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27DB" w:rsidRDefault="001E27DB" w:rsidP="001E27DB">
      <w:pPr>
        <w:pStyle w:val="Default"/>
      </w:pPr>
    </w:p>
    <w:p w:rsidR="001E27DB" w:rsidRPr="009B0882" w:rsidRDefault="001E27DB" w:rsidP="001E27DB">
      <w:pPr>
        <w:pStyle w:val="Default"/>
        <w:rPr>
          <w:sz w:val="20"/>
          <w:szCs w:val="20"/>
        </w:rPr>
      </w:pPr>
      <w:r w:rsidRPr="009B0882">
        <w:rPr>
          <w:b/>
          <w:bCs/>
          <w:sz w:val="20"/>
          <w:szCs w:val="20"/>
        </w:rPr>
        <w:t xml:space="preserve">Vyhláška č. 177/2009 Sb., o bližších podmínkách ukončování vzdělávání ve středních školách maturitní zkouškou, ve znění pozdějších předpisů </w:t>
      </w:r>
    </w:p>
    <w:p w:rsidR="009742D6" w:rsidRDefault="009742D6" w:rsidP="001E27DB">
      <w:pPr>
        <w:pStyle w:val="Default"/>
        <w:rPr>
          <w:sz w:val="20"/>
          <w:szCs w:val="20"/>
        </w:rPr>
      </w:pPr>
    </w:p>
    <w:p w:rsidR="008A2926" w:rsidRPr="008A2926" w:rsidRDefault="008A2926" w:rsidP="001E27DB">
      <w:pPr>
        <w:pStyle w:val="Default"/>
        <w:rPr>
          <w:b/>
          <w:bCs/>
          <w:color w:val="FF0000"/>
          <w:sz w:val="20"/>
          <w:szCs w:val="20"/>
        </w:rPr>
      </w:pPr>
      <w:r w:rsidRPr="008A2926">
        <w:rPr>
          <w:b/>
          <w:bCs/>
          <w:color w:val="FF0000"/>
          <w:sz w:val="20"/>
          <w:szCs w:val="20"/>
        </w:rPr>
        <w:t xml:space="preserve">NÁVRH! </w:t>
      </w:r>
    </w:p>
    <w:p w:rsidR="008A2926" w:rsidRPr="009B0882" w:rsidRDefault="008A2926" w:rsidP="001E27DB">
      <w:pPr>
        <w:pStyle w:val="Default"/>
        <w:rPr>
          <w:sz w:val="20"/>
          <w:szCs w:val="20"/>
        </w:rPr>
      </w:pPr>
    </w:p>
    <w:p w:rsidR="001E27DB" w:rsidRPr="009B0882" w:rsidRDefault="001E27DB" w:rsidP="001E27DB">
      <w:pPr>
        <w:pStyle w:val="Default"/>
        <w:rPr>
          <w:sz w:val="20"/>
          <w:szCs w:val="20"/>
        </w:rPr>
      </w:pPr>
      <w:r w:rsidRPr="009B0882">
        <w:rPr>
          <w:sz w:val="20"/>
          <w:szCs w:val="20"/>
        </w:rPr>
        <w:t xml:space="preserve">Ministerstvo školství, mládeže a tělovýchovy stanoví podle § 81 odst. 11, § 91 odst. 1 a § 113a odst. 2 zákona č. 561/2004 Sb., o předškolním, základním, středním, vyšším odborném a jiném vzdělávání (školský zákon), ve znění zákona č. 179/2006 Sb., zákona č. 242/2008 Sb., zákona č. 49/2009 Sb., zákona č. 370/2012 Sb., zákona č. 82/2015 Sb., zákona č. 178/2016 Sb. a zákona č. 101/2017 Sb.: </w:t>
      </w:r>
    </w:p>
    <w:p w:rsidR="008A0D27" w:rsidRPr="009B0882" w:rsidRDefault="008A0D27" w:rsidP="001E27DB">
      <w:pPr>
        <w:pStyle w:val="Default"/>
        <w:rPr>
          <w:b/>
          <w:bCs/>
          <w:sz w:val="20"/>
          <w:szCs w:val="20"/>
        </w:rPr>
      </w:pPr>
    </w:p>
    <w:p w:rsidR="001E27DB" w:rsidRPr="009B0882" w:rsidRDefault="001E27DB" w:rsidP="001E27DB">
      <w:pPr>
        <w:pStyle w:val="Default"/>
        <w:rPr>
          <w:sz w:val="20"/>
          <w:szCs w:val="20"/>
        </w:rPr>
      </w:pPr>
      <w:r w:rsidRPr="009B0882">
        <w:rPr>
          <w:b/>
          <w:bCs/>
          <w:sz w:val="20"/>
          <w:szCs w:val="20"/>
        </w:rPr>
        <w:t xml:space="preserve">ČÁST PRVNÍ </w:t>
      </w:r>
    </w:p>
    <w:p w:rsidR="009742D6" w:rsidRPr="009B0882" w:rsidRDefault="009742D6" w:rsidP="001E27DB">
      <w:pPr>
        <w:pStyle w:val="Default"/>
        <w:rPr>
          <w:b/>
          <w:bCs/>
          <w:sz w:val="20"/>
          <w:szCs w:val="20"/>
        </w:rPr>
      </w:pPr>
    </w:p>
    <w:p w:rsidR="001E27DB" w:rsidRPr="009B0882" w:rsidRDefault="001E27DB" w:rsidP="001E27DB">
      <w:pPr>
        <w:pStyle w:val="Default"/>
        <w:rPr>
          <w:sz w:val="20"/>
          <w:szCs w:val="20"/>
        </w:rPr>
      </w:pPr>
      <w:r w:rsidRPr="009B0882">
        <w:rPr>
          <w:b/>
          <w:bCs/>
          <w:sz w:val="20"/>
          <w:szCs w:val="20"/>
        </w:rPr>
        <w:t xml:space="preserve">OBECNÁ USTANOVENÍ </w:t>
      </w:r>
    </w:p>
    <w:p w:rsidR="009742D6" w:rsidRPr="009B0882" w:rsidRDefault="009742D6" w:rsidP="001E27DB">
      <w:pPr>
        <w:pStyle w:val="Default"/>
        <w:rPr>
          <w:sz w:val="20"/>
          <w:szCs w:val="20"/>
        </w:rPr>
      </w:pPr>
    </w:p>
    <w:p w:rsidR="001E27DB" w:rsidRPr="009B0882" w:rsidRDefault="001E27DB" w:rsidP="001E27DB">
      <w:pPr>
        <w:pStyle w:val="Default"/>
        <w:rPr>
          <w:sz w:val="20"/>
          <w:szCs w:val="20"/>
        </w:rPr>
      </w:pPr>
      <w:r w:rsidRPr="009B0882">
        <w:rPr>
          <w:sz w:val="20"/>
          <w:szCs w:val="20"/>
        </w:rPr>
        <w:t xml:space="preserve">§ 1 </w:t>
      </w:r>
    </w:p>
    <w:p w:rsidR="001E27DB" w:rsidRPr="009B0882" w:rsidRDefault="001E27DB" w:rsidP="001E27DB">
      <w:pPr>
        <w:pStyle w:val="Default"/>
        <w:rPr>
          <w:sz w:val="20"/>
          <w:szCs w:val="20"/>
          <w:u w:val="single"/>
        </w:rPr>
      </w:pPr>
      <w:r w:rsidRPr="009B0882">
        <w:rPr>
          <w:sz w:val="20"/>
          <w:szCs w:val="20"/>
          <w:u w:val="single"/>
        </w:rPr>
        <w:t xml:space="preserve">Základní pojmy </w:t>
      </w:r>
    </w:p>
    <w:p w:rsidR="001E27DB" w:rsidRPr="009B0882" w:rsidRDefault="001E27DB" w:rsidP="001E27DB">
      <w:pPr>
        <w:pStyle w:val="Default"/>
        <w:rPr>
          <w:sz w:val="20"/>
          <w:szCs w:val="20"/>
        </w:rPr>
      </w:pPr>
      <w:r w:rsidRPr="009B0882">
        <w:rPr>
          <w:sz w:val="20"/>
          <w:szCs w:val="20"/>
        </w:rPr>
        <w:t xml:space="preserve">Pro účely této vyhlášky se rozumí </w:t>
      </w:r>
    </w:p>
    <w:p w:rsidR="001E27DB" w:rsidRPr="009B0882" w:rsidRDefault="001E27DB" w:rsidP="001E27DB">
      <w:pPr>
        <w:pStyle w:val="Default"/>
        <w:rPr>
          <w:rStyle w:val="Styl1Char"/>
        </w:rPr>
      </w:pPr>
      <w:r w:rsidRPr="009B0882">
        <w:rPr>
          <w:sz w:val="20"/>
          <w:szCs w:val="20"/>
        </w:rPr>
        <w:t xml:space="preserve">a) hranicí úspěšnosti nejnižší možné bodové hodnocení, kterého žák musí dosáhnout, aby zkoušku </w:t>
      </w:r>
      <w:r w:rsidRPr="009B0882">
        <w:rPr>
          <w:rStyle w:val="Styl1Char"/>
        </w:rPr>
        <w:t>společné části maturitní zkoušky konanou formou didaktického testu (dále jen „didaktický test“)</w:t>
      </w:r>
      <w:r w:rsidRPr="009B0882">
        <w:rPr>
          <w:b/>
          <w:bCs/>
          <w:sz w:val="20"/>
          <w:szCs w:val="20"/>
        </w:rPr>
        <w:t xml:space="preserve"> </w:t>
      </w:r>
      <w:r w:rsidRPr="009B0882">
        <w:rPr>
          <w:sz w:val="20"/>
          <w:szCs w:val="20"/>
        </w:rPr>
        <w:t xml:space="preserve">vykonal úspěšně, </w:t>
      </w:r>
      <w:r w:rsidRPr="009B0882">
        <w:rPr>
          <w:rStyle w:val="Styl1Char"/>
        </w:rPr>
        <w:t xml:space="preserve">nebo nejnižší možné slovní nebo bodové hodnocení, kterého žák musí dosáhnout, aby zkoušku profilové části maturitní zkoušky nebo její část vykonal úspěšně, </w:t>
      </w:r>
    </w:p>
    <w:p w:rsidR="001E27DB" w:rsidRPr="009B0882" w:rsidRDefault="001E27DB" w:rsidP="001E27DB">
      <w:pPr>
        <w:pStyle w:val="Default"/>
        <w:rPr>
          <w:sz w:val="20"/>
          <w:szCs w:val="20"/>
        </w:rPr>
      </w:pPr>
      <w:r w:rsidRPr="009B0882">
        <w:rPr>
          <w:sz w:val="20"/>
          <w:szCs w:val="20"/>
        </w:rPr>
        <w:t xml:space="preserve">b) řádným termínem první časové období pro konání maturitní zkoušky po úspěšném ukončení vzdělávání v posledním ročníku ve střední škole; do prvního časového období náleží i maturitní zkouška konaná v náhradním termínu podle § 81 odst. 2 věty čtvrté školského zákona, </w:t>
      </w:r>
    </w:p>
    <w:p w:rsidR="001E27DB" w:rsidRPr="009B0882" w:rsidRDefault="001E27DB" w:rsidP="001E27DB">
      <w:pPr>
        <w:pStyle w:val="Default"/>
        <w:rPr>
          <w:sz w:val="20"/>
          <w:szCs w:val="20"/>
        </w:rPr>
      </w:pPr>
      <w:r w:rsidRPr="009B0882">
        <w:rPr>
          <w:sz w:val="20"/>
          <w:szCs w:val="20"/>
        </w:rPr>
        <w:t xml:space="preserve">c) žákem s přiznaným uzpůsobením podmínek pro konání maturitní zkoušky žák nebo uchazeč uvedený v § 16 odst. 9 školského zákona, žák nebo uchazeč s vývojovými poruchami učení nebo zdravotními poruchami vedoucími k poruchám učení, kterému je na základě jeho žádosti umožněno konat maturitní zkoušku za podmínek odpovídajících jeho potřebám, </w:t>
      </w:r>
    </w:p>
    <w:p w:rsidR="001E27DB" w:rsidRPr="009B0882" w:rsidRDefault="001E27DB" w:rsidP="001E27DB">
      <w:pPr>
        <w:pStyle w:val="Default"/>
        <w:rPr>
          <w:sz w:val="20"/>
          <w:szCs w:val="20"/>
        </w:rPr>
      </w:pPr>
      <w:r w:rsidRPr="009B0882">
        <w:rPr>
          <w:sz w:val="20"/>
          <w:szCs w:val="20"/>
        </w:rPr>
        <w:t>d) asistentem zletilá osoba</w:t>
      </w:r>
      <w:r w:rsidR="00607C1B">
        <w:rPr>
          <w:sz w:val="20"/>
          <w:szCs w:val="20"/>
        </w:rPr>
        <w:t xml:space="preserve"> (</w:t>
      </w:r>
      <w:r w:rsidR="00607C1B" w:rsidRPr="00607C1B">
        <w:rPr>
          <w:i/>
          <w:iCs/>
          <w:color w:val="auto"/>
          <w:sz w:val="20"/>
          <w:szCs w:val="20"/>
        </w:rPr>
        <w:t>§ 78a odst. 2 školského zákona</w:t>
      </w:r>
      <w:r w:rsidR="00607C1B">
        <w:rPr>
          <w:sz w:val="20"/>
          <w:szCs w:val="20"/>
        </w:rPr>
        <w:t>)</w:t>
      </w:r>
      <w:r w:rsidRPr="009B0882">
        <w:rPr>
          <w:sz w:val="20"/>
          <w:szCs w:val="20"/>
        </w:rPr>
        <w:t xml:space="preserve">, která poskytuje žákovi s přiznaným uzpůsobením podmínek pro konání maturitní zkoušky podporu při konání maturitní zkoušky v rozsahu upraveném touto vyhláškou, </w:t>
      </w:r>
    </w:p>
    <w:p w:rsidR="001E27DB" w:rsidRPr="009B0882" w:rsidRDefault="001E27DB" w:rsidP="001E27DB">
      <w:pPr>
        <w:pStyle w:val="Default"/>
        <w:rPr>
          <w:sz w:val="20"/>
          <w:szCs w:val="20"/>
        </w:rPr>
      </w:pPr>
      <w:r w:rsidRPr="009B0882">
        <w:rPr>
          <w:sz w:val="20"/>
          <w:szCs w:val="20"/>
        </w:rPr>
        <w:t>e) tlumočníkem zletilá osoba</w:t>
      </w:r>
      <w:r w:rsidR="00607C1B">
        <w:rPr>
          <w:sz w:val="20"/>
          <w:szCs w:val="20"/>
        </w:rPr>
        <w:t xml:space="preserve"> (</w:t>
      </w:r>
      <w:r w:rsidR="00607C1B" w:rsidRPr="00607C1B">
        <w:rPr>
          <w:i/>
          <w:iCs/>
          <w:color w:val="auto"/>
          <w:sz w:val="20"/>
          <w:szCs w:val="20"/>
        </w:rPr>
        <w:t>§ 78a odst. 2 školského zákona</w:t>
      </w:r>
      <w:r w:rsidR="00607C1B">
        <w:rPr>
          <w:sz w:val="20"/>
          <w:szCs w:val="20"/>
        </w:rPr>
        <w:t>)</w:t>
      </w:r>
      <w:r w:rsidRPr="009B0882">
        <w:rPr>
          <w:sz w:val="20"/>
          <w:szCs w:val="20"/>
        </w:rPr>
        <w:t>,</w:t>
      </w:r>
      <w:r w:rsidR="00607C1B">
        <w:rPr>
          <w:sz w:val="20"/>
          <w:szCs w:val="20"/>
        </w:rPr>
        <w:t xml:space="preserve"> </w:t>
      </w:r>
      <w:r w:rsidRPr="009B0882">
        <w:rPr>
          <w:sz w:val="20"/>
          <w:szCs w:val="20"/>
        </w:rPr>
        <w:t xml:space="preserve">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 </w:t>
      </w:r>
    </w:p>
    <w:p w:rsidR="001E27DB" w:rsidRPr="009B0882" w:rsidRDefault="001E27DB" w:rsidP="001E27DB">
      <w:pPr>
        <w:pStyle w:val="Default"/>
        <w:rPr>
          <w:sz w:val="20"/>
          <w:szCs w:val="20"/>
        </w:rPr>
      </w:pPr>
      <w:r w:rsidRPr="009B0882">
        <w:rPr>
          <w:sz w:val="20"/>
          <w:szCs w:val="20"/>
        </w:rPr>
        <w:t xml:space="preserve">f) zkušební dokumentací zadání zkoušek </w:t>
      </w:r>
      <w:r w:rsidRPr="009B0882">
        <w:rPr>
          <w:rStyle w:val="Styl1Char"/>
        </w:rPr>
        <w:t>společné části</w:t>
      </w:r>
      <w:r w:rsidRPr="009B0882">
        <w:rPr>
          <w:b/>
          <w:bCs/>
          <w:sz w:val="20"/>
          <w:szCs w:val="20"/>
        </w:rPr>
        <w:t xml:space="preserve"> </w:t>
      </w:r>
      <w:r w:rsidRPr="009B0882">
        <w:rPr>
          <w:sz w:val="20"/>
          <w:szCs w:val="20"/>
        </w:rPr>
        <w:t xml:space="preserve">zahrnující testový sešit pro didaktický test, zvukovou nahrávku pro poslechovou část zkoušky z cizího jazyka, záznamové archy pro zápis řešení didaktického testu a písemné práce žákem a další dokumenty a soubory vztahující se ke společné části maturitní zkoušky, </w:t>
      </w:r>
    </w:p>
    <w:p w:rsidR="001E27DB" w:rsidRPr="009B0882" w:rsidRDefault="001E27DB" w:rsidP="001E27DB">
      <w:pPr>
        <w:pStyle w:val="Default"/>
        <w:rPr>
          <w:sz w:val="20"/>
          <w:szCs w:val="20"/>
        </w:rPr>
      </w:pPr>
      <w:r w:rsidRPr="009B0882">
        <w:rPr>
          <w:sz w:val="20"/>
          <w:szCs w:val="20"/>
        </w:rPr>
        <w:t xml:space="preserve">g) pracovním listem konkrétní zadání pro ústní zkoušku </w:t>
      </w:r>
      <w:r w:rsidRPr="009B0882">
        <w:rPr>
          <w:rStyle w:val="Styl1Char"/>
        </w:rPr>
        <w:t xml:space="preserve">profilové </w:t>
      </w:r>
      <w:r w:rsidRPr="009B0882">
        <w:rPr>
          <w:sz w:val="20"/>
          <w:szCs w:val="20"/>
        </w:rPr>
        <w:t>společné části z českého jazyka a literatury a z cizího jazyka</w:t>
      </w:r>
      <w:r w:rsidR="009B0882">
        <w:rPr>
          <w:sz w:val="20"/>
          <w:szCs w:val="20"/>
        </w:rPr>
        <w:t>,</w:t>
      </w:r>
    </w:p>
    <w:p w:rsidR="001E27DB" w:rsidRPr="009B0882" w:rsidRDefault="001E27DB" w:rsidP="001E27DB">
      <w:pPr>
        <w:pStyle w:val="Default"/>
        <w:pageBreakBefore/>
        <w:rPr>
          <w:strike/>
          <w:color w:val="538135" w:themeColor="accent6" w:themeShade="BF"/>
          <w:sz w:val="20"/>
          <w:szCs w:val="20"/>
        </w:rPr>
      </w:pPr>
      <w:r w:rsidRPr="009B0882">
        <w:rPr>
          <w:color w:val="auto"/>
          <w:sz w:val="20"/>
          <w:szCs w:val="20"/>
        </w:rPr>
        <w:lastRenderedPageBreak/>
        <w:t>h) záznamovým archem část zkušební dokumentace, do které žák zapisuje řešení didaktického testu</w:t>
      </w:r>
      <w:r w:rsidR="009B0882">
        <w:rPr>
          <w:color w:val="auto"/>
          <w:sz w:val="20"/>
          <w:szCs w:val="20"/>
        </w:rPr>
        <w:t>,</w:t>
      </w:r>
      <w:r w:rsidRPr="009B0882">
        <w:rPr>
          <w:strike/>
          <w:color w:val="538135" w:themeColor="accent6" w:themeShade="BF"/>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i) zkušebním místem škola nebo její odloučené pracoviště, kde se konají maturitní zkoušky, </w:t>
      </w:r>
    </w:p>
    <w:p w:rsidR="001E27DB" w:rsidRPr="009B0882" w:rsidRDefault="001E27DB" w:rsidP="001E27DB">
      <w:pPr>
        <w:pStyle w:val="Default"/>
        <w:rPr>
          <w:color w:val="auto"/>
          <w:sz w:val="20"/>
          <w:szCs w:val="20"/>
        </w:rPr>
      </w:pPr>
      <w:r w:rsidRPr="009B0882">
        <w:rPr>
          <w:color w:val="auto"/>
          <w:sz w:val="20"/>
          <w:szCs w:val="20"/>
        </w:rPr>
        <w:t xml:space="preserve">j) 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 </w:t>
      </w:r>
    </w:p>
    <w:p w:rsidR="001E27DB" w:rsidRPr="009B0882" w:rsidRDefault="001E27DB" w:rsidP="001E27DB">
      <w:pPr>
        <w:pStyle w:val="Default"/>
        <w:rPr>
          <w:color w:val="auto"/>
          <w:sz w:val="20"/>
          <w:szCs w:val="20"/>
        </w:rPr>
      </w:pPr>
      <w:r w:rsidRPr="009B0882">
        <w:rPr>
          <w:color w:val="auto"/>
          <w:sz w:val="20"/>
          <w:szCs w:val="20"/>
        </w:rPr>
        <w:t xml:space="preserve">k) oprávněným uživatelem uživatel informačního systému Centra, kterému Centrum vydalo oprávnění pro užití systému. </w:t>
      </w:r>
    </w:p>
    <w:p w:rsidR="009742D6" w:rsidRPr="009B0882" w:rsidRDefault="009742D6"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Termíny konání zkoušek společné a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 2 </w:t>
      </w:r>
    </w:p>
    <w:p w:rsidR="001E27DB" w:rsidRPr="009B0882" w:rsidRDefault="001E27DB" w:rsidP="001E27DB">
      <w:pPr>
        <w:pStyle w:val="Default"/>
        <w:rPr>
          <w:color w:val="auto"/>
          <w:sz w:val="20"/>
          <w:szCs w:val="20"/>
        </w:rPr>
      </w:pPr>
      <w:r w:rsidRPr="009B0882">
        <w:rPr>
          <w:color w:val="auto"/>
          <w:sz w:val="20"/>
          <w:szCs w:val="20"/>
        </w:rPr>
        <w:t xml:space="preserve">(1) Maturitní zkoušky se konají v jarním zkušebním období a podzimním zkušebním období. </w:t>
      </w:r>
    </w:p>
    <w:p w:rsidR="001E27DB" w:rsidRPr="009B0882" w:rsidRDefault="001E27DB" w:rsidP="001E27DB">
      <w:pPr>
        <w:pStyle w:val="Default"/>
        <w:rPr>
          <w:color w:val="auto"/>
          <w:sz w:val="20"/>
          <w:szCs w:val="20"/>
        </w:rPr>
      </w:pPr>
      <w:r w:rsidRPr="009B0882">
        <w:rPr>
          <w:color w:val="auto"/>
          <w:sz w:val="20"/>
          <w:szCs w:val="20"/>
        </w:rPr>
        <w:t xml:space="preserve">(2) V jarním zkušebním období se maturitní zkoušky konají v období od </w:t>
      </w:r>
      <w:r w:rsidRPr="009B0882">
        <w:rPr>
          <w:rStyle w:val="Styl1Char"/>
        </w:rPr>
        <w:t>4.</w:t>
      </w:r>
      <w:r w:rsidRPr="009B0882">
        <w:rPr>
          <w:b/>
          <w:bCs/>
          <w:color w:val="auto"/>
          <w:sz w:val="20"/>
          <w:szCs w:val="20"/>
        </w:rPr>
        <w:t xml:space="preserve"> </w:t>
      </w:r>
      <w:r w:rsidRPr="009B0882">
        <w:rPr>
          <w:color w:val="auto"/>
          <w:sz w:val="20"/>
          <w:szCs w:val="20"/>
        </w:rPr>
        <w:t xml:space="preserve">května do 10. června, v podzimním zkušebním období od 1. září do 20. září. </w:t>
      </w:r>
    </w:p>
    <w:p w:rsidR="001E27DB" w:rsidRPr="009B0882" w:rsidRDefault="001E27DB" w:rsidP="001E27DB">
      <w:pPr>
        <w:pStyle w:val="Default"/>
        <w:rPr>
          <w:color w:val="auto"/>
          <w:sz w:val="20"/>
          <w:szCs w:val="20"/>
        </w:rPr>
      </w:pPr>
      <w:r w:rsidRPr="009B0882">
        <w:rPr>
          <w:color w:val="auto"/>
          <w:sz w:val="20"/>
          <w:szCs w:val="20"/>
        </w:rPr>
        <w:t xml:space="preserve">(3) </w:t>
      </w:r>
      <w:r w:rsidRPr="009B0882">
        <w:rPr>
          <w:rStyle w:val="Styl1Char"/>
        </w:rPr>
        <w:t>V jarním zkušebním období se didaktické testy konají v období od 4. května do 17. května</w:t>
      </w:r>
      <w:r w:rsidRPr="009B0882">
        <w:rPr>
          <w:b/>
          <w:bCs/>
          <w:color w:val="auto"/>
          <w:sz w:val="20"/>
          <w:szCs w:val="20"/>
        </w:rPr>
        <w:t xml:space="preserve">. </w:t>
      </w:r>
      <w:r w:rsidRPr="009B0882">
        <w:rPr>
          <w:color w:val="auto"/>
          <w:sz w:val="20"/>
          <w:szCs w:val="20"/>
        </w:rPr>
        <w:t>Konkrétní termíny konání didaktických testů v jarním zkušebním období určí ministerstvo</w:t>
      </w:r>
      <w:r w:rsidR="00607C1B">
        <w:rPr>
          <w:color w:val="auto"/>
          <w:sz w:val="20"/>
          <w:szCs w:val="20"/>
        </w:rPr>
        <w:t xml:space="preserve"> (</w:t>
      </w:r>
      <w:r w:rsidR="00607C1B" w:rsidRPr="00607C1B">
        <w:rPr>
          <w:i/>
          <w:iCs/>
          <w:color w:val="auto"/>
          <w:sz w:val="20"/>
          <w:szCs w:val="20"/>
        </w:rPr>
        <w:t>§ 80 odst. 1 školského zákona</w:t>
      </w:r>
      <w:r w:rsidR="00607C1B">
        <w:rPr>
          <w:color w:val="auto"/>
          <w:sz w:val="20"/>
          <w:szCs w:val="20"/>
        </w:rPr>
        <w:t>)</w:t>
      </w:r>
      <w:r w:rsidRPr="009B0882">
        <w:rPr>
          <w:color w:val="auto"/>
          <w:sz w:val="20"/>
          <w:szCs w:val="20"/>
        </w:rPr>
        <w:t xml:space="preserve"> nejpozději do 1. září školního roku, v němž se maturitní zkouška koná. Časový rozvrh konání didaktických testů (dále jen „jednotné zkušební schéma“) určí ministerstvo do 15. ledna školního roku, v němž se maturitní zkouška koná; údaje ministerstvo zveřejní způsobem umožňujícím dálkový přístup. </w:t>
      </w:r>
    </w:p>
    <w:p w:rsidR="001E27DB" w:rsidRPr="009B0882" w:rsidRDefault="001E27DB" w:rsidP="001E27DB">
      <w:pPr>
        <w:pStyle w:val="Default"/>
        <w:rPr>
          <w:color w:val="auto"/>
          <w:sz w:val="20"/>
          <w:szCs w:val="20"/>
        </w:rPr>
      </w:pPr>
      <w:r w:rsidRPr="009B0882">
        <w:rPr>
          <w:color w:val="auto"/>
          <w:sz w:val="20"/>
          <w:szCs w:val="20"/>
        </w:rPr>
        <w:t>(4) Zkoušky profilové části maturitní zkoušky</w:t>
      </w:r>
      <w:r w:rsidR="00607C1B">
        <w:rPr>
          <w:color w:val="auto"/>
          <w:sz w:val="20"/>
          <w:szCs w:val="20"/>
        </w:rPr>
        <w:t xml:space="preserve"> (</w:t>
      </w:r>
      <w:r w:rsidR="00607C1B" w:rsidRPr="00607C1B">
        <w:rPr>
          <w:i/>
          <w:iCs/>
          <w:color w:val="auto"/>
          <w:sz w:val="20"/>
          <w:szCs w:val="20"/>
        </w:rPr>
        <w:t>§ 79 odst. 4 a 5 školského zákona</w:t>
      </w:r>
      <w:r w:rsidR="00607C1B">
        <w:rPr>
          <w:color w:val="auto"/>
          <w:sz w:val="20"/>
          <w:szCs w:val="20"/>
        </w:rPr>
        <w:t>)</w:t>
      </w:r>
      <w:r w:rsidRPr="009B0882">
        <w:rPr>
          <w:color w:val="auto"/>
          <w:sz w:val="20"/>
          <w:szCs w:val="20"/>
        </w:rPr>
        <w:t xml:space="preserve"> se v jarním zkušebním období konají v období od </w:t>
      </w:r>
      <w:r w:rsidRPr="009B0882">
        <w:rPr>
          <w:rStyle w:val="Styl1Char"/>
        </w:rPr>
        <w:t>20.</w:t>
      </w:r>
      <w:r w:rsidRPr="009B0882">
        <w:rPr>
          <w:b/>
          <w:bCs/>
          <w:color w:val="auto"/>
          <w:sz w:val="20"/>
          <w:szCs w:val="20"/>
        </w:rPr>
        <w:t xml:space="preserve"> </w:t>
      </w:r>
      <w:r w:rsidRPr="009B0882">
        <w:rPr>
          <w:color w:val="auto"/>
          <w:sz w:val="20"/>
          <w:szCs w:val="20"/>
        </w:rPr>
        <w:t xml:space="preserve">května do 10. června. </w:t>
      </w:r>
      <w:r w:rsidRPr="009B0882">
        <w:rPr>
          <w:rStyle w:val="Styl1Char"/>
        </w:rPr>
        <w:t>Písemné zkoušky, písemné práce a praktické zkoušky</w:t>
      </w:r>
      <w:r w:rsidRPr="009B0882">
        <w:rPr>
          <w:b/>
          <w:bCs/>
          <w:color w:val="auto"/>
          <w:sz w:val="20"/>
          <w:szCs w:val="20"/>
        </w:rPr>
        <w:t xml:space="preserve"> </w:t>
      </w:r>
      <w:r w:rsidRPr="009B0882">
        <w:rPr>
          <w:color w:val="auto"/>
          <w:sz w:val="20"/>
          <w:szCs w:val="20"/>
        </w:rPr>
        <w:t xml:space="preserve">se konají nejdříve 1. dubna. V případech, kde to povaha zkoušky vyžaduje, je možné praktickou zkoušku konat i v dřívějším termínu. </w:t>
      </w:r>
    </w:p>
    <w:p w:rsidR="001E27DB" w:rsidRPr="009B0882" w:rsidRDefault="001E27DB" w:rsidP="001E27DB">
      <w:pPr>
        <w:pStyle w:val="Default"/>
        <w:rPr>
          <w:color w:val="auto"/>
          <w:sz w:val="20"/>
          <w:szCs w:val="20"/>
        </w:rPr>
      </w:pPr>
      <w:r w:rsidRPr="009B0882">
        <w:rPr>
          <w:color w:val="auto"/>
          <w:sz w:val="20"/>
          <w:szCs w:val="20"/>
        </w:rPr>
        <w:t>(5) V podzimním zkušebním období se didaktické konají v období od 1. září do 10. září</w:t>
      </w:r>
      <w:r w:rsidR="009B0882">
        <w:rPr>
          <w:color w:val="auto"/>
          <w:sz w:val="20"/>
          <w:szCs w:val="20"/>
        </w:rPr>
        <w:t>.</w:t>
      </w:r>
      <w:r w:rsidRPr="009B0882">
        <w:rPr>
          <w:color w:val="auto"/>
          <w:sz w:val="20"/>
          <w:szCs w:val="20"/>
        </w:rPr>
        <w:t xml:space="preserve"> Konkrétní termíny konání didaktických testů v podzimním zkušebním období určí ministerstvo</w:t>
      </w:r>
      <w:r w:rsidR="00607C1B">
        <w:rPr>
          <w:color w:val="auto"/>
          <w:sz w:val="20"/>
          <w:szCs w:val="20"/>
        </w:rPr>
        <w:t xml:space="preserve"> (</w:t>
      </w:r>
      <w:r w:rsidR="00607C1B" w:rsidRPr="00607C1B">
        <w:rPr>
          <w:i/>
          <w:iCs/>
          <w:color w:val="auto"/>
          <w:sz w:val="20"/>
          <w:szCs w:val="20"/>
        </w:rPr>
        <w:t>§ 80 odst. 1 školského zákona</w:t>
      </w:r>
      <w:r w:rsidR="00607C1B">
        <w:rPr>
          <w:color w:val="auto"/>
          <w:sz w:val="20"/>
          <w:szCs w:val="20"/>
        </w:rPr>
        <w:t>)</w:t>
      </w:r>
      <w:r w:rsidRPr="009B0882">
        <w:rPr>
          <w:color w:val="auto"/>
          <w:sz w:val="20"/>
          <w:szCs w:val="20"/>
        </w:rPr>
        <w:t xml:space="preserve"> nejpozději do 1. února před konáním maturitní zkoušky v následujícím školním roce. Jednotné zkušební schéma určí ministerstvo nejpozději do 15. srpna před konáním maturitní zkoušky a zveřejní je způsobem umožňujícím dálkový přístup. </w:t>
      </w:r>
    </w:p>
    <w:p w:rsidR="001E27DB" w:rsidRPr="009B0882" w:rsidRDefault="001E27DB" w:rsidP="001E27DB">
      <w:pPr>
        <w:pStyle w:val="Default"/>
        <w:rPr>
          <w:color w:val="auto"/>
          <w:sz w:val="20"/>
          <w:szCs w:val="20"/>
        </w:rPr>
      </w:pPr>
      <w:r w:rsidRPr="009B0882">
        <w:rPr>
          <w:color w:val="auto"/>
          <w:sz w:val="20"/>
          <w:szCs w:val="20"/>
        </w:rPr>
        <w:t xml:space="preserve">(6) Zkoušky profilové části maturitní zkoušky se v podzimním zkušebním období konají v období od 1. září do 20. září. V případech, kde to povaha zkoušky vyžaduje, je možné praktickou zkoušku konat i v dřívějším termínu. </w:t>
      </w:r>
    </w:p>
    <w:p w:rsidR="001E27DB" w:rsidRPr="009B0882" w:rsidRDefault="001E27DB" w:rsidP="001E27DB">
      <w:pPr>
        <w:pStyle w:val="Default"/>
        <w:rPr>
          <w:color w:val="auto"/>
          <w:sz w:val="20"/>
          <w:szCs w:val="20"/>
        </w:rPr>
      </w:pPr>
      <w:r w:rsidRPr="009B0882">
        <w:rPr>
          <w:color w:val="auto"/>
          <w:sz w:val="20"/>
          <w:szCs w:val="20"/>
        </w:rPr>
        <w:t xml:space="preserve">(7) Konkrétní termíny povinných a nepovinných zkoušek profilové části stanoví ředitel školy pro jarní zkušební období nejpozději 2 měsíce před jejich konáním a pro podzimní zkušební období nejpozději do 25. srpna před konáním maturitní zkoušky a zveřejní je způsobem umožňujícím dálkový přístup. Konkrétní termíny podle věty první stanoví ředitel školy v souladu s odstavci 3 až 6 tak, aby se nepřekrývaly s jednotným zkušebním schématem zkoušek jednotlivých žáků.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 3 </w:t>
      </w:r>
    </w:p>
    <w:p w:rsidR="001E27DB" w:rsidRPr="009B0882" w:rsidRDefault="001E27DB" w:rsidP="001E27DB">
      <w:pPr>
        <w:pStyle w:val="Default"/>
        <w:rPr>
          <w:color w:val="auto"/>
          <w:sz w:val="20"/>
          <w:szCs w:val="20"/>
        </w:rPr>
      </w:pPr>
      <w:r w:rsidRPr="009B0882">
        <w:rPr>
          <w:color w:val="auto"/>
          <w:sz w:val="20"/>
          <w:szCs w:val="20"/>
        </w:rPr>
        <w:t xml:space="preserve">(1) Didaktické testy se zahajují vždy ve stejnou dobu podle jednotného zkušebního schématu. </w:t>
      </w:r>
    </w:p>
    <w:p w:rsidR="001E27DB" w:rsidRPr="009B0882" w:rsidRDefault="001E27DB" w:rsidP="001E27DB">
      <w:pPr>
        <w:pStyle w:val="Default"/>
        <w:rPr>
          <w:color w:val="auto"/>
          <w:sz w:val="20"/>
          <w:szCs w:val="20"/>
        </w:rPr>
      </w:pPr>
      <w:r w:rsidRPr="009B0882">
        <w:rPr>
          <w:color w:val="auto"/>
          <w:sz w:val="20"/>
          <w:szCs w:val="20"/>
        </w:rPr>
        <w:t xml:space="preserve">(2) Termíny podle § 2 odst. 3 až 7 jsou platné i pro vykonání opravné a náhradní zkoušky. </w:t>
      </w:r>
    </w:p>
    <w:p w:rsidR="001E27DB" w:rsidRPr="009B0882" w:rsidRDefault="001E27DB" w:rsidP="001E27DB">
      <w:pPr>
        <w:pStyle w:val="Default"/>
        <w:rPr>
          <w:color w:val="auto"/>
          <w:sz w:val="20"/>
          <w:szCs w:val="20"/>
        </w:rPr>
      </w:pPr>
      <w:r w:rsidRPr="009B0882">
        <w:rPr>
          <w:color w:val="auto"/>
          <w:sz w:val="20"/>
          <w:szCs w:val="20"/>
        </w:rPr>
        <w:t xml:space="preserve">§ 4 </w:t>
      </w:r>
    </w:p>
    <w:p w:rsidR="001E27DB" w:rsidRPr="009B0882" w:rsidRDefault="001E27DB" w:rsidP="001E27DB">
      <w:pPr>
        <w:pStyle w:val="Default"/>
        <w:rPr>
          <w:color w:val="auto"/>
          <w:sz w:val="20"/>
          <w:szCs w:val="20"/>
          <w:u w:val="single"/>
        </w:rPr>
      </w:pPr>
      <w:r w:rsidRPr="009B0882">
        <w:rPr>
          <w:color w:val="auto"/>
          <w:sz w:val="20"/>
          <w:szCs w:val="20"/>
          <w:u w:val="single"/>
        </w:rPr>
        <w:t xml:space="preserve">Přihlašování k maturitní zkoušce </w:t>
      </w:r>
    </w:p>
    <w:p w:rsidR="001E27DB" w:rsidRPr="009B0882" w:rsidRDefault="001E27DB" w:rsidP="001E27DB">
      <w:pPr>
        <w:pStyle w:val="Default"/>
        <w:rPr>
          <w:color w:val="auto"/>
          <w:sz w:val="20"/>
          <w:szCs w:val="20"/>
        </w:rPr>
      </w:pPr>
      <w:r w:rsidRPr="009B0882">
        <w:rPr>
          <w:color w:val="auto"/>
          <w:sz w:val="20"/>
          <w:szCs w:val="20"/>
        </w:rPr>
        <w:t xml:space="preserve">(1) Žák podává k maturitní zkoušce, opravné zkoušce nebo náhradní zkoušce přihlášku k maturitní zkoušce (dále jen „přihláška“), jejíž vzor je uveden v příloze č. 1 k této vyhlášce, řediteli školy, a to nejpozději do </w:t>
      </w:r>
    </w:p>
    <w:p w:rsidR="001E27DB" w:rsidRPr="009B0882" w:rsidRDefault="001E27DB" w:rsidP="001E27DB">
      <w:pPr>
        <w:pStyle w:val="Default"/>
        <w:rPr>
          <w:color w:val="auto"/>
          <w:sz w:val="20"/>
          <w:szCs w:val="20"/>
        </w:rPr>
      </w:pPr>
      <w:r w:rsidRPr="009B0882">
        <w:rPr>
          <w:color w:val="auto"/>
          <w:sz w:val="20"/>
          <w:szCs w:val="20"/>
        </w:rPr>
        <w:t xml:space="preserve">a) 1. prosince pro jarní zkušební období, </w:t>
      </w:r>
    </w:p>
    <w:p w:rsidR="001E27DB" w:rsidRPr="009B0882" w:rsidRDefault="001E27DB" w:rsidP="001E27DB">
      <w:pPr>
        <w:pStyle w:val="Default"/>
        <w:rPr>
          <w:color w:val="auto"/>
          <w:sz w:val="20"/>
          <w:szCs w:val="20"/>
        </w:rPr>
      </w:pPr>
      <w:r w:rsidRPr="009B0882">
        <w:rPr>
          <w:color w:val="auto"/>
          <w:sz w:val="20"/>
          <w:szCs w:val="20"/>
        </w:rPr>
        <w:t xml:space="preserve">b) 25. června pro podzimní zkušební období. </w:t>
      </w:r>
    </w:p>
    <w:p w:rsidR="001E27DB" w:rsidRPr="009B0882" w:rsidRDefault="001E27DB" w:rsidP="001E27DB">
      <w:pPr>
        <w:pStyle w:val="Default"/>
        <w:rPr>
          <w:color w:val="auto"/>
          <w:sz w:val="20"/>
          <w:szCs w:val="20"/>
        </w:rPr>
      </w:pPr>
      <w:r w:rsidRPr="009B0882">
        <w:rPr>
          <w:color w:val="auto"/>
          <w:sz w:val="20"/>
          <w:szCs w:val="20"/>
        </w:rPr>
        <w:t xml:space="preserve">(2) V přihlášce žák uvede </w:t>
      </w:r>
    </w:p>
    <w:p w:rsidR="001E27DB" w:rsidRPr="009B0882" w:rsidRDefault="001E27DB" w:rsidP="001E27DB">
      <w:pPr>
        <w:pStyle w:val="Default"/>
        <w:rPr>
          <w:color w:val="auto"/>
          <w:sz w:val="20"/>
          <w:szCs w:val="20"/>
        </w:rPr>
      </w:pPr>
      <w:r w:rsidRPr="009B0882">
        <w:rPr>
          <w:color w:val="auto"/>
          <w:sz w:val="20"/>
          <w:szCs w:val="20"/>
        </w:rPr>
        <w:t xml:space="preserve">a) jméno, popřípadě jména, a příjmení, školu, třídu a obor vzdělání, formu vzdělávání, rodné číslo, bylo-li přiděleno, jinak datum narození a místo narození, státní občanství, </w:t>
      </w:r>
    </w:p>
    <w:p w:rsidR="001E27DB" w:rsidRPr="009B0882" w:rsidRDefault="001E27DB" w:rsidP="001E27DB">
      <w:pPr>
        <w:pStyle w:val="Default"/>
        <w:rPr>
          <w:color w:val="auto"/>
          <w:sz w:val="20"/>
          <w:szCs w:val="20"/>
        </w:rPr>
      </w:pPr>
      <w:r w:rsidRPr="009B0882">
        <w:rPr>
          <w:color w:val="auto"/>
          <w:sz w:val="20"/>
          <w:szCs w:val="20"/>
        </w:rPr>
        <w:t>b) názvy zkušebních předmětů povinných zkoušek společné části maturitní zkoušky</w:t>
      </w:r>
      <w:r w:rsidR="00607C1B">
        <w:rPr>
          <w:color w:val="auto"/>
          <w:sz w:val="20"/>
          <w:szCs w:val="20"/>
        </w:rPr>
        <w:t xml:space="preserve"> (</w:t>
      </w:r>
      <w:r w:rsidR="00607C1B" w:rsidRPr="00607C1B">
        <w:rPr>
          <w:i/>
          <w:iCs/>
          <w:color w:val="auto"/>
          <w:sz w:val="20"/>
          <w:szCs w:val="20"/>
        </w:rPr>
        <w:t>§ 78 odst. 1 písm. a) až e) školského zákona</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c) názvy zkušebních předmětů povinných zkoušek profilové části maturitní zkoušky</w:t>
      </w:r>
      <w:r w:rsidR="00607C1B">
        <w:rPr>
          <w:color w:val="auto"/>
          <w:sz w:val="20"/>
          <w:szCs w:val="20"/>
        </w:rPr>
        <w:t xml:space="preserve"> (</w:t>
      </w:r>
      <w:r w:rsidR="00607C1B" w:rsidRPr="00607C1B">
        <w:rPr>
          <w:i/>
          <w:iCs/>
          <w:color w:val="auto"/>
          <w:sz w:val="20"/>
          <w:szCs w:val="20"/>
        </w:rPr>
        <w:t>§ 79 odst. 1 školského zákona</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d) názvy zkušebních předmětů nepovinných zkoušek společné části maturitní zkoušky</w:t>
      </w:r>
      <w:r w:rsidR="00607C1B">
        <w:rPr>
          <w:color w:val="auto"/>
          <w:sz w:val="20"/>
          <w:szCs w:val="20"/>
        </w:rPr>
        <w:t xml:space="preserve"> (</w:t>
      </w:r>
      <w:r w:rsidR="00607C1B" w:rsidRPr="00607C1B">
        <w:rPr>
          <w:i/>
          <w:iCs/>
          <w:color w:val="auto"/>
          <w:sz w:val="20"/>
          <w:szCs w:val="20"/>
        </w:rPr>
        <w:t>§ 78 odst. 1 písm. f) školského zákona</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e) názvy zkušebních předmětů nepovinných zkoušek profilové části maturitní zkoušky</w:t>
      </w:r>
      <w:r w:rsidR="00607C1B">
        <w:rPr>
          <w:color w:val="auto"/>
          <w:sz w:val="20"/>
          <w:szCs w:val="20"/>
        </w:rPr>
        <w:t xml:space="preserve"> (</w:t>
      </w:r>
      <w:r w:rsidR="00607C1B" w:rsidRPr="00607C1B">
        <w:rPr>
          <w:i/>
          <w:iCs/>
          <w:color w:val="auto"/>
          <w:sz w:val="20"/>
          <w:szCs w:val="20"/>
        </w:rPr>
        <w:t>§ 79 odst. 2 školského zákona</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f) označení zkušebního předmětu, který bude žák konat ve společné a profilové části maturitní zkoušky v jazyce národnostní menšiny, </w:t>
      </w:r>
    </w:p>
    <w:p w:rsidR="001E27DB" w:rsidRPr="009B0882" w:rsidRDefault="001E27DB" w:rsidP="001E27DB">
      <w:pPr>
        <w:pStyle w:val="Default"/>
        <w:rPr>
          <w:color w:val="auto"/>
          <w:sz w:val="20"/>
          <w:szCs w:val="20"/>
        </w:rPr>
      </w:pPr>
      <w:r w:rsidRPr="009B0882">
        <w:rPr>
          <w:color w:val="auto"/>
          <w:sz w:val="20"/>
          <w:szCs w:val="20"/>
        </w:rPr>
        <w:t xml:space="preserve">g) zařazení žáka s přiznaným uzpůsobením podmínek pro konání maturitní zkoušky do kategorie a skupiny uvedené v příloze č. 2 k této vyhlášce za účelem uzpůsobení podmínek pro konání společné části maturitní zkoušky, </w:t>
      </w:r>
    </w:p>
    <w:p w:rsidR="001E27DB" w:rsidRPr="009B0882" w:rsidRDefault="001E27DB" w:rsidP="001E27DB">
      <w:pPr>
        <w:pStyle w:val="Default"/>
        <w:rPr>
          <w:rStyle w:val="Styl1Char"/>
        </w:rPr>
      </w:pPr>
      <w:r w:rsidRPr="009B0882">
        <w:rPr>
          <w:color w:val="auto"/>
          <w:sz w:val="20"/>
          <w:szCs w:val="20"/>
        </w:rPr>
        <w:t xml:space="preserve">h) požadavek žáka podle § 20 odst. 4 věty třetí školského zákona na úpravu podmínek a způsobu konání zkoušky z českého jazyka a literatury </w:t>
      </w:r>
      <w:r w:rsidRPr="009B0882">
        <w:rPr>
          <w:rStyle w:val="Styl1Char"/>
        </w:rPr>
        <w:t xml:space="preserve">společné a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(3) K přihlášce podle odstavce 2 písm. g) přiloží žák doporučení školského poradenského zařízení podle § 20.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 </w:t>
      </w:r>
    </w:p>
    <w:p w:rsidR="001E27DB" w:rsidRPr="009B0882" w:rsidRDefault="001E27DB" w:rsidP="001E27DB">
      <w:pPr>
        <w:pStyle w:val="Default"/>
        <w:rPr>
          <w:color w:val="auto"/>
          <w:sz w:val="20"/>
          <w:szCs w:val="20"/>
        </w:rPr>
      </w:pPr>
      <w:r w:rsidRPr="009B0882">
        <w:rPr>
          <w:color w:val="auto"/>
          <w:sz w:val="20"/>
          <w:szCs w:val="20"/>
        </w:rPr>
        <w:t xml:space="preserve">(4)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 Přihlášku k opravné zkoušce nebo náhradní zkoušce podává žák ke částem zkoušek příslušného zkušebního předmětu </w:t>
      </w:r>
      <w:r w:rsidRPr="009B0882">
        <w:rPr>
          <w:rStyle w:val="Styl1Char"/>
        </w:rPr>
        <w:t>profilové části maturitní zkoušky</w:t>
      </w:r>
      <w:r w:rsidRPr="009B0882">
        <w:rPr>
          <w:color w:val="auto"/>
          <w:sz w:val="20"/>
          <w:szCs w:val="20"/>
        </w:rPr>
        <w:t>, u kterých neuspěl nebo které nekonal. Přihláška k opravné zkoušce nebo náhradní zkoušce se ukládá ve škole způsobem stanoveným zákonem o archivnictví a spisové službě a o změně některých zákonů</w:t>
      </w:r>
      <w:r w:rsidR="00607C1B">
        <w:rPr>
          <w:color w:val="auto"/>
          <w:sz w:val="20"/>
          <w:szCs w:val="20"/>
        </w:rPr>
        <w:t xml:space="preserve"> (</w:t>
      </w:r>
      <w:r w:rsidR="00607C1B" w:rsidRPr="00607C1B">
        <w:rPr>
          <w:i/>
          <w:iCs/>
          <w:color w:val="auto"/>
          <w:sz w:val="20"/>
          <w:szCs w:val="20"/>
        </w:rPr>
        <w:t>Zákon č. 499/2004 Sb., o archivnictví a spisové službě</w:t>
      </w:r>
      <w:r w:rsidR="00607C1B">
        <w:rPr>
          <w:color w:val="auto"/>
          <w:sz w:val="20"/>
          <w:szCs w:val="20"/>
        </w:rPr>
        <w:t>)</w:t>
      </w:r>
      <w:r w:rsidRPr="009B0882">
        <w:rPr>
          <w:color w:val="auto"/>
          <w:sz w:val="20"/>
          <w:szCs w:val="20"/>
        </w:rPr>
        <w:t xml:space="preserve">. Skartační lhůta činí 5 let. </w:t>
      </w:r>
    </w:p>
    <w:p w:rsidR="001E27DB" w:rsidRPr="009B0882" w:rsidRDefault="001E27DB" w:rsidP="001E27DB">
      <w:pPr>
        <w:pStyle w:val="Default"/>
        <w:rPr>
          <w:color w:val="auto"/>
          <w:sz w:val="20"/>
          <w:szCs w:val="20"/>
        </w:rPr>
      </w:pPr>
      <w:r w:rsidRPr="009B0882">
        <w:rPr>
          <w:color w:val="auto"/>
          <w:sz w:val="20"/>
          <w:szCs w:val="20"/>
        </w:rPr>
        <w:t xml:space="preserve">(5) Ředitel školy předá prostřednictvím informačního systému Centra údaje podle odstavců 2 až 4 Centru nejpozději do </w:t>
      </w:r>
    </w:p>
    <w:p w:rsidR="001E27DB" w:rsidRPr="009B0882" w:rsidRDefault="001E27DB" w:rsidP="001E27DB">
      <w:pPr>
        <w:pStyle w:val="Default"/>
        <w:rPr>
          <w:color w:val="auto"/>
          <w:sz w:val="20"/>
          <w:szCs w:val="20"/>
        </w:rPr>
      </w:pPr>
      <w:r w:rsidRPr="009B0882">
        <w:rPr>
          <w:color w:val="auto"/>
          <w:sz w:val="20"/>
          <w:szCs w:val="20"/>
        </w:rPr>
        <w:t xml:space="preserve">a) 15. prosince pro jarní zkušební období, </w:t>
      </w:r>
    </w:p>
    <w:p w:rsidR="001E27DB" w:rsidRPr="009B0882" w:rsidRDefault="001E27DB" w:rsidP="001E27DB">
      <w:pPr>
        <w:pStyle w:val="Default"/>
        <w:rPr>
          <w:color w:val="auto"/>
          <w:sz w:val="20"/>
          <w:szCs w:val="20"/>
        </w:rPr>
      </w:pPr>
      <w:r w:rsidRPr="009B0882">
        <w:rPr>
          <w:color w:val="auto"/>
          <w:sz w:val="20"/>
          <w:szCs w:val="20"/>
        </w:rPr>
        <w:t xml:space="preserve">b) 30. června pro podzimní zkušební období.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 </w:t>
      </w:r>
    </w:p>
    <w:p w:rsidR="001E27DB" w:rsidRPr="009B0882" w:rsidRDefault="001E27DB" w:rsidP="001E27DB">
      <w:pPr>
        <w:pStyle w:val="Default"/>
        <w:rPr>
          <w:color w:val="auto"/>
          <w:sz w:val="20"/>
          <w:szCs w:val="20"/>
        </w:rPr>
      </w:pPr>
      <w:r w:rsidRPr="009B0882">
        <w:rPr>
          <w:color w:val="auto"/>
          <w:sz w:val="20"/>
          <w:szCs w:val="20"/>
        </w:rPr>
        <w:t xml:space="preserve">(7)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 </w:t>
      </w:r>
    </w:p>
    <w:p w:rsidR="001E27DB" w:rsidRPr="009B0882" w:rsidRDefault="001E27DB" w:rsidP="001E27DB">
      <w:pPr>
        <w:pStyle w:val="Default"/>
        <w:rPr>
          <w:color w:val="auto"/>
          <w:sz w:val="20"/>
          <w:szCs w:val="20"/>
        </w:rPr>
      </w:pPr>
      <w:r w:rsidRPr="009B0882">
        <w:rPr>
          <w:color w:val="auto"/>
          <w:sz w:val="20"/>
          <w:szCs w:val="20"/>
        </w:rPr>
        <w:t xml:space="preserve">(8) Žák obdrží výpis z přihlášky z informačního systému Centra potvrzený ředitelem školy nejpozději do 5 dnů od předání údajů Centru podle odstavce 5 a podpisem stvrdí správnost údajů v něm obsažených.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DRUHÁ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SPOLEČNÁ ČÁST MATURITNÍ ZKOUŠKY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Zkouška z českého jazyka a literatury </w:t>
      </w:r>
    </w:p>
    <w:p w:rsidR="001E27DB" w:rsidRPr="009B0882" w:rsidRDefault="001E27DB" w:rsidP="001E27DB">
      <w:pPr>
        <w:pStyle w:val="Default"/>
        <w:rPr>
          <w:color w:val="auto"/>
          <w:sz w:val="20"/>
          <w:szCs w:val="20"/>
        </w:rPr>
      </w:pPr>
      <w:r w:rsidRPr="009B0882">
        <w:rPr>
          <w:color w:val="auto"/>
          <w:sz w:val="20"/>
          <w:szCs w:val="20"/>
        </w:rPr>
        <w:t xml:space="preserve">§ 5 </w:t>
      </w:r>
    </w:p>
    <w:p w:rsidR="001E27DB" w:rsidRPr="009B0882" w:rsidRDefault="001E27DB" w:rsidP="001E27DB">
      <w:pPr>
        <w:pStyle w:val="Default"/>
        <w:rPr>
          <w:color w:val="auto"/>
          <w:sz w:val="20"/>
          <w:szCs w:val="20"/>
        </w:rPr>
      </w:pPr>
      <w:r w:rsidRPr="009B0882">
        <w:rPr>
          <w:color w:val="auto"/>
          <w:sz w:val="20"/>
          <w:szCs w:val="20"/>
        </w:rPr>
        <w:t xml:space="preserve">(1) Didaktický test ze zkušebního předmětu český jazyk a literatura trvá 75 minut. </w:t>
      </w:r>
    </w:p>
    <w:p w:rsidR="001E27DB" w:rsidRPr="009B0882" w:rsidRDefault="001E27DB" w:rsidP="001E27DB">
      <w:pPr>
        <w:pStyle w:val="Default"/>
        <w:rPr>
          <w:rStyle w:val="Styl1Char"/>
        </w:rPr>
      </w:pPr>
      <w:r w:rsidRPr="009B0882">
        <w:rPr>
          <w:color w:val="auto"/>
          <w:sz w:val="20"/>
          <w:szCs w:val="20"/>
        </w:rPr>
        <w:t xml:space="preserve">(2) Písemná práce ze zkušebního předmětu český jazyk a literatura trvá 110 minut. </w:t>
      </w:r>
      <w:r w:rsidRPr="009B0882">
        <w:rPr>
          <w:rStyle w:val="Styl1Char"/>
        </w:rPr>
        <w:t xml:space="preserve">Žákovi podle § 20 odst. 4 věty třetí školského zákona se na jeho žádost prodlužuje doba konání didaktického testu z českého jazyka a literatury o 30 minut a má možnost použít překladový slovník. </w:t>
      </w:r>
    </w:p>
    <w:p w:rsidR="001E27DB" w:rsidRPr="009B0882" w:rsidRDefault="001E27DB" w:rsidP="001E27DB">
      <w:pPr>
        <w:pStyle w:val="Default"/>
        <w:rPr>
          <w:color w:val="auto"/>
          <w:sz w:val="20"/>
          <w:szCs w:val="20"/>
        </w:rPr>
      </w:pPr>
      <w:r w:rsidRPr="009B0882">
        <w:rPr>
          <w:color w:val="auto"/>
          <w:sz w:val="20"/>
          <w:szCs w:val="20"/>
        </w:rPr>
        <w:t xml:space="preserve">(3) Zadání písemné práce obsahuje název zadání, popřípadě výchozí text k zadání a způsob zpracování zadání. Pro každý termín písemné práce Centrum stanoví 6 samostatně číslovaných zadání písemné práce, z nichž si žák jedno zadání zvolí a do záznamového archu zapíše jeho číslo a název. Pokud žák v průběhu zkoušky změní volbu zadání, zaznamená změnu do záznamového archu. </w:t>
      </w:r>
    </w:p>
    <w:p w:rsidR="001E27DB" w:rsidRPr="009B0882" w:rsidRDefault="001E27DB" w:rsidP="001E27DB">
      <w:pPr>
        <w:pStyle w:val="Default"/>
        <w:rPr>
          <w:color w:val="auto"/>
          <w:sz w:val="20"/>
          <w:szCs w:val="20"/>
        </w:rPr>
      </w:pPr>
      <w:r w:rsidRPr="009B0882">
        <w:rPr>
          <w:color w:val="auto"/>
          <w:sz w:val="20"/>
          <w:szCs w:val="20"/>
        </w:rPr>
        <w:t xml:space="preserve">(4) Žákovi podle § 20 odst. 4 věty třetí školského zákona se na jeho žádost prodlužuje doba konání didaktického testu z českého jazyka a literatury o 30 minut a písemné práce z českého jazyka a literatury o 45 minut. Při konání didaktického testu má možnost použít překladový slovník, při konání písemné práce překladový slovník a Slovník spisovné češtiny.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Zkouška z cizího jazyka </w:t>
      </w:r>
    </w:p>
    <w:p w:rsidR="001E27DB" w:rsidRPr="009B0882" w:rsidRDefault="001E27DB" w:rsidP="001E27DB">
      <w:pPr>
        <w:pStyle w:val="Default"/>
        <w:rPr>
          <w:color w:val="auto"/>
          <w:sz w:val="20"/>
          <w:szCs w:val="20"/>
        </w:rPr>
      </w:pPr>
      <w:r w:rsidRPr="009B0882">
        <w:rPr>
          <w:color w:val="auto"/>
          <w:sz w:val="20"/>
          <w:szCs w:val="20"/>
        </w:rPr>
        <w:t xml:space="preserve">§ 7 </w:t>
      </w:r>
    </w:p>
    <w:p w:rsidR="001E27DB" w:rsidRPr="009B0882" w:rsidRDefault="001E27DB" w:rsidP="001E27DB">
      <w:pPr>
        <w:pStyle w:val="Default"/>
        <w:rPr>
          <w:color w:val="auto"/>
          <w:sz w:val="20"/>
          <w:szCs w:val="20"/>
        </w:rPr>
      </w:pPr>
      <w:r w:rsidRPr="009B0882">
        <w:rPr>
          <w:color w:val="auto"/>
          <w:sz w:val="20"/>
          <w:szCs w:val="20"/>
        </w:rPr>
        <w:t xml:space="preserve">(1) Zkoušku ze zkušebního předmětu cizí jazyk lze konat z </w:t>
      </w:r>
    </w:p>
    <w:p w:rsidR="001E27DB" w:rsidRPr="009B0882" w:rsidRDefault="001E27DB" w:rsidP="001E27DB">
      <w:pPr>
        <w:pStyle w:val="Default"/>
        <w:rPr>
          <w:color w:val="auto"/>
          <w:sz w:val="20"/>
          <w:szCs w:val="20"/>
        </w:rPr>
      </w:pPr>
      <w:r w:rsidRPr="009B0882">
        <w:rPr>
          <w:color w:val="auto"/>
          <w:sz w:val="20"/>
          <w:szCs w:val="20"/>
        </w:rPr>
        <w:t xml:space="preserve">a) anglického jazyka, </w:t>
      </w:r>
    </w:p>
    <w:p w:rsidR="001E27DB" w:rsidRPr="009B0882" w:rsidRDefault="001E27DB" w:rsidP="001E27DB">
      <w:pPr>
        <w:pStyle w:val="Default"/>
        <w:rPr>
          <w:color w:val="auto"/>
          <w:sz w:val="20"/>
          <w:szCs w:val="20"/>
        </w:rPr>
      </w:pPr>
      <w:r w:rsidRPr="009B0882">
        <w:rPr>
          <w:color w:val="auto"/>
          <w:sz w:val="20"/>
          <w:szCs w:val="20"/>
        </w:rPr>
        <w:t xml:space="preserve">b) francouzského jazyka, </w:t>
      </w:r>
    </w:p>
    <w:p w:rsidR="001E27DB" w:rsidRPr="009B0882" w:rsidRDefault="001E27DB" w:rsidP="001E27DB">
      <w:pPr>
        <w:pStyle w:val="Default"/>
        <w:rPr>
          <w:color w:val="auto"/>
          <w:sz w:val="20"/>
          <w:szCs w:val="20"/>
        </w:rPr>
      </w:pPr>
      <w:r w:rsidRPr="009B0882">
        <w:rPr>
          <w:color w:val="auto"/>
          <w:sz w:val="20"/>
          <w:szCs w:val="20"/>
        </w:rPr>
        <w:t xml:space="preserve">c) německého jazyka, </w:t>
      </w:r>
    </w:p>
    <w:p w:rsidR="001E27DB" w:rsidRPr="009B0882" w:rsidRDefault="001E27DB" w:rsidP="001E27DB">
      <w:pPr>
        <w:pStyle w:val="Default"/>
        <w:rPr>
          <w:color w:val="auto"/>
          <w:sz w:val="20"/>
          <w:szCs w:val="20"/>
        </w:rPr>
      </w:pPr>
      <w:r w:rsidRPr="009B0882">
        <w:rPr>
          <w:color w:val="auto"/>
          <w:sz w:val="20"/>
          <w:szCs w:val="20"/>
        </w:rPr>
        <w:t xml:space="preserve">d) španělského jazyka, nebo </w:t>
      </w:r>
    </w:p>
    <w:p w:rsidR="001E27DB" w:rsidRPr="009B0882" w:rsidRDefault="001E27DB" w:rsidP="001E27DB">
      <w:pPr>
        <w:pStyle w:val="Default"/>
        <w:rPr>
          <w:color w:val="auto"/>
          <w:sz w:val="20"/>
          <w:szCs w:val="20"/>
        </w:rPr>
      </w:pPr>
      <w:r w:rsidRPr="009B0882">
        <w:rPr>
          <w:color w:val="auto"/>
          <w:sz w:val="20"/>
          <w:szCs w:val="20"/>
        </w:rPr>
        <w:t xml:space="preserve">e) ruského jazyka. </w:t>
      </w:r>
    </w:p>
    <w:p w:rsidR="001E27DB" w:rsidRPr="009B0882" w:rsidRDefault="001E27DB" w:rsidP="001E27DB">
      <w:pPr>
        <w:pStyle w:val="Default"/>
        <w:rPr>
          <w:color w:val="auto"/>
          <w:sz w:val="20"/>
          <w:szCs w:val="20"/>
        </w:rPr>
      </w:pPr>
      <w:r w:rsidRPr="009B0882">
        <w:rPr>
          <w:color w:val="auto"/>
          <w:sz w:val="20"/>
          <w:szCs w:val="20"/>
        </w:rPr>
        <w:t xml:space="preserve">(2) Didaktický test ze zkušebního předmětu cizí jazyk trvá 100 minut, z toho 40 minut poslechová část testu a 60 minut část testu ověřující čtení a jazykové vědomosti a dovednosti. </w:t>
      </w:r>
    </w:p>
    <w:p w:rsidR="001E27DB" w:rsidRPr="009B0882" w:rsidRDefault="001E27DB" w:rsidP="001E27DB">
      <w:pPr>
        <w:pStyle w:val="Default"/>
        <w:rPr>
          <w:color w:val="C00000"/>
          <w:sz w:val="20"/>
          <w:szCs w:val="20"/>
        </w:rPr>
      </w:pPr>
      <w:r w:rsidRPr="009B0882">
        <w:rPr>
          <w:color w:val="C00000"/>
          <w:sz w:val="20"/>
          <w:szCs w:val="20"/>
        </w:rPr>
        <w:t xml:space="preserve">§ 9 </w:t>
      </w:r>
    </w:p>
    <w:p w:rsidR="001E27DB" w:rsidRPr="009B0882" w:rsidRDefault="001E27DB" w:rsidP="001E27DB">
      <w:pPr>
        <w:pStyle w:val="Default"/>
        <w:rPr>
          <w:color w:val="auto"/>
          <w:sz w:val="20"/>
          <w:szCs w:val="20"/>
          <w:u w:val="single"/>
        </w:rPr>
      </w:pPr>
      <w:r w:rsidRPr="009B0882">
        <w:rPr>
          <w:color w:val="auto"/>
          <w:sz w:val="20"/>
          <w:szCs w:val="20"/>
          <w:u w:val="single"/>
        </w:rPr>
        <w:t xml:space="preserve">Zkouška z matematiky </w:t>
      </w:r>
    </w:p>
    <w:p w:rsidR="001E27DB" w:rsidRPr="009B0882" w:rsidRDefault="001E27DB" w:rsidP="001E27DB">
      <w:pPr>
        <w:pStyle w:val="Default"/>
        <w:rPr>
          <w:color w:val="auto"/>
          <w:sz w:val="20"/>
          <w:szCs w:val="20"/>
        </w:rPr>
      </w:pPr>
      <w:r w:rsidRPr="009B0882">
        <w:rPr>
          <w:color w:val="auto"/>
          <w:sz w:val="20"/>
          <w:szCs w:val="20"/>
        </w:rPr>
        <w:t xml:space="preserve">Didaktický test z matematiky trvá 120 minut. Žákovi podle § 20 odst. 4 věty třetí školského zákona se na jeho žádost prodlužuje doba konání didaktického testu o 10 minut a umožňuje se při konání didaktického testu použít překladový slovník.  </w:t>
      </w:r>
    </w:p>
    <w:p w:rsidR="001E27DB" w:rsidRPr="009B0882" w:rsidRDefault="001E27DB" w:rsidP="001E27DB">
      <w:pPr>
        <w:pStyle w:val="Default"/>
        <w:pageBreakBefore/>
        <w:rPr>
          <w:color w:val="0000FF"/>
          <w:sz w:val="20"/>
          <w:szCs w:val="20"/>
        </w:rPr>
      </w:pPr>
      <w:r w:rsidRPr="009B0882">
        <w:rPr>
          <w:color w:val="0000FF"/>
          <w:sz w:val="20"/>
          <w:szCs w:val="20"/>
        </w:rPr>
        <w:lastRenderedPageBreak/>
        <w:t xml:space="preserve">§ 10 </w:t>
      </w:r>
    </w:p>
    <w:p w:rsidR="001E27DB" w:rsidRPr="009B0882" w:rsidRDefault="001E27DB" w:rsidP="001E27DB">
      <w:pPr>
        <w:pStyle w:val="Default"/>
        <w:rPr>
          <w:color w:val="0000FF"/>
          <w:sz w:val="20"/>
          <w:szCs w:val="20"/>
          <w:u w:val="single"/>
        </w:rPr>
      </w:pPr>
      <w:r w:rsidRPr="009B0882">
        <w:rPr>
          <w:color w:val="0000FF"/>
          <w:sz w:val="20"/>
          <w:szCs w:val="20"/>
          <w:u w:val="single"/>
        </w:rPr>
        <w:t xml:space="preserve">Nepovinná zkouška z matematiky rozšiřující </w:t>
      </w:r>
    </w:p>
    <w:p w:rsidR="001E27DB" w:rsidRPr="009B0882" w:rsidRDefault="001E27DB" w:rsidP="001E27DB">
      <w:pPr>
        <w:pStyle w:val="Default"/>
        <w:rPr>
          <w:color w:val="0000FF"/>
          <w:sz w:val="20"/>
          <w:szCs w:val="20"/>
        </w:rPr>
      </w:pPr>
      <w:r w:rsidRPr="009B0882">
        <w:rPr>
          <w:color w:val="0000FF"/>
          <w:sz w:val="20"/>
          <w:szCs w:val="20"/>
        </w:rPr>
        <w:t xml:space="preserve">Didaktický test z matematiky rozšiřující trvá 150 minut. Žákovi podle § 20 odst. 4 věty třetí školského zákona se na jeho žádost prodlužuje doba konání didaktického testu o 15 minut a umožňuje se při konání didaktického testu použít překladový slovník.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Organizace společné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 11 </w:t>
      </w:r>
    </w:p>
    <w:p w:rsidR="001E27DB" w:rsidRPr="009B0882" w:rsidRDefault="001E27DB" w:rsidP="001E27DB">
      <w:pPr>
        <w:pStyle w:val="Default"/>
        <w:rPr>
          <w:color w:val="auto"/>
          <w:sz w:val="20"/>
          <w:szCs w:val="20"/>
        </w:rPr>
      </w:pPr>
      <w:r w:rsidRPr="009B0882">
        <w:rPr>
          <w:color w:val="auto"/>
          <w:sz w:val="20"/>
          <w:szCs w:val="20"/>
        </w:rPr>
        <w:t xml:space="preserve">(1) Centrum doručí příslušnou zkušební dokumentaci do zkušebního místa v bezpečnostních schránkách nejpozději poslední pracovní den, který předchází zahájení didaktických testů a písemných prací podle § 2. </w:t>
      </w:r>
    </w:p>
    <w:p w:rsidR="001E27DB" w:rsidRPr="009B0882" w:rsidRDefault="001E27DB" w:rsidP="001E27DB">
      <w:pPr>
        <w:pStyle w:val="Default"/>
        <w:rPr>
          <w:color w:val="auto"/>
          <w:sz w:val="20"/>
          <w:szCs w:val="20"/>
        </w:rPr>
      </w:pPr>
      <w:r w:rsidRPr="009B0882">
        <w:rPr>
          <w:color w:val="auto"/>
          <w:sz w:val="20"/>
          <w:szCs w:val="20"/>
        </w:rPr>
        <w:t xml:space="preserve">(2) Bezpečnostní schránka obsahuje taktéž </w:t>
      </w:r>
    </w:p>
    <w:p w:rsidR="001E27DB" w:rsidRPr="009B0882" w:rsidRDefault="001E27DB" w:rsidP="001E27DB">
      <w:pPr>
        <w:pStyle w:val="Default"/>
        <w:rPr>
          <w:color w:val="auto"/>
          <w:sz w:val="20"/>
          <w:szCs w:val="20"/>
        </w:rPr>
      </w:pPr>
      <w:r w:rsidRPr="009B0882">
        <w:rPr>
          <w:color w:val="auto"/>
          <w:sz w:val="20"/>
          <w:szCs w:val="20"/>
        </w:rPr>
        <w:t xml:space="preserve">a) prezenční listinu žáků, </w:t>
      </w:r>
    </w:p>
    <w:p w:rsidR="001E27DB" w:rsidRPr="009B0882" w:rsidRDefault="001E27DB" w:rsidP="001E27DB">
      <w:pPr>
        <w:pStyle w:val="Default"/>
        <w:rPr>
          <w:color w:val="auto"/>
          <w:sz w:val="20"/>
          <w:szCs w:val="20"/>
        </w:rPr>
      </w:pPr>
      <w:r w:rsidRPr="009B0882">
        <w:rPr>
          <w:color w:val="auto"/>
          <w:sz w:val="20"/>
          <w:szCs w:val="20"/>
        </w:rPr>
        <w:t xml:space="preserve">b) protokol o průběhu zkoušky v učebně, </w:t>
      </w:r>
    </w:p>
    <w:p w:rsidR="001E27DB" w:rsidRPr="009B0882" w:rsidRDefault="001E27DB" w:rsidP="001E27DB">
      <w:pPr>
        <w:pStyle w:val="Default"/>
        <w:rPr>
          <w:color w:val="auto"/>
          <w:sz w:val="20"/>
          <w:szCs w:val="20"/>
        </w:rPr>
      </w:pPr>
      <w:r w:rsidRPr="009B0882">
        <w:rPr>
          <w:color w:val="auto"/>
          <w:sz w:val="20"/>
          <w:szCs w:val="20"/>
        </w:rPr>
        <w:t xml:space="preserve">c) pokyny pro zadavatele, </w:t>
      </w:r>
    </w:p>
    <w:p w:rsidR="001E27DB" w:rsidRPr="009B0882" w:rsidRDefault="001E27DB" w:rsidP="001E27DB">
      <w:pPr>
        <w:pStyle w:val="Default"/>
        <w:rPr>
          <w:color w:val="auto"/>
          <w:sz w:val="20"/>
          <w:szCs w:val="20"/>
        </w:rPr>
      </w:pPr>
      <w:r w:rsidRPr="009B0882">
        <w:rPr>
          <w:color w:val="auto"/>
          <w:sz w:val="20"/>
          <w:szCs w:val="20"/>
        </w:rPr>
        <w:t xml:space="preserve">d) bezpečnostní obálky pro vyplněné záznamové archy a prezenční listinu žáků, </w:t>
      </w:r>
    </w:p>
    <w:p w:rsidR="001E27DB" w:rsidRPr="009B0882" w:rsidRDefault="001E27DB" w:rsidP="001E27DB">
      <w:pPr>
        <w:pStyle w:val="Default"/>
        <w:rPr>
          <w:color w:val="auto"/>
          <w:sz w:val="20"/>
          <w:szCs w:val="20"/>
        </w:rPr>
      </w:pPr>
      <w:r w:rsidRPr="009B0882">
        <w:rPr>
          <w:color w:val="auto"/>
          <w:sz w:val="20"/>
          <w:szCs w:val="20"/>
        </w:rPr>
        <w:t xml:space="preserve">e) další pomocné materiály. </w:t>
      </w:r>
    </w:p>
    <w:p w:rsidR="001E27DB" w:rsidRPr="009B0882" w:rsidRDefault="001E27DB" w:rsidP="001E27DB">
      <w:pPr>
        <w:pStyle w:val="Default"/>
        <w:rPr>
          <w:color w:val="auto"/>
          <w:sz w:val="20"/>
          <w:szCs w:val="20"/>
        </w:rPr>
      </w:pPr>
      <w:r w:rsidRPr="009B0882">
        <w:rPr>
          <w:color w:val="auto"/>
          <w:sz w:val="20"/>
          <w:szCs w:val="20"/>
        </w:rPr>
        <w:t xml:space="preserve">(3) Ředitel školy převezme bezpečnostní schránku pro zkušební místo od osoby pověřené Centrem a zkontroluje její neporušenost. Oba převzetí potvrdí záznamem o předání. </w:t>
      </w:r>
    </w:p>
    <w:p w:rsidR="001E27DB" w:rsidRPr="009B0882" w:rsidRDefault="001E27DB" w:rsidP="001E27DB">
      <w:pPr>
        <w:pStyle w:val="Default"/>
        <w:rPr>
          <w:color w:val="auto"/>
          <w:sz w:val="20"/>
          <w:szCs w:val="20"/>
        </w:rPr>
      </w:pPr>
      <w:r w:rsidRPr="009B0882">
        <w:rPr>
          <w:color w:val="auto"/>
          <w:sz w:val="20"/>
          <w:szCs w:val="20"/>
        </w:rPr>
        <w:t xml:space="preserve">(4)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 </w:t>
      </w:r>
    </w:p>
    <w:p w:rsidR="001E27DB" w:rsidRPr="009B0882" w:rsidRDefault="001E27DB" w:rsidP="001E27DB">
      <w:pPr>
        <w:pStyle w:val="Default"/>
        <w:rPr>
          <w:color w:val="auto"/>
          <w:sz w:val="20"/>
          <w:szCs w:val="20"/>
        </w:rPr>
      </w:pPr>
      <w:r w:rsidRPr="009B0882">
        <w:rPr>
          <w:color w:val="auto"/>
          <w:sz w:val="20"/>
          <w:szCs w:val="20"/>
        </w:rPr>
        <w:t xml:space="preserve">(5) Zadavatel v učebně, kde se zkouška bude konat, zkontroluje neporušenost obalu zkušební dokumentace a rozpečetí jej. O rozpečetění provede zadavatel záznam v protokolu o konání zkoušky v učebně. </w:t>
      </w:r>
    </w:p>
    <w:p w:rsidR="001E27DB" w:rsidRPr="009B0882" w:rsidRDefault="001E27DB" w:rsidP="001E27DB">
      <w:pPr>
        <w:pStyle w:val="Default"/>
        <w:rPr>
          <w:color w:val="auto"/>
          <w:sz w:val="20"/>
          <w:szCs w:val="20"/>
        </w:rPr>
      </w:pPr>
      <w:r w:rsidRPr="009B0882">
        <w:rPr>
          <w:color w:val="auto"/>
          <w:sz w:val="20"/>
          <w:szCs w:val="20"/>
        </w:rPr>
        <w:t xml:space="preserve">(6) Zadavatel rozdá zadání zkoušky a záznamové archy, případně další části zkušební dokumentace určené žákům, a ve stanoveném čase podle jednotného zkušebního schématu zahájí zkoušku. </w:t>
      </w:r>
    </w:p>
    <w:p w:rsidR="001E27DB" w:rsidRPr="009B0882" w:rsidRDefault="001E27DB" w:rsidP="001E27DB">
      <w:pPr>
        <w:pStyle w:val="Default"/>
        <w:rPr>
          <w:color w:val="auto"/>
          <w:sz w:val="20"/>
          <w:szCs w:val="20"/>
        </w:rPr>
      </w:pPr>
      <w:r w:rsidRPr="009B0882">
        <w:rPr>
          <w:color w:val="auto"/>
          <w:sz w:val="20"/>
          <w:szCs w:val="20"/>
        </w:rPr>
        <w:t xml:space="preserve">§ 12 </w:t>
      </w:r>
    </w:p>
    <w:p w:rsidR="001E27DB" w:rsidRPr="009B0882" w:rsidRDefault="001E27DB" w:rsidP="001E27DB">
      <w:pPr>
        <w:pStyle w:val="Default"/>
        <w:rPr>
          <w:color w:val="auto"/>
          <w:sz w:val="20"/>
          <w:szCs w:val="20"/>
        </w:rPr>
      </w:pPr>
      <w:r w:rsidRPr="009B0882">
        <w:rPr>
          <w:color w:val="auto"/>
          <w:sz w:val="20"/>
          <w:szCs w:val="20"/>
        </w:rPr>
        <w:t xml:space="preserve">Při konání didaktického testu a písemné práce každý žák sedí v samostatné lavici. V jedné učebně může být nejvýše 17 žáků, v případě žáků s přiznaným uzpůsobením podmínek pro konání maturitní zkoušky nejvýše 14 žáků. </w:t>
      </w:r>
    </w:p>
    <w:p w:rsidR="001E27DB" w:rsidRPr="009B0882" w:rsidRDefault="001E27DB" w:rsidP="001E27DB">
      <w:pPr>
        <w:pStyle w:val="Default"/>
        <w:rPr>
          <w:color w:val="auto"/>
          <w:sz w:val="20"/>
          <w:szCs w:val="20"/>
        </w:rPr>
      </w:pPr>
      <w:r w:rsidRPr="009B0882">
        <w:rPr>
          <w:color w:val="auto"/>
          <w:sz w:val="20"/>
          <w:szCs w:val="20"/>
        </w:rPr>
        <w:t xml:space="preserve">§ 13 </w:t>
      </w:r>
    </w:p>
    <w:p w:rsidR="001E27DB" w:rsidRPr="009B0882" w:rsidRDefault="001E27DB" w:rsidP="001E27DB">
      <w:pPr>
        <w:pStyle w:val="Default"/>
        <w:rPr>
          <w:color w:val="auto"/>
          <w:sz w:val="20"/>
          <w:szCs w:val="20"/>
        </w:rPr>
      </w:pPr>
      <w:r w:rsidRPr="009B0882">
        <w:rPr>
          <w:color w:val="auto"/>
          <w:sz w:val="20"/>
          <w:szCs w:val="20"/>
        </w:rPr>
        <w:t xml:space="preserve">(1) Zadavatel vybere bezprostředně po ukončení zkoušky podle jednotného zkušebního schématu od žáků vyplněné záznamové archy didaktických testů nebo písemných prací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(2)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 </w:t>
      </w:r>
    </w:p>
    <w:p w:rsidR="001E27DB" w:rsidRPr="009B0882" w:rsidRDefault="001E27DB" w:rsidP="001E27DB">
      <w:pPr>
        <w:pStyle w:val="Default"/>
        <w:rPr>
          <w:color w:val="auto"/>
          <w:sz w:val="20"/>
          <w:szCs w:val="20"/>
        </w:rPr>
      </w:pPr>
      <w:r w:rsidRPr="009B0882">
        <w:rPr>
          <w:color w:val="auto"/>
          <w:sz w:val="20"/>
          <w:szCs w:val="20"/>
        </w:rPr>
        <w:t xml:space="preserve">(3) Ředitel školy po ukončení zkoušek zajistí na základě výzvy Centra předání bezpečnostní schránky Centru způsobem stanoveným Centrem. </w:t>
      </w:r>
    </w:p>
    <w:p w:rsidR="001E27DB" w:rsidRPr="009B0882" w:rsidRDefault="001E27DB" w:rsidP="001E27DB">
      <w:pPr>
        <w:pStyle w:val="Default"/>
        <w:rPr>
          <w:color w:val="auto"/>
          <w:sz w:val="20"/>
          <w:szCs w:val="20"/>
        </w:rPr>
      </w:pPr>
      <w:r w:rsidRPr="009B0882">
        <w:rPr>
          <w:color w:val="auto"/>
          <w:sz w:val="20"/>
          <w:szCs w:val="20"/>
        </w:rPr>
        <w:t>(4) Záznamové archy se ukládají ve škole způsobem stanoveným zákonem o archivnictví a spisové službě a o změně některých zákonů</w:t>
      </w:r>
      <w:r w:rsidR="00607C1B">
        <w:rPr>
          <w:color w:val="auto"/>
          <w:sz w:val="20"/>
          <w:szCs w:val="20"/>
        </w:rPr>
        <w:t xml:space="preserve"> (</w:t>
      </w:r>
      <w:r w:rsidR="00607C1B" w:rsidRPr="00607C1B">
        <w:rPr>
          <w:i/>
          <w:iCs/>
          <w:color w:val="auto"/>
          <w:sz w:val="20"/>
          <w:szCs w:val="20"/>
        </w:rPr>
        <w:t>Zákon č. 499/2004 Sb., o archivnictví a spisové službě</w:t>
      </w:r>
      <w:r w:rsidR="00607C1B">
        <w:rPr>
          <w:color w:val="auto"/>
          <w:sz w:val="20"/>
          <w:szCs w:val="20"/>
        </w:rPr>
        <w:t>)</w:t>
      </w:r>
      <w:r w:rsidRPr="009B0882">
        <w:rPr>
          <w:color w:val="auto"/>
          <w:sz w:val="20"/>
          <w:szCs w:val="20"/>
        </w:rPr>
        <w:t xml:space="preserve">. Skartační lhůta činí 5 let. </w:t>
      </w:r>
    </w:p>
    <w:p w:rsidR="00BD687C" w:rsidRPr="009B0882" w:rsidRDefault="00BD687C" w:rsidP="001E27DB">
      <w:pPr>
        <w:pStyle w:val="Default"/>
        <w:rPr>
          <w:b/>
          <w:bCs/>
          <w:color w:val="auto"/>
          <w:sz w:val="20"/>
          <w:szCs w:val="20"/>
        </w:rPr>
      </w:pP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TŘETÍ </w:t>
      </w:r>
    </w:p>
    <w:p w:rsidR="001E27DB" w:rsidRPr="009B0882" w:rsidRDefault="001E27DB" w:rsidP="001E27DB">
      <w:pPr>
        <w:pStyle w:val="Default"/>
        <w:rPr>
          <w:color w:val="auto"/>
          <w:sz w:val="20"/>
          <w:szCs w:val="20"/>
        </w:rPr>
      </w:pPr>
      <w:r w:rsidRPr="009B0882">
        <w:rPr>
          <w:b/>
          <w:bCs/>
          <w:color w:val="auto"/>
          <w:sz w:val="20"/>
          <w:szCs w:val="20"/>
        </w:rPr>
        <w:t xml:space="preserve">PROFILOVÁ ČÁST MATURITNÍ ZKOUŠKY </w:t>
      </w:r>
    </w:p>
    <w:p w:rsidR="001E27DB" w:rsidRPr="009B0882" w:rsidRDefault="001E27DB" w:rsidP="001E27DB">
      <w:pPr>
        <w:pStyle w:val="Default"/>
        <w:rPr>
          <w:color w:val="auto"/>
          <w:sz w:val="20"/>
          <w:szCs w:val="20"/>
        </w:rPr>
      </w:pPr>
      <w:r w:rsidRPr="009B0882">
        <w:rPr>
          <w:color w:val="auto"/>
          <w:sz w:val="20"/>
          <w:szCs w:val="20"/>
        </w:rPr>
        <w:t xml:space="preserve">§ 14 </w:t>
      </w:r>
    </w:p>
    <w:p w:rsidR="001E27DB" w:rsidRPr="00946DEB" w:rsidRDefault="001E27DB" w:rsidP="001E27DB">
      <w:pPr>
        <w:pStyle w:val="Default"/>
        <w:rPr>
          <w:rStyle w:val="Styl1Char"/>
        </w:rPr>
      </w:pPr>
      <w:r w:rsidRPr="009B0882">
        <w:rPr>
          <w:color w:val="auto"/>
          <w:sz w:val="20"/>
          <w:szCs w:val="20"/>
        </w:rPr>
        <w:t xml:space="preserve">(1) Ředitel školy může do nabídky povinných zkoušek profilové části maturitní zkoušky zařadit pouze předměty nebo jiné ucelené části vzdělávacího obsahu, jejichž </w:t>
      </w:r>
      <w:r w:rsidRPr="00946DEB">
        <w:rPr>
          <w:rStyle w:val="Styl1Char"/>
        </w:rPr>
        <w:t>týdenní vyučovací</w:t>
      </w:r>
      <w:r w:rsidRPr="009B0882">
        <w:rPr>
          <w:b/>
          <w:bCs/>
          <w:color w:val="auto"/>
          <w:sz w:val="20"/>
          <w:szCs w:val="20"/>
        </w:rPr>
        <w:t xml:space="preserve"> </w:t>
      </w:r>
      <w:r w:rsidRPr="009B0882">
        <w:rPr>
          <w:color w:val="auto"/>
          <w:sz w:val="20"/>
          <w:szCs w:val="20"/>
        </w:rPr>
        <w:t xml:space="preserve">doba podle učebního plánu školního vzdělávacího programu činí po dobu vzdělávání nejméně </w:t>
      </w:r>
      <w:r w:rsidRPr="00946DEB">
        <w:rPr>
          <w:rStyle w:val="Styl1Char"/>
        </w:rPr>
        <w:t>4 vyučovací hodiny</w:t>
      </w:r>
      <w:r w:rsidRPr="009B0882">
        <w:rPr>
          <w:b/>
          <w:bCs/>
          <w:color w:val="auto"/>
          <w:sz w:val="20"/>
          <w:szCs w:val="20"/>
        </w:rPr>
        <w:t xml:space="preserve">. </w:t>
      </w:r>
      <w:r w:rsidRPr="009B0882">
        <w:rPr>
          <w:color w:val="auto"/>
          <w:sz w:val="20"/>
          <w:szCs w:val="20"/>
        </w:rPr>
        <w:t xml:space="preserve">Obsahem zkoušky může být </w:t>
      </w:r>
      <w:r w:rsidRPr="00946DEB">
        <w:rPr>
          <w:rStyle w:val="Styl1Char"/>
        </w:rPr>
        <w:t>Pokud je obsahem zkoušky</w:t>
      </w:r>
      <w:r w:rsidRPr="009B0882">
        <w:rPr>
          <w:b/>
          <w:bCs/>
          <w:color w:val="auto"/>
          <w:sz w:val="20"/>
          <w:szCs w:val="20"/>
        </w:rPr>
        <w:t xml:space="preserve"> </w:t>
      </w:r>
      <w:r w:rsidRPr="009B0882">
        <w:rPr>
          <w:color w:val="auto"/>
          <w:sz w:val="20"/>
          <w:szCs w:val="20"/>
        </w:rPr>
        <w:t>více obsahově příbuzných předmětů školního vzdělávacího programu</w:t>
      </w:r>
      <w:r w:rsidRPr="009B0882">
        <w:rPr>
          <w:b/>
          <w:bCs/>
          <w:color w:val="auto"/>
          <w:sz w:val="20"/>
          <w:szCs w:val="20"/>
        </w:rPr>
        <w:t xml:space="preserve">, </w:t>
      </w:r>
      <w:r w:rsidRPr="00946DEB">
        <w:rPr>
          <w:rStyle w:val="Styl1Char"/>
        </w:rPr>
        <w:t xml:space="preserve">pak se jednotlivé týdenní vyučovací doby těchto předmětů sčítají. </w:t>
      </w:r>
    </w:p>
    <w:p w:rsidR="001E27DB" w:rsidRPr="009B0882" w:rsidRDefault="001E27DB" w:rsidP="001E27DB">
      <w:pPr>
        <w:pStyle w:val="Default"/>
        <w:rPr>
          <w:color w:val="auto"/>
          <w:sz w:val="20"/>
          <w:szCs w:val="20"/>
        </w:rPr>
      </w:pPr>
      <w:r w:rsidRPr="009B0882">
        <w:rPr>
          <w:color w:val="auto"/>
          <w:sz w:val="20"/>
          <w:szCs w:val="20"/>
        </w:rPr>
        <w:t xml:space="preserve">(2) Pro jiné formy </w:t>
      </w:r>
      <w:proofErr w:type="gramStart"/>
      <w:r w:rsidRPr="009B0882">
        <w:rPr>
          <w:color w:val="auto"/>
          <w:sz w:val="20"/>
          <w:szCs w:val="20"/>
        </w:rPr>
        <w:t>vzdělávání</w:t>
      </w:r>
      <w:proofErr w:type="gramEnd"/>
      <w:r w:rsidRPr="009B0882">
        <w:rPr>
          <w:color w:val="auto"/>
          <w:sz w:val="20"/>
          <w:szCs w:val="20"/>
        </w:rPr>
        <w:t xml:space="preserve"> než denní je pro stanovení nejnižšího počtu vyučovacích hodin po dobu vzdělávání rozhodující vzdělávací obsah uvedený ve školním vzdělávacím programu, který odpovídá denní formě vzdělávání. </w:t>
      </w:r>
    </w:p>
    <w:p w:rsidR="00BD687C" w:rsidRPr="009B0882" w:rsidRDefault="00BD687C" w:rsidP="001E27DB">
      <w:pPr>
        <w:pStyle w:val="Default"/>
        <w:rPr>
          <w:b/>
          <w:bCs/>
          <w:color w:val="auto"/>
          <w:sz w:val="20"/>
          <w:szCs w:val="20"/>
        </w:rPr>
      </w:pPr>
    </w:p>
    <w:p w:rsidR="001E27DB" w:rsidRPr="00946DEB" w:rsidRDefault="001E27DB" w:rsidP="00946DEB">
      <w:pPr>
        <w:pStyle w:val="Styl1"/>
        <w:rPr>
          <w:b/>
          <w:bCs/>
        </w:rPr>
      </w:pPr>
      <w:r w:rsidRPr="00946DEB">
        <w:rPr>
          <w:b/>
          <w:bCs/>
        </w:rPr>
        <w:t xml:space="preserve">Zkouška z českého jazyka a literatury </w:t>
      </w:r>
    </w:p>
    <w:p w:rsidR="001E27DB" w:rsidRPr="00946DEB" w:rsidRDefault="001E27DB" w:rsidP="00946DEB">
      <w:pPr>
        <w:pStyle w:val="Styl1"/>
      </w:pPr>
      <w:r w:rsidRPr="00946DEB">
        <w:t xml:space="preserve">§ 14a </w:t>
      </w:r>
    </w:p>
    <w:p w:rsidR="001E27DB" w:rsidRPr="00946DEB" w:rsidRDefault="001E27DB" w:rsidP="00946DEB">
      <w:pPr>
        <w:pStyle w:val="Styl1"/>
      </w:pPr>
      <w:r w:rsidRPr="00946DEB">
        <w:t xml:space="preserve">(1) Pro písemnou práci z českého jazyka a literatury ředitel školy stanoví nejméně 5 zadání, která se žákům zpřístupní bezprostředně před zahájením zkoušky a z nichž si žák 1 zadání zvolí. Zadání písemné práce obsahuje název zadání, popřípadě výchozí text k zadání a způsob zpracování zadání. </w:t>
      </w:r>
    </w:p>
    <w:p w:rsidR="001E27DB" w:rsidRPr="00946DEB" w:rsidRDefault="001E27DB" w:rsidP="00946DEB">
      <w:pPr>
        <w:pStyle w:val="Styl1"/>
      </w:pPr>
      <w:r w:rsidRPr="00946DEB">
        <w:t xml:space="preserve">(2) Zadání písemné práce jsou stejná pro žáky všech oborů vzdělání příslušné školy. Písemnou práci konají všichni žáci školy ve stejný den a čas. </w:t>
      </w:r>
    </w:p>
    <w:p w:rsidR="001E27DB" w:rsidRPr="00946DEB" w:rsidRDefault="001E27DB" w:rsidP="00946DEB">
      <w:pPr>
        <w:pStyle w:val="Styl1"/>
      </w:pPr>
      <w:r w:rsidRPr="00946DEB">
        <w:t xml:space="preserve">(3) Délku konání písemné práce stanoví ředitel školy; písemná práce trvá nejméně 90 minut a nejdéle 150 minut. Pokud žák v průběhu zkoušky změní volbu zadání, zaznamená změnu na list papíru podle pokynů zadávajícího učitele. </w:t>
      </w:r>
    </w:p>
    <w:p w:rsidR="001E27DB" w:rsidRPr="00946DEB" w:rsidRDefault="001E27DB" w:rsidP="00946DEB">
      <w:pPr>
        <w:pStyle w:val="Styl1"/>
      </w:pPr>
      <w:r w:rsidRPr="00946DEB">
        <w:t xml:space="preserve">(4) Žákovi podle § 20 odst. 4 věty třetí školského zákona se na jeho žádost prodlužuje doba konání písemné práce z českého jazyka a literatury o 45 minut. Při konání písemné práce může použít překladový slovník a Slovník spisovné češtiny. </w:t>
      </w:r>
    </w:p>
    <w:p w:rsidR="001E27DB" w:rsidRPr="009B0882" w:rsidRDefault="001E27DB" w:rsidP="00946DEB">
      <w:pPr>
        <w:pStyle w:val="Styl1"/>
      </w:pPr>
      <w:r w:rsidRPr="009B0882">
        <w:t xml:space="preserve">§ 14b </w:t>
      </w:r>
    </w:p>
    <w:p w:rsidR="001E27DB" w:rsidRPr="009B0882" w:rsidRDefault="001E27DB" w:rsidP="00946DEB">
      <w:pPr>
        <w:pStyle w:val="Styl1"/>
      </w:pPr>
      <w:r w:rsidRPr="009B0882">
        <w:t xml:space="preserve">(1) Pro ústní zkoušku z českého jazyka a literatury ředitel školy v souladu s rámcovým a školním vzdělávacím programem stanoví do 30. září školního roku, v němž se maturitní zkouška koná, školní seznam nejméně 60 literárních děl. Zároveň stanoví kritéria pro sestavení vlastního seznamu literárních děl žákem. Seznam a kritéria se zveřejňují způsobem umožňujícím dálkový přístup a jsou platná i pro opravnou zkoušku a náhradní zkoušku. </w:t>
      </w:r>
    </w:p>
    <w:p w:rsidR="001E27DB" w:rsidRPr="009B0882" w:rsidRDefault="001E27DB" w:rsidP="00946DEB">
      <w:pPr>
        <w:pStyle w:val="Styl1"/>
      </w:pPr>
      <w:r w:rsidRPr="009B0882">
        <w:t>(2) Ústní zkouška z českého jazyka a literatury se uskutečňuje formou řízeného rozhovoru nad pracovním listem obsahujícím úryvek nebo úryvky z konkrétního literárního díla. Ředitel školy zajistí pracovní listy pro žáky k dílům z jejich vlastních seznamů literárních</w:t>
      </w:r>
      <w:r w:rsidR="00946DEB">
        <w:t xml:space="preserve"> </w:t>
      </w:r>
      <w:r w:rsidRPr="009B0882">
        <w:t xml:space="preserve">děl. Ředitel školy může rozhodnout, že součástí pracovního listu bude i zadání ověřující jazykové znalosti a dovednosti žáka. </w:t>
      </w:r>
    </w:p>
    <w:p w:rsidR="001E27DB" w:rsidRPr="009B0882" w:rsidRDefault="001E27DB" w:rsidP="00946DEB">
      <w:pPr>
        <w:pStyle w:val="Styl1"/>
      </w:pPr>
      <w:r w:rsidRPr="009B0882">
        <w:t xml:space="preserve">(3) Ze školního seznamu literárních děl žák připraví podle stanovených kritérií vlastní seznam 20 literárních děl. Žák odevzdá seznam řediteli školy nebo jím určené osobě do 31. března pro jarní zkušební období a do 30. června pro podzimní zkušební období. </w:t>
      </w:r>
    </w:p>
    <w:p w:rsidR="001E27DB" w:rsidRPr="009B0882" w:rsidRDefault="001E27DB" w:rsidP="00946DEB">
      <w:pPr>
        <w:pStyle w:val="Styl1"/>
      </w:pPr>
      <w:r w:rsidRPr="009B0882">
        <w:t xml:space="preserve">(4) Bezprostředně před zahájením přípravy k ústní zkoušce si žák vylosuje číslo pracovního listu. Příprava k ústní zkoušce trvá 15 minut. Ústní zkouška trvá nejdéle 15 minut. V jednom dni nelze losovat dvakrát pracovní list ke stejnému literárnímu dílu; v takovém případě žák losuje znovu. Neodevzdá-li žák do data podle odstavce 3 vlastní seznam literárních děl, losuje si u zkoušky z pracovních listů ke všem dílům školního seznamu literárních děl. </w:t>
      </w:r>
    </w:p>
    <w:p w:rsidR="00BD687C" w:rsidRPr="009B0882" w:rsidRDefault="00BD687C" w:rsidP="001E27DB">
      <w:pPr>
        <w:pStyle w:val="Default"/>
        <w:rPr>
          <w:b/>
          <w:bCs/>
          <w:color w:val="auto"/>
          <w:sz w:val="20"/>
          <w:szCs w:val="20"/>
        </w:rPr>
      </w:pPr>
    </w:p>
    <w:p w:rsidR="001E27DB" w:rsidRPr="00946DEB" w:rsidRDefault="001E27DB" w:rsidP="00946DEB">
      <w:pPr>
        <w:pStyle w:val="Styl1"/>
        <w:rPr>
          <w:b/>
          <w:bCs/>
        </w:rPr>
      </w:pPr>
      <w:r w:rsidRPr="00946DEB">
        <w:rPr>
          <w:b/>
          <w:bCs/>
        </w:rPr>
        <w:t xml:space="preserve">Zkouška z cizího jazyka </w:t>
      </w:r>
    </w:p>
    <w:p w:rsidR="001E27DB" w:rsidRPr="009B0882" w:rsidRDefault="001E27DB" w:rsidP="00946DEB">
      <w:pPr>
        <w:pStyle w:val="Styl1"/>
      </w:pPr>
      <w:r w:rsidRPr="009B0882">
        <w:t xml:space="preserve">§ 14c </w:t>
      </w:r>
    </w:p>
    <w:p w:rsidR="001E27DB" w:rsidRPr="009B0882" w:rsidRDefault="001E27DB" w:rsidP="00946DEB">
      <w:pPr>
        <w:pStyle w:val="Styl1"/>
      </w:pPr>
      <w:r w:rsidRPr="009B0882">
        <w:t xml:space="preserve">(1) Pro písemnou práci z příslušného cizího jazyka v souladu s nabídkou podle § 79 odst. 3 školského zákona ředitel školy stanoví 1 nebo více zadání, která se žákům zpřístupní bezprostředně před zahájením zkoušky. Pokud je stanoveno více než 1 zadání, žák si 1 zadání zvolí. Zadání písemné práce obsahuje popis zadání, popřípadě výchozí text k zadání a způsob zpracování zadání. </w:t>
      </w:r>
    </w:p>
    <w:p w:rsidR="001E27DB" w:rsidRPr="009B0882" w:rsidRDefault="001E27DB" w:rsidP="00946DEB">
      <w:pPr>
        <w:pStyle w:val="Styl1"/>
      </w:pPr>
      <w:r w:rsidRPr="009B0882">
        <w:t xml:space="preserve">(2) Písemnou práci z příslušného cizího jazyka konají všichni žáci školy ve stejný den a čas. </w:t>
      </w:r>
    </w:p>
    <w:p w:rsidR="001E27DB" w:rsidRPr="009B0882" w:rsidRDefault="001E27DB" w:rsidP="00946DEB">
      <w:pPr>
        <w:pStyle w:val="Styl1"/>
      </w:pPr>
      <w:r w:rsidRPr="009B0882">
        <w:lastRenderedPageBreak/>
        <w:t xml:space="preserve">(3) Délku konání písemné práce stanoví ředitel školy; písemná práce trvá nejméně 90 minut a nejdéle 150 minut. Pokud žák v průběhu zkoušky změní volbu zadání, zaznamená změnu na list papíru podle pokynů zadávajícího učitele. </w:t>
      </w:r>
    </w:p>
    <w:p w:rsidR="001E27DB" w:rsidRPr="009B0882" w:rsidRDefault="001E27DB" w:rsidP="00946DEB">
      <w:pPr>
        <w:pStyle w:val="Styl1"/>
      </w:pPr>
      <w:r w:rsidRPr="009B0882">
        <w:t xml:space="preserve">§ 14d </w:t>
      </w:r>
    </w:p>
    <w:p w:rsidR="001E27DB" w:rsidRPr="009B0882" w:rsidRDefault="001E27DB" w:rsidP="00946DEB">
      <w:pPr>
        <w:pStyle w:val="Styl1"/>
      </w:pPr>
      <w:r w:rsidRPr="009B0882">
        <w:t xml:space="preserve">(1) Pro ústní zkoušku z cizího jazyka ředitel školy v souladu s rámcovým a školním vzdělávacím programem stanoví 20 až 30 témat. Témata jsou platná i pro opravnou zkoušku a náhradní zkoušku. </w:t>
      </w:r>
    </w:p>
    <w:p w:rsidR="001E27DB" w:rsidRPr="009B0882" w:rsidRDefault="001E27DB" w:rsidP="00946DEB">
      <w:pPr>
        <w:pStyle w:val="Styl1"/>
      </w:pPr>
      <w:r w:rsidRPr="009B0882">
        <w:t xml:space="preserve">(2) Ústní zkouška z cizího jazyka se uskutečňuje formou řízeného rozhovoru nad pracovním listem obsahujícím 1 nebo více zadání ke konkrétnímu tématu. </w:t>
      </w:r>
    </w:p>
    <w:p w:rsidR="001E27DB" w:rsidRPr="009B0882" w:rsidRDefault="001E27DB" w:rsidP="00946DEB">
      <w:pPr>
        <w:pStyle w:val="Styl1"/>
      </w:pPr>
      <w:r w:rsidRPr="009B0882">
        <w:t xml:space="preserve">(3) Bezprostředně před zahájením přípravy k ústní zkoušce si žák vylosuje 1 téma. Příprava k ústní zkoušce trvá 15 minut. Ústní zkouška trvá nejdéle 15 minut. V jednom dni nelze losovat dvakrát stejné téma. </w:t>
      </w:r>
    </w:p>
    <w:p w:rsidR="001E27DB" w:rsidRPr="009B0882" w:rsidRDefault="001E27DB" w:rsidP="00946DEB">
      <w:pPr>
        <w:pStyle w:val="Styl1"/>
      </w:pPr>
      <w:r w:rsidRPr="009B0882">
        <w:t xml:space="preserve">§ 14e </w:t>
      </w:r>
    </w:p>
    <w:p w:rsidR="001E27DB" w:rsidRPr="00946DEB" w:rsidRDefault="001E27DB" w:rsidP="00946DEB">
      <w:pPr>
        <w:pStyle w:val="Styl1"/>
        <w:rPr>
          <w:u w:val="single"/>
        </w:rPr>
      </w:pPr>
      <w:r w:rsidRPr="00946DEB">
        <w:rPr>
          <w:u w:val="single"/>
        </w:rPr>
        <w:t xml:space="preserve">Nahrazující zkouška z cizího jazyka </w:t>
      </w:r>
    </w:p>
    <w:p w:rsidR="001E27DB" w:rsidRPr="009B0882" w:rsidRDefault="001E27DB" w:rsidP="00946DEB">
      <w:pPr>
        <w:pStyle w:val="Styl1"/>
      </w:pPr>
      <w:r w:rsidRPr="009B0882">
        <w:t xml:space="preserve">(1) Zkoušku z cizího jazyka, k jejímuž konání se žák přihlásil podle § 4 odst. 2 písm. c) nebo e), lze nahradit výsledkem standardizované zkoušky podle školského zákona dokládající jazykové znalosti žáka na úrovni B1 nebo úrovni vyšší podle Společného evropského referenčního rámce pro jazyky. </w:t>
      </w:r>
    </w:p>
    <w:p w:rsidR="001E27DB" w:rsidRPr="009B0882" w:rsidRDefault="001E27DB" w:rsidP="00946DEB">
      <w:pPr>
        <w:pStyle w:val="Styl1"/>
      </w:pPr>
      <w:r w:rsidRPr="009B0882">
        <w:t xml:space="preserve">(2)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 </w:t>
      </w:r>
    </w:p>
    <w:p w:rsidR="001E27DB" w:rsidRPr="009B0882" w:rsidRDefault="001E27DB" w:rsidP="00946DEB">
      <w:pPr>
        <w:pStyle w:val="Styl1"/>
      </w:pPr>
      <w:r w:rsidRPr="009B0882">
        <w:t xml:space="preserve">(3) Písemnou žádost o nahrazení zkoušky podává žák řediteli školy nejpozději do 31. března pro konání maturitní zkoušky v jarním zkušebním období a do 30. června pro konání maturitní zkoušky v podzimním zkušebním období. Součástí žádosti je vždy doklad nebo úředně ověřená kopie dokladu o úspěšném vykonání standardizované jazykové zkoušky. </w:t>
      </w:r>
    </w:p>
    <w:p w:rsidR="00BD687C" w:rsidRPr="009B0882" w:rsidRDefault="00BD687C" w:rsidP="00946DEB">
      <w:pPr>
        <w:pStyle w:val="Styl1"/>
      </w:pPr>
    </w:p>
    <w:p w:rsidR="001E27DB" w:rsidRPr="00946DEB" w:rsidRDefault="001E27DB" w:rsidP="00946DEB">
      <w:pPr>
        <w:pStyle w:val="Styl1"/>
        <w:rPr>
          <w:b/>
          <w:bCs/>
        </w:rPr>
      </w:pPr>
      <w:r w:rsidRPr="00946DEB">
        <w:rPr>
          <w:b/>
          <w:bCs/>
        </w:rPr>
        <w:t>Zkoušky z</w:t>
      </w:r>
      <w:r w:rsidR="00BD687C" w:rsidRPr="00946DEB">
        <w:rPr>
          <w:b/>
          <w:bCs/>
        </w:rPr>
        <w:t> </w:t>
      </w:r>
      <w:r w:rsidRPr="00946DEB">
        <w:rPr>
          <w:b/>
          <w:bCs/>
        </w:rPr>
        <w:t xml:space="preserve">dalších zkušebních předmětů </w:t>
      </w:r>
    </w:p>
    <w:p w:rsidR="00BD687C" w:rsidRPr="009B0882" w:rsidRDefault="00BD687C" w:rsidP="00946DEB">
      <w:pPr>
        <w:pStyle w:val="Styl1"/>
      </w:pPr>
    </w:p>
    <w:p w:rsidR="001E27DB" w:rsidRPr="009B0882" w:rsidRDefault="001E27DB" w:rsidP="001E27DB">
      <w:pPr>
        <w:pStyle w:val="Default"/>
        <w:rPr>
          <w:color w:val="auto"/>
          <w:sz w:val="20"/>
          <w:szCs w:val="20"/>
        </w:rPr>
      </w:pPr>
      <w:r w:rsidRPr="009B0882">
        <w:rPr>
          <w:color w:val="auto"/>
          <w:sz w:val="20"/>
          <w:szCs w:val="20"/>
        </w:rPr>
        <w:t xml:space="preserve">§ 15 </w:t>
      </w:r>
    </w:p>
    <w:p w:rsidR="001E27DB" w:rsidRPr="00946DEB" w:rsidRDefault="001E27DB" w:rsidP="001E27DB">
      <w:pPr>
        <w:pStyle w:val="Default"/>
        <w:rPr>
          <w:color w:val="auto"/>
          <w:sz w:val="20"/>
          <w:szCs w:val="20"/>
          <w:u w:val="single"/>
        </w:rPr>
      </w:pPr>
      <w:r w:rsidRPr="00946DEB">
        <w:rPr>
          <w:color w:val="auto"/>
          <w:sz w:val="20"/>
          <w:szCs w:val="20"/>
          <w:u w:val="single"/>
        </w:rPr>
        <w:t xml:space="preserve">Maturitní práce a její obhajoba před zkušební maturitní komisí </w:t>
      </w:r>
    </w:p>
    <w:p w:rsidR="001E27DB" w:rsidRPr="009B0882" w:rsidRDefault="001E27DB" w:rsidP="001E27DB">
      <w:pPr>
        <w:pStyle w:val="Default"/>
        <w:rPr>
          <w:color w:val="auto"/>
          <w:sz w:val="20"/>
          <w:szCs w:val="20"/>
        </w:rPr>
      </w:pPr>
      <w:r w:rsidRPr="009B0882">
        <w:rPr>
          <w:color w:val="auto"/>
          <w:sz w:val="20"/>
          <w:szCs w:val="20"/>
        </w:rPr>
        <w:t xml:space="preserve">(1) Zadání maturitní práce obsahuje </w:t>
      </w:r>
    </w:p>
    <w:p w:rsidR="001E27DB" w:rsidRPr="009B0882" w:rsidRDefault="001E27DB" w:rsidP="001E27DB">
      <w:pPr>
        <w:pStyle w:val="Default"/>
        <w:rPr>
          <w:color w:val="auto"/>
          <w:sz w:val="20"/>
          <w:szCs w:val="20"/>
        </w:rPr>
      </w:pPr>
      <w:r w:rsidRPr="009B0882">
        <w:rPr>
          <w:color w:val="auto"/>
          <w:sz w:val="20"/>
          <w:szCs w:val="20"/>
        </w:rPr>
        <w:t xml:space="preserve">a) téma maturitní práce, </w:t>
      </w:r>
    </w:p>
    <w:p w:rsidR="001E27DB" w:rsidRPr="009B0882" w:rsidRDefault="001E27DB" w:rsidP="001E27DB">
      <w:pPr>
        <w:pStyle w:val="Default"/>
        <w:rPr>
          <w:color w:val="auto"/>
          <w:sz w:val="20"/>
          <w:szCs w:val="20"/>
        </w:rPr>
      </w:pPr>
      <w:r w:rsidRPr="009B0882">
        <w:rPr>
          <w:color w:val="auto"/>
          <w:sz w:val="20"/>
          <w:szCs w:val="20"/>
        </w:rPr>
        <w:t xml:space="preserve">b) termín odevzdání maturitní práce a délku obhajoby maturitní práce před zkušební maturitní komisí, </w:t>
      </w:r>
    </w:p>
    <w:p w:rsidR="001E27DB" w:rsidRPr="009B0882" w:rsidRDefault="001E27DB" w:rsidP="001E27DB">
      <w:pPr>
        <w:pStyle w:val="Default"/>
        <w:rPr>
          <w:color w:val="auto"/>
          <w:sz w:val="20"/>
          <w:szCs w:val="20"/>
        </w:rPr>
      </w:pPr>
      <w:r w:rsidRPr="009B0882">
        <w:rPr>
          <w:color w:val="auto"/>
          <w:sz w:val="20"/>
          <w:szCs w:val="20"/>
        </w:rPr>
        <w:t xml:space="preserve">c) způsob zpracování a pokyny k obsahu a rozsahu maturitní práce, </w:t>
      </w:r>
    </w:p>
    <w:p w:rsidR="001E27DB" w:rsidRPr="009B0882" w:rsidRDefault="001E27DB" w:rsidP="001E27DB">
      <w:pPr>
        <w:pStyle w:val="Default"/>
        <w:rPr>
          <w:color w:val="auto"/>
          <w:sz w:val="20"/>
          <w:szCs w:val="20"/>
        </w:rPr>
      </w:pPr>
      <w:r w:rsidRPr="009B0882">
        <w:rPr>
          <w:color w:val="auto"/>
          <w:sz w:val="20"/>
          <w:szCs w:val="20"/>
        </w:rPr>
        <w:t xml:space="preserve">d) kritéria hodnocení maturitní práce, </w:t>
      </w:r>
    </w:p>
    <w:p w:rsidR="001E27DB" w:rsidRPr="009B0882" w:rsidRDefault="001E27DB" w:rsidP="001E27DB">
      <w:pPr>
        <w:pStyle w:val="Default"/>
        <w:rPr>
          <w:color w:val="auto"/>
          <w:sz w:val="20"/>
          <w:szCs w:val="20"/>
        </w:rPr>
      </w:pPr>
      <w:r w:rsidRPr="009B0882">
        <w:rPr>
          <w:color w:val="auto"/>
          <w:sz w:val="20"/>
          <w:szCs w:val="20"/>
        </w:rPr>
        <w:t xml:space="preserve">e) požadavek na počet vyhotovení maturitní práce a </w:t>
      </w:r>
    </w:p>
    <w:p w:rsidR="001E27DB" w:rsidRPr="009B0882" w:rsidRDefault="001E27DB" w:rsidP="001E27DB">
      <w:pPr>
        <w:pStyle w:val="Default"/>
        <w:rPr>
          <w:color w:val="auto"/>
          <w:sz w:val="20"/>
          <w:szCs w:val="20"/>
        </w:rPr>
      </w:pPr>
      <w:r w:rsidRPr="009B0882">
        <w:rPr>
          <w:color w:val="auto"/>
          <w:sz w:val="20"/>
          <w:szCs w:val="20"/>
        </w:rPr>
        <w:t xml:space="preserve">f) určení částí tématu zpracovaných jednotlivými žáky v případě, že maturitní práci bude zpracovávat několik žáků společně. </w:t>
      </w:r>
    </w:p>
    <w:p w:rsidR="001E27DB" w:rsidRPr="009B0882" w:rsidRDefault="001E27DB" w:rsidP="001E27DB">
      <w:pPr>
        <w:pStyle w:val="Default"/>
        <w:rPr>
          <w:color w:val="auto"/>
          <w:sz w:val="20"/>
          <w:szCs w:val="20"/>
        </w:rPr>
      </w:pPr>
      <w:r w:rsidRPr="009B0882">
        <w:rPr>
          <w:color w:val="auto"/>
          <w:sz w:val="20"/>
          <w:szCs w:val="20"/>
        </w:rPr>
        <w:t xml:space="preserve">(2)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 </w:t>
      </w:r>
    </w:p>
    <w:p w:rsidR="001E27DB" w:rsidRPr="009B0882" w:rsidRDefault="001E27DB" w:rsidP="001E27DB">
      <w:pPr>
        <w:pStyle w:val="Default"/>
        <w:rPr>
          <w:color w:val="auto"/>
          <w:sz w:val="20"/>
          <w:szCs w:val="20"/>
        </w:rPr>
      </w:pPr>
      <w:r w:rsidRPr="009B0882">
        <w:rPr>
          <w:color w:val="auto"/>
          <w:sz w:val="20"/>
          <w:szCs w:val="20"/>
        </w:rPr>
        <w:t xml:space="preserve">(3) Téma a zadání maturitní práce se zachovává i pro opravnou zkoušku a náhradní zkoušku. </w:t>
      </w:r>
    </w:p>
    <w:p w:rsidR="001E27DB" w:rsidRPr="009B0882" w:rsidRDefault="001E27DB" w:rsidP="001E27DB">
      <w:pPr>
        <w:pStyle w:val="Default"/>
        <w:rPr>
          <w:color w:val="auto"/>
          <w:sz w:val="20"/>
          <w:szCs w:val="20"/>
        </w:rPr>
      </w:pPr>
      <w:r w:rsidRPr="009B0882">
        <w:rPr>
          <w:color w:val="auto"/>
          <w:sz w:val="20"/>
          <w:szCs w:val="20"/>
        </w:rP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00607C1B">
        <w:rPr>
          <w:color w:val="auto"/>
          <w:sz w:val="20"/>
          <w:szCs w:val="20"/>
        </w:rPr>
        <w:t xml:space="preserve"> (</w:t>
      </w:r>
      <w:r w:rsidR="00607C1B" w:rsidRPr="00607C1B">
        <w:rPr>
          <w:i/>
          <w:iCs/>
          <w:color w:val="auto"/>
          <w:sz w:val="20"/>
          <w:szCs w:val="20"/>
        </w:rPr>
        <w:t>§ 3 věta druhá zákoníku práce</w:t>
      </w:r>
      <w:r w:rsidR="00607C1B">
        <w:rPr>
          <w:color w:val="auto"/>
          <w:sz w:val="20"/>
          <w:szCs w:val="20"/>
        </w:rPr>
        <w:t>)</w:t>
      </w:r>
      <w:r w:rsidRPr="009B0882">
        <w:rPr>
          <w:color w:val="auto"/>
          <w:sz w:val="20"/>
          <w:szCs w:val="20"/>
        </w:rPr>
        <w:t xml:space="preserve"> k právnické osobě vykonávající činnost školy (dále jen „škola“) a která působí nebo působila v oblasti související s tématem maturitní práce. </w:t>
      </w:r>
    </w:p>
    <w:p w:rsidR="001E27DB" w:rsidRPr="009B0882" w:rsidRDefault="001E27DB" w:rsidP="001E27DB">
      <w:pPr>
        <w:pStyle w:val="Default"/>
        <w:rPr>
          <w:color w:val="auto"/>
          <w:sz w:val="20"/>
          <w:szCs w:val="20"/>
        </w:rPr>
      </w:pPr>
      <w:r w:rsidRPr="009B0882">
        <w:rPr>
          <w:color w:val="auto"/>
          <w:sz w:val="20"/>
          <w:szCs w:val="20"/>
        </w:rPr>
        <w:t xml:space="preserve">(5) Vedoucí a oponent maturitní práce zpracují jednotlivě písemný posudek maturitní práce. Posudky jsou předány žákovi a členům zkušební maturitní komise nejpozději 14 dní před termínem obhajoby maturitní práce. </w:t>
      </w:r>
    </w:p>
    <w:p w:rsidR="001E27DB" w:rsidRPr="009B0882" w:rsidRDefault="001E27DB" w:rsidP="001E27DB">
      <w:pPr>
        <w:pStyle w:val="Default"/>
        <w:rPr>
          <w:color w:val="auto"/>
          <w:sz w:val="20"/>
          <w:szCs w:val="20"/>
        </w:rPr>
      </w:pPr>
      <w:r w:rsidRPr="009B0882">
        <w:rPr>
          <w:color w:val="auto"/>
          <w:sz w:val="20"/>
          <w:szCs w:val="20"/>
        </w:rPr>
        <w:t xml:space="preserve">(6) Příprava k obhajobě maturitní práce trvá nejméně 5 minut. Obhajoba maturitní práce trvá nejméně 15 minut a nejdéle 30 minut; délku trvání obhajoby maturitní práce stanoví ředitel školy. </w:t>
      </w:r>
    </w:p>
    <w:p w:rsidR="001E27DB" w:rsidRPr="009B0882" w:rsidRDefault="001E27DB" w:rsidP="001E27DB">
      <w:pPr>
        <w:pStyle w:val="Default"/>
        <w:rPr>
          <w:color w:val="auto"/>
          <w:sz w:val="20"/>
          <w:szCs w:val="20"/>
        </w:rPr>
      </w:pPr>
      <w:r w:rsidRPr="009B0882">
        <w:rPr>
          <w:color w:val="auto"/>
          <w:sz w:val="20"/>
          <w:szCs w:val="20"/>
        </w:rPr>
        <w:t xml:space="preserve">(7)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 - 10 -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 16 </w:t>
      </w:r>
    </w:p>
    <w:p w:rsidR="001E27DB" w:rsidRPr="00946DEB" w:rsidRDefault="001E27DB" w:rsidP="001E27DB">
      <w:pPr>
        <w:pStyle w:val="Default"/>
        <w:rPr>
          <w:color w:val="auto"/>
          <w:sz w:val="20"/>
          <w:szCs w:val="20"/>
          <w:u w:val="single"/>
        </w:rPr>
      </w:pPr>
      <w:r w:rsidRPr="00946DEB">
        <w:rPr>
          <w:color w:val="auto"/>
          <w:sz w:val="20"/>
          <w:szCs w:val="20"/>
          <w:u w:val="single"/>
        </w:rPr>
        <w:t xml:space="preserve">Ústní zkouška před zkušební maturitní komisí </w:t>
      </w:r>
    </w:p>
    <w:p w:rsidR="001E27DB" w:rsidRPr="009B0882" w:rsidRDefault="001E27DB" w:rsidP="001E27DB">
      <w:pPr>
        <w:pStyle w:val="Default"/>
        <w:rPr>
          <w:color w:val="auto"/>
          <w:sz w:val="20"/>
          <w:szCs w:val="20"/>
        </w:rPr>
      </w:pPr>
      <w:r w:rsidRPr="009B0882">
        <w:rPr>
          <w:color w:val="auto"/>
          <w:sz w:val="20"/>
          <w:szCs w:val="20"/>
        </w:rPr>
        <w:t xml:space="preserve">(1) Ředitel školy pro každou zkoušku konanou ústní formou zveřejní 20 až 30 témat. Zveřejněná témata se zachovávají i pro opravnou zkoušku a náhradní zkoušku. </w:t>
      </w:r>
    </w:p>
    <w:p w:rsidR="001E27DB" w:rsidRPr="009B0882" w:rsidRDefault="001E27DB" w:rsidP="001E27DB">
      <w:pPr>
        <w:pStyle w:val="Default"/>
        <w:rPr>
          <w:color w:val="auto"/>
          <w:sz w:val="20"/>
          <w:szCs w:val="20"/>
        </w:rPr>
      </w:pPr>
      <w:r w:rsidRPr="009B0882">
        <w:rPr>
          <w:color w:val="auto"/>
          <w:sz w:val="20"/>
          <w:szCs w:val="20"/>
        </w:rPr>
        <w:t xml:space="preserve">(2)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 </w:t>
      </w:r>
    </w:p>
    <w:p w:rsidR="001E27DB" w:rsidRPr="009B0882" w:rsidRDefault="001E27DB" w:rsidP="001E27DB">
      <w:pPr>
        <w:pStyle w:val="Default"/>
        <w:rPr>
          <w:color w:val="auto"/>
          <w:sz w:val="20"/>
          <w:szCs w:val="20"/>
        </w:rPr>
      </w:pPr>
      <w:r w:rsidRPr="009B0882">
        <w:rPr>
          <w:color w:val="auto"/>
          <w:sz w:val="20"/>
          <w:szCs w:val="20"/>
        </w:rPr>
        <w:t xml:space="preserve">(3) Při ústní zkoušce nelze v jednom dni losovat dvakrát stejné téma. </w:t>
      </w:r>
    </w:p>
    <w:p w:rsidR="001E27DB" w:rsidRPr="009B0882" w:rsidRDefault="001E27DB" w:rsidP="001E27DB">
      <w:pPr>
        <w:pStyle w:val="Default"/>
        <w:rPr>
          <w:color w:val="auto"/>
          <w:sz w:val="20"/>
          <w:szCs w:val="20"/>
        </w:rPr>
      </w:pPr>
      <w:r w:rsidRPr="009B0882">
        <w:rPr>
          <w:color w:val="auto"/>
          <w:sz w:val="20"/>
          <w:szCs w:val="20"/>
        </w:rPr>
        <w:t xml:space="preserve">§ 17 </w:t>
      </w:r>
    </w:p>
    <w:p w:rsidR="001E27DB" w:rsidRPr="00946DEB" w:rsidRDefault="001E27DB" w:rsidP="001E27DB">
      <w:pPr>
        <w:pStyle w:val="Default"/>
        <w:rPr>
          <w:color w:val="auto"/>
          <w:sz w:val="20"/>
          <w:szCs w:val="20"/>
          <w:u w:val="single"/>
        </w:rPr>
      </w:pPr>
      <w:r w:rsidRPr="00946DEB">
        <w:rPr>
          <w:color w:val="auto"/>
          <w:sz w:val="20"/>
          <w:szCs w:val="20"/>
          <w:u w:val="single"/>
        </w:rPr>
        <w:t xml:space="preserve">Písemná zkouška </w:t>
      </w:r>
    </w:p>
    <w:p w:rsidR="001E27DB" w:rsidRPr="009B0882" w:rsidRDefault="001E27DB" w:rsidP="001E27DB">
      <w:pPr>
        <w:pStyle w:val="Default"/>
        <w:rPr>
          <w:color w:val="auto"/>
          <w:sz w:val="20"/>
          <w:szCs w:val="20"/>
        </w:rPr>
      </w:pPr>
      <w:r w:rsidRPr="009B0882">
        <w:rPr>
          <w:color w:val="auto"/>
          <w:sz w:val="20"/>
          <w:szCs w:val="20"/>
        </w:rPr>
        <w:t xml:space="preserve">(1) Ředitel školy stanoví </w:t>
      </w:r>
      <w:r w:rsidRPr="00946DEB">
        <w:rPr>
          <w:rStyle w:val="Styl1Char"/>
        </w:rPr>
        <w:t>zadání nebo</w:t>
      </w:r>
      <w:r w:rsidRPr="009B0882">
        <w:rPr>
          <w:b/>
          <w:bCs/>
          <w:color w:val="auto"/>
          <w:sz w:val="20"/>
          <w:szCs w:val="20"/>
        </w:rPr>
        <w:t xml:space="preserve"> </w:t>
      </w:r>
      <w:r w:rsidRPr="009B0882">
        <w:rPr>
          <w:color w:val="auto"/>
          <w:sz w:val="20"/>
          <w:szCs w:val="20"/>
        </w:rPr>
        <w:t xml:space="preserve">zkušební úlohy písemné zkoušky a způsob jejího konání. Pokud je stanoveno více než jedno </w:t>
      </w:r>
      <w:r w:rsidRPr="00946DEB">
        <w:rPr>
          <w:rStyle w:val="Styl1Char"/>
        </w:rPr>
        <w:t>zadání</w:t>
      </w:r>
      <w:r w:rsidRPr="009B0882">
        <w:rPr>
          <w:color w:val="auto"/>
          <w:sz w:val="20"/>
          <w:szCs w:val="20"/>
        </w:rPr>
        <w:t xml:space="preserve">, žák si jedno </w:t>
      </w:r>
      <w:r w:rsidRPr="00946DEB">
        <w:rPr>
          <w:rStyle w:val="Styl1Char"/>
        </w:rPr>
        <w:t>zadání</w:t>
      </w:r>
      <w:r w:rsidRPr="009B0882">
        <w:rPr>
          <w:b/>
          <w:bCs/>
          <w:color w:val="auto"/>
          <w:sz w:val="20"/>
          <w:szCs w:val="20"/>
        </w:rPr>
        <w:t xml:space="preserve"> </w:t>
      </w:r>
      <w:r w:rsidRPr="009B0882">
        <w:rPr>
          <w:color w:val="auto"/>
          <w:sz w:val="20"/>
          <w:szCs w:val="20"/>
        </w:rPr>
        <w:t xml:space="preserve">zvolí bezprostředně před zahájením zkoušky. </w:t>
      </w:r>
      <w:r w:rsidR="00946DEB">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(2) Délku konání písemné zkoušky stanoví ředitel školy, nejdéle však písemná zkouška trvá 300 minut. </w:t>
      </w:r>
    </w:p>
    <w:p w:rsidR="001E27DB" w:rsidRPr="009B0882" w:rsidRDefault="001E27DB" w:rsidP="001E27DB">
      <w:pPr>
        <w:pStyle w:val="Default"/>
        <w:rPr>
          <w:color w:val="auto"/>
          <w:sz w:val="20"/>
          <w:szCs w:val="20"/>
        </w:rPr>
      </w:pPr>
      <w:r w:rsidRPr="009B0882">
        <w:rPr>
          <w:color w:val="auto"/>
          <w:sz w:val="20"/>
          <w:szCs w:val="20"/>
        </w:rPr>
        <w:t xml:space="preserve">§ 18 </w:t>
      </w:r>
    </w:p>
    <w:p w:rsidR="001E27DB" w:rsidRPr="00946DEB" w:rsidRDefault="001E27DB" w:rsidP="001E27DB">
      <w:pPr>
        <w:pStyle w:val="Default"/>
        <w:rPr>
          <w:color w:val="auto"/>
          <w:sz w:val="20"/>
          <w:szCs w:val="20"/>
          <w:u w:val="single"/>
        </w:rPr>
      </w:pPr>
      <w:r w:rsidRPr="00946DEB">
        <w:rPr>
          <w:color w:val="auto"/>
          <w:sz w:val="20"/>
          <w:szCs w:val="20"/>
          <w:u w:val="single"/>
        </w:rPr>
        <w:t xml:space="preserve">Praktická zkouška </w:t>
      </w:r>
    </w:p>
    <w:p w:rsidR="001E27DB" w:rsidRPr="009B0882" w:rsidRDefault="001E27DB" w:rsidP="001E27DB">
      <w:pPr>
        <w:pStyle w:val="Default"/>
        <w:rPr>
          <w:color w:val="auto"/>
          <w:sz w:val="20"/>
          <w:szCs w:val="20"/>
        </w:rPr>
      </w:pPr>
      <w:r w:rsidRPr="009B0882">
        <w:rPr>
          <w:color w:val="auto"/>
          <w:sz w:val="20"/>
          <w:szCs w:val="20"/>
        </w:rPr>
        <w:t xml:space="preserve">(1) Zadání praktické zkoušky, délku a způsob jejího konání stanoví ředitel školy. </w:t>
      </w:r>
    </w:p>
    <w:p w:rsidR="001E27DB" w:rsidRPr="009B0882" w:rsidRDefault="001E27DB" w:rsidP="001E27DB">
      <w:pPr>
        <w:pStyle w:val="Default"/>
        <w:rPr>
          <w:color w:val="auto"/>
          <w:sz w:val="20"/>
          <w:szCs w:val="20"/>
        </w:rPr>
      </w:pPr>
      <w:r w:rsidRPr="009B0882">
        <w:rPr>
          <w:color w:val="auto"/>
          <w:sz w:val="20"/>
          <w:szCs w:val="20"/>
        </w:rPr>
        <w:t xml:space="preserve">(2) Praktickou zkoušku koná žák nejdéle 3 dny, pokud není dále stanoveno jinak. </w:t>
      </w:r>
    </w:p>
    <w:p w:rsidR="001E27DB" w:rsidRPr="009B0882" w:rsidRDefault="001E27DB" w:rsidP="001E27DB">
      <w:pPr>
        <w:pStyle w:val="Default"/>
        <w:rPr>
          <w:color w:val="auto"/>
          <w:sz w:val="20"/>
          <w:szCs w:val="20"/>
        </w:rPr>
      </w:pPr>
      <w:r w:rsidRPr="009B0882">
        <w:rPr>
          <w:color w:val="auto"/>
          <w:sz w:val="20"/>
          <w:szCs w:val="20"/>
        </w:rPr>
        <w:t>(3) V oborech vzdělání skupiny Umění a užité umění</w:t>
      </w:r>
      <w:r w:rsidR="00607C1B">
        <w:rPr>
          <w:color w:val="auto"/>
          <w:sz w:val="20"/>
          <w:szCs w:val="20"/>
        </w:rPr>
        <w:t xml:space="preserve"> (</w:t>
      </w:r>
      <w:r w:rsidR="00607C1B" w:rsidRPr="00607C1B">
        <w:rPr>
          <w:i/>
          <w:iCs/>
          <w:color w:val="auto"/>
          <w:sz w:val="20"/>
          <w:szCs w:val="20"/>
        </w:rPr>
        <w:t>Obory vzdělání skupiny 82 Umění</w:t>
      </w:r>
      <w:r w:rsidR="00607C1B">
        <w:rPr>
          <w:color w:val="auto"/>
          <w:sz w:val="20"/>
          <w:szCs w:val="20"/>
        </w:rPr>
        <w:t>)</w:t>
      </w:r>
      <w:r w:rsidRPr="009B0882">
        <w:rPr>
          <w:color w:val="auto"/>
          <w:sz w:val="20"/>
          <w:szCs w:val="20"/>
        </w:rPr>
        <w:t xml:space="preserve"> se praktická zkouška koná 2 až 4 týdny, v konzervatoři nejdéle 3 dny. </w:t>
      </w:r>
    </w:p>
    <w:p w:rsidR="001E27DB" w:rsidRPr="009B0882" w:rsidRDefault="001E27DB" w:rsidP="001E27DB">
      <w:pPr>
        <w:pStyle w:val="Default"/>
        <w:rPr>
          <w:color w:val="auto"/>
          <w:sz w:val="20"/>
          <w:szCs w:val="20"/>
        </w:rPr>
      </w:pPr>
      <w:r w:rsidRPr="009B0882">
        <w:rPr>
          <w:color w:val="auto"/>
          <w:sz w:val="20"/>
          <w:szCs w:val="20"/>
        </w:rPr>
        <w:t xml:space="preserve">(4) V jednom dni trvá praktická zkouška nejdéle 420 minut. </w:t>
      </w:r>
    </w:p>
    <w:p w:rsidR="001E27DB" w:rsidRPr="009B0882" w:rsidRDefault="001E27DB" w:rsidP="001E27DB">
      <w:pPr>
        <w:pStyle w:val="Default"/>
        <w:rPr>
          <w:color w:val="auto"/>
          <w:sz w:val="20"/>
          <w:szCs w:val="20"/>
        </w:rPr>
      </w:pPr>
      <w:r w:rsidRPr="009B0882">
        <w:rPr>
          <w:color w:val="auto"/>
          <w:sz w:val="20"/>
          <w:szCs w:val="20"/>
        </w:rPr>
        <w:t xml:space="preserve">(5) Praktická zkouška může mít podobu veřejného vystoupení. </w:t>
      </w:r>
    </w:p>
    <w:p w:rsidR="001E27DB" w:rsidRPr="009B0882" w:rsidRDefault="001E27DB" w:rsidP="001E27DB">
      <w:pPr>
        <w:pStyle w:val="Default"/>
        <w:rPr>
          <w:color w:val="auto"/>
          <w:sz w:val="20"/>
          <w:szCs w:val="20"/>
        </w:rPr>
      </w:pPr>
      <w:r w:rsidRPr="009B0882">
        <w:rPr>
          <w:color w:val="auto"/>
          <w:sz w:val="20"/>
          <w:szCs w:val="20"/>
        </w:rPr>
        <w:t xml:space="preserve">(6) Praktická zkouška může být konána individuálně nebo společně více žáky; žáci jsou vždy hodnoceni jednotlivě. </w:t>
      </w:r>
    </w:p>
    <w:p w:rsidR="001E27DB" w:rsidRPr="009B0882" w:rsidRDefault="001E27DB" w:rsidP="001E27DB">
      <w:pPr>
        <w:pStyle w:val="Default"/>
        <w:rPr>
          <w:color w:val="auto"/>
          <w:sz w:val="20"/>
          <w:szCs w:val="20"/>
        </w:rPr>
      </w:pPr>
      <w:r w:rsidRPr="009B0882">
        <w:rPr>
          <w:color w:val="auto"/>
          <w:sz w:val="20"/>
          <w:szCs w:val="20"/>
        </w:rPr>
        <w:t xml:space="preserve">§ 19 </w:t>
      </w:r>
    </w:p>
    <w:p w:rsidR="001E27DB" w:rsidRPr="00946DEB" w:rsidRDefault="001E27DB" w:rsidP="001E27DB">
      <w:pPr>
        <w:pStyle w:val="Default"/>
        <w:rPr>
          <w:color w:val="auto"/>
          <w:sz w:val="20"/>
          <w:szCs w:val="20"/>
          <w:u w:val="single"/>
        </w:rPr>
      </w:pPr>
      <w:r w:rsidRPr="00946DEB">
        <w:rPr>
          <w:color w:val="auto"/>
          <w:sz w:val="20"/>
          <w:szCs w:val="20"/>
          <w:u w:val="single"/>
        </w:rPr>
        <w:t xml:space="preserve">Kombinace forem </w:t>
      </w:r>
    </w:p>
    <w:p w:rsidR="001E27DB" w:rsidRPr="009B0882" w:rsidRDefault="001E27DB" w:rsidP="001E27DB">
      <w:pPr>
        <w:pStyle w:val="Default"/>
        <w:rPr>
          <w:color w:val="auto"/>
          <w:sz w:val="20"/>
          <w:szCs w:val="20"/>
        </w:rPr>
      </w:pPr>
      <w:r w:rsidRPr="009B0882">
        <w:rPr>
          <w:color w:val="auto"/>
          <w:sz w:val="20"/>
          <w:szCs w:val="20"/>
        </w:rPr>
        <w:t xml:space="preserve">V případě, že ředitel školy stanoví pro konání zkoušky kombinaci dvou nebo více forem uvedených v § 15 až 18, postupuje se při konání jednotlivých částí zkoušky podle ustanovení této vyhlášky vztahujícího se k příslušné formě zkoušky. </w:t>
      </w:r>
    </w:p>
    <w:p w:rsidR="001E27DB" w:rsidRPr="009B0882" w:rsidRDefault="001E27DB" w:rsidP="001E27DB">
      <w:pPr>
        <w:pStyle w:val="Default"/>
        <w:rPr>
          <w:color w:val="auto"/>
          <w:sz w:val="20"/>
          <w:szCs w:val="20"/>
        </w:rPr>
      </w:pPr>
      <w:r w:rsidRPr="009B0882">
        <w:rPr>
          <w:color w:val="auto"/>
          <w:sz w:val="20"/>
          <w:szCs w:val="20"/>
        </w:rPr>
        <w:t xml:space="preserve">§ 19a </w:t>
      </w:r>
    </w:p>
    <w:p w:rsidR="001E27DB" w:rsidRPr="00946DEB" w:rsidRDefault="001E27DB" w:rsidP="001E27DB">
      <w:pPr>
        <w:pStyle w:val="Default"/>
        <w:rPr>
          <w:color w:val="auto"/>
          <w:sz w:val="20"/>
          <w:szCs w:val="20"/>
          <w:u w:val="single"/>
        </w:rPr>
      </w:pPr>
      <w:r w:rsidRPr="00946DEB">
        <w:rPr>
          <w:color w:val="auto"/>
          <w:sz w:val="20"/>
          <w:szCs w:val="20"/>
          <w:u w:val="single"/>
        </w:rPr>
        <w:t xml:space="preserve">Nahrazující zkouška z cizího jazyka </w:t>
      </w:r>
    </w:p>
    <w:p w:rsidR="001E27DB" w:rsidRPr="009B0882" w:rsidRDefault="001E27DB" w:rsidP="001E27DB">
      <w:pPr>
        <w:pStyle w:val="Default"/>
        <w:rPr>
          <w:color w:val="auto"/>
          <w:sz w:val="20"/>
          <w:szCs w:val="20"/>
        </w:rPr>
      </w:pPr>
      <w:r w:rsidRPr="009B0882">
        <w:rPr>
          <w:color w:val="auto"/>
          <w:sz w:val="20"/>
          <w:szCs w:val="20"/>
        </w:rPr>
        <w:t xml:space="preserve">(1) Zkoušku z cizího jazyka, k jejímuž konání se žák přihlásil podle § 4 odst. 2 písm. c) nebo e), lze nahradit výsledkem standardizované zkoušky podle školského zákona dokládající jazykové znalosti žáka na úrovni B1 nebo úrovni vyšší podle Společného evropského referenčního rámce pro jazyky. </w:t>
      </w:r>
    </w:p>
    <w:p w:rsidR="001E27DB" w:rsidRPr="009B0882" w:rsidRDefault="001E27DB" w:rsidP="00946DEB">
      <w:pPr>
        <w:pStyle w:val="Default"/>
        <w:rPr>
          <w:color w:val="auto"/>
          <w:sz w:val="20"/>
          <w:szCs w:val="20"/>
        </w:rPr>
      </w:pPr>
      <w:r w:rsidRPr="009B0882">
        <w:rPr>
          <w:color w:val="auto"/>
          <w:sz w:val="20"/>
          <w:szCs w:val="20"/>
        </w:rPr>
        <w:t xml:space="preserve">(2)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 </w:t>
      </w:r>
    </w:p>
    <w:p w:rsidR="001E27DB" w:rsidRPr="009B0882" w:rsidRDefault="001E27DB" w:rsidP="001E27DB">
      <w:pPr>
        <w:pStyle w:val="Default"/>
        <w:rPr>
          <w:color w:val="auto"/>
          <w:sz w:val="20"/>
          <w:szCs w:val="20"/>
        </w:rPr>
      </w:pPr>
      <w:r w:rsidRPr="009B0882">
        <w:rPr>
          <w:color w:val="auto"/>
          <w:sz w:val="20"/>
          <w:szCs w:val="20"/>
        </w:rPr>
        <w:t xml:space="preserve">(3) Písemnou žádost o nahrazení zkoušky podává žák řediteli školy nejpozději do 31. března pro konání maturitní zkoušky v jarním zkušebním období a do 30. června pro konání maturitní zkoušky v podzimním zkušebním období. Součástí žádosti je vždy doklad nebo úředně ověřená kopie dokladu o úspěšném vykonání standardizované jazykové zkoušky.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ČTVRTÁ </w:t>
      </w:r>
    </w:p>
    <w:p w:rsidR="001E27DB" w:rsidRPr="009B0882" w:rsidRDefault="001E27DB" w:rsidP="001E27DB">
      <w:pPr>
        <w:pStyle w:val="Default"/>
        <w:rPr>
          <w:color w:val="auto"/>
          <w:sz w:val="20"/>
          <w:szCs w:val="20"/>
        </w:rPr>
      </w:pPr>
      <w:r w:rsidRPr="009B0882">
        <w:rPr>
          <w:b/>
          <w:bCs/>
          <w:color w:val="auto"/>
          <w:sz w:val="20"/>
          <w:szCs w:val="20"/>
        </w:rPr>
        <w:t xml:space="preserve">ODLIŠNOSTI KONÁNÍ MATURITNÍ ZKOUŠKY PRO ŽÁKY S PŘIZNANÝM UZPŮSOBENÍM PODMÍNEK PRO KONÁNÍ MATURITNÍ ZKOUŠKY </w:t>
      </w:r>
    </w:p>
    <w:p w:rsidR="001E27DB" w:rsidRPr="009B0882" w:rsidRDefault="001E27DB" w:rsidP="001E27DB">
      <w:pPr>
        <w:pStyle w:val="Default"/>
        <w:rPr>
          <w:color w:val="auto"/>
          <w:sz w:val="20"/>
          <w:szCs w:val="20"/>
        </w:rPr>
      </w:pPr>
      <w:r w:rsidRPr="009B0882">
        <w:rPr>
          <w:color w:val="auto"/>
          <w:sz w:val="20"/>
          <w:szCs w:val="20"/>
        </w:rPr>
        <w:t xml:space="preserve">§ 20 </w:t>
      </w:r>
    </w:p>
    <w:p w:rsidR="001E27DB" w:rsidRPr="009B0882" w:rsidRDefault="001E27DB" w:rsidP="001E27DB">
      <w:pPr>
        <w:pStyle w:val="Default"/>
        <w:rPr>
          <w:color w:val="auto"/>
          <w:sz w:val="20"/>
          <w:szCs w:val="20"/>
        </w:rPr>
      </w:pPr>
      <w:r w:rsidRPr="009B0882">
        <w:rPr>
          <w:color w:val="auto"/>
          <w:sz w:val="20"/>
          <w:szCs w:val="20"/>
        </w:rPr>
        <w:t xml:space="preserve">(1) Doporučení k přiznání uzpůsobení podmínek pro konání maturitní zkoušky vydané školským poradenským zařízením obsahuje uvedení kategorie a skupiny podle přílohy č. 2 k této vyhlášce. Doporučení je platné nejdéle 2 roky od data vydání. </w:t>
      </w:r>
    </w:p>
    <w:p w:rsidR="001E27DB" w:rsidRPr="009B0882" w:rsidRDefault="001E27DB" w:rsidP="001E27DB">
      <w:pPr>
        <w:pStyle w:val="Default"/>
        <w:rPr>
          <w:color w:val="auto"/>
          <w:sz w:val="20"/>
          <w:szCs w:val="20"/>
        </w:rPr>
      </w:pPr>
      <w:r w:rsidRPr="009B0882">
        <w:rPr>
          <w:color w:val="auto"/>
          <w:sz w:val="20"/>
          <w:szCs w:val="20"/>
        </w:rPr>
        <w:t xml:space="preserve">(2) Žák s přiznaným uzpůsobením podmínek pro konání maturitní zkoušky koná maturitní zkoušku za podmínek odpovídajících jeho znevýhodnění uvedených v příloze č. 3 k této vyhlášce. Uzpůsobení pracovních listů pro žáky s přiznaným uzpůsobením podmínek pro konání maturitní zkoušky zajistí škola v souladu s přílohou č. 3. Uzpůsobení podmínek pro konání zkoušek společné části maturitní zkoušky se přiměřeně uplatní i pro uzpůsobení podmínek pro konání zkoušek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(3) Doporučení žák odevzdá řediteli školy spolu s přihláškou podle § 4. Doporučení je zároveň evidováno v anonymizované podobě v informačním systému Centra. Doporučení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Vzor formuláře doporučení obsahuje příloha č. 3a k této vyhlášce. </w:t>
      </w:r>
    </w:p>
    <w:p w:rsidR="001E27DB" w:rsidRPr="009B0882" w:rsidRDefault="001E27DB" w:rsidP="001E27DB">
      <w:pPr>
        <w:pStyle w:val="Default"/>
        <w:rPr>
          <w:color w:val="auto"/>
          <w:sz w:val="20"/>
          <w:szCs w:val="20"/>
        </w:rPr>
      </w:pPr>
      <w:r w:rsidRPr="009B0882">
        <w:rPr>
          <w:color w:val="auto"/>
          <w:sz w:val="20"/>
          <w:szCs w:val="20"/>
        </w:rPr>
        <w:lastRenderedPageBreak/>
        <w:t xml:space="preserve">(4) Podmínky pro konání maturitní zkoušky se upraví žákovi vždy, pokud z doporučení vyplývá, že znevýhodnění trvá k termínu odevzdání přihlášky déle než jeden rok. V případech, kdy znevýhodnění s výjimkou žáků s přiznaným uzpůsobením podmínek pro konání maturitní zkoušky se specifickými poruchami učení zařazených do kategorie a skupiny SPUO-1 podle přílohy č. 2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 </w:t>
      </w:r>
    </w:p>
    <w:p w:rsidR="001E27DB" w:rsidRPr="009B0882" w:rsidRDefault="001E27DB" w:rsidP="001E27DB">
      <w:pPr>
        <w:pStyle w:val="Default"/>
        <w:rPr>
          <w:color w:val="auto"/>
          <w:sz w:val="20"/>
          <w:szCs w:val="20"/>
        </w:rPr>
      </w:pPr>
      <w:r w:rsidRPr="009B0882">
        <w:rPr>
          <w:color w:val="auto"/>
          <w:sz w:val="20"/>
          <w:szCs w:val="20"/>
        </w:rPr>
        <w:t xml:space="preserve">(5) Žáci s přiznaným uzpůsobením podmínek pro konání maturitní zkoušky mají podle závažnosti svého znevýhodnění právo na úpravu prostředí, navýšení časového limitu, obsahové a formální úpravy </w:t>
      </w:r>
      <w:r w:rsidRPr="00946DEB">
        <w:rPr>
          <w:rStyle w:val="Styl1Char"/>
        </w:rPr>
        <w:t>zadání zkoušek společné a profilové části maturitní zkoušky</w:t>
      </w:r>
      <w:r w:rsidRPr="009B0882">
        <w:rPr>
          <w:b/>
          <w:bCs/>
          <w:color w:val="auto"/>
          <w:sz w:val="20"/>
          <w:szCs w:val="20"/>
        </w:rPr>
        <w:t xml:space="preserve">, </w:t>
      </w:r>
      <w:r w:rsidRPr="009B0882">
        <w:rPr>
          <w:color w:val="auto"/>
          <w:sz w:val="20"/>
          <w:szCs w:val="20"/>
        </w:rPr>
        <w:t xml:space="preserve">odlišnosti v hodnocení, použití kompenzačních pomůcek, tlumočení a technickou nebo speciálně pedagogickou asistenci a přepis řešení zkoušek do záznamových archů. Podrobnější vymezení těchto služeb je uvedeno v příloze č. 3 k této vyhlášce. </w:t>
      </w:r>
    </w:p>
    <w:p w:rsidR="001E27DB" w:rsidRPr="009B0882" w:rsidRDefault="001E27DB" w:rsidP="001E27DB">
      <w:pPr>
        <w:pStyle w:val="Default"/>
        <w:rPr>
          <w:color w:val="auto"/>
          <w:sz w:val="20"/>
          <w:szCs w:val="20"/>
        </w:rPr>
      </w:pPr>
      <w:r w:rsidRPr="009B0882">
        <w:rPr>
          <w:color w:val="auto"/>
          <w:sz w:val="20"/>
          <w:szCs w:val="20"/>
        </w:rPr>
        <w:t xml:space="preserve">(6) Ředitel školy prokazatelně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 Ředitel školy informuje v dostatečném předstihu členy zkušební maturitní komise, komisaře a zadavatele o podmínkách konání maturitní zkoušky žáka s přiznaným uzpůsobením podmínek.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(7) Ředitel školy přiděluje asistenta nebo tlumočníka žákovi po předchozím projednání jeho přidělení s žákem, popřípadě s jeho zákonným zástupcem. </w:t>
      </w: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PÁTÁ </w:t>
      </w:r>
    </w:p>
    <w:p w:rsidR="001E27DB" w:rsidRPr="009B0882" w:rsidRDefault="001E27DB" w:rsidP="001E27DB">
      <w:pPr>
        <w:pStyle w:val="Default"/>
        <w:rPr>
          <w:color w:val="auto"/>
          <w:sz w:val="20"/>
          <w:szCs w:val="20"/>
        </w:rPr>
      </w:pPr>
      <w:r w:rsidRPr="009B0882">
        <w:rPr>
          <w:b/>
          <w:bCs/>
          <w:color w:val="auto"/>
          <w:sz w:val="20"/>
          <w:szCs w:val="20"/>
        </w:rPr>
        <w:t xml:space="preserve">ODLIŠNOSTI KONÁNÍ MATURITNÍ ZKOUŠKY PRO ŽÁKY S VYUČOVACÍM JAZYKEM NÁRODNOSTNÍ MENŠINY </w:t>
      </w:r>
    </w:p>
    <w:p w:rsidR="001E27DB" w:rsidRPr="009B0882" w:rsidRDefault="001E27DB" w:rsidP="001E27DB">
      <w:pPr>
        <w:pStyle w:val="Default"/>
        <w:rPr>
          <w:color w:val="auto"/>
          <w:sz w:val="20"/>
          <w:szCs w:val="20"/>
        </w:rPr>
      </w:pPr>
      <w:r w:rsidRPr="009B0882">
        <w:rPr>
          <w:color w:val="auto"/>
          <w:sz w:val="20"/>
          <w:szCs w:val="20"/>
        </w:rPr>
        <w:t xml:space="preserve">§ 21 </w:t>
      </w:r>
    </w:p>
    <w:p w:rsidR="001E27DB" w:rsidRPr="009B0882" w:rsidRDefault="001E27DB" w:rsidP="001E27DB">
      <w:pPr>
        <w:pStyle w:val="Default"/>
        <w:rPr>
          <w:color w:val="auto"/>
          <w:sz w:val="20"/>
          <w:szCs w:val="20"/>
        </w:rPr>
      </w:pPr>
      <w:r w:rsidRPr="009B0882">
        <w:rPr>
          <w:color w:val="auto"/>
          <w:sz w:val="20"/>
          <w:szCs w:val="20"/>
        </w:rPr>
        <w:t xml:space="preserve">(1) Zkouška z jazyka národnostní menšiny se koná způsobem podle § </w:t>
      </w:r>
      <w:r w:rsidRPr="00946DEB">
        <w:rPr>
          <w:rStyle w:val="Styl1Char"/>
        </w:rPr>
        <w:t>14a a 16</w:t>
      </w:r>
      <w:r w:rsidR="00946DEB" w:rsidRPr="00946DEB">
        <w:rPr>
          <w:rStyle w:val="Styl1Char"/>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(2) Žák školy nebo třídy s vyučovacím jazykem národnostní menšiny, který skládá zkoušky společné nebo profilové části maturitní zkoušky v jazyce národnostní menšiny, uvede tuto skutečnost v přihlášce. </w:t>
      </w:r>
    </w:p>
    <w:p w:rsidR="001E27DB" w:rsidRPr="009B0882" w:rsidRDefault="001E27DB" w:rsidP="001E27DB">
      <w:pPr>
        <w:pStyle w:val="Default"/>
        <w:rPr>
          <w:color w:val="auto"/>
          <w:sz w:val="20"/>
          <w:szCs w:val="20"/>
        </w:rPr>
      </w:pPr>
      <w:r w:rsidRPr="009B0882">
        <w:rPr>
          <w:color w:val="auto"/>
          <w:sz w:val="20"/>
          <w:szCs w:val="20"/>
        </w:rPr>
        <w:t xml:space="preserve">(3) Žák může volit jazyk pro každou zkoušku maturitní zkoušky. </w:t>
      </w:r>
    </w:p>
    <w:p w:rsidR="00BD687C" w:rsidRPr="009B0882" w:rsidRDefault="00BD687C" w:rsidP="001E27DB">
      <w:pPr>
        <w:pStyle w:val="Default"/>
        <w:rPr>
          <w:b/>
          <w:bCs/>
          <w:color w:val="auto"/>
          <w:sz w:val="20"/>
          <w:szCs w:val="20"/>
        </w:rPr>
      </w:pPr>
    </w:p>
    <w:p w:rsidR="00BD687C" w:rsidRPr="009B0882" w:rsidRDefault="00BD687C"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ŠESTÁ </w:t>
      </w:r>
    </w:p>
    <w:p w:rsidR="001E27DB" w:rsidRPr="009B0882" w:rsidRDefault="001E27DB" w:rsidP="001E27DB">
      <w:pPr>
        <w:pStyle w:val="Default"/>
        <w:rPr>
          <w:color w:val="auto"/>
          <w:sz w:val="20"/>
          <w:szCs w:val="20"/>
        </w:rPr>
      </w:pPr>
      <w:r w:rsidRPr="009B0882">
        <w:rPr>
          <w:b/>
          <w:bCs/>
          <w:color w:val="auto"/>
          <w:sz w:val="20"/>
          <w:szCs w:val="20"/>
        </w:rPr>
        <w:t xml:space="preserve">HODNOCENÍ ZKOUŠEK </w:t>
      </w:r>
    </w:p>
    <w:p w:rsidR="001E27DB" w:rsidRPr="009B0882" w:rsidRDefault="001E27DB" w:rsidP="001E27DB">
      <w:pPr>
        <w:pStyle w:val="Default"/>
        <w:rPr>
          <w:color w:val="auto"/>
          <w:sz w:val="20"/>
          <w:szCs w:val="20"/>
        </w:rPr>
      </w:pPr>
      <w:r w:rsidRPr="009B0882">
        <w:rPr>
          <w:b/>
          <w:bCs/>
          <w:color w:val="auto"/>
          <w:sz w:val="20"/>
          <w:szCs w:val="20"/>
        </w:rPr>
        <w:t xml:space="preserve">HODNOCENÍ ZKOUŠEK SPOLEČNÉ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 22 </w:t>
      </w:r>
    </w:p>
    <w:p w:rsidR="001E27DB" w:rsidRPr="009B0882" w:rsidRDefault="001E27DB" w:rsidP="001E27DB">
      <w:pPr>
        <w:pStyle w:val="Default"/>
        <w:rPr>
          <w:color w:val="auto"/>
          <w:sz w:val="20"/>
          <w:szCs w:val="20"/>
        </w:rPr>
      </w:pPr>
      <w:r w:rsidRPr="009B0882">
        <w:rPr>
          <w:color w:val="auto"/>
          <w:sz w:val="20"/>
          <w:szCs w:val="20"/>
        </w:rPr>
        <w:t xml:space="preserve">(1) Ministerstvo4) zveřejní kritéria hodnocení zkoušek společné části maturitní zkoušky způsobem umožňujícím dálkový přístup do 31. března roku, v němž se maturitní zkouška koná. </w:t>
      </w:r>
    </w:p>
    <w:p w:rsidR="001E27DB" w:rsidRPr="009B0882" w:rsidRDefault="001E27DB" w:rsidP="001E27DB">
      <w:pPr>
        <w:pStyle w:val="Default"/>
        <w:rPr>
          <w:color w:val="auto"/>
          <w:sz w:val="20"/>
          <w:szCs w:val="20"/>
        </w:rPr>
      </w:pPr>
      <w:r w:rsidRPr="009B0882">
        <w:rPr>
          <w:color w:val="auto"/>
          <w:sz w:val="20"/>
          <w:szCs w:val="20"/>
        </w:rPr>
        <w:t xml:space="preserve">(2) Didaktický test je vyhodnocován Centrem. Výsledky didaktických testů zpřístupní Centrum řediteli školy prostřednictvím informačního systému Centra v jarním zkušebním období nejpozději do </w:t>
      </w:r>
      <w:r w:rsidRPr="00946DEB">
        <w:rPr>
          <w:rStyle w:val="Styl1Char"/>
        </w:rPr>
        <w:t>17.</w:t>
      </w:r>
      <w:r w:rsidRPr="009B0882">
        <w:rPr>
          <w:b/>
          <w:bCs/>
          <w:color w:val="auto"/>
          <w:sz w:val="20"/>
          <w:szCs w:val="20"/>
        </w:rPr>
        <w:t xml:space="preserve"> </w:t>
      </w:r>
      <w:r w:rsidRPr="009B0882">
        <w:rPr>
          <w:color w:val="auto"/>
          <w:sz w:val="20"/>
          <w:szCs w:val="20"/>
        </w:rPr>
        <w:t>května, v podzimním zkušebním období nejpozději do 10. září. Nejpozději následující pracovní den po převzetí výsledků je ředitel školy zpřístupní žákům.</w:t>
      </w:r>
      <w:r w:rsidR="00946DEB">
        <w:rPr>
          <w:color w:val="auto"/>
          <w:sz w:val="20"/>
          <w:szCs w:val="20"/>
        </w:rPr>
        <w:t xml:space="preserve"> </w:t>
      </w:r>
      <w:r w:rsidRPr="00946DEB">
        <w:rPr>
          <w:rStyle w:val="Styl1Char"/>
        </w:rPr>
        <w:t xml:space="preserve">Ředitel </w:t>
      </w:r>
      <w:r w:rsidRPr="009B0882">
        <w:rPr>
          <w:color w:val="auto"/>
          <w:sz w:val="20"/>
          <w:szCs w:val="20"/>
        </w:rPr>
        <w:t xml:space="preserve">školy zpřístupní žákům výsledky formou výpisu výsledků didaktických testů. Výpis, opatřený faksimile podpisu ředitele Centra, zhotoví ředitel školy prostřednictvím informačního systému Centra pro každého žáka, který konal didaktický test. </w:t>
      </w:r>
    </w:p>
    <w:p w:rsidR="001E27DB" w:rsidRPr="009B0882" w:rsidRDefault="001E27DB" w:rsidP="00946DEB">
      <w:pPr>
        <w:pStyle w:val="Styl1"/>
      </w:pPr>
      <w:r w:rsidRPr="009B0882">
        <w:t xml:space="preserve">(3) Hranice úspěšnosti zkoušek společné části uvede Centrum v testových sešitech didaktických testů. Žák vykoná zkoušku úspěšně, pokud dosáhne alespoň hranice úspěšnosti. </w:t>
      </w:r>
    </w:p>
    <w:p w:rsidR="001E27DB" w:rsidRPr="009B0882" w:rsidRDefault="001E27DB" w:rsidP="00946DEB">
      <w:pPr>
        <w:pStyle w:val="Styl1"/>
      </w:pPr>
      <w:r w:rsidRPr="009B0882">
        <w:t xml:space="preserve">Hodnocení didaktických testů společné části maturitní zkoušky je zvažováno ve dvou variantách: </w:t>
      </w:r>
    </w:p>
    <w:p w:rsidR="001E27DB" w:rsidRPr="009B0882" w:rsidRDefault="001E27DB" w:rsidP="00946DEB">
      <w:pPr>
        <w:pStyle w:val="Styl1"/>
      </w:pPr>
      <w:r w:rsidRPr="009B0882">
        <w:t xml:space="preserve">Varianta 1: Hodnocení didaktických testů bude probíhat buď na škále USPĚL/NEUSPĚL, tj. budou mít základní vypovídací hodnotu, zda žák dosáhl centrálně stanovené hranice úspěšnosti. Konkrétní bodové (procentní) hodnocení bude uvedeno pouze v protokolu o výsledcích didaktických testů žáka. Toto bodové hodnocení pak může být využito jako jedno z kritérií v rámci přijímacího řízení na vysoké školy. </w:t>
      </w:r>
    </w:p>
    <w:p w:rsidR="001E27DB" w:rsidRPr="009B0882" w:rsidRDefault="001E27DB" w:rsidP="00946DEB">
      <w:pPr>
        <w:pStyle w:val="Styl1"/>
      </w:pPr>
      <w:r w:rsidRPr="009B0882">
        <w:t xml:space="preserve">Varianta 2: Didaktické testy společné části maturitní zkoušky budou pro potřeby vydání vysvědčení o maturitní zkoušce hodnoceny od „výborný“ po „nedostatečný“, tj. jejich bodové (procentní) hodnocení CZVV převede v souladu s centrálními kritérii hodnocení na stupeň prospěchu. </w:t>
      </w:r>
    </w:p>
    <w:p w:rsidR="001E27DB" w:rsidRPr="009B0882" w:rsidRDefault="001E27DB" w:rsidP="00946DEB">
      <w:pPr>
        <w:pStyle w:val="Styl1"/>
      </w:pPr>
      <w:r w:rsidRPr="009B0882">
        <w:t xml:space="preserve">(4) Hodnocení nepovinných zkoušek společné části na základě dosažených výsledků podle odstavce 3 převede Centrum do klasifikační stupnice prospěchu: </w:t>
      </w:r>
    </w:p>
    <w:p w:rsidR="001E27DB" w:rsidRPr="009B0882" w:rsidRDefault="001E27DB" w:rsidP="00946DEB">
      <w:pPr>
        <w:pStyle w:val="Styl1"/>
      </w:pPr>
      <w:r w:rsidRPr="009B0882">
        <w:t xml:space="preserve">a) 1 – výborný, </w:t>
      </w:r>
    </w:p>
    <w:p w:rsidR="001E27DB" w:rsidRPr="009B0882" w:rsidRDefault="001E27DB" w:rsidP="00946DEB">
      <w:pPr>
        <w:pStyle w:val="Styl1"/>
      </w:pPr>
      <w:r w:rsidRPr="009B0882">
        <w:t xml:space="preserve">b) 2 – chvalitebný, </w:t>
      </w:r>
    </w:p>
    <w:p w:rsidR="001E27DB" w:rsidRPr="009B0882" w:rsidRDefault="001E27DB" w:rsidP="00946DEB">
      <w:pPr>
        <w:pStyle w:val="Styl1"/>
      </w:pPr>
      <w:r w:rsidRPr="009B0882">
        <w:t xml:space="preserve">c) 3 – dobrý, </w:t>
      </w:r>
    </w:p>
    <w:p w:rsidR="001E27DB" w:rsidRPr="009B0882" w:rsidRDefault="001E27DB" w:rsidP="00946DEB">
      <w:pPr>
        <w:pStyle w:val="Styl1"/>
      </w:pPr>
      <w:r w:rsidRPr="009B0882">
        <w:t xml:space="preserve">d) 4 – dostatečný, </w:t>
      </w:r>
    </w:p>
    <w:p w:rsidR="001E27DB" w:rsidRPr="009B0882" w:rsidRDefault="001E27DB" w:rsidP="00946DEB">
      <w:pPr>
        <w:pStyle w:val="Styl1"/>
      </w:pPr>
      <w:r w:rsidRPr="009B0882">
        <w:t xml:space="preserve">e) 5 – nedostatečný. </w:t>
      </w:r>
    </w:p>
    <w:p w:rsidR="001E27DB" w:rsidRPr="009B0882" w:rsidRDefault="001E27DB" w:rsidP="00946DEB">
      <w:pPr>
        <w:pStyle w:val="Styl1"/>
      </w:pPr>
      <w:r w:rsidRPr="009B0882">
        <w:t xml:space="preserve">(5) Pokud žák zkoušku nekonal, uvádí se v protokolech a ve výpisu výsledků didaktických testů u příslušného zkušebního předmětu místo stupně prospěchu slovo „nekonal(a)“. </w:t>
      </w:r>
    </w:p>
    <w:p w:rsidR="007568EB" w:rsidRPr="009B0882" w:rsidRDefault="00946DEB" w:rsidP="001E27DB">
      <w:pPr>
        <w:pStyle w:val="Default"/>
        <w:rPr>
          <w:b/>
          <w:bCs/>
          <w:color w:val="auto"/>
          <w:sz w:val="20"/>
          <w:szCs w:val="20"/>
        </w:rPr>
      </w:pPr>
      <w:r>
        <w:rPr>
          <w:color w:val="auto"/>
          <w:sz w:val="20"/>
          <w:szCs w:val="20"/>
        </w:rPr>
        <w:t xml:space="preserve"> </w:t>
      </w:r>
    </w:p>
    <w:p w:rsidR="001E27DB" w:rsidRPr="00946DEB" w:rsidRDefault="001E27DB" w:rsidP="001E27DB">
      <w:pPr>
        <w:pStyle w:val="Default"/>
        <w:rPr>
          <w:color w:val="auto"/>
          <w:sz w:val="20"/>
          <w:szCs w:val="20"/>
        </w:rPr>
      </w:pPr>
      <w:r w:rsidRPr="00946DEB">
        <w:rPr>
          <w:b/>
          <w:bCs/>
          <w:color w:val="auto"/>
          <w:sz w:val="20"/>
          <w:szCs w:val="20"/>
        </w:rPr>
        <w:t xml:space="preserve">Hodnocení zkoušek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 24 </w:t>
      </w:r>
    </w:p>
    <w:p w:rsidR="001E27DB" w:rsidRPr="009B0882" w:rsidRDefault="001E27DB" w:rsidP="001E27DB">
      <w:pPr>
        <w:pStyle w:val="Default"/>
        <w:rPr>
          <w:color w:val="auto"/>
          <w:sz w:val="20"/>
          <w:szCs w:val="20"/>
        </w:rPr>
      </w:pPr>
      <w:r w:rsidRPr="009B0882">
        <w:rPr>
          <w:color w:val="auto"/>
          <w:sz w:val="20"/>
          <w:szCs w:val="20"/>
        </w:rPr>
        <w:t xml:space="preserve">(1) Každá zkouška profilové části je hodnocena zvlášť. Způsob </w:t>
      </w:r>
      <w:r w:rsidRPr="008E47A4">
        <w:rPr>
          <w:rStyle w:val="Styl1Char"/>
        </w:rPr>
        <w:t>a kritéria</w:t>
      </w:r>
      <w:r w:rsidRPr="009B0882">
        <w:rPr>
          <w:b/>
          <w:bCs/>
          <w:color w:val="auto"/>
          <w:sz w:val="20"/>
          <w:szCs w:val="20"/>
        </w:rPr>
        <w:t xml:space="preserve"> </w:t>
      </w:r>
      <w:r w:rsidRPr="009B0882">
        <w:rPr>
          <w:color w:val="auto"/>
          <w:sz w:val="20"/>
          <w:szCs w:val="20"/>
        </w:rPr>
        <w:t xml:space="preserve">hodnocení každé zkoušky nebo její části </w:t>
      </w:r>
      <w:r w:rsidRPr="008E47A4">
        <w:rPr>
          <w:rStyle w:val="Styl1Char"/>
        </w:rPr>
        <w:t>včetně hranice úspěšnosti</w:t>
      </w:r>
      <w:r w:rsidRPr="009B0882">
        <w:rPr>
          <w:b/>
          <w:bCs/>
          <w:color w:val="auto"/>
          <w:sz w:val="20"/>
          <w:szCs w:val="20"/>
        </w:rPr>
        <w:t xml:space="preserve"> </w:t>
      </w:r>
      <w:r w:rsidRPr="009B0882">
        <w:rPr>
          <w:color w:val="auto"/>
          <w:sz w:val="20"/>
          <w:szCs w:val="20"/>
        </w:rPr>
        <w:t>a způsob stanovení výsledného hodnocení zkoušek navrhuje ředitel školy</w:t>
      </w:r>
      <w:r w:rsidRPr="009B0882">
        <w:rPr>
          <w:b/>
          <w:bCs/>
          <w:color w:val="auto"/>
          <w:sz w:val="20"/>
          <w:szCs w:val="20"/>
        </w:rPr>
        <w:t xml:space="preserve">, </w:t>
      </w:r>
      <w:r w:rsidRPr="008E47A4">
        <w:rPr>
          <w:rStyle w:val="Styl1Char"/>
        </w:rPr>
        <w:t>není-li dále stanoveno jinak</w:t>
      </w:r>
      <w:r w:rsidRPr="009B0882">
        <w:rPr>
          <w:b/>
          <w:bCs/>
          <w:color w:val="auto"/>
          <w:sz w:val="20"/>
          <w:szCs w:val="20"/>
        </w:rPr>
        <w:t xml:space="preserve">, </w:t>
      </w:r>
      <w:r w:rsidRPr="009B0882">
        <w:rPr>
          <w:color w:val="auto"/>
          <w:sz w:val="20"/>
          <w:szCs w:val="20"/>
        </w:rPr>
        <w:t xml:space="preserve">a nejpozději před započetím zkoušek schvaluje zkušební maturitní komise. Ředitel školy zveřejní </w:t>
      </w:r>
      <w:r w:rsidRPr="008E47A4">
        <w:rPr>
          <w:rStyle w:val="Styl1Char"/>
        </w:rPr>
        <w:t>údaje o hodnocení podle věty druhé</w:t>
      </w:r>
      <w:r w:rsidRPr="009B0882">
        <w:rPr>
          <w:b/>
          <w:bCs/>
          <w:color w:val="auto"/>
          <w:sz w:val="20"/>
          <w:szCs w:val="20"/>
        </w:rPr>
        <w:t xml:space="preserve"> </w:t>
      </w:r>
      <w:r w:rsidRPr="009B0882">
        <w:rPr>
          <w:color w:val="auto"/>
          <w:sz w:val="20"/>
          <w:szCs w:val="20"/>
        </w:rPr>
        <w:t xml:space="preserve">na přístupném místě ve škole a zároveň způsobem umožňujícím dálkový přístup, a to nejpozději před začátkem konání první ze zkoušek profilové části. </w:t>
      </w:r>
    </w:p>
    <w:p w:rsidR="001E27DB" w:rsidRPr="008E47A4" w:rsidRDefault="001E27DB" w:rsidP="001E27DB">
      <w:pPr>
        <w:pStyle w:val="Default"/>
        <w:rPr>
          <w:rStyle w:val="Styl1Char"/>
        </w:rPr>
      </w:pPr>
      <w:r w:rsidRPr="009B0882">
        <w:rPr>
          <w:color w:val="auto"/>
          <w:sz w:val="20"/>
          <w:szCs w:val="20"/>
        </w:rPr>
        <w:t xml:space="preserve">(2) V případě, že se zkouška skládá z více částí konaných různou formou, jsou hodnoceny také části zkoušky. Hodnocení každé části zkoušky se zohlední v návrhu výsledného hodnocení zkoušky. </w:t>
      </w:r>
      <w:r w:rsidRPr="008E47A4">
        <w:rPr>
          <w:rStyle w:val="Styl1Char"/>
        </w:rPr>
        <w:t xml:space="preserve">V případě zkoušky z českého jazyka a literatury a z cizího jazyka tvoří hodnocení písemné práce 40 % a hodnocení ústní zkoušky 60 % celkového hodnocení zkušebního předmětu. </w:t>
      </w:r>
    </w:p>
    <w:p w:rsidR="001E27DB" w:rsidRPr="009B0882" w:rsidRDefault="001E27DB" w:rsidP="001E27DB">
      <w:pPr>
        <w:pStyle w:val="Default"/>
        <w:rPr>
          <w:color w:val="auto"/>
          <w:sz w:val="20"/>
          <w:szCs w:val="20"/>
        </w:rPr>
      </w:pPr>
      <w:r w:rsidRPr="009B0882">
        <w:rPr>
          <w:color w:val="auto"/>
          <w:sz w:val="20"/>
          <w:szCs w:val="20"/>
        </w:rPr>
        <w:t xml:space="preserve">(3) Pokud se zkouška skládá z více částí </w:t>
      </w:r>
      <w:r w:rsidRPr="008E47A4">
        <w:rPr>
          <w:rStyle w:val="Styl1Char"/>
        </w:rPr>
        <w:t>konaných různou formou</w:t>
      </w:r>
      <w:r w:rsidRPr="009B0882">
        <w:rPr>
          <w:color w:val="auto"/>
          <w:sz w:val="20"/>
          <w:szCs w:val="20"/>
        </w:rPr>
        <w:t xml:space="preserve">, vykoná žák zkoušku úspěšně, pokud úspěšně vykoná všechny části dané zkoušky. </w:t>
      </w:r>
    </w:p>
    <w:p w:rsidR="001E27DB" w:rsidRPr="009B0882" w:rsidRDefault="001E27DB" w:rsidP="001E27DB">
      <w:pPr>
        <w:pStyle w:val="Default"/>
        <w:rPr>
          <w:color w:val="auto"/>
          <w:sz w:val="20"/>
          <w:szCs w:val="20"/>
        </w:rPr>
      </w:pPr>
      <w:r w:rsidRPr="009B0882">
        <w:rPr>
          <w:color w:val="auto"/>
          <w:sz w:val="20"/>
          <w:szCs w:val="20"/>
        </w:rPr>
        <w:t xml:space="preserve">(4) Hodnocení každé zkoušky profilové části se provádí podle klasifikační stupnice </w:t>
      </w:r>
    </w:p>
    <w:p w:rsidR="001E27DB" w:rsidRPr="009B0882" w:rsidRDefault="001E27DB" w:rsidP="001E27DB">
      <w:pPr>
        <w:pStyle w:val="Default"/>
        <w:rPr>
          <w:color w:val="auto"/>
          <w:sz w:val="20"/>
          <w:szCs w:val="20"/>
        </w:rPr>
      </w:pPr>
      <w:r w:rsidRPr="009B0882">
        <w:rPr>
          <w:color w:val="auto"/>
          <w:sz w:val="20"/>
          <w:szCs w:val="20"/>
        </w:rPr>
        <w:t xml:space="preserve">a) 1 – výborný, </w:t>
      </w:r>
    </w:p>
    <w:p w:rsidR="001E27DB" w:rsidRPr="009B0882" w:rsidRDefault="001E27DB" w:rsidP="001E27DB">
      <w:pPr>
        <w:pStyle w:val="Default"/>
        <w:rPr>
          <w:color w:val="auto"/>
          <w:sz w:val="20"/>
          <w:szCs w:val="20"/>
        </w:rPr>
      </w:pPr>
      <w:r w:rsidRPr="009B0882">
        <w:rPr>
          <w:color w:val="auto"/>
          <w:sz w:val="20"/>
          <w:szCs w:val="20"/>
        </w:rPr>
        <w:lastRenderedPageBreak/>
        <w:t xml:space="preserve">b) 2 – chvalitebný, </w:t>
      </w:r>
    </w:p>
    <w:p w:rsidR="001E27DB" w:rsidRPr="009B0882" w:rsidRDefault="001E27DB" w:rsidP="001E27DB">
      <w:pPr>
        <w:pStyle w:val="Default"/>
        <w:rPr>
          <w:color w:val="auto"/>
          <w:sz w:val="20"/>
          <w:szCs w:val="20"/>
        </w:rPr>
      </w:pPr>
      <w:r w:rsidRPr="009B0882">
        <w:rPr>
          <w:color w:val="auto"/>
          <w:sz w:val="20"/>
          <w:szCs w:val="20"/>
        </w:rPr>
        <w:t xml:space="preserve">c) 3 – dobrý, </w:t>
      </w:r>
    </w:p>
    <w:p w:rsidR="001E27DB" w:rsidRPr="009B0882" w:rsidRDefault="001E27DB" w:rsidP="001E27DB">
      <w:pPr>
        <w:pStyle w:val="Default"/>
        <w:rPr>
          <w:color w:val="auto"/>
          <w:sz w:val="20"/>
          <w:szCs w:val="20"/>
        </w:rPr>
      </w:pPr>
      <w:r w:rsidRPr="009B0882">
        <w:rPr>
          <w:color w:val="auto"/>
          <w:sz w:val="20"/>
          <w:szCs w:val="20"/>
        </w:rPr>
        <w:t xml:space="preserve">d) 4 – dostatečný, </w:t>
      </w:r>
    </w:p>
    <w:p w:rsidR="001E27DB" w:rsidRPr="009B0882" w:rsidRDefault="001E27DB" w:rsidP="001E27DB">
      <w:pPr>
        <w:pStyle w:val="Default"/>
        <w:rPr>
          <w:color w:val="auto"/>
          <w:sz w:val="20"/>
          <w:szCs w:val="20"/>
        </w:rPr>
      </w:pPr>
      <w:r w:rsidRPr="009B0882">
        <w:rPr>
          <w:color w:val="auto"/>
          <w:sz w:val="20"/>
          <w:szCs w:val="20"/>
        </w:rPr>
        <w:t xml:space="preserve">e) 5 – nedostatečný. </w:t>
      </w:r>
    </w:p>
    <w:p w:rsidR="001E27DB" w:rsidRPr="009B0882" w:rsidRDefault="001E27DB" w:rsidP="001E27DB">
      <w:pPr>
        <w:pStyle w:val="Default"/>
        <w:rPr>
          <w:color w:val="auto"/>
          <w:sz w:val="20"/>
          <w:szCs w:val="20"/>
        </w:rPr>
      </w:pPr>
      <w:r w:rsidRPr="009B0882">
        <w:rPr>
          <w:color w:val="auto"/>
          <w:sz w:val="20"/>
          <w:szCs w:val="20"/>
        </w:rPr>
        <w:t xml:space="preserve">Pokud žák zkoušku nebo </w:t>
      </w:r>
      <w:r w:rsidRPr="008E47A4">
        <w:rPr>
          <w:rStyle w:val="Styl1Char"/>
        </w:rPr>
        <w:t xml:space="preserve">část zkoušky </w:t>
      </w:r>
      <w:r w:rsidRPr="009B0882">
        <w:rPr>
          <w:color w:val="auto"/>
          <w:sz w:val="20"/>
          <w:szCs w:val="20"/>
        </w:rPr>
        <w:t xml:space="preserve">nekonal, uvádí se v protokolech u příslušného předmětu místo stupně prospěchu slovo „nekonal(a)“. Pokud žák nahradil zkoušku z cizího jazyka zkouškou podle § 19a, uvádí se v protokolech u příslušné zkoušky místo stupně prospěchu slovo „nahrazeno“. </w:t>
      </w:r>
    </w:p>
    <w:p w:rsidR="001E27DB" w:rsidRPr="009B0882" w:rsidRDefault="001E27DB" w:rsidP="001E27DB">
      <w:pPr>
        <w:pStyle w:val="Default"/>
        <w:rPr>
          <w:color w:val="auto"/>
          <w:sz w:val="20"/>
          <w:szCs w:val="20"/>
        </w:rPr>
      </w:pPr>
      <w:r w:rsidRPr="009B0882">
        <w:rPr>
          <w:color w:val="auto"/>
          <w:sz w:val="20"/>
          <w:szCs w:val="20"/>
        </w:rPr>
        <w:t>(5) Hodnocení zkoušek s výjimkou písemné zkoušky</w:t>
      </w:r>
      <w:r w:rsidRPr="008E47A4">
        <w:rPr>
          <w:rStyle w:val="Styl1Char"/>
        </w:rPr>
        <w:t>, písemné práce</w:t>
      </w:r>
      <w:r w:rsidRPr="009B0882">
        <w:rPr>
          <w:b/>
          <w:bCs/>
          <w:color w:val="auto"/>
          <w:sz w:val="20"/>
          <w:szCs w:val="20"/>
        </w:rPr>
        <w:t xml:space="preserve"> </w:t>
      </w:r>
      <w:r w:rsidRPr="009B0882">
        <w:rPr>
          <w:color w:val="auto"/>
          <w:sz w:val="20"/>
          <w:szCs w:val="20"/>
        </w:rPr>
        <w:t>a praktické zkoušky oznámí žákovi předseda zkušební maturitní komise veřejně ve dni, ve kterém žák tuto zkoušku nebo její část konal. Hodnocení písemné zkoušky</w:t>
      </w:r>
      <w:r w:rsidRPr="009B0882">
        <w:rPr>
          <w:b/>
          <w:bCs/>
          <w:color w:val="auto"/>
          <w:sz w:val="20"/>
          <w:szCs w:val="20"/>
        </w:rPr>
        <w:t xml:space="preserve">, </w:t>
      </w:r>
      <w:r w:rsidRPr="008E47A4">
        <w:rPr>
          <w:rStyle w:val="Styl1Char"/>
        </w:rPr>
        <w:t>písemné práce</w:t>
      </w:r>
      <w:r w:rsidRPr="009B0882">
        <w:rPr>
          <w:b/>
          <w:bCs/>
          <w:color w:val="auto"/>
          <w:sz w:val="20"/>
          <w:szCs w:val="20"/>
        </w:rPr>
        <w:t xml:space="preserve"> </w:t>
      </w:r>
      <w:r w:rsidRPr="009B0882">
        <w:rPr>
          <w:color w:val="auto"/>
          <w:sz w:val="20"/>
          <w:szCs w:val="20"/>
        </w:rPr>
        <w:t>a praktické zkoušky oznámí žákovi předseda zkušební maturitní komise bez zbytečného odkladu po vyhodnocení zkoušky. Pokud se písemná zkouška</w:t>
      </w:r>
      <w:r w:rsidRPr="009B0882">
        <w:rPr>
          <w:b/>
          <w:bCs/>
          <w:color w:val="auto"/>
          <w:sz w:val="20"/>
          <w:szCs w:val="20"/>
        </w:rPr>
        <w:t xml:space="preserve">, </w:t>
      </w:r>
      <w:r w:rsidRPr="008E47A4">
        <w:rPr>
          <w:rStyle w:val="Styl1Char"/>
        </w:rPr>
        <w:t>písemná práce</w:t>
      </w:r>
      <w:r w:rsidRPr="009B0882">
        <w:rPr>
          <w:b/>
          <w:bCs/>
          <w:color w:val="auto"/>
          <w:sz w:val="20"/>
          <w:szCs w:val="20"/>
        </w:rPr>
        <w:t xml:space="preserve"> </w:t>
      </w:r>
      <w:r w:rsidRPr="009B0882">
        <w:rPr>
          <w:color w:val="auto"/>
          <w:sz w:val="20"/>
          <w:szCs w:val="20"/>
        </w:rPr>
        <w:t xml:space="preserve">a praktická zkouška konají před ústními zkouškami, oznámí žákovi předseda zkušební maturitní komise jejich hodnocení nejpozději v době konání ústních zkoušek. </w:t>
      </w:r>
    </w:p>
    <w:p w:rsidR="001E27DB" w:rsidRPr="009B0882" w:rsidRDefault="001E27DB" w:rsidP="001E27DB">
      <w:pPr>
        <w:pStyle w:val="Default"/>
        <w:rPr>
          <w:color w:val="auto"/>
          <w:sz w:val="20"/>
          <w:szCs w:val="20"/>
        </w:rPr>
      </w:pPr>
      <w:r w:rsidRPr="009B0882">
        <w:rPr>
          <w:color w:val="auto"/>
          <w:sz w:val="20"/>
          <w:szCs w:val="20"/>
        </w:rPr>
        <w:t xml:space="preserve">(6) Žák vykoná zkoušku nebo část zkoušky úspěšně, pokud je hodnocen stupněm uvedeným v odstavci 4 písm. a) až d). </w:t>
      </w:r>
    </w:p>
    <w:p w:rsidR="001E27DB" w:rsidRPr="009B0882" w:rsidRDefault="001E27DB" w:rsidP="001E27DB">
      <w:pPr>
        <w:pStyle w:val="Default"/>
        <w:rPr>
          <w:color w:val="auto"/>
          <w:sz w:val="20"/>
          <w:szCs w:val="20"/>
        </w:rPr>
      </w:pPr>
      <w:r w:rsidRPr="009B0882">
        <w:rPr>
          <w:color w:val="auto"/>
          <w:sz w:val="20"/>
          <w:szCs w:val="20"/>
        </w:rPr>
        <w:t xml:space="preserve">§ 25 </w:t>
      </w:r>
    </w:p>
    <w:p w:rsidR="001E27DB" w:rsidRPr="009B0882" w:rsidRDefault="001E27DB" w:rsidP="001E27DB">
      <w:pPr>
        <w:pStyle w:val="Default"/>
        <w:rPr>
          <w:color w:val="auto"/>
          <w:sz w:val="20"/>
          <w:szCs w:val="20"/>
        </w:rPr>
      </w:pPr>
      <w:r w:rsidRPr="009B0882">
        <w:rPr>
          <w:color w:val="auto"/>
          <w:sz w:val="20"/>
          <w:szCs w:val="20"/>
        </w:rPr>
        <w:t>(1) V případě, že se zkouška skládá z více částí konaných různou formou a žák některou část zkoušky nevykonal úspěšně, opakuje tu část zkoušky, kterou nevykonal úspěšně.</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 </w:t>
      </w:r>
    </w:p>
    <w:p w:rsidR="001E27DB" w:rsidRPr="009B0882" w:rsidRDefault="001E27DB" w:rsidP="001E27DB">
      <w:pPr>
        <w:pStyle w:val="Default"/>
        <w:rPr>
          <w:color w:val="auto"/>
          <w:sz w:val="20"/>
          <w:szCs w:val="20"/>
        </w:rPr>
      </w:pPr>
      <w:r w:rsidRPr="009B0882">
        <w:rPr>
          <w:color w:val="auto"/>
          <w:sz w:val="20"/>
          <w:szCs w:val="20"/>
        </w:rPr>
        <w:t xml:space="preserve">(3) Výsledky zkoušek profilové části maturitní zkoušky předá ředitel školy Centru prostřednictvím informačního systému Centra bezprostředně po ukončení zkoušek </w:t>
      </w:r>
      <w:r w:rsidRPr="008E47A4">
        <w:rPr>
          <w:rStyle w:val="Styl1Char"/>
        </w:rPr>
        <w:t>v příslušné třídě</w:t>
      </w:r>
      <w:r w:rsidRPr="009B0882">
        <w:rPr>
          <w:b/>
          <w:bCs/>
          <w:color w:val="auto"/>
          <w:sz w:val="20"/>
          <w:szCs w:val="20"/>
        </w:rPr>
        <w:t xml:space="preserve">. </w:t>
      </w:r>
    </w:p>
    <w:p w:rsidR="00575807" w:rsidRPr="009B0882" w:rsidRDefault="00575807"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25a </w:t>
      </w:r>
    </w:p>
    <w:p w:rsidR="001E27DB" w:rsidRPr="009B0882" w:rsidRDefault="001E27DB" w:rsidP="008E47A4">
      <w:pPr>
        <w:pStyle w:val="Styl1"/>
      </w:pPr>
      <w:r w:rsidRPr="009B0882">
        <w:t xml:space="preserve">Popis mechanismu převodu hodnocení pro opravné/náhradní zkoušky z ČJL a CJ formou PP a ÚZ pro roky 2021 až 2025 </w:t>
      </w:r>
    </w:p>
    <w:p w:rsidR="00575807" w:rsidRPr="009B0882" w:rsidRDefault="00575807"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26 </w:t>
      </w:r>
    </w:p>
    <w:p w:rsidR="001E27DB" w:rsidRPr="008E47A4" w:rsidRDefault="001E27DB" w:rsidP="001E27DB">
      <w:pPr>
        <w:pStyle w:val="Default"/>
        <w:rPr>
          <w:color w:val="auto"/>
          <w:sz w:val="20"/>
          <w:szCs w:val="20"/>
          <w:u w:val="single"/>
        </w:rPr>
      </w:pPr>
      <w:r w:rsidRPr="008E47A4">
        <w:rPr>
          <w:color w:val="auto"/>
          <w:sz w:val="20"/>
          <w:szCs w:val="20"/>
          <w:u w:val="single"/>
        </w:rPr>
        <w:t xml:space="preserve">Celkové hodnocení maturitní zkoušky a vydání vysvědčení </w:t>
      </w:r>
    </w:p>
    <w:p w:rsidR="001E27DB" w:rsidRPr="009B0882" w:rsidRDefault="001E27DB" w:rsidP="001E27DB">
      <w:pPr>
        <w:pStyle w:val="Default"/>
        <w:rPr>
          <w:color w:val="auto"/>
          <w:sz w:val="20"/>
          <w:szCs w:val="20"/>
        </w:rPr>
      </w:pPr>
      <w:r w:rsidRPr="009B0882">
        <w:rPr>
          <w:color w:val="auto"/>
          <w:sz w:val="20"/>
          <w:szCs w:val="20"/>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r w:rsidR="00607C1B">
        <w:rPr>
          <w:color w:val="auto"/>
          <w:sz w:val="20"/>
          <w:szCs w:val="20"/>
        </w:rPr>
        <w:t xml:space="preserve"> (</w:t>
      </w:r>
      <w:r w:rsidR="00607C1B" w:rsidRPr="00607C1B">
        <w:rPr>
          <w:i/>
          <w:iCs/>
          <w:color w:val="auto"/>
          <w:sz w:val="20"/>
          <w:szCs w:val="20"/>
        </w:rPr>
        <w:t>Vyhláška č. 223/2005 Sb., o některých dokladech o vzdělání</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(2) Celkové hodnocení maturitní zkoušky se provádí podle výsledků povinných zkoušek společné a profilové části podle stupnice </w:t>
      </w:r>
    </w:p>
    <w:p w:rsidR="001E27DB" w:rsidRPr="009B0882" w:rsidRDefault="001E27DB" w:rsidP="001E27DB">
      <w:pPr>
        <w:pStyle w:val="Default"/>
        <w:rPr>
          <w:color w:val="auto"/>
          <w:sz w:val="20"/>
          <w:szCs w:val="20"/>
        </w:rPr>
      </w:pPr>
      <w:r w:rsidRPr="009B0882">
        <w:rPr>
          <w:color w:val="auto"/>
          <w:sz w:val="20"/>
          <w:szCs w:val="20"/>
        </w:rPr>
        <w:t xml:space="preserve">a) prospěl(a) s vyznamenáním, jestliže žák nebyl z žádné povinné zkoušky hodnocen stupněm horším než 2 – chvalitebný a zároveň prostý aritmetický průměr hodnocení ze všech povinných zkoušek není vyšší než 1,50, </w:t>
      </w:r>
    </w:p>
    <w:p w:rsidR="001E27DB" w:rsidRPr="009B0882" w:rsidRDefault="001E27DB" w:rsidP="001E27DB">
      <w:pPr>
        <w:pStyle w:val="Default"/>
        <w:rPr>
          <w:color w:val="auto"/>
          <w:sz w:val="20"/>
          <w:szCs w:val="20"/>
        </w:rPr>
      </w:pPr>
      <w:r w:rsidRPr="009B0882">
        <w:rPr>
          <w:color w:val="auto"/>
          <w:sz w:val="20"/>
          <w:szCs w:val="20"/>
        </w:rPr>
        <w:t xml:space="preserve">b) prospěl(a), jestliže žák nebyl z žádné povinné zkoušky hodnocen stupněm 5 – nedostatečný, </w:t>
      </w:r>
    </w:p>
    <w:p w:rsidR="001E27DB" w:rsidRPr="009B0882" w:rsidRDefault="001E27DB" w:rsidP="001E27DB">
      <w:pPr>
        <w:pStyle w:val="Default"/>
        <w:rPr>
          <w:color w:val="auto"/>
          <w:sz w:val="20"/>
          <w:szCs w:val="20"/>
        </w:rPr>
      </w:pPr>
      <w:r w:rsidRPr="009B0882">
        <w:rPr>
          <w:color w:val="auto"/>
          <w:sz w:val="20"/>
          <w:szCs w:val="20"/>
        </w:rPr>
        <w:t xml:space="preserve">c) neprospěl(a), jestliže žák byl z některé povinné zkoušky hodnocen stupněm 5 – nedostatečný nebo ji z jiného důvodu nevykonal úspěšně. </w:t>
      </w:r>
    </w:p>
    <w:p w:rsidR="001E27DB" w:rsidRPr="009B0882" w:rsidRDefault="001E27DB" w:rsidP="001E27DB">
      <w:pPr>
        <w:pStyle w:val="Default"/>
        <w:rPr>
          <w:color w:val="auto"/>
          <w:sz w:val="20"/>
          <w:szCs w:val="20"/>
        </w:rPr>
      </w:pPr>
      <w:r w:rsidRPr="009B0882">
        <w:rPr>
          <w:color w:val="auto"/>
          <w:sz w:val="20"/>
          <w:szCs w:val="20"/>
        </w:rPr>
        <w:t xml:space="preserve">(3) V případě, že žák nekonal společnou část v souladu s § 81 odst. 6 školského zákona, provede se celkové hodnocení pouze za profilovou část. </w:t>
      </w:r>
    </w:p>
    <w:p w:rsidR="001E27DB" w:rsidRPr="009B0882" w:rsidRDefault="001E27DB" w:rsidP="001E27DB">
      <w:pPr>
        <w:pStyle w:val="Default"/>
        <w:rPr>
          <w:color w:val="auto"/>
          <w:sz w:val="20"/>
          <w:szCs w:val="20"/>
        </w:rPr>
      </w:pPr>
      <w:r w:rsidRPr="009B0882">
        <w:rPr>
          <w:color w:val="auto"/>
          <w:sz w:val="20"/>
          <w:szCs w:val="20"/>
        </w:rPr>
        <w:t xml:space="preserve">(4)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 </w:t>
      </w:r>
    </w:p>
    <w:p w:rsidR="00575807" w:rsidRPr="009B0882" w:rsidRDefault="00575807"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SEDMÁ </w:t>
      </w:r>
    </w:p>
    <w:p w:rsidR="001E27DB" w:rsidRPr="009B0882" w:rsidRDefault="001E27DB" w:rsidP="001E27DB">
      <w:pPr>
        <w:pStyle w:val="Default"/>
        <w:rPr>
          <w:color w:val="auto"/>
          <w:sz w:val="20"/>
          <w:szCs w:val="20"/>
        </w:rPr>
      </w:pPr>
      <w:r w:rsidRPr="009B0882">
        <w:rPr>
          <w:b/>
          <w:bCs/>
          <w:color w:val="auto"/>
          <w:sz w:val="20"/>
          <w:szCs w:val="20"/>
        </w:rPr>
        <w:t xml:space="preserve">PROTOKOLY MATURITNÍ ZKOUŠKY A DALŠÍ DOKUMENTY </w:t>
      </w:r>
    </w:p>
    <w:p w:rsidR="00575807" w:rsidRPr="009B0882" w:rsidRDefault="00575807"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26a </w:t>
      </w:r>
    </w:p>
    <w:p w:rsidR="001E27DB" w:rsidRPr="009B0882" w:rsidRDefault="001E27DB" w:rsidP="001E27DB">
      <w:pPr>
        <w:pStyle w:val="Default"/>
        <w:rPr>
          <w:color w:val="auto"/>
          <w:sz w:val="20"/>
          <w:szCs w:val="20"/>
        </w:rPr>
      </w:pPr>
      <w:r w:rsidRPr="009B0882">
        <w:rPr>
          <w:color w:val="auto"/>
          <w:sz w:val="20"/>
          <w:szCs w:val="20"/>
        </w:rPr>
        <w:t xml:space="preserve">(1) Protokoly </w:t>
      </w:r>
      <w:r w:rsidRPr="008E47A4">
        <w:rPr>
          <w:rStyle w:val="Styl1Char"/>
        </w:rPr>
        <w:t>a výpis výsledků zkoušek společné části žáka</w:t>
      </w:r>
      <w:r w:rsidRPr="009B0882">
        <w:rPr>
          <w:b/>
          <w:bCs/>
          <w:color w:val="auto"/>
          <w:sz w:val="20"/>
          <w:szCs w:val="20"/>
        </w:rPr>
        <w:t xml:space="preserve"> </w:t>
      </w:r>
      <w:r w:rsidRPr="009B0882">
        <w:rPr>
          <w:color w:val="auto"/>
          <w:sz w:val="20"/>
          <w:szCs w:val="20"/>
        </w:rPr>
        <w:t xml:space="preserve">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(2) Protokoly </w:t>
      </w:r>
      <w:r w:rsidRPr="008E47A4">
        <w:rPr>
          <w:rStyle w:val="Styl1Char"/>
        </w:rPr>
        <w:t>a výpis výsledků zkoušek společné části žáka</w:t>
      </w:r>
      <w:r w:rsidRPr="009B0882">
        <w:rPr>
          <w:b/>
          <w:bCs/>
          <w:color w:val="auto"/>
          <w:sz w:val="20"/>
          <w:szCs w:val="20"/>
        </w:rPr>
        <w:t xml:space="preserve"> </w:t>
      </w:r>
      <w:r w:rsidRPr="009B0882">
        <w:rPr>
          <w:color w:val="auto"/>
          <w:sz w:val="20"/>
          <w:szCs w:val="20"/>
        </w:rPr>
        <w:t>podle § 27 až 31 se ukládají ve škole způsobem stanoveným zákonem o archivnictví a spisové službě a o změně některých zákonů</w:t>
      </w:r>
      <w:r w:rsidR="00607C1B">
        <w:rPr>
          <w:color w:val="auto"/>
          <w:sz w:val="20"/>
          <w:szCs w:val="20"/>
        </w:rPr>
        <w:t xml:space="preserve"> (</w:t>
      </w:r>
      <w:r w:rsidR="00607C1B" w:rsidRPr="00607C1B">
        <w:rPr>
          <w:i/>
          <w:iCs/>
          <w:color w:val="auto"/>
          <w:sz w:val="20"/>
          <w:szCs w:val="20"/>
        </w:rPr>
        <w:t>Zákon č. 499/2004 Sb., o archivnictví a spisové službě</w:t>
      </w:r>
      <w:r w:rsidR="00607C1B">
        <w:rPr>
          <w:color w:val="auto"/>
          <w:sz w:val="20"/>
          <w:szCs w:val="20"/>
        </w:rPr>
        <w:t>)</w:t>
      </w:r>
      <w:r w:rsidRPr="009B0882">
        <w:rPr>
          <w:color w:val="auto"/>
          <w:sz w:val="20"/>
          <w:szCs w:val="20"/>
        </w:rPr>
        <w:t xml:space="preserve">. Skartační lhůta činí: </w:t>
      </w:r>
    </w:p>
    <w:p w:rsidR="001E27DB" w:rsidRPr="009B0882" w:rsidRDefault="001E27DB" w:rsidP="001E27DB">
      <w:pPr>
        <w:pStyle w:val="Default"/>
        <w:rPr>
          <w:color w:val="auto"/>
          <w:sz w:val="20"/>
          <w:szCs w:val="20"/>
        </w:rPr>
      </w:pPr>
      <w:r w:rsidRPr="009B0882">
        <w:rPr>
          <w:color w:val="auto"/>
          <w:sz w:val="20"/>
          <w:szCs w:val="20"/>
        </w:rPr>
        <w:t>a) 5 let pro protokoly podle § 27 a 28</w:t>
      </w:r>
      <w:r w:rsidR="008E47A4">
        <w:rPr>
          <w:color w:val="auto"/>
          <w:sz w:val="20"/>
          <w:szCs w:val="20"/>
        </w:rPr>
        <w:t xml:space="preserve"> </w:t>
      </w:r>
      <w:r w:rsidRPr="009B0882">
        <w:rPr>
          <w:color w:val="auto"/>
          <w:sz w:val="20"/>
          <w:szCs w:val="20"/>
        </w:rPr>
        <w:t xml:space="preserve">a záznam podle § 32, </w:t>
      </w:r>
    </w:p>
    <w:p w:rsidR="001E27DB" w:rsidRPr="009B0882" w:rsidRDefault="001E27DB" w:rsidP="001E27DB">
      <w:pPr>
        <w:pStyle w:val="Default"/>
        <w:rPr>
          <w:color w:val="auto"/>
          <w:sz w:val="20"/>
          <w:szCs w:val="20"/>
        </w:rPr>
      </w:pPr>
      <w:r w:rsidRPr="009B0882">
        <w:rPr>
          <w:color w:val="auto"/>
          <w:sz w:val="20"/>
          <w:szCs w:val="20"/>
        </w:rPr>
        <w:t xml:space="preserve">b) 45 let pro protokoly </w:t>
      </w:r>
      <w:r w:rsidRPr="008E47A4">
        <w:rPr>
          <w:rStyle w:val="Styl1Char"/>
        </w:rPr>
        <w:t>a výpis výsledků zkoušek společné části žáka</w:t>
      </w:r>
      <w:r w:rsidRPr="009B0882">
        <w:rPr>
          <w:b/>
          <w:bCs/>
          <w:color w:val="auto"/>
          <w:sz w:val="20"/>
          <w:szCs w:val="20"/>
        </w:rPr>
        <w:t xml:space="preserve"> </w:t>
      </w:r>
      <w:r w:rsidRPr="009B0882">
        <w:rPr>
          <w:color w:val="auto"/>
          <w:sz w:val="20"/>
          <w:szCs w:val="20"/>
        </w:rPr>
        <w:t xml:space="preserve">podle § 29 až 31. </w:t>
      </w:r>
    </w:p>
    <w:p w:rsidR="001E27DB" w:rsidRPr="009B0882" w:rsidRDefault="001E27DB" w:rsidP="001E27DB">
      <w:pPr>
        <w:pStyle w:val="Default"/>
        <w:rPr>
          <w:color w:val="auto"/>
          <w:sz w:val="20"/>
          <w:szCs w:val="20"/>
        </w:rPr>
      </w:pPr>
      <w:r w:rsidRPr="009B0882">
        <w:rPr>
          <w:color w:val="auto"/>
          <w:sz w:val="20"/>
          <w:szCs w:val="20"/>
        </w:rPr>
        <w:t xml:space="preserve">§ 27 </w:t>
      </w:r>
    </w:p>
    <w:p w:rsidR="001E27DB" w:rsidRPr="008E47A4" w:rsidRDefault="001E27DB" w:rsidP="001E27DB">
      <w:pPr>
        <w:pStyle w:val="Default"/>
        <w:rPr>
          <w:color w:val="auto"/>
          <w:sz w:val="20"/>
          <w:szCs w:val="20"/>
          <w:u w:val="single"/>
        </w:rPr>
      </w:pPr>
      <w:r w:rsidRPr="008E47A4">
        <w:rPr>
          <w:color w:val="auto"/>
          <w:sz w:val="20"/>
          <w:szCs w:val="20"/>
          <w:u w:val="single"/>
        </w:rPr>
        <w:t xml:space="preserve">Protokol o průběhu maturitní zkoušky v učebně </w:t>
      </w:r>
    </w:p>
    <w:p w:rsidR="001E27DB" w:rsidRPr="009B0882" w:rsidRDefault="001E27DB" w:rsidP="001E27DB">
      <w:pPr>
        <w:pStyle w:val="Default"/>
        <w:rPr>
          <w:color w:val="auto"/>
          <w:sz w:val="20"/>
          <w:szCs w:val="20"/>
        </w:rPr>
      </w:pPr>
      <w:r w:rsidRPr="009B0882">
        <w:rPr>
          <w:color w:val="auto"/>
          <w:sz w:val="20"/>
          <w:szCs w:val="20"/>
        </w:rPr>
        <w:t xml:space="preserve">(1) Protokol o průběhu maturitní zkoušky v učebně je součástí zkušební dokumentace pro danou učebnu. </w:t>
      </w:r>
    </w:p>
    <w:p w:rsidR="001E27DB" w:rsidRPr="009B0882" w:rsidRDefault="001E27DB" w:rsidP="001E27DB">
      <w:pPr>
        <w:pStyle w:val="Default"/>
        <w:rPr>
          <w:color w:val="auto"/>
          <w:sz w:val="20"/>
          <w:szCs w:val="20"/>
        </w:rPr>
      </w:pPr>
      <w:r w:rsidRPr="009B0882">
        <w:rPr>
          <w:color w:val="auto"/>
          <w:sz w:val="20"/>
          <w:szCs w:val="20"/>
        </w:rPr>
        <w:t xml:space="preserve">(2) Protokol o průběhu maturitní zkoušky v učebně zpracuje zadavatel po ukončení didaktického testu v příslušné učebně a předá komisaři bezprostředně po vykonání zkoušky v učebně; protokol podepisuje zadavatel a komisař. Komisař převede protokol do elektronické podoby a prostřednictvím informačního systému Centra jej odešle do Centra. </w:t>
      </w:r>
    </w:p>
    <w:p w:rsidR="001E27DB" w:rsidRPr="009B0882" w:rsidRDefault="001E27DB" w:rsidP="001E27DB">
      <w:pPr>
        <w:pStyle w:val="Default"/>
        <w:rPr>
          <w:color w:val="auto"/>
          <w:sz w:val="20"/>
          <w:szCs w:val="20"/>
        </w:rPr>
      </w:pPr>
      <w:r w:rsidRPr="009B0882">
        <w:rPr>
          <w:color w:val="auto"/>
          <w:sz w:val="20"/>
          <w:szCs w:val="20"/>
        </w:rPr>
        <w:t xml:space="preserve">(3) Nejpozději poslední den konání didaktických testů a písemných prací komisař všechny protokoly o průběhu maturitní zkoušky v učebně předá řediteli školy k uložení. </w:t>
      </w:r>
    </w:p>
    <w:p w:rsidR="001E27DB" w:rsidRPr="009B0882" w:rsidRDefault="001E27DB" w:rsidP="001E27DB">
      <w:pPr>
        <w:pStyle w:val="Default"/>
        <w:rPr>
          <w:color w:val="auto"/>
          <w:sz w:val="20"/>
          <w:szCs w:val="20"/>
        </w:rPr>
      </w:pPr>
      <w:r w:rsidRPr="009B0882">
        <w:rPr>
          <w:color w:val="auto"/>
          <w:sz w:val="20"/>
          <w:szCs w:val="20"/>
        </w:rPr>
        <w:t xml:space="preserve">(4) Protokol o průběhu maturitní zkoušky v učebně obsahuje </w:t>
      </w:r>
    </w:p>
    <w:p w:rsidR="001E27DB" w:rsidRPr="009B0882" w:rsidRDefault="001E27DB" w:rsidP="001E27DB">
      <w:pPr>
        <w:pStyle w:val="Default"/>
        <w:rPr>
          <w:color w:val="auto"/>
          <w:sz w:val="20"/>
          <w:szCs w:val="20"/>
        </w:rPr>
      </w:pPr>
      <w:r w:rsidRPr="009B0882">
        <w:rPr>
          <w:color w:val="auto"/>
          <w:sz w:val="20"/>
          <w:szCs w:val="20"/>
        </w:rPr>
        <w:t xml:space="preserve">a) identifikační údaje školy a zadavatele včetně názvu a adresy sídla školy, resortního identifikátoru právnické osoby, která vykonává činnost školy, evidenčního čísla protokolu, jména, popřípadě jmen, a příjmení, data a místa narození zadavatele, </w:t>
      </w:r>
    </w:p>
    <w:p w:rsidR="001E27DB" w:rsidRPr="009B0882" w:rsidRDefault="001E27DB" w:rsidP="001E27DB">
      <w:pPr>
        <w:pStyle w:val="Default"/>
        <w:rPr>
          <w:color w:val="auto"/>
          <w:sz w:val="20"/>
          <w:szCs w:val="20"/>
        </w:rPr>
      </w:pPr>
      <w:r w:rsidRPr="009B0882">
        <w:rPr>
          <w:color w:val="auto"/>
          <w:sz w:val="20"/>
          <w:szCs w:val="20"/>
        </w:rPr>
        <w:t xml:space="preserve">b) údaje o průběhu zkoušky v učebně včetně označení učebny, data a názvu zkoušky, času zahájení a ukončení zkoušky, informace o žácích v učebně a počtech odevzdaných záznamových archů, případných připomínkách žáka k průběhu zkoušky, záznamu o řešení mimořádných situací, podpisu zadavatele, podpisu komisaře, </w:t>
      </w:r>
    </w:p>
    <w:p w:rsidR="001E27DB" w:rsidRPr="009B0882" w:rsidRDefault="001E27DB" w:rsidP="001E27DB">
      <w:pPr>
        <w:pStyle w:val="Default"/>
        <w:rPr>
          <w:color w:val="auto"/>
          <w:sz w:val="20"/>
          <w:szCs w:val="20"/>
        </w:rPr>
      </w:pPr>
      <w:r w:rsidRPr="009B0882">
        <w:rPr>
          <w:color w:val="auto"/>
          <w:sz w:val="20"/>
          <w:szCs w:val="20"/>
        </w:rPr>
        <w:t xml:space="preserve">c) 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 </w:t>
      </w:r>
    </w:p>
    <w:p w:rsidR="001E27DB" w:rsidRPr="009B0882" w:rsidRDefault="001E27DB" w:rsidP="001E27DB">
      <w:pPr>
        <w:pStyle w:val="Default"/>
        <w:rPr>
          <w:color w:val="auto"/>
          <w:sz w:val="20"/>
          <w:szCs w:val="20"/>
        </w:rPr>
      </w:pPr>
      <w:r w:rsidRPr="009B0882">
        <w:rPr>
          <w:color w:val="auto"/>
          <w:sz w:val="20"/>
          <w:szCs w:val="20"/>
        </w:rPr>
        <w:t xml:space="preserve">§ 28 </w:t>
      </w:r>
    </w:p>
    <w:p w:rsidR="001E27DB" w:rsidRPr="008E47A4" w:rsidRDefault="001E27DB" w:rsidP="001E27DB">
      <w:pPr>
        <w:pStyle w:val="Default"/>
        <w:rPr>
          <w:color w:val="auto"/>
          <w:sz w:val="20"/>
          <w:szCs w:val="20"/>
          <w:u w:val="single"/>
        </w:rPr>
      </w:pPr>
      <w:r w:rsidRPr="008E47A4">
        <w:rPr>
          <w:color w:val="auto"/>
          <w:sz w:val="20"/>
          <w:szCs w:val="20"/>
          <w:u w:val="single"/>
        </w:rPr>
        <w:t xml:space="preserve">Protokol o průběhu maturitní zkoušky ve zkušebním místě </w:t>
      </w:r>
    </w:p>
    <w:p w:rsidR="001E27DB" w:rsidRPr="009B0882" w:rsidRDefault="001E27DB" w:rsidP="001E27DB">
      <w:pPr>
        <w:pStyle w:val="Default"/>
        <w:rPr>
          <w:color w:val="auto"/>
          <w:sz w:val="20"/>
          <w:szCs w:val="20"/>
        </w:rPr>
      </w:pPr>
      <w:r w:rsidRPr="009B0882">
        <w:rPr>
          <w:color w:val="auto"/>
          <w:sz w:val="20"/>
          <w:szCs w:val="20"/>
        </w:rPr>
        <w:t xml:space="preserve">(1) Protokol o průběhu maturitní zkoušky ve zkušebním místě zpracovává komisař po ukončení všech didaktických testů a písemných prací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 </w:t>
      </w:r>
    </w:p>
    <w:p w:rsidR="001E27DB" w:rsidRPr="009B0882" w:rsidRDefault="001E27DB" w:rsidP="001E27DB">
      <w:pPr>
        <w:pStyle w:val="Default"/>
        <w:rPr>
          <w:color w:val="auto"/>
          <w:sz w:val="20"/>
          <w:szCs w:val="20"/>
        </w:rPr>
      </w:pPr>
      <w:r w:rsidRPr="009B0882">
        <w:rPr>
          <w:color w:val="auto"/>
          <w:sz w:val="20"/>
          <w:szCs w:val="20"/>
        </w:rPr>
        <w:t xml:space="preserve">(2) Přílohou protokolu o průběhu maturitní zkoušky ve zkušebním místě jsou protokoly o průběhu maturitní zkoušky v učebně. </w:t>
      </w:r>
    </w:p>
    <w:p w:rsidR="001E27DB" w:rsidRPr="009B0882" w:rsidRDefault="001E27DB" w:rsidP="001E27DB">
      <w:pPr>
        <w:pStyle w:val="Default"/>
        <w:rPr>
          <w:color w:val="auto"/>
          <w:sz w:val="20"/>
          <w:szCs w:val="20"/>
        </w:rPr>
      </w:pPr>
      <w:r w:rsidRPr="009B0882">
        <w:rPr>
          <w:color w:val="auto"/>
          <w:sz w:val="20"/>
          <w:szCs w:val="20"/>
        </w:rPr>
        <w:t xml:space="preserve">(3) Protokol o průběhu maturitní zkoušky ve zkušebním místě obsahuje </w:t>
      </w:r>
    </w:p>
    <w:p w:rsidR="001E27DB" w:rsidRPr="009B0882" w:rsidRDefault="001E27DB" w:rsidP="001E27DB">
      <w:pPr>
        <w:pStyle w:val="Default"/>
        <w:rPr>
          <w:color w:val="auto"/>
          <w:sz w:val="20"/>
          <w:szCs w:val="20"/>
        </w:rPr>
      </w:pPr>
      <w:r w:rsidRPr="009B0882">
        <w:rPr>
          <w:color w:val="auto"/>
          <w:sz w:val="20"/>
          <w:szCs w:val="20"/>
        </w:rPr>
        <w:t xml:space="preserve">a) identifikační údaje školy a komisaře včetně názvu a adresy školy, resortního identifikátoru školy, evidenčního čísla protokolu, jména, popřípadě jmen, a příjmení, data a místa narození komisaře, </w:t>
      </w:r>
    </w:p>
    <w:p w:rsidR="001E27DB" w:rsidRPr="009B0882" w:rsidRDefault="001E27DB" w:rsidP="001E27DB">
      <w:pPr>
        <w:pStyle w:val="Default"/>
        <w:rPr>
          <w:color w:val="auto"/>
          <w:sz w:val="20"/>
          <w:szCs w:val="20"/>
        </w:rPr>
      </w:pPr>
      <w:r w:rsidRPr="009B0882">
        <w:rPr>
          <w:color w:val="auto"/>
          <w:sz w:val="20"/>
          <w:szCs w:val="20"/>
        </w:rPr>
        <w:t xml:space="preserve">b) údaje o průběhu zkoušky ve zkušebním místě včetně záznamu o řešení mimořádných situací, data vyhotovení protokolu, podpisu komisaře, podpisu ředitele školy. </w:t>
      </w:r>
    </w:p>
    <w:p w:rsidR="001E27DB" w:rsidRPr="009B0882" w:rsidRDefault="001E27DB" w:rsidP="001E27DB">
      <w:pPr>
        <w:pStyle w:val="Default"/>
        <w:rPr>
          <w:color w:val="auto"/>
          <w:sz w:val="20"/>
          <w:szCs w:val="20"/>
        </w:rPr>
      </w:pPr>
      <w:r w:rsidRPr="009B0882">
        <w:rPr>
          <w:color w:val="auto"/>
          <w:sz w:val="20"/>
          <w:szCs w:val="20"/>
        </w:rPr>
        <w:t xml:space="preserve">§ 29 </w:t>
      </w:r>
    </w:p>
    <w:p w:rsidR="001E27DB" w:rsidRPr="008E47A4" w:rsidRDefault="001E27DB" w:rsidP="008E47A4">
      <w:pPr>
        <w:pStyle w:val="Styl1"/>
        <w:rPr>
          <w:u w:val="single"/>
        </w:rPr>
      </w:pPr>
      <w:r w:rsidRPr="008E47A4">
        <w:rPr>
          <w:u w:val="single"/>
        </w:rPr>
        <w:t xml:space="preserve">Výpis výsledků zkoušek společné části maturitní zkoušky žáka </w:t>
      </w:r>
    </w:p>
    <w:p w:rsidR="001E27DB" w:rsidRPr="009B0882" w:rsidRDefault="001E27DB" w:rsidP="008E47A4">
      <w:pPr>
        <w:pStyle w:val="Styl1"/>
      </w:pPr>
      <w:r w:rsidRPr="009B0882">
        <w:t xml:space="preserve">(1) Výpis výsledků zkoušek společné části maturitní zkoušky žáka (dále jen „výpis“) je dokladem o hodnocení žáka ve společné části maturitní zkoušky. Výpis zpracovává Centrum a zpřístupní jej řediteli školy prostřednictvím informačního systému Centra v jarním zkušebním období nejpozději do 17. května a v podzimním zkušebním období nejpozději do 10. září. </w:t>
      </w:r>
    </w:p>
    <w:p w:rsidR="001E27DB" w:rsidRPr="009B0882" w:rsidRDefault="001E27DB" w:rsidP="008E47A4">
      <w:pPr>
        <w:pStyle w:val="Styl1"/>
      </w:pPr>
      <w:r w:rsidRPr="009B0882">
        <w:t xml:space="preserve">(2) Výpis obdrží žák, který se ke zkoušce přihlásil a úspěšně ukončil poslední ročník vzdělávání. Výpis obdrží žák buď v listinné podobě od ředitele školy, nebo způsobem umožňujícím dálkový přístup na základě své žádosti autorizované v informačním systému Centra. </w:t>
      </w:r>
    </w:p>
    <w:p w:rsidR="001E27DB" w:rsidRPr="009B0882" w:rsidRDefault="001E27DB" w:rsidP="008E47A4">
      <w:pPr>
        <w:pStyle w:val="Styl1"/>
      </w:pPr>
      <w:r w:rsidRPr="009B0882">
        <w:t xml:space="preserve">(3) Výpis obsahuje </w:t>
      </w:r>
    </w:p>
    <w:p w:rsidR="001E27DB" w:rsidRPr="009B0882" w:rsidRDefault="001E27DB" w:rsidP="008E47A4">
      <w:pPr>
        <w:pStyle w:val="Styl1"/>
      </w:pPr>
      <w:r w:rsidRPr="009B0882">
        <w:t>a) jméno, popřípadě jména, příjmení a datum narození žáka, název školy a adresu sídla školy, resortní identifikátor právnické osoby, která vykonává činnost školy, obor vzdělání, evidenční</w:t>
      </w:r>
      <w:r w:rsidR="008E47A4">
        <w:t xml:space="preserve"> </w:t>
      </w:r>
      <w:r w:rsidRPr="009B0882">
        <w:t xml:space="preserve">číslo protokolu, v případě žáků s přiznaným uzpůsobením podmínek pro konání maturitní zkoušky údaj o konání maturitní zkoušky za uzpůsobených podmínek, </w:t>
      </w:r>
    </w:p>
    <w:p w:rsidR="001E27DB" w:rsidRPr="009B0882" w:rsidRDefault="001E27DB" w:rsidP="008E47A4">
      <w:pPr>
        <w:pStyle w:val="Styl1"/>
      </w:pPr>
      <w:r w:rsidRPr="009B0882">
        <w:t xml:space="preserve">b) údaje o výsledcích zkoušek společné části maturitní zkoušky </w:t>
      </w:r>
    </w:p>
    <w:p w:rsidR="001E27DB" w:rsidRPr="009B0882" w:rsidRDefault="001E27DB" w:rsidP="008E47A4">
      <w:pPr>
        <w:pStyle w:val="Styl1"/>
      </w:pPr>
      <w:r w:rsidRPr="009B0882">
        <w:t xml:space="preserve">1. název zkušebního předmětu, </w:t>
      </w:r>
    </w:p>
    <w:p w:rsidR="001E27DB" w:rsidRPr="009B0882" w:rsidRDefault="001E27DB" w:rsidP="008E47A4">
      <w:pPr>
        <w:pStyle w:val="Styl1"/>
      </w:pPr>
      <w:r w:rsidRPr="009B0882">
        <w:t xml:space="preserve">2. úspěšnost žáka v procentech v jednotlivých zkušebních předmětech, </w:t>
      </w:r>
    </w:p>
    <w:p w:rsidR="001E27DB" w:rsidRPr="009B0882" w:rsidRDefault="001E27DB" w:rsidP="008E47A4">
      <w:pPr>
        <w:pStyle w:val="Styl1"/>
      </w:pPr>
      <w:r w:rsidRPr="009B0882">
        <w:t xml:space="preserve">3. percentilové umístění v jednotlivých zkušebních předmětech vztažené k výsledkům zkoušky v řádném termínu maturitní zkoušky, </w:t>
      </w:r>
    </w:p>
    <w:p w:rsidR="001E27DB" w:rsidRPr="009B0882" w:rsidRDefault="001E27DB" w:rsidP="008E47A4">
      <w:pPr>
        <w:pStyle w:val="Styl1"/>
      </w:pPr>
      <w:r w:rsidRPr="009B0882">
        <w:t xml:space="preserve">4. výsledky hodnocení žáka v jednotlivých zkušebních předmětech převedené na klasifikační stupnici podle § 23 odst. 4, </w:t>
      </w:r>
    </w:p>
    <w:p w:rsidR="001E27DB" w:rsidRPr="009B0882" w:rsidRDefault="001E27DB" w:rsidP="008E47A4">
      <w:pPr>
        <w:pStyle w:val="Styl1"/>
      </w:pPr>
      <w:r w:rsidRPr="009B0882">
        <w:t xml:space="preserve">5. datum konání zkoušek, </w:t>
      </w:r>
    </w:p>
    <w:p w:rsidR="001E27DB" w:rsidRPr="009B0882" w:rsidRDefault="001E27DB" w:rsidP="008E47A4">
      <w:pPr>
        <w:pStyle w:val="Styl1"/>
      </w:pPr>
      <w:r w:rsidRPr="009B0882">
        <w:lastRenderedPageBreak/>
        <w:t xml:space="preserve">6. celkové hodnocení zkoušek společné části vyjádřené slovy „prospěl“ nebo „neprospěl“, </w:t>
      </w:r>
    </w:p>
    <w:p w:rsidR="001E27DB" w:rsidRPr="009B0882" w:rsidRDefault="001E27DB" w:rsidP="008E47A4">
      <w:pPr>
        <w:pStyle w:val="Styl1"/>
      </w:pPr>
      <w:r w:rsidRPr="009B0882">
        <w:t xml:space="preserve">7. datum vystavení výpisu, </w:t>
      </w:r>
    </w:p>
    <w:p w:rsidR="001E27DB" w:rsidRPr="009B0882" w:rsidRDefault="001E27DB" w:rsidP="008E47A4">
      <w:pPr>
        <w:pStyle w:val="Styl1"/>
      </w:pPr>
      <w:r w:rsidRPr="009B0882">
        <w:t xml:space="preserve">c) faksimile podpisu ředitele Centra. </w:t>
      </w:r>
    </w:p>
    <w:p w:rsidR="001E27DB" w:rsidRPr="009B0882" w:rsidRDefault="001E27DB" w:rsidP="008E47A4">
      <w:pPr>
        <w:pStyle w:val="Styl1"/>
      </w:pPr>
      <w:r w:rsidRPr="009B0882">
        <w:t xml:space="preserve">(4) Výpis je součástí školní matriky a vyhotovuje se na tiskopisu, jehož vzor je uveden v příloze č. 4 k této vyhlášce. </w:t>
      </w:r>
    </w:p>
    <w:p w:rsidR="001E27DB" w:rsidRPr="009B0882" w:rsidRDefault="001E27DB" w:rsidP="001E27DB">
      <w:pPr>
        <w:pStyle w:val="Default"/>
        <w:rPr>
          <w:color w:val="auto"/>
          <w:sz w:val="20"/>
          <w:szCs w:val="20"/>
        </w:rPr>
      </w:pPr>
      <w:r w:rsidRPr="009B0882">
        <w:rPr>
          <w:color w:val="auto"/>
          <w:sz w:val="20"/>
          <w:szCs w:val="20"/>
        </w:rPr>
        <w:t>§ 30</w:t>
      </w:r>
    </w:p>
    <w:p w:rsidR="001E27DB" w:rsidRPr="008E47A4" w:rsidRDefault="001E27DB" w:rsidP="001E27DB">
      <w:pPr>
        <w:pStyle w:val="Default"/>
        <w:pageBreakBefore/>
        <w:rPr>
          <w:color w:val="auto"/>
          <w:sz w:val="20"/>
          <w:szCs w:val="20"/>
          <w:u w:val="single"/>
        </w:rPr>
      </w:pPr>
      <w:r w:rsidRPr="008E47A4">
        <w:rPr>
          <w:color w:val="auto"/>
          <w:sz w:val="20"/>
          <w:szCs w:val="20"/>
          <w:u w:val="single"/>
        </w:rPr>
        <w:lastRenderedPageBreak/>
        <w:t xml:space="preserve">Protokol o průběhu profilové části maturitní zkoušky </w:t>
      </w:r>
    </w:p>
    <w:p w:rsidR="001E27DB" w:rsidRPr="009B0882" w:rsidRDefault="001E27DB" w:rsidP="001E27DB">
      <w:pPr>
        <w:pStyle w:val="Default"/>
        <w:rPr>
          <w:color w:val="auto"/>
          <w:sz w:val="20"/>
          <w:szCs w:val="20"/>
        </w:rPr>
      </w:pPr>
      <w:r w:rsidRPr="009B0882">
        <w:rPr>
          <w:color w:val="auto"/>
          <w:sz w:val="20"/>
          <w:szCs w:val="20"/>
        </w:rPr>
        <w:t>(1) Ředitel školy vytiskne prostřednictvím informačního systému Centra formulář protokolu o průběhu profilové části</w:t>
      </w:r>
      <w:r w:rsidR="008E47A4">
        <w:rPr>
          <w:color w:val="auto"/>
          <w:sz w:val="20"/>
          <w:szCs w:val="20"/>
        </w:rPr>
        <w:t xml:space="preserve"> </w:t>
      </w:r>
      <w:r w:rsidRPr="009B0882">
        <w:rPr>
          <w:color w:val="auto"/>
          <w:sz w:val="20"/>
          <w:szCs w:val="20"/>
        </w:rPr>
        <w:t xml:space="preserve">maturitní zkoušky; před zahájením činnosti zkušební maturitní komise předá formulář protokolu jejímu předsedovi spolu s údaji uvedenými v odstavci 3 písm. a). </w:t>
      </w:r>
    </w:p>
    <w:p w:rsidR="001E27DB" w:rsidRPr="009B0882" w:rsidRDefault="001E27DB" w:rsidP="001E27DB">
      <w:pPr>
        <w:pStyle w:val="Default"/>
        <w:rPr>
          <w:color w:val="auto"/>
          <w:sz w:val="20"/>
          <w:szCs w:val="20"/>
        </w:rPr>
      </w:pPr>
      <w:r w:rsidRPr="009B0882">
        <w:rPr>
          <w:color w:val="auto"/>
          <w:sz w:val="20"/>
          <w:szCs w:val="20"/>
        </w:rPr>
        <w:t xml:space="preserve">(2) Protokol o průběhu profilové části maturitní zkoušky zpracovává předseda zkušební maturitní komise po ukončení všech zkoušek profilové části maturitní zkoušky v dané třídě; protokol podepisuje předseda zkušební maturitní komise a ředitel školy. Protokol zůstává k uložení ve škole. </w:t>
      </w:r>
    </w:p>
    <w:p w:rsidR="001E27DB" w:rsidRPr="009B0882" w:rsidRDefault="001E27DB" w:rsidP="001E27DB">
      <w:pPr>
        <w:pStyle w:val="Default"/>
        <w:rPr>
          <w:color w:val="auto"/>
          <w:sz w:val="20"/>
          <w:szCs w:val="20"/>
        </w:rPr>
      </w:pPr>
      <w:r w:rsidRPr="009B0882">
        <w:rPr>
          <w:color w:val="auto"/>
          <w:sz w:val="20"/>
          <w:szCs w:val="20"/>
        </w:rPr>
        <w:t xml:space="preserve">(3) Protokol o průběhu profilové části maturitní zkoušky obsahuje </w:t>
      </w:r>
    </w:p>
    <w:p w:rsidR="001E27DB" w:rsidRPr="009B0882" w:rsidRDefault="001E27DB" w:rsidP="001E27DB">
      <w:pPr>
        <w:pStyle w:val="Default"/>
        <w:rPr>
          <w:color w:val="auto"/>
          <w:sz w:val="20"/>
          <w:szCs w:val="20"/>
        </w:rPr>
      </w:pPr>
      <w:r w:rsidRPr="009B0882">
        <w:rPr>
          <w:color w:val="auto"/>
          <w:sz w:val="20"/>
          <w:szCs w:val="20"/>
        </w:rPr>
        <w:t xml:space="preserve">a) identifikační údaje školy, včetně názvu a adresy školy, resortního identifikátoru právnické osoby, která vykonává činnost školy, evidenčního čísla protokolu, </w:t>
      </w:r>
    </w:p>
    <w:p w:rsidR="001E27DB" w:rsidRPr="009B0882" w:rsidRDefault="001E27DB" w:rsidP="001E27DB">
      <w:pPr>
        <w:pStyle w:val="Default"/>
        <w:rPr>
          <w:color w:val="auto"/>
          <w:sz w:val="20"/>
          <w:szCs w:val="20"/>
        </w:rPr>
      </w:pPr>
      <w:r w:rsidRPr="009B0882">
        <w:rPr>
          <w:color w:val="auto"/>
          <w:sz w:val="20"/>
          <w:szCs w:val="20"/>
        </w:rPr>
        <w:t xml:space="preserve">b) údaje o průběhu profilové části maturitní zkoušky v dané třídě, včetně termínů zkoušek, složení zkušební maturitní komise, záznamu o řešení mimořádných situací, data vyhotovení protokolu, podpisu předsedy zkušební maturitní komise a podpisu ředitele školy. </w:t>
      </w:r>
    </w:p>
    <w:p w:rsidR="001E27DB" w:rsidRPr="009B0882" w:rsidRDefault="001E27DB" w:rsidP="001E27DB">
      <w:pPr>
        <w:pStyle w:val="Default"/>
        <w:rPr>
          <w:color w:val="auto"/>
          <w:sz w:val="20"/>
          <w:szCs w:val="20"/>
        </w:rPr>
      </w:pPr>
      <w:r w:rsidRPr="009B0882">
        <w:rPr>
          <w:color w:val="auto"/>
          <w:sz w:val="20"/>
          <w:szCs w:val="20"/>
        </w:rPr>
        <w:t xml:space="preserve">§ 31 </w:t>
      </w:r>
    </w:p>
    <w:p w:rsidR="001E27DB" w:rsidRPr="008E47A4" w:rsidRDefault="001E27DB" w:rsidP="001E27DB">
      <w:pPr>
        <w:pStyle w:val="Default"/>
        <w:rPr>
          <w:color w:val="auto"/>
          <w:sz w:val="20"/>
          <w:szCs w:val="20"/>
          <w:u w:val="single"/>
        </w:rPr>
      </w:pPr>
      <w:r w:rsidRPr="008E47A4">
        <w:rPr>
          <w:color w:val="auto"/>
          <w:sz w:val="20"/>
          <w:szCs w:val="20"/>
          <w:u w:val="single"/>
        </w:rPr>
        <w:t xml:space="preserve">Protokol o výsledcích profilové části maturitní zkoušky žáka </w:t>
      </w:r>
    </w:p>
    <w:p w:rsidR="001E27DB" w:rsidRPr="009B0882" w:rsidRDefault="001E27DB" w:rsidP="001E27DB">
      <w:pPr>
        <w:pStyle w:val="Default"/>
        <w:rPr>
          <w:color w:val="auto"/>
          <w:sz w:val="20"/>
          <w:szCs w:val="20"/>
        </w:rPr>
      </w:pPr>
      <w:r w:rsidRPr="009B0882">
        <w:rPr>
          <w:color w:val="auto"/>
          <w:sz w:val="20"/>
          <w:szCs w:val="20"/>
        </w:rPr>
        <w:t xml:space="preserve">(1)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 </w:t>
      </w:r>
    </w:p>
    <w:p w:rsidR="001E27DB" w:rsidRPr="009B0882" w:rsidRDefault="001E27DB" w:rsidP="001E27DB">
      <w:pPr>
        <w:pStyle w:val="Default"/>
        <w:rPr>
          <w:color w:val="auto"/>
          <w:sz w:val="20"/>
          <w:szCs w:val="20"/>
        </w:rPr>
      </w:pPr>
      <w:r w:rsidRPr="009B0882">
        <w:rPr>
          <w:color w:val="auto"/>
          <w:sz w:val="20"/>
          <w:szCs w:val="20"/>
        </w:rPr>
        <w:t xml:space="preserve">(2) Protokol o výsledcích profilové části maturitní zkoušky žáka zpracovává předseda zkušební maturitní komise, který jej předá bez zbytečného odkladu řediteli školy po ukončení zkoušek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(3) Protokol o výsledcích profilové části maturitní zkoušky žáka obsahuje </w:t>
      </w:r>
    </w:p>
    <w:p w:rsidR="001E27DB" w:rsidRPr="009B0882" w:rsidRDefault="001E27DB" w:rsidP="001E27DB">
      <w:pPr>
        <w:pStyle w:val="Default"/>
        <w:rPr>
          <w:color w:val="auto"/>
          <w:sz w:val="20"/>
          <w:szCs w:val="20"/>
        </w:rPr>
      </w:pPr>
      <w:r w:rsidRPr="009B0882">
        <w:rPr>
          <w:color w:val="auto"/>
          <w:sz w:val="20"/>
          <w:szCs w:val="20"/>
        </w:rPr>
        <w:t xml:space="preserve">a) jméno, popřípadě jména, příjmení a datum narození žáka, název školy a adresu sídla školy, resortní identifikátor školy, obor vzdělání, evidenční číslo protokolu, </w:t>
      </w:r>
    </w:p>
    <w:p w:rsidR="001E27DB" w:rsidRPr="009B0882" w:rsidRDefault="001E27DB" w:rsidP="001E27DB">
      <w:pPr>
        <w:pStyle w:val="Default"/>
        <w:rPr>
          <w:color w:val="auto"/>
          <w:sz w:val="20"/>
          <w:szCs w:val="20"/>
        </w:rPr>
      </w:pPr>
      <w:r w:rsidRPr="009B0882">
        <w:rPr>
          <w:color w:val="auto"/>
          <w:sz w:val="20"/>
          <w:szCs w:val="20"/>
        </w:rPr>
        <w:t xml:space="preserve">b) údaje o výsledcích zkoušek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1. název zkoušky, popřípadě její části, </w:t>
      </w:r>
    </w:p>
    <w:p w:rsidR="001E27DB" w:rsidRPr="009B0882" w:rsidRDefault="001E27DB" w:rsidP="001E27DB">
      <w:pPr>
        <w:pStyle w:val="Default"/>
        <w:rPr>
          <w:color w:val="auto"/>
          <w:sz w:val="20"/>
          <w:szCs w:val="20"/>
        </w:rPr>
      </w:pPr>
      <w:r w:rsidRPr="009B0882">
        <w:rPr>
          <w:color w:val="auto"/>
          <w:sz w:val="20"/>
          <w:szCs w:val="20"/>
        </w:rPr>
        <w:t xml:space="preserve">2. forma zkoušky, </w:t>
      </w:r>
    </w:p>
    <w:p w:rsidR="001E27DB" w:rsidRPr="009B0882" w:rsidRDefault="001E27DB" w:rsidP="001E27DB">
      <w:pPr>
        <w:pStyle w:val="Default"/>
        <w:rPr>
          <w:color w:val="auto"/>
          <w:sz w:val="20"/>
          <w:szCs w:val="20"/>
        </w:rPr>
      </w:pPr>
      <w:r w:rsidRPr="009B0882">
        <w:rPr>
          <w:color w:val="auto"/>
          <w:sz w:val="20"/>
          <w:szCs w:val="20"/>
        </w:rPr>
        <w:t xml:space="preserve">3. jazyk zkoušky, v případě žáků škol a tříd s vyučovacím jazykem národnostní menšiny a žáků dvojjazyčných tříd gymnázií, </w:t>
      </w:r>
    </w:p>
    <w:p w:rsidR="001E27DB" w:rsidRPr="009B0882" w:rsidRDefault="001E27DB" w:rsidP="001E27DB">
      <w:pPr>
        <w:pStyle w:val="Default"/>
        <w:rPr>
          <w:color w:val="auto"/>
          <w:sz w:val="20"/>
          <w:szCs w:val="20"/>
        </w:rPr>
      </w:pPr>
      <w:r w:rsidRPr="009B0882">
        <w:rPr>
          <w:color w:val="auto"/>
          <w:sz w:val="20"/>
          <w:szCs w:val="20"/>
        </w:rPr>
        <w:t xml:space="preserve">4. datum konání zkoušky, </w:t>
      </w:r>
    </w:p>
    <w:p w:rsidR="001E27DB" w:rsidRPr="009B0882" w:rsidRDefault="001E27DB" w:rsidP="008E47A4">
      <w:pPr>
        <w:pStyle w:val="Styl1"/>
      </w:pPr>
      <w:r w:rsidRPr="009B0882">
        <w:t xml:space="preserve">5. číslo, popřípadě název zadání písemné práce z českého jazyka a literatury a písemné práce z cizího jazyka, </w:t>
      </w:r>
    </w:p>
    <w:p w:rsidR="001E27DB" w:rsidRPr="009B0882" w:rsidRDefault="001E27DB" w:rsidP="008E47A4">
      <w:pPr>
        <w:pStyle w:val="Styl1"/>
      </w:pPr>
      <w:r w:rsidRPr="009B0882">
        <w:t xml:space="preserve">6. název pracovního listu pro zadání ústní zkoušky z českého jazyka a literatury, číslo, popřípadě téma pracovního listu pro zadání ústní zkoušky z cizího jazyka, </w:t>
      </w:r>
    </w:p>
    <w:p w:rsidR="001E27DB" w:rsidRPr="009B0882" w:rsidRDefault="001E27DB" w:rsidP="008E47A4">
      <w:pPr>
        <w:pStyle w:val="Styl1"/>
      </w:pPr>
      <w:r w:rsidRPr="009B0882">
        <w:t xml:space="preserve">7. název zadání nebo tématu zkoušek z dalších zkušebních předmětů, </w:t>
      </w:r>
    </w:p>
    <w:p w:rsidR="001E27DB" w:rsidRPr="009B0882" w:rsidRDefault="001E27DB" w:rsidP="001E27DB">
      <w:pPr>
        <w:pStyle w:val="Default"/>
        <w:rPr>
          <w:color w:val="auto"/>
          <w:sz w:val="20"/>
          <w:szCs w:val="20"/>
        </w:rPr>
      </w:pPr>
      <w:r w:rsidRPr="008E47A4">
        <w:rPr>
          <w:rStyle w:val="Styl1Char"/>
        </w:rPr>
        <w:t>8.</w:t>
      </w:r>
      <w:r w:rsidRPr="009B0882">
        <w:rPr>
          <w:b/>
          <w:bCs/>
          <w:color w:val="auto"/>
          <w:sz w:val="20"/>
          <w:szCs w:val="20"/>
        </w:rPr>
        <w:t xml:space="preserve"> </w:t>
      </w:r>
      <w:r w:rsidRPr="009B0882">
        <w:rPr>
          <w:color w:val="auto"/>
          <w:sz w:val="20"/>
          <w:szCs w:val="20"/>
        </w:rPr>
        <w:t xml:space="preserve">hodnocení žáka v jednotlivých zkušebních předmětech, popřípadě v jejich částech,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c) podpis předsedy zkušební maturitní komise. </w:t>
      </w:r>
    </w:p>
    <w:p w:rsidR="001E27DB" w:rsidRPr="009B0882" w:rsidRDefault="001E27DB" w:rsidP="001E27DB">
      <w:pPr>
        <w:pStyle w:val="Default"/>
        <w:rPr>
          <w:color w:val="auto"/>
          <w:sz w:val="20"/>
          <w:szCs w:val="20"/>
        </w:rPr>
      </w:pPr>
      <w:r w:rsidRPr="009B0882">
        <w:rPr>
          <w:color w:val="auto"/>
          <w:sz w:val="20"/>
          <w:szCs w:val="20"/>
        </w:rPr>
        <w:t xml:space="preserve">(4) Protokol o výsledcích profilové části maturitní zkoušky žáka je součástí školní matriky. Pokud žák nahradil zkoušku z cizího jazyka zkouškou podle § 19a, je přílohou protokolu také ověřená kopie dokladu o úspěšném vykonání této zkoušky. </w:t>
      </w:r>
    </w:p>
    <w:p w:rsidR="001E27DB" w:rsidRPr="009B0882" w:rsidRDefault="001E27DB" w:rsidP="001E27DB">
      <w:pPr>
        <w:pStyle w:val="Default"/>
        <w:rPr>
          <w:color w:val="auto"/>
          <w:sz w:val="20"/>
          <w:szCs w:val="20"/>
        </w:rPr>
      </w:pPr>
      <w:r w:rsidRPr="009B0882">
        <w:rPr>
          <w:color w:val="auto"/>
          <w:sz w:val="20"/>
          <w:szCs w:val="20"/>
        </w:rPr>
        <w:t xml:space="preserve">(5) Protokol o výsledcích profilové části maturitní zkoušky žáka se zhotoví i pro žáka, který se ke zkoušce přihlásil a zkoušku nebo její část nekonal. </w:t>
      </w:r>
    </w:p>
    <w:p w:rsidR="001E27DB" w:rsidRPr="009B0882" w:rsidRDefault="001E27DB" w:rsidP="001E27DB">
      <w:pPr>
        <w:pStyle w:val="Default"/>
        <w:rPr>
          <w:color w:val="auto"/>
          <w:sz w:val="20"/>
          <w:szCs w:val="20"/>
        </w:rPr>
      </w:pPr>
      <w:r w:rsidRPr="009B0882">
        <w:rPr>
          <w:color w:val="auto"/>
          <w:sz w:val="20"/>
          <w:szCs w:val="20"/>
        </w:rPr>
        <w:t xml:space="preserve">§ 32 </w:t>
      </w:r>
    </w:p>
    <w:p w:rsidR="001E27DB" w:rsidRPr="008E47A4" w:rsidRDefault="001E27DB" w:rsidP="001E27DB">
      <w:pPr>
        <w:pStyle w:val="Default"/>
        <w:rPr>
          <w:color w:val="auto"/>
          <w:sz w:val="20"/>
          <w:szCs w:val="20"/>
          <w:u w:val="single"/>
        </w:rPr>
      </w:pPr>
      <w:r w:rsidRPr="008E47A4">
        <w:rPr>
          <w:color w:val="auto"/>
          <w:sz w:val="20"/>
          <w:szCs w:val="20"/>
          <w:u w:val="single"/>
        </w:rPr>
        <w:t xml:space="preserve">Záznam o předání a záznam o uložení zkušební dokumentace </w:t>
      </w:r>
    </w:p>
    <w:p w:rsidR="001E27DB" w:rsidRPr="009B0882" w:rsidRDefault="001E27DB" w:rsidP="001E27DB">
      <w:pPr>
        <w:pStyle w:val="Default"/>
        <w:rPr>
          <w:color w:val="auto"/>
          <w:sz w:val="20"/>
          <w:szCs w:val="20"/>
        </w:rPr>
      </w:pPr>
      <w:r w:rsidRPr="009B0882">
        <w:rPr>
          <w:color w:val="auto"/>
          <w:sz w:val="20"/>
          <w:szCs w:val="20"/>
        </w:rPr>
        <w:t xml:space="preserve">(1) Záznam o předání zkušební dokumentace se pořizuje při úkonech podle § 11 odst. 3 až 5 a podle § 13 odst. 1 a 2. </w:t>
      </w:r>
    </w:p>
    <w:p w:rsidR="001E27DB" w:rsidRPr="009B0882" w:rsidRDefault="001E27DB" w:rsidP="001E27DB">
      <w:pPr>
        <w:pStyle w:val="Default"/>
        <w:rPr>
          <w:color w:val="auto"/>
          <w:sz w:val="20"/>
          <w:szCs w:val="20"/>
        </w:rPr>
      </w:pPr>
      <w:r w:rsidRPr="009B0882">
        <w:rPr>
          <w:color w:val="auto"/>
          <w:sz w:val="20"/>
          <w:szCs w:val="20"/>
        </w:rPr>
        <w:t xml:space="preserve">(2)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 </w:t>
      </w:r>
    </w:p>
    <w:p w:rsidR="001E27DB" w:rsidRPr="009B0882" w:rsidRDefault="001E27DB" w:rsidP="001E27DB">
      <w:pPr>
        <w:pStyle w:val="Default"/>
        <w:rPr>
          <w:color w:val="auto"/>
          <w:sz w:val="20"/>
          <w:szCs w:val="20"/>
        </w:rPr>
      </w:pPr>
      <w:r w:rsidRPr="009B0882">
        <w:rPr>
          <w:color w:val="auto"/>
          <w:sz w:val="20"/>
          <w:szCs w:val="20"/>
        </w:rPr>
        <w:t xml:space="preserve">(3)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 </w:t>
      </w:r>
    </w:p>
    <w:p w:rsidR="001E27DB" w:rsidRPr="009B0882" w:rsidRDefault="001E27DB" w:rsidP="001E27DB">
      <w:pPr>
        <w:pStyle w:val="Default"/>
        <w:rPr>
          <w:color w:val="auto"/>
          <w:sz w:val="20"/>
          <w:szCs w:val="20"/>
        </w:rPr>
      </w:pPr>
      <w:r w:rsidRPr="009B0882">
        <w:rPr>
          <w:color w:val="auto"/>
          <w:sz w:val="20"/>
          <w:szCs w:val="20"/>
        </w:rPr>
        <w:t>(4) Záznam o předání a záznam o uložení zkušební dokumentace se ukládají ve škole způsobem stanoveným zákonem o archivnictví a spisové službě a o změně některých zákonů</w:t>
      </w:r>
      <w:r w:rsidR="00607C1B">
        <w:rPr>
          <w:color w:val="auto"/>
          <w:sz w:val="20"/>
          <w:szCs w:val="20"/>
        </w:rPr>
        <w:t xml:space="preserve"> (</w:t>
      </w:r>
      <w:r w:rsidR="00607C1B" w:rsidRPr="00607C1B">
        <w:rPr>
          <w:i/>
          <w:iCs/>
          <w:color w:val="auto"/>
          <w:sz w:val="20"/>
          <w:szCs w:val="20"/>
        </w:rPr>
        <w:t>Zákon č. 499/2004 Sb., o archivnictví a spisové službě</w:t>
      </w:r>
      <w:r w:rsidR="00607C1B">
        <w:rPr>
          <w:color w:val="auto"/>
          <w:sz w:val="20"/>
          <w:szCs w:val="20"/>
        </w:rPr>
        <w:t>)</w:t>
      </w:r>
      <w:r w:rsidRPr="009B0882">
        <w:rPr>
          <w:color w:val="auto"/>
          <w:sz w:val="20"/>
          <w:szCs w:val="20"/>
        </w:rPr>
        <w:t xml:space="preserve">. </w:t>
      </w:r>
    </w:p>
    <w:p w:rsidR="001E27DB" w:rsidRPr="009B0882" w:rsidRDefault="001E27DB" w:rsidP="001E27DB">
      <w:pPr>
        <w:pStyle w:val="Default"/>
        <w:rPr>
          <w:color w:val="auto"/>
          <w:sz w:val="20"/>
          <w:szCs w:val="20"/>
        </w:rPr>
      </w:pPr>
      <w:r w:rsidRPr="009B0882">
        <w:rPr>
          <w:color w:val="auto"/>
          <w:sz w:val="20"/>
          <w:szCs w:val="20"/>
        </w:rPr>
        <w:t xml:space="preserve">§ 33 </w:t>
      </w:r>
    </w:p>
    <w:p w:rsidR="001E27DB" w:rsidRPr="009B0882" w:rsidRDefault="001E27DB" w:rsidP="001E27DB">
      <w:pPr>
        <w:pStyle w:val="Default"/>
        <w:rPr>
          <w:color w:val="auto"/>
          <w:sz w:val="20"/>
          <w:szCs w:val="20"/>
        </w:rPr>
      </w:pPr>
      <w:r w:rsidRPr="009B0882">
        <w:rPr>
          <w:color w:val="auto"/>
          <w:sz w:val="20"/>
          <w:szCs w:val="20"/>
        </w:rPr>
        <w:t xml:space="preserve">zrušen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OSMÁ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OPRAVNÉ ZKOUŠKY A NÁHRADNÍ ZKOUŠKY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34 </w:t>
      </w:r>
    </w:p>
    <w:p w:rsidR="001E27DB" w:rsidRPr="009B0882" w:rsidRDefault="001E27DB" w:rsidP="001E27DB">
      <w:pPr>
        <w:pStyle w:val="Default"/>
        <w:rPr>
          <w:color w:val="auto"/>
          <w:sz w:val="20"/>
          <w:szCs w:val="20"/>
        </w:rPr>
      </w:pPr>
      <w:r w:rsidRPr="009B0882">
        <w:rPr>
          <w:color w:val="auto"/>
          <w:sz w:val="20"/>
          <w:szCs w:val="20"/>
        </w:rPr>
        <w:t xml:space="preserve">(1) Opravné zkoušky nebo náhradní zkoušky žák koná z těch zkušebních předmětů, které uvedl v přihlášce k maturitní zkoušce v řádném termínu. </w:t>
      </w:r>
    </w:p>
    <w:p w:rsidR="001E27DB" w:rsidRPr="009B0882" w:rsidRDefault="001E27DB" w:rsidP="001E27DB">
      <w:pPr>
        <w:pStyle w:val="Default"/>
        <w:rPr>
          <w:color w:val="auto"/>
          <w:sz w:val="20"/>
          <w:szCs w:val="20"/>
        </w:rPr>
      </w:pPr>
      <w:r w:rsidRPr="009B0882">
        <w:rPr>
          <w:color w:val="auto"/>
          <w:sz w:val="20"/>
          <w:szCs w:val="20"/>
        </w:rPr>
        <w:t xml:space="preserve">(2) K opravné zkoušce nebo náhradní zkoušce se žák přihlašuje způsobem podle § 4. </w:t>
      </w:r>
    </w:p>
    <w:p w:rsidR="001E27DB" w:rsidRPr="009B0882" w:rsidRDefault="001E27DB" w:rsidP="001E27DB">
      <w:pPr>
        <w:pStyle w:val="Default"/>
        <w:rPr>
          <w:color w:val="auto"/>
          <w:sz w:val="20"/>
          <w:szCs w:val="20"/>
        </w:rPr>
      </w:pPr>
      <w:r w:rsidRPr="009B0882">
        <w:rPr>
          <w:color w:val="auto"/>
          <w:sz w:val="20"/>
          <w:szCs w:val="20"/>
        </w:rPr>
        <w:t xml:space="preserve">(3) Opravné zkoušky nebo náhradní zkoušky se konají v termínech podle § 2. </w:t>
      </w:r>
    </w:p>
    <w:p w:rsidR="00C10FD4" w:rsidRPr="009B0882" w:rsidRDefault="00C10FD4" w:rsidP="001E27DB">
      <w:pPr>
        <w:pStyle w:val="Default"/>
        <w:rPr>
          <w:b/>
          <w:bCs/>
          <w:color w:val="auto"/>
          <w:sz w:val="20"/>
          <w:szCs w:val="20"/>
        </w:rPr>
      </w:pP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DEVÁTÁ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ZKUŠEBNÍ MATURITNÍ KOMISE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35 </w:t>
      </w:r>
    </w:p>
    <w:p w:rsidR="001E27DB" w:rsidRPr="009B0882" w:rsidRDefault="001E27DB" w:rsidP="001E27DB">
      <w:pPr>
        <w:pStyle w:val="Default"/>
        <w:rPr>
          <w:color w:val="auto"/>
          <w:sz w:val="20"/>
          <w:szCs w:val="20"/>
        </w:rPr>
      </w:pPr>
      <w:r w:rsidRPr="009B0882">
        <w:rPr>
          <w:color w:val="auto"/>
          <w:sz w:val="20"/>
          <w:szCs w:val="20"/>
        </w:rPr>
        <w:t>(1) Zkušební maturitní komise</w:t>
      </w:r>
      <w:r w:rsidR="0059562E">
        <w:rPr>
          <w:color w:val="auto"/>
          <w:sz w:val="20"/>
          <w:szCs w:val="20"/>
        </w:rPr>
        <w:t xml:space="preserve"> (</w:t>
      </w:r>
      <w:r w:rsidR="0059562E" w:rsidRPr="00607C1B">
        <w:rPr>
          <w:i/>
          <w:iCs/>
          <w:color w:val="auto"/>
          <w:sz w:val="20"/>
          <w:szCs w:val="20"/>
        </w:rPr>
        <w:t>§ 80a odst. 1 školského zákona</w:t>
      </w:r>
      <w:r w:rsidR="0059562E">
        <w:rPr>
          <w:color w:val="auto"/>
          <w:sz w:val="20"/>
          <w:szCs w:val="20"/>
        </w:rPr>
        <w:t>)</w:t>
      </w:r>
      <w:r w:rsidRPr="009B0882">
        <w:rPr>
          <w:color w:val="auto"/>
          <w:sz w:val="20"/>
          <w:szCs w:val="20"/>
        </w:rPr>
        <w:t xml:space="preserve"> má stálé členy a další členy. Stálými členy jsou předseda, místopředseda a třídní učitel nebo vedoucí oddělení konzervatoře. </w:t>
      </w:r>
    </w:p>
    <w:p w:rsidR="001E27DB" w:rsidRPr="009B0882" w:rsidRDefault="001E27DB" w:rsidP="001E27DB">
      <w:pPr>
        <w:pStyle w:val="Default"/>
        <w:rPr>
          <w:color w:val="auto"/>
          <w:sz w:val="20"/>
          <w:szCs w:val="20"/>
        </w:rPr>
      </w:pPr>
      <w:r w:rsidRPr="009B0882">
        <w:rPr>
          <w:color w:val="auto"/>
          <w:sz w:val="20"/>
          <w:szCs w:val="20"/>
        </w:rPr>
        <w:t xml:space="preserve">(2) Dalšími členy jsou </w:t>
      </w:r>
    </w:p>
    <w:p w:rsidR="001E27DB" w:rsidRPr="009B0882" w:rsidRDefault="001E27DB" w:rsidP="001E27DB">
      <w:pPr>
        <w:pStyle w:val="Default"/>
        <w:rPr>
          <w:color w:val="auto"/>
          <w:sz w:val="20"/>
          <w:szCs w:val="20"/>
        </w:rPr>
      </w:pPr>
      <w:r w:rsidRPr="009B0882">
        <w:rPr>
          <w:color w:val="auto"/>
          <w:sz w:val="20"/>
          <w:szCs w:val="20"/>
        </w:rPr>
        <w:t xml:space="preserve">a) zkoušející, kterým je učitel zkušebního předmětu, </w:t>
      </w:r>
    </w:p>
    <w:p w:rsidR="001E27DB" w:rsidRPr="009B0882" w:rsidRDefault="001E27DB" w:rsidP="001E27DB">
      <w:pPr>
        <w:pStyle w:val="Default"/>
        <w:rPr>
          <w:color w:val="auto"/>
          <w:sz w:val="20"/>
          <w:szCs w:val="20"/>
        </w:rPr>
      </w:pPr>
      <w:r w:rsidRPr="009B0882">
        <w:rPr>
          <w:color w:val="auto"/>
          <w:sz w:val="20"/>
          <w:szCs w:val="20"/>
        </w:rPr>
        <w:t xml:space="preserve">b) přísedící, </w:t>
      </w:r>
    </w:p>
    <w:p w:rsidR="001E27DB" w:rsidRPr="009B0882" w:rsidRDefault="001E27DB" w:rsidP="001E27DB">
      <w:pPr>
        <w:pStyle w:val="Default"/>
        <w:pageBreakBefore/>
        <w:rPr>
          <w:color w:val="auto"/>
          <w:sz w:val="20"/>
          <w:szCs w:val="20"/>
        </w:rPr>
      </w:pPr>
      <w:r w:rsidRPr="009B0882">
        <w:rPr>
          <w:color w:val="auto"/>
          <w:sz w:val="20"/>
          <w:szCs w:val="20"/>
        </w:rPr>
        <w:lastRenderedPageBreak/>
        <w:t>c) vedoucí pedagog hlavního oboru v oborech vzdělání skupiny Umění a užité umění</w:t>
      </w:r>
      <w:r w:rsidR="00607C1B">
        <w:rPr>
          <w:color w:val="auto"/>
          <w:sz w:val="20"/>
          <w:szCs w:val="20"/>
        </w:rPr>
        <w:t xml:space="preserve"> (</w:t>
      </w:r>
      <w:r w:rsidR="00607C1B" w:rsidRPr="00607C1B">
        <w:rPr>
          <w:i/>
          <w:iCs/>
          <w:color w:val="auto"/>
          <w:sz w:val="20"/>
          <w:szCs w:val="20"/>
        </w:rPr>
        <w:t>Obory vzdělání skupiny 82 Umění</w:t>
      </w:r>
      <w:r w:rsidR="00607C1B">
        <w:rPr>
          <w:color w:val="auto"/>
          <w:sz w:val="20"/>
          <w:szCs w:val="20"/>
        </w:rPr>
        <w:t>)</w:t>
      </w:r>
      <w:r w:rsidRPr="009B0882">
        <w:rPr>
          <w:color w:val="auto"/>
          <w:sz w:val="20"/>
          <w:szCs w:val="20"/>
        </w:rPr>
        <w:t xml:space="preserve"> a v konzervatoři s kódovým označením kategorie dosaženého vzdělání M. </w:t>
      </w:r>
    </w:p>
    <w:p w:rsidR="001E27DB" w:rsidRPr="009B0882" w:rsidRDefault="001E27DB" w:rsidP="001E27DB">
      <w:pPr>
        <w:pStyle w:val="Default"/>
        <w:rPr>
          <w:color w:val="auto"/>
          <w:sz w:val="20"/>
          <w:szCs w:val="20"/>
        </w:rPr>
      </w:pPr>
      <w:r w:rsidRPr="009B0882">
        <w:rPr>
          <w:color w:val="auto"/>
          <w:sz w:val="20"/>
          <w:szCs w:val="20"/>
        </w:rPr>
        <w:t xml:space="preserve">(3) V případě, že se zkouška či její část koná formou vypracování maturitní práce a její obhajoby, jsou dalšími členy také vedoucí maturitní práce a oponent maturitní práce. </w:t>
      </w:r>
    </w:p>
    <w:p w:rsidR="001E27DB" w:rsidRPr="009B0882" w:rsidRDefault="001E27DB" w:rsidP="001E27DB">
      <w:pPr>
        <w:pStyle w:val="Default"/>
        <w:rPr>
          <w:color w:val="auto"/>
          <w:sz w:val="20"/>
          <w:szCs w:val="20"/>
        </w:rPr>
      </w:pPr>
      <w:r w:rsidRPr="009B0882">
        <w:rPr>
          <w:color w:val="auto"/>
          <w:sz w:val="20"/>
          <w:szCs w:val="20"/>
        </w:rPr>
        <w:t xml:space="preserve">(4) Místopředsedu a další členy zkušební maturitní komise jmenuje ředitel školy </w:t>
      </w:r>
    </w:p>
    <w:p w:rsidR="001E27DB" w:rsidRPr="009B0882" w:rsidRDefault="001E27DB" w:rsidP="001E27DB">
      <w:pPr>
        <w:pStyle w:val="Default"/>
        <w:rPr>
          <w:color w:val="auto"/>
          <w:sz w:val="20"/>
          <w:szCs w:val="20"/>
        </w:rPr>
      </w:pPr>
      <w:r w:rsidRPr="009B0882">
        <w:rPr>
          <w:color w:val="auto"/>
          <w:sz w:val="20"/>
          <w:szCs w:val="20"/>
        </w:rPr>
        <w:t xml:space="preserve">a) pro jarní zkušební období do 31. března školního roku, v němž se maturitní zkouška koná, </w:t>
      </w:r>
    </w:p>
    <w:p w:rsidR="001E27DB" w:rsidRPr="009B0882" w:rsidRDefault="001E27DB" w:rsidP="001E27DB">
      <w:pPr>
        <w:pStyle w:val="Default"/>
        <w:rPr>
          <w:color w:val="auto"/>
          <w:sz w:val="20"/>
          <w:szCs w:val="20"/>
        </w:rPr>
      </w:pPr>
      <w:r w:rsidRPr="009B0882">
        <w:rPr>
          <w:color w:val="auto"/>
          <w:sz w:val="20"/>
          <w:szCs w:val="20"/>
        </w:rPr>
        <w:t xml:space="preserve">b) pro podzimní zkušební období do 30. června předcházejícího školnímu roku, v němž se maturitní zkouška koná. </w:t>
      </w:r>
    </w:p>
    <w:p w:rsidR="001E27DB" w:rsidRPr="009B0882" w:rsidRDefault="001E27DB" w:rsidP="001E27DB">
      <w:pPr>
        <w:pStyle w:val="Default"/>
        <w:rPr>
          <w:color w:val="auto"/>
          <w:sz w:val="20"/>
          <w:szCs w:val="20"/>
        </w:rPr>
      </w:pPr>
      <w:r w:rsidRPr="009B0882">
        <w:rPr>
          <w:color w:val="auto"/>
          <w:sz w:val="20"/>
          <w:szCs w:val="20"/>
        </w:rPr>
        <w:t xml:space="preserve">(5) Místopředsedou zkušební maturitní komise je jmenován pedagogický pracovník školy s nejméně pětiletou pedagogickou praxí. </w:t>
      </w:r>
    </w:p>
    <w:p w:rsidR="001E27DB" w:rsidRPr="009B0882" w:rsidRDefault="001E27DB" w:rsidP="001E27DB">
      <w:pPr>
        <w:pStyle w:val="Default"/>
        <w:rPr>
          <w:color w:val="auto"/>
          <w:sz w:val="20"/>
          <w:szCs w:val="20"/>
        </w:rPr>
      </w:pPr>
      <w:r w:rsidRPr="009B0882">
        <w:rPr>
          <w:color w:val="auto"/>
          <w:sz w:val="20"/>
          <w:szCs w:val="20"/>
        </w:rPr>
        <w:t xml:space="preserve">(6) Funkce stálého člena a dalšího člena zkušební maturitní komise je slučitelná. Obě funkce jsou zároveň slučitelné s funkcí vedoucího maturitní práce a oponenta maturitní práce. </w:t>
      </w:r>
    </w:p>
    <w:p w:rsidR="001E27DB" w:rsidRPr="009B0882" w:rsidRDefault="001E27DB" w:rsidP="001E27DB">
      <w:pPr>
        <w:pStyle w:val="Default"/>
        <w:rPr>
          <w:color w:val="auto"/>
          <w:sz w:val="20"/>
          <w:szCs w:val="20"/>
        </w:rPr>
      </w:pPr>
      <w:r w:rsidRPr="009B0882">
        <w:rPr>
          <w:color w:val="auto"/>
          <w:sz w:val="20"/>
          <w:szCs w:val="20"/>
        </w:rPr>
        <w:t xml:space="preserve">§ 36 </w:t>
      </w:r>
    </w:p>
    <w:p w:rsidR="001E27DB" w:rsidRPr="009B0882" w:rsidRDefault="001E27DB" w:rsidP="001E27DB">
      <w:pPr>
        <w:pStyle w:val="Default"/>
        <w:rPr>
          <w:color w:val="auto"/>
          <w:sz w:val="20"/>
          <w:szCs w:val="20"/>
        </w:rPr>
      </w:pPr>
      <w:r w:rsidRPr="009B0882">
        <w:rPr>
          <w:color w:val="auto"/>
          <w:sz w:val="20"/>
          <w:szCs w:val="20"/>
        </w:rPr>
        <w:t xml:space="preserve">(1) O hodnocení žáka při zkoušce podle § </w:t>
      </w:r>
      <w:r w:rsidRPr="008C62B4">
        <w:rPr>
          <w:rStyle w:val="Styl1Char"/>
        </w:rPr>
        <w:t xml:space="preserve">14b, </w:t>
      </w:r>
      <w:proofErr w:type="gramStart"/>
      <w:r w:rsidRPr="008C62B4">
        <w:rPr>
          <w:rStyle w:val="Styl1Char"/>
        </w:rPr>
        <w:t>14d</w:t>
      </w:r>
      <w:proofErr w:type="gramEnd"/>
      <w:r w:rsidRPr="008C62B4">
        <w:rPr>
          <w:rStyle w:val="Styl1Char"/>
        </w:rPr>
        <w:t>,</w:t>
      </w:r>
      <w:r w:rsidRPr="009B0882">
        <w:rPr>
          <w:b/>
          <w:bCs/>
          <w:color w:val="auto"/>
          <w:sz w:val="20"/>
          <w:szCs w:val="20"/>
        </w:rPr>
        <w:t xml:space="preserve"> </w:t>
      </w:r>
      <w:r w:rsidRPr="009B0882">
        <w:rPr>
          <w:color w:val="auto"/>
          <w:sz w:val="20"/>
          <w:szCs w:val="20"/>
        </w:rPr>
        <w:t xml:space="preserve">15 a 16 nehlasuje ten člen zkušební maturitní komise, který nebyl této zkoušce přítomen po převážnou část doby konání zkoušky. </w:t>
      </w:r>
    </w:p>
    <w:p w:rsidR="001E27DB" w:rsidRPr="008C62B4" w:rsidRDefault="001E27DB" w:rsidP="001E27DB">
      <w:pPr>
        <w:pStyle w:val="Default"/>
        <w:rPr>
          <w:rStyle w:val="Styl1Char"/>
        </w:rPr>
      </w:pPr>
      <w:r w:rsidRPr="009B0882">
        <w:rPr>
          <w:color w:val="auto"/>
          <w:sz w:val="20"/>
          <w:szCs w:val="20"/>
        </w:rPr>
        <w:t xml:space="preserve">(2) Hodnocení maturitní práce navrhuje zkušební maturitní komisi vedoucí maturitní práce. Hodnocení praktické zkoušky a ústní zkoušky navrhuje zkušební maturitní komisi zkoušející. </w:t>
      </w:r>
      <w:r w:rsidRPr="008C62B4">
        <w:rPr>
          <w:rStyle w:val="Styl1Char"/>
        </w:rPr>
        <w:t xml:space="preserve">Hodnocení písemné zkoušky a písemné práce navrhuje zkušební maturitní komisi učitel pověřený ředitelem školy hodnocením zkoušky. </w:t>
      </w:r>
    </w:p>
    <w:p w:rsidR="001E27DB" w:rsidRPr="009B0882" w:rsidRDefault="001E27DB" w:rsidP="001E27DB">
      <w:pPr>
        <w:pStyle w:val="Default"/>
        <w:rPr>
          <w:color w:val="auto"/>
          <w:sz w:val="20"/>
          <w:szCs w:val="20"/>
        </w:rPr>
      </w:pPr>
      <w:r w:rsidRPr="009B0882">
        <w:rPr>
          <w:color w:val="auto"/>
          <w:sz w:val="20"/>
          <w:szCs w:val="20"/>
        </w:rPr>
        <w:t xml:space="preserve">(3) V případě krátkodobé nepřítomnosti předsedy zkušební maturitní komise při maturitní zkoušce jej zastupuje místopředseda. </w:t>
      </w:r>
    </w:p>
    <w:p w:rsidR="001E27DB" w:rsidRPr="009B0882" w:rsidRDefault="001E27DB" w:rsidP="001E27DB">
      <w:pPr>
        <w:pStyle w:val="Default"/>
        <w:rPr>
          <w:color w:val="auto"/>
          <w:sz w:val="20"/>
          <w:szCs w:val="20"/>
        </w:rPr>
      </w:pPr>
      <w:r w:rsidRPr="009B0882">
        <w:rPr>
          <w:color w:val="auto"/>
          <w:sz w:val="20"/>
          <w:szCs w:val="20"/>
        </w:rPr>
        <w:t xml:space="preserve">(4)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 </w:t>
      </w:r>
    </w:p>
    <w:p w:rsidR="001E27DB" w:rsidRPr="009B0882" w:rsidRDefault="001E27DB" w:rsidP="001E27DB">
      <w:pPr>
        <w:pStyle w:val="Default"/>
        <w:rPr>
          <w:color w:val="auto"/>
          <w:sz w:val="20"/>
          <w:szCs w:val="20"/>
        </w:rPr>
      </w:pPr>
      <w:r w:rsidRPr="009B0882">
        <w:rPr>
          <w:color w:val="auto"/>
          <w:sz w:val="20"/>
          <w:szCs w:val="20"/>
        </w:rPr>
        <w:t xml:space="preserve">(5) Žák koná zkoušky profilové části maturitní zkoušky a ústní zkoušky společné části maturitní zkoušky před jednou zkušební maturitní komisí.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DESÁTÁ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VYMEZENÍ DALŠÍCH ČINNOSTÍ ORGÁNŮ A OSOBZABEZPEČUJÍCÍCH MATURITNÍ ZKOUŠKY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37 </w:t>
      </w:r>
    </w:p>
    <w:p w:rsidR="001E27DB" w:rsidRPr="008C62B4" w:rsidRDefault="001E27DB" w:rsidP="001E27DB">
      <w:pPr>
        <w:pStyle w:val="Default"/>
        <w:rPr>
          <w:color w:val="auto"/>
          <w:sz w:val="20"/>
          <w:szCs w:val="20"/>
          <w:u w:val="single"/>
        </w:rPr>
      </w:pPr>
      <w:r w:rsidRPr="008C62B4">
        <w:rPr>
          <w:color w:val="auto"/>
          <w:sz w:val="20"/>
          <w:szCs w:val="20"/>
          <w:u w:val="single"/>
        </w:rPr>
        <w:t xml:space="preserve">Centrum </w:t>
      </w:r>
    </w:p>
    <w:p w:rsidR="001E27DB" w:rsidRPr="009B0882" w:rsidRDefault="001E27DB" w:rsidP="001E27DB">
      <w:pPr>
        <w:pStyle w:val="Default"/>
        <w:rPr>
          <w:color w:val="auto"/>
          <w:sz w:val="20"/>
          <w:szCs w:val="20"/>
        </w:rPr>
      </w:pPr>
      <w:r w:rsidRPr="009B0882">
        <w:rPr>
          <w:color w:val="auto"/>
          <w:sz w:val="20"/>
          <w:szCs w:val="20"/>
        </w:rPr>
        <w:t xml:space="preserve">Centrum </w:t>
      </w:r>
    </w:p>
    <w:p w:rsidR="008C62B4" w:rsidRDefault="001E27DB" w:rsidP="001E27DB">
      <w:pPr>
        <w:pStyle w:val="Default"/>
        <w:rPr>
          <w:color w:val="auto"/>
          <w:sz w:val="20"/>
          <w:szCs w:val="20"/>
        </w:rPr>
      </w:pPr>
      <w:r w:rsidRPr="009B0882">
        <w:rPr>
          <w:color w:val="auto"/>
          <w:sz w:val="20"/>
          <w:szCs w:val="20"/>
        </w:rPr>
        <w:t xml:space="preserve">a) zpracovává a vydává metodické postupy pro výkon funkce orgánů zajišťujících maturitní zkoušky, zejména ředitele školy, komisaře a </w:t>
      </w:r>
      <w:r w:rsidR="00823A52">
        <w:rPr>
          <w:color w:val="auto"/>
          <w:sz w:val="20"/>
          <w:szCs w:val="20"/>
        </w:rPr>
        <w:t>zadavatele</w:t>
      </w:r>
      <w:r w:rsidRPr="009B0882">
        <w:rPr>
          <w:color w:val="auto"/>
          <w:sz w:val="20"/>
          <w:szCs w:val="20"/>
        </w:rPr>
        <w:t>, a sleduje jejich dodržování při přípravě podmínek pro konání zkoušek společné části maturitní zkoušky ve škole</w:t>
      </w:r>
      <w:r w:rsidR="008C62B4">
        <w:rPr>
          <w:color w:val="auto"/>
          <w:sz w:val="20"/>
          <w:szCs w:val="20"/>
        </w:rPr>
        <w:t>,</w:t>
      </w:r>
    </w:p>
    <w:p w:rsidR="001E27DB" w:rsidRPr="009B0882" w:rsidRDefault="001E27DB" w:rsidP="001E27DB">
      <w:pPr>
        <w:pStyle w:val="Default"/>
        <w:rPr>
          <w:color w:val="auto"/>
          <w:sz w:val="20"/>
          <w:szCs w:val="20"/>
        </w:rPr>
      </w:pPr>
      <w:r w:rsidRPr="009B0882">
        <w:rPr>
          <w:color w:val="auto"/>
          <w:sz w:val="20"/>
          <w:szCs w:val="20"/>
        </w:rPr>
        <w:t xml:space="preserve">b) zpracovává závěrečnou zprávu pro ministerstvo o celkových výsledcích společné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c) stanovuje místo působiště pro výkon funkce komisaře,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d) zajišťuje v součinnosti s ředitelem školy zprovoznění a řádnou funkčnost informačního systému Centra ve zkušebním místě. </w:t>
      </w:r>
    </w:p>
    <w:p w:rsidR="001E27DB" w:rsidRPr="009B0882" w:rsidRDefault="001E27DB" w:rsidP="001E27DB">
      <w:pPr>
        <w:pStyle w:val="Default"/>
        <w:rPr>
          <w:color w:val="auto"/>
          <w:sz w:val="20"/>
          <w:szCs w:val="20"/>
        </w:rPr>
      </w:pPr>
      <w:r w:rsidRPr="009B0882">
        <w:rPr>
          <w:color w:val="auto"/>
          <w:sz w:val="20"/>
          <w:szCs w:val="20"/>
        </w:rPr>
        <w:t xml:space="preserve">§ 38 </w:t>
      </w:r>
    </w:p>
    <w:p w:rsidR="001E27DB" w:rsidRPr="008C62B4" w:rsidRDefault="001E27DB" w:rsidP="001E27DB">
      <w:pPr>
        <w:pStyle w:val="Default"/>
        <w:rPr>
          <w:color w:val="auto"/>
          <w:sz w:val="20"/>
          <w:szCs w:val="20"/>
          <w:u w:val="single"/>
        </w:rPr>
      </w:pPr>
      <w:r w:rsidRPr="008C62B4">
        <w:rPr>
          <w:color w:val="auto"/>
          <w:sz w:val="20"/>
          <w:szCs w:val="20"/>
          <w:u w:val="single"/>
        </w:rPr>
        <w:t xml:space="preserve">Ředitel školy </w:t>
      </w:r>
    </w:p>
    <w:p w:rsidR="001E27DB" w:rsidRPr="009B0882" w:rsidRDefault="001E27DB" w:rsidP="001E27DB">
      <w:pPr>
        <w:pStyle w:val="Default"/>
        <w:rPr>
          <w:color w:val="auto"/>
          <w:sz w:val="20"/>
          <w:szCs w:val="20"/>
        </w:rPr>
      </w:pPr>
      <w:r w:rsidRPr="009B0882">
        <w:rPr>
          <w:color w:val="auto"/>
          <w:sz w:val="20"/>
          <w:szCs w:val="20"/>
        </w:rPr>
        <w:t xml:space="preserve">Ředitel školy </w:t>
      </w:r>
    </w:p>
    <w:p w:rsidR="001E27DB" w:rsidRPr="009B0882" w:rsidRDefault="001E27DB" w:rsidP="001E27DB">
      <w:pPr>
        <w:pStyle w:val="Default"/>
        <w:rPr>
          <w:color w:val="auto"/>
          <w:sz w:val="20"/>
          <w:szCs w:val="20"/>
        </w:rPr>
      </w:pPr>
      <w:r w:rsidRPr="009B0882">
        <w:rPr>
          <w:color w:val="auto"/>
          <w:sz w:val="20"/>
          <w:szCs w:val="20"/>
        </w:rPr>
        <w:t xml:space="preserve">a) navrhuje Centru pedagogické pracovníky pro výkon funkce komisaře v počtu, který je o jednoho vyšší než počet zkušebních míst, ve kterých se bude v rámci dané školy konat maturitní zkouška, </w:t>
      </w:r>
    </w:p>
    <w:p w:rsidR="001E27DB" w:rsidRPr="009B0882" w:rsidRDefault="001E27DB" w:rsidP="001E27DB">
      <w:pPr>
        <w:pStyle w:val="Default"/>
        <w:rPr>
          <w:color w:val="auto"/>
          <w:sz w:val="20"/>
          <w:szCs w:val="20"/>
        </w:rPr>
      </w:pPr>
      <w:r w:rsidRPr="009B0882">
        <w:rPr>
          <w:color w:val="auto"/>
          <w:sz w:val="20"/>
          <w:szCs w:val="20"/>
        </w:rPr>
        <w:t xml:space="preserve">b) navrhuje Centru pedagogické pracovníky k odborné přípravě na funkci zadavatele v počtu potřebném pro zajištění maturitní zkoušky v dané škole a určuje místo působiště pro výkon jeho funkce, </w:t>
      </w:r>
    </w:p>
    <w:p w:rsidR="001E27DB" w:rsidRPr="009B0882" w:rsidRDefault="001E27DB" w:rsidP="001E27DB">
      <w:pPr>
        <w:pStyle w:val="Default"/>
        <w:rPr>
          <w:color w:val="auto"/>
          <w:sz w:val="20"/>
          <w:szCs w:val="20"/>
        </w:rPr>
      </w:pPr>
      <w:r w:rsidRPr="009B0882">
        <w:rPr>
          <w:color w:val="auto"/>
          <w:sz w:val="20"/>
          <w:szCs w:val="20"/>
        </w:rPr>
        <w:t xml:space="preserve">c) ukládá bezpečnostní schránku tak, aby byla dodržena bezpečnostní opatření podle § 80b školského zákona, </w:t>
      </w:r>
    </w:p>
    <w:p w:rsidR="001E27DB" w:rsidRPr="009B0882" w:rsidRDefault="001E27DB" w:rsidP="001E27DB">
      <w:pPr>
        <w:pStyle w:val="Default"/>
        <w:rPr>
          <w:color w:val="auto"/>
          <w:sz w:val="20"/>
          <w:szCs w:val="20"/>
        </w:rPr>
      </w:pPr>
      <w:r w:rsidRPr="009B0882">
        <w:rPr>
          <w:color w:val="auto"/>
          <w:sz w:val="20"/>
          <w:szCs w:val="20"/>
        </w:rPr>
        <w:t xml:space="preserve">d) přijímá nezbytná technická, organizační a personální opatření pro zacházení se zkušební dokumentací k maturitní zkoušce a k zajištění řádného uložení bezpečnostních schránek obsahujících zkušební dokumentaci ve všech zkušebních místech školy, </w:t>
      </w:r>
    </w:p>
    <w:p w:rsidR="001E27DB" w:rsidRPr="009B0882" w:rsidRDefault="001E27DB" w:rsidP="001E27DB">
      <w:pPr>
        <w:pStyle w:val="Default"/>
        <w:rPr>
          <w:color w:val="auto"/>
          <w:sz w:val="20"/>
          <w:szCs w:val="20"/>
        </w:rPr>
      </w:pPr>
      <w:r w:rsidRPr="009B0882">
        <w:rPr>
          <w:color w:val="auto"/>
          <w:sz w:val="20"/>
          <w:szCs w:val="20"/>
        </w:rPr>
        <w:t xml:space="preserve">e) zajišťuje seznámení žáků s podmínkami průběhu maturitní zkoušky, </w:t>
      </w:r>
    </w:p>
    <w:p w:rsidR="001E27DB" w:rsidRPr="009B0882" w:rsidRDefault="001E27DB" w:rsidP="001E27DB">
      <w:pPr>
        <w:pStyle w:val="Default"/>
        <w:rPr>
          <w:color w:val="auto"/>
          <w:sz w:val="20"/>
          <w:szCs w:val="20"/>
        </w:rPr>
      </w:pPr>
      <w:r w:rsidRPr="009B0882">
        <w:rPr>
          <w:color w:val="auto"/>
          <w:sz w:val="20"/>
          <w:szCs w:val="20"/>
        </w:rPr>
        <w:t xml:space="preserve">f) odpovídá za vyhotovení záznamu o uložení zkušební dokumentace podle § 32 odst. 3, </w:t>
      </w:r>
    </w:p>
    <w:p w:rsidR="001E27DB" w:rsidRPr="009B0882" w:rsidRDefault="001E27DB" w:rsidP="001E27DB">
      <w:pPr>
        <w:pStyle w:val="Default"/>
        <w:rPr>
          <w:color w:val="auto"/>
          <w:sz w:val="20"/>
          <w:szCs w:val="20"/>
        </w:rPr>
      </w:pPr>
      <w:r w:rsidRPr="009B0882">
        <w:rPr>
          <w:color w:val="auto"/>
          <w:sz w:val="20"/>
          <w:szCs w:val="20"/>
        </w:rPr>
        <w:t xml:space="preserve">g) zajišťuje podmínky pro provoz informačního systému Centra ve všech zkušebních místech školy. </w:t>
      </w:r>
    </w:p>
    <w:p w:rsidR="001E27DB" w:rsidRPr="009B0882" w:rsidRDefault="001E27DB" w:rsidP="001E27DB">
      <w:pPr>
        <w:pStyle w:val="Default"/>
        <w:rPr>
          <w:color w:val="auto"/>
          <w:sz w:val="20"/>
          <w:szCs w:val="20"/>
        </w:rPr>
      </w:pPr>
      <w:r w:rsidRPr="009B0882">
        <w:rPr>
          <w:color w:val="auto"/>
          <w:sz w:val="20"/>
          <w:szCs w:val="20"/>
        </w:rPr>
        <w:t xml:space="preserve">§ 39 </w:t>
      </w:r>
    </w:p>
    <w:p w:rsidR="001E27DB" w:rsidRPr="008C62B4" w:rsidRDefault="001E27DB" w:rsidP="001E27DB">
      <w:pPr>
        <w:pStyle w:val="Default"/>
        <w:rPr>
          <w:color w:val="auto"/>
          <w:sz w:val="20"/>
          <w:szCs w:val="20"/>
          <w:u w:val="single"/>
        </w:rPr>
      </w:pPr>
      <w:r w:rsidRPr="008C62B4">
        <w:rPr>
          <w:color w:val="auto"/>
          <w:sz w:val="20"/>
          <w:szCs w:val="20"/>
          <w:u w:val="single"/>
        </w:rPr>
        <w:t xml:space="preserve">Komisař </w:t>
      </w:r>
    </w:p>
    <w:p w:rsidR="001E27DB" w:rsidRPr="009B0882" w:rsidRDefault="001E27DB" w:rsidP="001E27DB">
      <w:pPr>
        <w:pStyle w:val="Default"/>
        <w:rPr>
          <w:color w:val="auto"/>
          <w:sz w:val="20"/>
          <w:szCs w:val="20"/>
        </w:rPr>
      </w:pPr>
      <w:r w:rsidRPr="009B0882">
        <w:rPr>
          <w:color w:val="auto"/>
          <w:sz w:val="20"/>
          <w:szCs w:val="20"/>
        </w:rPr>
        <w:t xml:space="preserve">(1) Komisař zabezpečuje řádný průběh konání didaktických testů v daném zkušebním místě tím, že </w:t>
      </w:r>
    </w:p>
    <w:p w:rsidR="001E27DB" w:rsidRPr="009B0882" w:rsidRDefault="001E27DB" w:rsidP="001E27DB">
      <w:pPr>
        <w:pStyle w:val="Default"/>
        <w:rPr>
          <w:color w:val="auto"/>
          <w:sz w:val="20"/>
          <w:szCs w:val="20"/>
        </w:rPr>
      </w:pPr>
      <w:r w:rsidRPr="009B0882">
        <w:rPr>
          <w:color w:val="auto"/>
          <w:sz w:val="20"/>
          <w:szCs w:val="20"/>
        </w:rPr>
        <w:t xml:space="preserve">a) řídí a kontroluje činnost zadavatelů v učebnách v průběhu zkoušky, </w:t>
      </w:r>
    </w:p>
    <w:p w:rsidR="001E27DB" w:rsidRPr="009B0882" w:rsidRDefault="001E27DB" w:rsidP="001E27DB">
      <w:pPr>
        <w:pStyle w:val="Default"/>
        <w:rPr>
          <w:color w:val="auto"/>
          <w:sz w:val="20"/>
          <w:szCs w:val="20"/>
        </w:rPr>
      </w:pPr>
      <w:r w:rsidRPr="009B0882">
        <w:rPr>
          <w:color w:val="auto"/>
          <w:sz w:val="20"/>
          <w:szCs w:val="20"/>
        </w:rPr>
        <w:t xml:space="preserve">b) dohlíží na dodržení bezpečnostních opatření podle § 80b školského zákona týkajících se zkušební dokumentace a materiálů uvedených v § 11 odst. 2 do jejich předání řediteli školy. </w:t>
      </w:r>
    </w:p>
    <w:p w:rsidR="001E27DB" w:rsidRPr="009B0882" w:rsidRDefault="001E27DB" w:rsidP="001E27DB">
      <w:pPr>
        <w:pStyle w:val="Default"/>
        <w:rPr>
          <w:color w:val="auto"/>
          <w:sz w:val="20"/>
          <w:szCs w:val="20"/>
        </w:rPr>
      </w:pPr>
      <w:r w:rsidRPr="009B0882">
        <w:rPr>
          <w:color w:val="auto"/>
          <w:sz w:val="20"/>
          <w:szCs w:val="20"/>
        </w:rPr>
        <w:t xml:space="preserve">(2) Komisař se před zahájením své činnosti prokáže řediteli školy jmenováním k výkonu své funkce. </w:t>
      </w:r>
    </w:p>
    <w:p w:rsidR="001E27DB" w:rsidRPr="009B0882" w:rsidRDefault="001E27DB" w:rsidP="001E27DB">
      <w:pPr>
        <w:pStyle w:val="Default"/>
        <w:rPr>
          <w:color w:val="auto"/>
          <w:sz w:val="20"/>
          <w:szCs w:val="20"/>
        </w:rPr>
      </w:pPr>
      <w:r w:rsidRPr="009B0882">
        <w:rPr>
          <w:color w:val="auto"/>
          <w:sz w:val="20"/>
          <w:szCs w:val="20"/>
        </w:rPr>
        <w:t xml:space="preserve">§ 40 </w:t>
      </w:r>
    </w:p>
    <w:p w:rsidR="001E27DB" w:rsidRPr="008C62B4" w:rsidRDefault="001E27DB" w:rsidP="001E27DB">
      <w:pPr>
        <w:pStyle w:val="Default"/>
        <w:rPr>
          <w:color w:val="auto"/>
          <w:sz w:val="20"/>
          <w:szCs w:val="20"/>
          <w:u w:val="single"/>
        </w:rPr>
      </w:pPr>
      <w:r w:rsidRPr="008C62B4">
        <w:rPr>
          <w:color w:val="auto"/>
          <w:sz w:val="20"/>
          <w:szCs w:val="20"/>
          <w:u w:val="single"/>
        </w:rPr>
        <w:t xml:space="preserve">Zadavatel </w:t>
      </w:r>
    </w:p>
    <w:p w:rsidR="001E27DB" w:rsidRPr="009B0882" w:rsidRDefault="001E27DB" w:rsidP="001E27DB">
      <w:pPr>
        <w:pStyle w:val="Default"/>
        <w:rPr>
          <w:color w:val="auto"/>
          <w:sz w:val="20"/>
          <w:szCs w:val="20"/>
        </w:rPr>
      </w:pPr>
      <w:r w:rsidRPr="009B0882">
        <w:rPr>
          <w:color w:val="auto"/>
          <w:sz w:val="20"/>
          <w:szCs w:val="20"/>
        </w:rPr>
        <w:t xml:space="preserve">Zadavatel </w:t>
      </w:r>
    </w:p>
    <w:p w:rsidR="001E27DB" w:rsidRPr="009B0882" w:rsidRDefault="001E27DB" w:rsidP="001E27DB">
      <w:pPr>
        <w:pStyle w:val="Default"/>
        <w:rPr>
          <w:color w:val="auto"/>
          <w:sz w:val="20"/>
          <w:szCs w:val="20"/>
        </w:rPr>
      </w:pPr>
      <w:r w:rsidRPr="009B0882">
        <w:rPr>
          <w:color w:val="auto"/>
          <w:sz w:val="20"/>
          <w:szCs w:val="20"/>
        </w:rPr>
        <w:t xml:space="preserve">a) přebírá od ředitele zkušební dokumentaci pro učebnu v bezpečnostním balení, přitom dbá na dodržení bezpečnostních opatření podle § 80b školského zákona, </w:t>
      </w:r>
    </w:p>
    <w:p w:rsidR="001E27DB" w:rsidRPr="009B0882" w:rsidRDefault="001E27DB" w:rsidP="001E27DB">
      <w:pPr>
        <w:pStyle w:val="Default"/>
        <w:rPr>
          <w:color w:val="auto"/>
          <w:sz w:val="20"/>
          <w:szCs w:val="20"/>
        </w:rPr>
      </w:pPr>
      <w:r w:rsidRPr="009B0882">
        <w:rPr>
          <w:color w:val="auto"/>
          <w:sz w:val="20"/>
          <w:szCs w:val="20"/>
        </w:rPr>
        <w:t>b) provádí kontrolu přítomnosti žáků v učebně podle prezenční listiny a dokladu totožnosti</w:t>
      </w:r>
      <w:r w:rsidR="0059562E">
        <w:rPr>
          <w:color w:val="auto"/>
          <w:sz w:val="20"/>
          <w:szCs w:val="20"/>
        </w:rPr>
        <w:t xml:space="preserve"> (</w:t>
      </w:r>
      <w:r w:rsidR="0059562E" w:rsidRPr="00607C1B">
        <w:rPr>
          <w:i/>
          <w:iCs/>
          <w:color w:val="auto"/>
          <w:sz w:val="20"/>
          <w:szCs w:val="20"/>
        </w:rPr>
        <w:t>Například zákon č. 328/1999 Sb., o občanských průkazech</w:t>
      </w:r>
      <w:r w:rsidR="0059562E">
        <w:rPr>
          <w:color w:val="auto"/>
          <w:sz w:val="20"/>
          <w:szCs w:val="20"/>
        </w:rPr>
        <w:t>)</w:t>
      </w:r>
      <w:r w:rsidRPr="009B0882">
        <w:rPr>
          <w:color w:val="auto"/>
          <w:sz w:val="20"/>
          <w:szCs w:val="20"/>
        </w:rPr>
        <w:t xml:space="preserve"> a vede evidenci přítomnosti žáků v učebně v průběhu zkoušky, </w:t>
      </w:r>
    </w:p>
    <w:p w:rsidR="001E27DB" w:rsidRPr="009B0882" w:rsidRDefault="001E27DB" w:rsidP="001E27DB">
      <w:pPr>
        <w:pStyle w:val="Default"/>
        <w:rPr>
          <w:color w:val="auto"/>
          <w:sz w:val="20"/>
          <w:szCs w:val="20"/>
        </w:rPr>
      </w:pPr>
      <w:r w:rsidRPr="009B0882">
        <w:rPr>
          <w:color w:val="auto"/>
          <w:sz w:val="20"/>
          <w:szCs w:val="20"/>
        </w:rPr>
        <w:t xml:space="preserve">c) informuje žáky o podmínkách a průběhu maturitní zkoušky, včetně práva uplatnit připomínky k průběhu zkoušky do protokolu podle § 27, </w:t>
      </w:r>
    </w:p>
    <w:p w:rsidR="001E27DB" w:rsidRPr="009B0882" w:rsidRDefault="001E27DB" w:rsidP="001E27DB">
      <w:pPr>
        <w:pStyle w:val="Default"/>
        <w:rPr>
          <w:color w:val="auto"/>
          <w:sz w:val="20"/>
          <w:szCs w:val="20"/>
        </w:rPr>
      </w:pPr>
      <w:r w:rsidRPr="009B0882">
        <w:rPr>
          <w:color w:val="auto"/>
          <w:sz w:val="20"/>
          <w:szCs w:val="20"/>
        </w:rPr>
        <w:t xml:space="preserve">d) provádí kontrolu přítomnosti asistentů a tlumočníků,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e) kontroluje, zda žáci mají pouze povolené pomůcky a zda neporušují podmínky řádného průběhu maturitní zkoušky, </w:t>
      </w:r>
    </w:p>
    <w:p w:rsidR="001E27DB" w:rsidRPr="009B0882" w:rsidRDefault="001E27DB" w:rsidP="001E27DB">
      <w:pPr>
        <w:pStyle w:val="Default"/>
        <w:rPr>
          <w:color w:val="auto"/>
          <w:sz w:val="20"/>
          <w:szCs w:val="20"/>
        </w:rPr>
      </w:pPr>
      <w:r w:rsidRPr="009B0882">
        <w:rPr>
          <w:color w:val="auto"/>
          <w:sz w:val="20"/>
          <w:szCs w:val="20"/>
        </w:rPr>
        <w:t xml:space="preserve">f) má k dispozici nejméně jednu sadu povolených pomůcek pro zapůjčení žákům s výjimkou individuálních kompenzačních pomůcek žáků s přiznaným uzpůsobením podmínek pro konání maturitní zkoušky uvedených v příloze č. 3 k této vyhlášce.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JEDENÁCTÁ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PŘEDPOKLADY PRO VÝKON FUNKCE KOMISAŘE A ZADAVATELE, OSVĚDČENÍ A TERMÍNY JMENOVÁNÍ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42 </w:t>
      </w:r>
    </w:p>
    <w:p w:rsidR="001E27DB" w:rsidRPr="009B0882" w:rsidRDefault="001E27DB" w:rsidP="001E27DB">
      <w:pPr>
        <w:pStyle w:val="Default"/>
        <w:rPr>
          <w:color w:val="auto"/>
          <w:sz w:val="20"/>
          <w:szCs w:val="20"/>
        </w:rPr>
      </w:pPr>
      <w:r w:rsidRPr="009B0882">
        <w:rPr>
          <w:color w:val="auto"/>
          <w:sz w:val="20"/>
          <w:szCs w:val="20"/>
        </w:rPr>
        <w:t xml:space="preserve">(1) Komisařem může být jmenován pedagogický pracovník, který </w:t>
      </w:r>
    </w:p>
    <w:p w:rsidR="001E27DB" w:rsidRPr="009B0882" w:rsidRDefault="001E27DB" w:rsidP="001E27DB">
      <w:pPr>
        <w:pStyle w:val="Default"/>
        <w:rPr>
          <w:color w:val="auto"/>
          <w:sz w:val="20"/>
          <w:szCs w:val="20"/>
        </w:rPr>
      </w:pPr>
      <w:r w:rsidRPr="009B0882">
        <w:rPr>
          <w:color w:val="auto"/>
          <w:sz w:val="20"/>
          <w:szCs w:val="20"/>
        </w:rPr>
        <w:t xml:space="preserve">a) vykonává přímou pedagogickou činnost nejméně 5 let ve střední nebo vyšší odborné škole, </w:t>
      </w:r>
    </w:p>
    <w:p w:rsidR="001E27DB" w:rsidRPr="009B0882" w:rsidRDefault="001E27DB" w:rsidP="001E27DB">
      <w:pPr>
        <w:pStyle w:val="Default"/>
        <w:rPr>
          <w:color w:val="auto"/>
          <w:sz w:val="20"/>
          <w:szCs w:val="20"/>
        </w:rPr>
      </w:pPr>
      <w:r w:rsidRPr="009B0882">
        <w:rPr>
          <w:color w:val="auto"/>
          <w:sz w:val="20"/>
          <w:szCs w:val="20"/>
        </w:rPr>
        <w:t>b) nebyl v uplynulých 2 letech před konáním maturitních zkoušek v základním pracovněprávním vztahu</w:t>
      </w:r>
      <w:r w:rsidR="00607C1B">
        <w:rPr>
          <w:color w:val="auto"/>
          <w:sz w:val="20"/>
          <w:szCs w:val="20"/>
        </w:rPr>
        <w:t xml:space="preserve"> (</w:t>
      </w:r>
      <w:r w:rsidR="00607C1B" w:rsidRPr="00607C1B">
        <w:rPr>
          <w:i/>
          <w:iCs/>
          <w:color w:val="auto"/>
          <w:sz w:val="20"/>
          <w:szCs w:val="20"/>
        </w:rPr>
        <w:t>§ 3 věta druhá zákoníku práce</w:t>
      </w:r>
      <w:r w:rsidR="00607C1B">
        <w:rPr>
          <w:color w:val="auto"/>
          <w:sz w:val="20"/>
          <w:szCs w:val="20"/>
        </w:rPr>
        <w:t>)</w:t>
      </w:r>
      <w:r w:rsidRPr="009B0882">
        <w:rPr>
          <w:color w:val="auto"/>
          <w:sz w:val="20"/>
          <w:szCs w:val="20"/>
        </w:rPr>
        <w:t xml:space="preserve"> ani jiném obdobném vztahu ke škole, v níž bude funkci vykonávat; před jmenováním do funkce předloží Centru čestné prohlášení o této skutečnosti, </w:t>
      </w:r>
    </w:p>
    <w:p w:rsidR="001E27DB" w:rsidRPr="009B0882" w:rsidRDefault="001E27DB" w:rsidP="001E27DB">
      <w:pPr>
        <w:pStyle w:val="Default"/>
        <w:rPr>
          <w:color w:val="auto"/>
          <w:sz w:val="20"/>
          <w:szCs w:val="20"/>
        </w:rPr>
      </w:pPr>
      <w:r w:rsidRPr="009B0882">
        <w:rPr>
          <w:color w:val="auto"/>
          <w:sz w:val="20"/>
          <w:szCs w:val="20"/>
        </w:rPr>
        <w:t xml:space="preserve">c) má platné osvědčení o způsobilosti k výkonu funkce komisaře, </w:t>
      </w:r>
    </w:p>
    <w:p w:rsidR="001E27DB" w:rsidRPr="009B0882" w:rsidRDefault="001E27DB" w:rsidP="001E27DB">
      <w:pPr>
        <w:pStyle w:val="Default"/>
        <w:rPr>
          <w:color w:val="auto"/>
          <w:sz w:val="20"/>
          <w:szCs w:val="20"/>
        </w:rPr>
      </w:pPr>
      <w:r w:rsidRPr="009B0882">
        <w:rPr>
          <w:color w:val="auto"/>
          <w:sz w:val="20"/>
          <w:szCs w:val="20"/>
        </w:rPr>
        <w:t xml:space="preserve">d) při změně podmínek výkonu funkce komisaře absolvuje aktualizační odbornou přípravu k výkonu své funkce. </w:t>
      </w:r>
    </w:p>
    <w:p w:rsidR="001E27DB" w:rsidRPr="009B0882" w:rsidRDefault="001E27DB" w:rsidP="001E27DB">
      <w:pPr>
        <w:pStyle w:val="Default"/>
        <w:rPr>
          <w:color w:val="auto"/>
          <w:sz w:val="20"/>
          <w:szCs w:val="20"/>
        </w:rPr>
      </w:pPr>
      <w:r w:rsidRPr="009B0882">
        <w:rPr>
          <w:color w:val="auto"/>
          <w:sz w:val="20"/>
          <w:szCs w:val="20"/>
        </w:rPr>
        <w:t xml:space="preserve">(2) Zadavatelem může být jmenován pedagogický pracovník, který </w:t>
      </w:r>
    </w:p>
    <w:p w:rsidR="001E27DB" w:rsidRPr="009B0882" w:rsidRDefault="001E27DB" w:rsidP="001E27DB">
      <w:pPr>
        <w:pStyle w:val="Default"/>
        <w:rPr>
          <w:color w:val="auto"/>
          <w:sz w:val="20"/>
          <w:szCs w:val="20"/>
        </w:rPr>
      </w:pPr>
      <w:r w:rsidRPr="009B0882">
        <w:rPr>
          <w:color w:val="auto"/>
          <w:sz w:val="20"/>
          <w:szCs w:val="20"/>
        </w:rPr>
        <w:t xml:space="preserve">a) nemá odbornou kvalifikaci v příslušném oboru a v daném školním roce nevyučuje předmět, který zadává, </w:t>
      </w:r>
    </w:p>
    <w:p w:rsidR="001E27DB" w:rsidRPr="009B0882" w:rsidRDefault="001E27DB" w:rsidP="001E27DB">
      <w:pPr>
        <w:pStyle w:val="Default"/>
        <w:rPr>
          <w:color w:val="auto"/>
          <w:sz w:val="20"/>
          <w:szCs w:val="20"/>
        </w:rPr>
      </w:pPr>
      <w:r w:rsidRPr="009B0882">
        <w:rPr>
          <w:color w:val="auto"/>
          <w:sz w:val="20"/>
          <w:szCs w:val="20"/>
        </w:rPr>
        <w:t xml:space="preserve">b) 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 </w:t>
      </w:r>
    </w:p>
    <w:p w:rsidR="001E27DB" w:rsidRPr="009B0882" w:rsidRDefault="001E27DB" w:rsidP="001E27DB">
      <w:pPr>
        <w:pStyle w:val="Default"/>
        <w:rPr>
          <w:color w:val="auto"/>
          <w:sz w:val="20"/>
          <w:szCs w:val="20"/>
        </w:rPr>
      </w:pPr>
      <w:r w:rsidRPr="009B0882">
        <w:rPr>
          <w:color w:val="auto"/>
          <w:sz w:val="20"/>
          <w:szCs w:val="20"/>
        </w:rPr>
        <w:t xml:space="preserve">c) při změně podmínek výkonu funkce zadavatele absolvuje aktualizační odbornou přípravu k výkonu své funkce. </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 43 </w:t>
      </w:r>
    </w:p>
    <w:p w:rsidR="001E27DB" w:rsidRPr="009B0882" w:rsidRDefault="001E27DB" w:rsidP="001E27DB">
      <w:pPr>
        <w:pStyle w:val="Default"/>
        <w:rPr>
          <w:color w:val="auto"/>
          <w:sz w:val="20"/>
          <w:szCs w:val="20"/>
        </w:rPr>
      </w:pPr>
      <w:r w:rsidRPr="009B0882">
        <w:rPr>
          <w:color w:val="auto"/>
          <w:sz w:val="20"/>
          <w:szCs w:val="20"/>
        </w:rPr>
        <w:t>Osvědčení o způsobilosti k výkonu funkce komisaře</w:t>
      </w:r>
      <w:r w:rsidRPr="008C62B4">
        <w:rPr>
          <w:rStyle w:val="Styl1Char"/>
        </w:rPr>
        <w:t xml:space="preserve"> a</w:t>
      </w:r>
      <w:r w:rsidRPr="009B0882">
        <w:rPr>
          <w:b/>
          <w:bCs/>
          <w:color w:val="auto"/>
          <w:sz w:val="20"/>
          <w:szCs w:val="20"/>
        </w:rPr>
        <w:t xml:space="preserve"> </w:t>
      </w:r>
      <w:r w:rsidRPr="009B0882">
        <w:rPr>
          <w:color w:val="auto"/>
          <w:sz w:val="20"/>
          <w:szCs w:val="20"/>
        </w:rPr>
        <w:t xml:space="preserve">zadavatele podle školského zákona se vydává v písemné formě a obsahuje </w:t>
      </w:r>
    </w:p>
    <w:p w:rsidR="001E27DB" w:rsidRPr="009B0882" w:rsidRDefault="001E27DB" w:rsidP="001E27DB">
      <w:pPr>
        <w:pStyle w:val="Default"/>
        <w:rPr>
          <w:color w:val="auto"/>
          <w:sz w:val="20"/>
          <w:szCs w:val="20"/>
        </w:rPr>
      </w:pPr>
      <w:r w:rsidRPr="009B0882">
        <w:rPr>
          <w:color w:val="auto"/>
          <w:sz w:val="20"/>
          <w:szCs w:val="20"/>
        </w:rPr>
        <w:t xml:space="preserve">a) název, adresu sídla, identifikační číslo Centra a jméno, popřípadě jména, a příjmení osoby oprávněné k vydání osvědčení za Centrum a její podpis, </w:t>
      </w:r>
    </w:p>
    <w:p w:rsidR="001E27DB" w:rsidRPr="009B0882" w:rsidRDefault="001E27DB" w:rsidP="001E27DB">
      <w:pPr>
        <w:pStyle w:val="Default"/>
        <w:rPr>
          <w:color w:val="auto"/>
          <w:sz w:val="20"/>
          <w:szCs w:val="20"/>
        </w:rPr>
      </w:pPr>
      <w:r w:rsidRPr="009B0882">
        <w:rPr>
          <w:color w:val="auto"/>
          <w:sz w:val="20"/>
          <w:szCs w:val="20"/>
        </w:rPr>
        <w:t>b) jméno, popřípadě jména, a příjmení a datum a místo narození osoby, která bude vykonávat funkci komisaře</w:t>
      </w:r>
      <w:r w:rsidRPr="008C62B4">
        <w:rPr>
          <w:rStyle w:val="Styl1Char"/>
        </w:rPr>
        <w:t xml:space="preserve"> a</w:t>
      </w:r>
      <w:r w:rsidRPr="009B0882">
        <w:rPr>
          <w:b/>
          <w:bCs/>
          <w:color w:val="auto"/>
          <w:sz w:val="20"/>
          <w:szCs w:val="20"/>
        </w:rPr>
        <w:t xml:space="preserve"> </w:t>
      </w:r>
      <w:r w:rsidRPr="009B0882">
        <w:rPr>
          <w:color w:val="auto"/>
          <w:sz w:val="20"/>
          <w:szCs w:val="20"/>
        </w:rPr>
        <w:t xml:space="preserve">zadavatele, </w:t>
      </w:r>
    </w:p>
    <w:p w:rsidR="001E27DB" w:rsidRPr="009B0882" w:rsidRDefault="001E27DB" w:rsidP="001E27DB">
      <w:pPr>
        <w:pStyle w:val="Default"/>
        <w:rPr>
          <w:color w:val="auto"/>
          <w:sz w:val="20"/>
          <w:szCs w:val="20"/>
        </w:rPr>
      </w:pPr>
      <w:r w:rsidRPr="009B0882">
        <w:rPr>
          <w:color w:val="auto"/>
          <w:sz w:val="20"/>
          <w:szCs w:val="20"/>
        </w:rPr>
        <w:t>c) název funkce, informace o délce a obsahu provedeného školení k výkonu funkce, datum a místo vydání a dobu platnosti osvědčení</w:t>
      </w:r>
      <w:r w:rsidR="008C62B4">
        <w:rPr>
          <w:color w:val="auto"/>
          <w:sz w:val="20"/>
          <w:szCs w:val="20"/>
        </w:rPr>
        <w:t>.</w:t>
      </w:r>
    </w:p>
    <w:p w:rsidR="001E27DB" w:rsidRPr="009B0882" w:rsidRDefault="001E27DB" w:rsidP="001E27DB">
      <w:pPr>
        <w:pStyle w:val="Default"/>
        <w:rPr>
          <w:color w:val="auto"/>
          <w:sz w:val="20"/>
          <w:szCs w:val="20"/>
        </w:rPr>
      </w:pPr>
      <w:r w:rsidRPr="009B0882">
        <w:rPr>
          <w:color w:val="auto"/>
          <w:sz w:val="20"/>
          <w:szCs w:val="20"/>
        </w:rPr>
        <w:t xml:space="preserve">§ 44 </w:t>
      </w:r>
    </w:p>
    <w:p w:rsidR="001E27DB" w:rsidRPr="009B0882" w:rsidRDefault="001E27DB" w:rsidP="001E27DB">
      <w:pPr>
        <w:pStyle w:val="Default"/>
        <w:rPr>
          <w:color w:val="auto"/>
          <w:sz w:val="20"/>
          <w:szCs w:val="20"/>
        </w:rPr>
      </w:pPr>
      <w:r w:rsidRPr="009B0882">
        <w:rPr>
          <w:color w:val="auto"/>
          <w:sz w:val="20"/>
          <w:szCs w:val="20"/>
        </w:rPr>
        <w:t xml:space="preserve">(1) Komisaře jmenuje Centrum pro danou školu, a to pro jarní zkušební období do 28. února a pro podzimní zkušební období do 30. června. </w:t>
      </w:r>
    </w:p>
    <w:p w:rsidR="001E27DB" w:rsidRPr="009B0882" w:rsidRDefault="001E27DB" w:rsidP="001E27DB">
      <w:pPr>
        <w:pStyle w:val="Default"/>
        <w:rPr>
          <w:color w:val="auto"/>
          <w:sz w:val="20"/>
          <w:szCs w:val="20"/>
        </w:rPr>
      </w:pPr>
      <w:r w:rsidRPr="009B0882">
        <w:rPr>
          <w:color w:val="auto"/>
          <w:sz w:val="20"/>
          <w:szCs w:val="20"/>
        </w:rPr>
        <w:t xml:space="preserve">(2) Pro příslušné zkušební období stanovené v § 2 odst. 3 nebo 5 jmenuje ředitel školy zadavatele nejpozději 1 měsíc před termínem konání příslušné zkoušky podle jednotného zkušebního schématu. </w:t>
      </w:r>
      <w:r w:rsidR="008C62B4">
        <w:rPr>
          <w:color w:val="auto"/>
          <w:sz w:val="20"/>
          <w:szCs w:val="20"/>
        </w:rPr>
        <w:t xml:space="preserve">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DVANÁCTÁ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BEZPEČNOSTNÍ OPATŘENÍ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45 </w:t>
      </w:r>
    </w:p>
    <w:p w:rsidR="001E27DB" w:rsidRPr="009B0882" w:rsidRDefault="001E27DB" w:rsidP="001E27DB">
      <w:pPr>
        <w:pStyle w:val="Default"/>
        <w:rPr>
          <w:color w:val="auto"/>
          <w:sz w:val="20"/>
          <w:szCs w:val="20"/>
        </w:rPr>
      </w:pPr>
      <w:r w:rsidRPr="009B0882">
        <w:rPr>
          <w:color w:val="auto"/>
          <w:sz w:val="20"/>
          <w:szCs w:val="20"/>
        </w:rPr>
        <w:t xml:space="preserve">(1) Informací veřejně nepřístupnou je ta část zadání zkoušky, která je označena textem „Veřejně nepřístupná informace podle ustanovení § 80b zákona č. 561/2004 Sb.“. </w:t>
      </w:r>
    </w:p>
    <w:p w:rsidR="001E27DB" w:rsidRPr="009B0882" w:rsidRDefault="001E27DB" w:rsidP="001E27DB">
      <w:pPr>
        <w:pStyle w:val="Default"/>
        <w:rPr>
          <w:color w:val="auto"/>
          <w:sz w:val="20"/>
          <w:szCs w:val="20"/>
        </w:rPr>
      </w:pPr>
      <w:r w:rsidRPr="009B0882">
        <w:rPr>
          <w:color w:val="auto"/>
          <w:sz w:val="20"/>
          <w:szCs w:val="20"/>
        </w:rPr>
        <w:t xml:space="preserve">(2) Centrum označí jako informaci veřejně nepřístupnou </w:t>
      </w:r>
    </w:p>
    <w:p w:rsidR="001E27DB" w:rsidRPr="009B0882" w:rsidRDefault="001E27DB" w:rsidP="001E27DB">
      <w:pPr>
        <w:pStyle w:val="Default"/>
        <w:rPr>
          <w:color w:val="auto"/>
          <w:sz w:val="20"/>
          <w:szCs w:val="20"/>
        </w:rPr>
      </w:pPr>
      <w:r w:rsidRPr="009B0882">
        <w:rPr>
          <w:color w:val="auto"/>
          <w:sz w:val="20"/>
          <w:szCs w:val="20"/>
        </w:rPr>
        <w:t xml:space="preserve">a) testovou úlohu v okamžiku rozhodnutí Centra o jejím užití pro zadání společné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b) textové strany zadání didaktického testu v dolní části každé strany, </w:t>
      </w:r>
    </w:p>
    <w:p w:rsidR="001E27DB" w:rsidRPr="009B0882" w:rsidRDefault="001E27DB" w:rsidP="001E27DB">
      <w:pPr>
        <w:pStyle w:val="Default"/>
        <w:rPr>
          <w:color w:val="auto"/>
          <w:sz w:val="20"/>
          <w:szCs w:val="20"/>
        </w:rPr>
      </w:pPr>
      <w:r w:rsidRPr="009B0882">
        <w:rPr>
          <w:color w:val="auto"/>
          <w:sz w:val="20"/>
          <w:szCs w:val="20"/>
        </w:rPr>
        <w:t xml:space="preserve">c) datové nosiče obsahující zadání zkoušky společné části maturitní zkoušky potiskem. </w:t>
      </w:r>
    </w:p>
    <w:p w:rsidR="001E27DB" w:rsidRPr="009B0882" w:rsidRDefault="001E27DB" w:rsidP="001E27DB">
      <w:pPr>
        <w:pStyle w:val="Default"/>
        <w:rPr>
          <w:color w:val="auto"/>
          <w:sz w:val="20"/>
          <w:szCs w:val="20"/>
        </w:rPr>
      </w:pPr>
      <w:r w:rsidRPr="009B0882">
        <w:rPr>
          <w:color w:val="auto"/>
          <w:sz w:val="20"/>
          <w:szCs w:val="20"/>
        </w:rPr>
        <w:t xml:space="preserve">(3) Informace veřejně nepřístupná se stává zveřejněnou v případě </w:t>
      </w:r>
    </w:p>
    <w:p w:rsidR="001E27DB" w:rsidRPr="009B0882" w:rsidRDefault="001E27DB" w:rsidP="001E27DB">
      <w:pPr>
        <w:pStyle w:val="Default"/>
        <w:rPr>
          <w:color w:val="auto"/>
          <w:sz w:val="20"/>
          <w:szCs w:val="20"/>
        </w:rPr>
      </w:pPr>
      <w:r w:rsidRPr="009B0882">
        <w:rPr>
          <w:color w:val="auto"/>
          <w:sz w:val="20"/>
          <w:szCs w:val="20"/>
        </w:rPr>
        <w:t>a) testové úlohy</w:t>
      </w:r>
      <w:r w:rsidR="008C62B4">
        <w:rPr>
          <w:color w:val="auto"/>
          <w:sz w:val="20"/>
          <w:szCs w:val="20"/>
        </w:rPr>
        <w:t xml:space="preserve"> </w:t>
      </w:r>
      <w:r w:rsidRPr="009B0882">
        <w:rPr>
          <w:color w:val="auto"/>
          <w:sz w:val="20"/>
          <w:szCs w:val="20"/>
        </w:rPr>
        <w:t xml:space="preserve">okamžikem předání části zkušební dokumentace, ve kterých je zahrnuta, žákovi ke zkoušce, </w:t>
      </w:r>
    </w:p>
    <w:p w:rsidR="001E27DB" w:rsidRPr="009B0882" w:rsidRDefault="001E27DB" w:rsidP="001E27DB">
      <w:pPr>
        <w:pStyle w:val="Default"/>
        <w:rPr>
          <w:color w:val="auto"/>
          <w:sz w:val="20"/>
          <w:szCs w:val="20"/>
        </w:rPr>
      </w:pPr>
      <w:r w:rsidRPr="009B0882">
        <w:rPr>
          <w:color w:val="auto"/>
          <w:sz w:val="20"/>
          <w:szCs w:val="20"/>
        </w:rPr>
        <w:t>b) didaktického testu</w:t>
      </w:r>
      <w:r w:rsidR="008C62B4">
        <w:rPr>
          <w:color w:val="auto"/>
          <w:sz w:val="20"/>
          <w:szCs w:val="20"/>
        </w:rPr>
        <w:t xml:space="preserve"> </w:t>
      </w:r>
      <w:r w:rsidRPr="009B0882">
        <w:rPr>
          <w:color w:val="auto"/>
          <w:sz w:val="20"/>
          <w:szCs w:val="20"/>
        </w:rPr>
        <w:t xml:space="preserve">okamžikem předání žákům v učebně zadavatelem, </w:t>
      </w:r>
    </w:p>
    <w:p w:rsidR="001E27DB" w:rsidRPr="009B0882" w:rsidRDefault="001E27DB" w:rsidP="001E27DB">
      <w:pPr>
        <w:pStyle w:val="Default"/>
        <w:rPr>
          <w:color w:val="auto"/>
          <w:sz w:val="20"/>
          <w:szCs w:val="20"/>
        </w:rPr>
      </w:pPr>
      <w:r w:rsidRPr="009B0882">
        <w:rPr>
          <w:color w:val="auto"/>
          <w:sz w:val="20"/>
          <w:szCs w:val="20"/>
        </w:rPr>
        <w:t xml:space="preserve">c) datového nosiče zveřejněním jeho obsahu v učebně zadavatelem. </w:t>
      </w:r>
    </w:p>
    <w:p w:rsidR="001E27DB" w:rsidRPr="009B0882" w:rsidRDefault="001E27DB" w:rsidP="001E27DB">
      <w:pPr>
        <w:pStyle w:val="Default"/>
        <w:rPr>
          <w:color w:val="auto"/>
          <w:sz w:val="20"/>
          <w:szCs w:val="20"/>
        </w:rPr>
      </w:pPr>
      <w:r w:rsidRPr="009B0882">
        <w:rPr>
          <w:color w:val="auto"/>
          <w:sz w:val="20"/>
          <w:szCs w:val="20"/>
        </w:rPr>
        <w:t xml:space="preserve">(4)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 </w:t>
      </w:r>
    </w:p>
    <w:p w:rsidR="001E27DB" w:rsidRPr="009B0882" w:rsidRDefault="001E27DB" w:rsidP="001E27DB">
      <w:pPr>
        <w:pStyle w:val="Default"/>
        <w:rPr>
          <w:color w:val="auto"/>
          <w:sz w:val="20"/>
          <w:szCs w:val="20"/>
        </w:rPr>
      </w:pPr>
      <w:r w:rsidRPr="009B0882">
        <w:rPr>
          <w:color w:val="auto"/>
          <w:sz w:val="20"/>
          <w:szCs w:val="20"/>
        </w:rPr>
        <w:t>(5) Údaje o čase a způsobu zveřejnění informací veřejně nepřístupných zaznamená osoba, která je zveřejnila podle odstavce 3, do protokolu o průběhu maturitní zkoušky v učebně podle § 27.</w:t>
      </w: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(6) Jakékoli zveřejnění informace veřejně nepřístupné v období mezi okamžikem jejího označení Centrem podle odstavce 2 do okamžiku zveřejnění podle odstavce 3 je považováno za neoprávněné. </w:t>
      </w:r>
    </w:p>
    <w:p w:rsidR="001E27DB" w:rsidRPr="009B0882" w:rsidRDefault="001E27DB" w:rsidP="001E27DB">
      <w:pPr>
        <w:pStyle w:val="Default"/>
        <w:rPr>
          <w:color w:val="auto"/>
          <w:sz w:val="20"/>
          <w:szCs w:val="20"/>
        </w:rPr>
      </w:pPr>
      <w:r w:rsidRPr="009B0882">
        <w:rPr>
          <w:color w:val="auto"/>
          <w:sz w:val="20"/>
          <w:szCs w:val="20"/>
        </w:rPr>
        <w:t xml:space="preserve">§ 46 </w:t>
      </w:r>
    </w:p>
    <w:p w:rsidR="001E27DB" w:rsidRPr="009B0882" w:rsidRDefault="001E27DB" w:rsidP="001E27DB">
      <w:pPr>
        <w:pStyle w:val="Default"/>
        <w:rPr>
          <w:color w:val="auto"/>
          <w:sz w:val="20"/>
          <w:szCs w:val="20"/>
        </w:rPr>
      </w:pPr>
      <w:r w:rsidRPr="009B0882">
        <w:rPr>
          <w:color w:val="auto"/>
          <w:sz w:val="20"/>
          <w:szCs w:val="20"/>
        </w:rPr>
        <w:t xml:space="preserve">S informacemi veřejně nepřístupnými se smí seznamovat pouze ředitel Centra nebo jím písemně pověřený zaměstnanec Centra. </w:t>
      </w:r>
    </w:p>
    <w:p w:rsidR="001E27DB" w:rsidRPr="009B0882" w:rsidRDefault="001E27DB" w:rsidP="001E27DB">
      <w:pPr>
        <w:pStyle w:val="Default"/>
        <w:rPr>
          <w:color w:val="auto"/>
          <w:sz w:val="20"/>
          <w:szCs w:val="20"/>
        </w:rPr>
      </w:pPr>
      <w:r w:rsidRPr="009B0882">
        <w:rPr>
          <w:color w:val="auto"/>
          <w:sz w:val="20"/>
          <w:szCs w:val="20"/>
        </w:rPr>
        <w:t xml:space="preserve">§ 46a </w:t>
      </w:r>
    </w:p>
    <w:p w:rsidR="001E27DB" w:rsidRPr="008C62B4" w:rsidRDefault="001E27DB" w:rsidP="001E27DB">
      <w:pPr>
        <w:pStyle w:val="Default"/>
        <w:rPr>
          <w:color w:val="auto"/>
          <w:sz w:val="20"/>
          <w:szCs w:val="20"/>
          <w:u w:val="single"/>
        </w:rPr>
      </w:pPr>
      <w:r w:rsidRPr="008C62B4">
        <w:rPr>
          <w:color w:val="auto"/>
          <w:sz w:val="20"/>
          <w:szCs w:val="20"/>
          <w:u w:val="single"/>
        </w:rPr>
        <w:t xml:space="preserve">Bezpečnostní a organizační incident a jeho řešení </w:t>
      </w:r>
    </w:p>
    <w:p w:rsidR="001E27DB" w:rsidRPr="009B0882" w:rsidRDefault="001E27DB" w:rsidP="001E27DB">
      <w:pPr>
        <w:pStyle w:val="Default"/>
        <w:rPr>
          <w:color w:val="auto"/>
          <w:sz w:val="20"/>
          <w:szCs w:val="20"/>
        </w:rPr>
      </w:pPr>
      <w:r w:rsidRPr="009B0882">
        <w:rPr>
          <w:color w:val="auto"/>
          <w:sz w:val="20"/>
          <w:szCs w:val="20"/>
        </w:rPr>
        <w:t xml:space="preserve">(1)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 </w:t>
      </w:r>
    </w:p>
    <w:p w:rsidR="001E27DB" w:rsidRPr="009B0882" w:rsidRDefault="001E27DB" w:rsidP="001E27DB">
      <w:pPr>
        <w:pStyle w:val="Default"/>
        <w:rPr>
          <w:color w:val="auto"/>
          <w:sz w:val="20"/>
          <w:szCs w:val="20"/>
        </w:rPr>
      </w:pPr>
      <w:r w:rsidRPr="009B0882">
        <w:rPr>
          <w:color w:val="auto"/>
          <w:sz w:val="20"/>
          <w:szCs w:val="20"/>
        </w:rPr>
        <w:t>(2) Pokud je bezpečnostním incidentem ohrožen řádný průběh společné části maturitní zkoušky, Centrum předloží jinou verzi zadání zkoušky, případně ministerstvo určí termín pro odložení či opakování zkoušky</w:t>
      </w:r>
      <w:r w:rsidR="00935352">
        <w:rPr>
          <w:color w:val="auto"/>
          <w:sz w:val="20"/>
          <w:szCs w:val="20"/>
        </w:rPr>
        <w:t xml:space="preserve"> </w:t>
      </w:r>
      <w:r w:rsidRPr="009B0882">
        <w:rPr>
          <w:color w:val="auto"/>
          <w:sz w:val="20"/>
          <w:szCs w:val="20"/>
        </w:rPr>
        <w:t xml:space="preserve">tak, aby se zkouška, jíž se bezpečnostní incident týká, uskutečnila nejpozději do 30 dnů od stanoveného termínu. </w:t>
      </w:r>
    </w:p>
    <w:p w:rsidR="001E27DB" w:rsidRPr="009B0882" w:rsidRDefault="001E27DB" w:rsidP="001E27DB">
      <w:pPr>
        <w:pStyle w:val="Default"/>
        <w:rPr>
          <w:color w:val="auto"/>
          <w:sz w:val="20"/>
          <w:szCs w:val="20"/>
        </w:rPr>
      </w:pPr>
      <w:r w:rsidRPr="009B0882">
        <w:rPr>
          <w:color w:val="auto"/>
          <w:sz w:val="20"/>
          <w:szCs w:val="20"/>
        </w:rPr>
        <w:t xml:space="preserve">(3) Organizačním incidentem se rozumí událost, která brání řádnému konání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 </w:t>
      </w:r>
    </w:p>
    <w:p w:rsidR="001E27DB" w:rsidRPr="009B0882" w:rsidRDefault="001E27DB" w:rsidP="001E27DB">
      <w:pPr>
        <w:pStyle w:val="Default"/>
        <w:rPr>
          <w:color w:val="auto"/>
          <w:sz w:val="20"/>
          <w:szCs w:val="20"/>
        </w:rPr>
      </w:pPr>
      <w:r w:rsidRPr="009B0882">
        <w:rPr>
          <w:color w:val="auto"/>
          <w:sz w:val="20"/>
          <w:szCs w:val="20"/>
        </w:rPr>
        <w:t xml:space="preserve">(4)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kterých se organizační incident týká, tak, aby se zkouška v dané škole uskutečnila bez zbytečného odkladu. </w:t>
      </w:r>
    </w:p>
    <w:p w:rsidR="001E27DB" w:rsidRPr="009B0882" w:rsidRDefault="001E27DB" w:rsidP="001E27DB">
      <w:pPr>
        <w:pStyle w:val="Default"/>
        <w:rPr>
          <w:color w:val="auto"/>
          <w:sz w:val="20"/>
          <w:szCs w:val="20"/>
        </w:rPr>
      </w:pPr>
      <w:r w:rsidRPr="009B0882">
        <w:rPr>
          <w:color w:val="auto"/>
          <w:sz w:val="20"/>
          <w:szCs w:val="20"/>
        </w:rPr>
        <w:t xml:space="preserve">(5) V případě jednotlivé zkoušky podle § 48 až 50 se ustanovení odstavců 1 až 4 použijí obdobně.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TŘINÁCTÁ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ODMĚŇOVÁNÍ PŘEDSEDŮ ZKUŠEBNÍCH MATURITNÍCH KOMISÍ A</w:t>
      </w:r>
      <w:r w:rsidR="00935352">
        <w:rPr>
          <w:b/>
          <w:bCs/>
          <w:color w:val="auto"/>
          <w:sz w:val="20"/>
          <w:szCs w:val="20"/>
        </w:rPr>
        <w:t xml:space="preserve"> </w:t>
      </w:r>
      <w:r w:rsidRPr="009B0882">
        <w:rPr>
          <w:b/>
          <w:bCs/>
          <w:color w:val="auto"/>
          <w:sz w:val="20"/>
          <w:szCs w:val="20"/>
        </w:rPr>
        <w:t xml:space="preserve">KOMISAŘŮ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47 </w:t>
      </w:r>
    </w:p>
    <w:p w:rsidR="001E27DB" w:rsidRPr="009B0882" w:rsidRDefault="001E27DB" w:rsidP="001E27DB">
      <w:pPr>
        <w:pStyle w:val="Default"/>
        <w:rPr>
          <w:color w:val="auto"/>
          <w:sz w:val="20"/>
          <w:szCs w:val="20"/>
        </w:rPr>
      </w:pPr>
      <w:r w:rsidRPr="009B0882">
        <w:rPr>
          <w:color w:val="auto"/>
          <w:sz w:val="20"/>
          <w:szCs w:val="20"/>
        </w:rPr>
        <w:t xml:space="preserve">(1) Předsedovi zkušební maturitní komise náleží odměna ve výši 130 Kč za každou započatou hodinu výkonu činnosti předsedy. </w:t>
      </w:r>
    </w:p>
    <w:p w:rsidR="001E27DB" w:rsidRPr="009B0882" w:rsidRDefault="001E27DB" w:rsidP="001E27DB">
      <w:pPr>
        <w:pStyle w:val="Default"/>
        <w:rPr>
          <w:color w:val="auto"/>
          <w:sz w:val="20"/>
          <w:szCs w:val="20"/>
        </w:rPr>
      </w:pPr>
      <w:r w:rsidRPr="009B0882">
        <w:rPr>
          <w:color w:val="auto"/>
          <w:sz w:val="20"/>
          <w:szCs w:val="20"/>
        </w:rPr>
        <w:t xml:space="preserve">(2) Komisaři náleží odměna ve výši 130 Kč za každou započatou hodinu výkonu činnosti komisaře. </w:t>
      </w:r>
    </w:p>
    <w:p w:rsidR="001E27DB" w:rsidRPr="009B0882" w:rsidRDefault="001E27DB" w:rsidP="001E27DB">
      <w:pPr>
        <w:pStyle w:val="Default"/>
        <w:rPr>
          <w:color w:val="auto"/>
          <w:sz w:val="20"/>
          <w:szCs w:val="20"/>
        </w:rPr>
      </w:pPr>
      <w:r w:rsidRPr="009B0882">
        <w:rPr>
          <w:color w:val="auto"/>
          <w:sz w:val="20"/>
          <w:szCs w:val="20"/>
        </w:rPr>
        <w:t xml:space="preserve">(3) Odměna podle odstavců 1 </w:t>
      </w:r>
      <w:r w:rsidR="00935352">
        <w:rPr>
          <w:color w:val="auto"/>
          <w:sz w:val="20"/>
          <w:szCs w:val="20"/>
        </w:rPr>
        <w:t xml:space="preserve">a </w:t>
      </w:r>
      <w:r w:rsidRPr="00935352">
        <w:rPr>
          <w:rStyle w:val="Styl1Char"/>
        </w:rPr>
        <w:t xml:space="preserve">2 </w:t>
      </w:r>
      <w:r w:rsidRPr="009B0882">
        <w:rPr>
          <w:color w:val="auto"/>
          <w:sz w:val="20"/>
          <w:szCs w:val="20"/>
        </w:rPr>
        <w:t xml:space="preserve">je splatná v pravidelných termínech pro výplatu mzdy nebo platu pro zaměstnance v pracovním poměru.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ČTRNÁCTÁ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JEDNOTLIVÁ ZKOUŠKA </w:t>
      </w:r>
    </w:p>
    <w:p w:rsidR="00C10FD4" w:rsidRPr="009B0882" w:rsidRDefault="00C10FD4" w:rsidP="001E27DB">
      <w:pPr>
        <w:pStyle w:val="Default"/>
        <w:rPr>
          <w:color w:val="auto"/>
          <w:sz w:val="20"/>
          <w:szCs w:val="20"/>
        </w:rPr>
      </w:pP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(1) Jednotlivou zkoušku, která svým obsahem a formou odpovídá zkoušce společné části maturitní zkoušky, lze konat ze zkušebních předmětů stanovených pro společnou část maturitní zkoušky. </w:t>
      </w:r>
    </w:p>
    <w:p w:rsidR="001E27DB" w:rsidRPr="009B0882" w:rsidRDefault="001E27DB" w:rsidP="001E27DB">
      <w:pPr>
        <w:pStyle w:val="Default"/>
        <w:rPr>
          <w:color w:val="auto"/>
          <w:sz w:val="20"/>
          <w:szCs w:val="20"/>
        </w:rPr>
      </w:pPr>
      <w:r w:rsidRPr="009B0882">
        <w:rPr>
          <w:color w:val="auto"/>
          <w:sz w:val="20"/>
          <w:szCs w:val="20"/>
        </w:rPr>
        <w:t xml:space="preserve">(2) K jednotlivé zkoušce, která svým obsahem a formou odpovídá zkoušce společné části maturitní zkoušky, se uchazeč přihlašuje prostřednictvím informačního systému Centra. Součástí přihlášení k jednotlivé zkoušce je přiložení souboru obsahujícího kopii originálu či úředně ověřené kopie dokladu o získání alespoň základního vzdělání. Při přihlašování se uvádí tyto údaje: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a) jméno, popřípadě jména, a příjmení, rodné číslo, bylo-li přiděleno, jinak datum narození a místo narození, adresa trvalého pobytu, v případě cizinců místo pobytu, státní občanství,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b) adresa pro doručování písemností, není-li shodná s adresou trvalého pobytu, v případě cizinců místem pobytu, případně kontaktní adresa elektronické pošty,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c) názvy zkušebních předmětů jednotlivé zkoušky a termín konání jednotlivé zkoušky,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d) označení zkušebního předmětu, který bude uchazeč konat v jazyce národnostní menšiny,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e) zařazení uchazeče s přiznaným uzpůsobením podmínek pro konání jednotlivé zkoušky do kategorie a skupiny uvedené v příloze č. 2 k této vyhlášce za účelem uzpůsobení podmínek pro konání jednotlivé zkoušky,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f) požadavek uchazeče podle § 20 odst. 4 věty třetí školského zákona na úpravu podmínek a způsobu konání jednotlivé zkoušky z českého jazyka a literatury nebo z matematiky, </w:t>
      </w:r>
    </w:p>
    <w:p w:rsidR="001E27DB" w:rsidRPr="009B0882" w:rsidRDefault="001E27DB" w:rsidP="001E27DB">
      <w:pPr>
        <w:pStyle w:val="Default"/>
        <w:numPr>
          <w:ilvl w:val="0"/>
          <w:numId w:val="1"/>
        </w:numPr>
        <w:rPr>
          <w:color w:val="auto"/>
          <w:sz w:val="20"/>
          <w:szCs w:val="20"/>
        </w:rPr>
      </w:pPr>
      <w:r w:rsidRPr="009B0882">
        <w:rPr>
          <w:color w:val="auto"/>
          <w:sz w:val="20"/>
          <w:szCs w:val="20"/>
        </w:rPr>
        <w:t xml:space="preserve">g) čestné prohlášení uchazeče, že není žákem střední školy. </w:t>
      </w:r>
    </w:p>
    <w:p w:rsidR="001E27DB" w:rsidRPr="009B0882" w:rsidRDefault="001E27DB" w:rsidP="001E27DB">
      <w:pPr>
        <w:pStyle w:val="Default"/>
        <w:rPr>
          <w:color w:val="auto"/>
          <w:sz w:val="20"/>
          <w:szCs w:val="20"/>
        </w:rPr>
      </w:pPr>
      <w:r w:rsidRPr="009B0882">
        <w:rPr>
          <w:color w:val="auto"/>
          <w:sz w:val="20"/>
          <w:szCs w:val="20"/>
        </w:rPr>
        <w:t xml:space="preserve">(3)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 </w:t>
      </w:r>
    </w:p>
    <w:p w:rsidR="001E27DB" w:rsidRPr="009B0882" w:rsidRDefault="001E27DB" w:rsidP="001E27DB">
      <w:pPr>
        <w:pStyle w:val="Default"/>
        <w:rPr>
          <w:color w:val="auto"/>
          <w:sz w:val="20"/>
          <w:szCs w:val="20"/>
        </w:rPr>
      </w:pPr>
      <w:r w:rsidRPr="009B0882">
        <w:rPr>
          <w:color w:val="auto"/>
          <w:sz w:val="20"/>
          <w:szCs w:val="20"/>
        </w:rPr>
        <w:t xml:space="preserve">(4) Pozvánku k vykonání jednotlivé zkoušky zašle Centrum uchazeči nejpozději 14 dnů před konáním zkoušky; součástí pozvánky je datum, čas a místo konání jednotlivé zkoušky. </w:t>
      </w:r>
    </w:p>
    <w:p w:rsidR="001E27DB" w:rsidRPr="009B0882" w:rsidRDefault="001E27DB" w:rsidP="001E27DB">
      <w:pPr>
        <w:pStyle w:val="Default"/>
        <w:rPr>
          <w:color w:val="auto"/>
          <w:sz w:val="20"/>
          <w:szCs w:val="20"/>
        </w:rPr>
      </w:pPr>
      <w:r w:rsidRPr="009B0882">
        <w:rPr>
          <w:color w:val="auto"/>
          <w:sz w:val="20"/>
          <w:szCs w:val="20"/>
        </w:rPr>
        <w:t xml:space="preserve">(5) Zkouška se koná stejným způsobem jako zkouška společné části maturitní zkoušky podle části druhé této vyhlášky. Hodnocení jednotlivé zkoušky, která svým obsahem a formou odpovídá společné části maturitní zkoušky, se provádí způsobem podle § 22. </w:t>
      </w:r>
    </w:p>
    <w:p w:rsidR="001E27DB" w:rsidRPr="009B0882" w:rsidRDefault="001E27DB" w:rsidP="001E27DB">
      <w:pPr>
        <w:pStyle w:val="Default"/>
        <w:rPr>
          <w:color w:val="auto"/>
          <w:sz w:val="20"/>
          <w:szCs w:val="20"/>
        </w:rPr>
      </w:pPr>
      <w:r w:rsidRPr="009B0882">
        <w:rPr>
          <w:color w:val="auto"/>
          <w:sz w:val="20"/>
          <w:szCs w:val="20"/>
        </w:rPr>
        <w:t xml:space="preserve">(6) Výsledky uchazeče z jednotlivé zkoušky, která svým obsahem a formou odpovídá společné části maturitní zkoušky, zveřejní Centrum v informačním systému do 14 dnů od vykonání zkoušky. </w:t>
      </w:r>
    </w:p>
    <w:p w:rsidR="001E27DB" w:rsidRPr="009B0882" w:rsidRDefault="001E27DB" w:rsidP="001E27DB">
      <w:pPr>
        <w:pStyle w:val="Default"/>
        <w:rPr>
          <w:color w:val="auto"/>
          <w:sz w:val="20"/>
          <w:szCs w:val="20"/>
        </w:rPr>
      </w:pPr>
      <w:r w:rsidRPr="009B0882">
        <w:rPr>
          <w:color w:val="auto"/>
          <w:sz w:val="20"/>
          <w:szCs w:val="20"/>
        </w:rPr>
        <w:t xml:space="preserve">(7) Centrum vystaví uchazeči osvědčení o jednotlivé zkoušce nejpozději do 7 dnů ode dne stanovení celkového hodnocení uchazeče v této zkoušce, vykonal-li uchazeč zkoušku úspěšně. Vzor osvědčení je uveden v příloze č. 5 k této vyhlášce. </w:t>
      </w:r>
    </w:p>
    <w:p w:rsidR="001E27DB" w:rsidRPr="009B0882" w:rsidRDefault="001E27DB" w:rsidP="001E27DB">
      <w:pPr>
        <w:pStyle w:val="Default"/>
        <w:rPr>
          <w:color w:val="auto"/>
          <w:sz w:val="20"/>
          <w:szCs w:val="20"/>
        </w:rPr>
      </w:pPr>
      <w:r w:rsidRPr="009B0882">
        <w:rPr>
          <w:color w:val="auto"/>
          <w:sz w:val="20"/>
          <w:szCs w:val="20"/>
        </w:rPr>
        <w:t xml:space="preserve">§ 49 </w:t>
      </w:r>
    </w:p>
    <w:p w:rsidR="001E27DB" w:rsidRPr="009B0882" w:rsidRDefault="001E27DB" w:rsidP="001E27DB">
      <w:pPr>
        <w:pStyle w:val="Default"/>
        <w:rPr>
          <w:color w:val="auto"/>
          <w:sz w:val="20"/>
          <w:szCs w:val="20"/>
        </w:rPr>
      </w:pPr>
      <w:r w:rsidRPr="009B0882">
        <w:rPr>
          <w:color w:val="auto"/>
          <w:sz w:val="20"/>
          <w:szCs w:val="20"/>
        </w:rPr>
        <w:t xml:space="preserve">(1) Jednotlivou zkoušku, která svým obsahem a formou odpovídá profilové části maturitní zkoušky, lze konat ze zkušebních předmětů určených ředitelem školy. </w:t>
      </w:r>
    </w:p>
    <w:p w:rsidR="001E27DB" w:rsidRPr="009B0882" w:rsidRDefault="001E27DB" w:rsidP="001E27DB">
      <w:pPr>
        <w:pStyle w:val="Default"/>
        <w:rPr>
          <w:color w:val="auto"/>
          <w:sz w:val="20"/>
          <w:szCs w:val="20"/>
        </w:rPr>
      </w:pPr>
      <w:r w:rsidRPr="009B0882">
        <w:rPr>
          <w:color w:val="auto"/>
          <w:sz w:val="20"/>
          <w:szCs w:val="20"/>
        </w:rPr>
        <w:t xml:space="preserve">(2) K jednotlivé zkoušce se uchazeč přihlašuje v termínech stanovených v § 4 odst. 1 podáním přihlášky stanovené v příloze č. 1a k této vyhlášce. Součástí přihlášky k jednotlivé zkoušce je originál či úředně ověřená kopie dokladu o získání alespoň základního vzdělání. </w:t>
      </w:r>
    </w:p>
    <w:p w:rsidR="001E27DB" w:rsidRPr="009B0882" w:rsidRDefault="001E27DB" w:rsidP="001E27DB">
      <w:pPr>
        <w:pStyle w:val="Default"/>
        <w:rPr>
          <w:color w:val="auto"/>
          <w:sz w:val="20"/>
          <w:szCs w:val="20"/>
        </w:rPr>
      </w:pPr>
      <w:r w:rsidRPr="009B0882">
        <w:rPr>
          <w:color w:val="auto"/>
          <w:sz w:val="20"/>
          <w:szCs w:val="20"/>
        </w:rPr>
        <w:t xml:space="preserve">(3) Jednotlivá zkouška, která svým obsahem a formou odpovídá profilové části maturitní zkoušky, se koná ve zkušebních obdobích podle § 2. Konkrétní termín jednotlivé zkoušky ředitel školy zveřejní způsobem umožňujícím dálkový přístup </w:t>
      </w:r>
    </w:p>
    <w:p w:rsidR="001E27DB" w:rsidRPr="009B0882" w:rsidRDefault="001E27DB" w:rsidP="001E27DB">
      <w:pPr>
        <w:pStyle w:val="Default"/>
        <w:rPr>
          <w:color w:val="auto"/>
          <w:sz w:val="20"/>
          <w:szCs w:val="20"/>
        </w:rPr>
      </w:pPr>
      <w:r w:rsidRPr="009B0882">
        <w:rPr>
          <w:color w:val="auto"/>
          <w:sz w:val="20"/>
          <w:szCs w:val="20"/>
        </w:rPr>
        <w:t xml:space="preserve">a) nejpozději do konce ledna pro jarní zkušební období, </w:t>
      </w:r>
    </w:p>
    <w:p w:rsidR="001E27DB" w:rsidRPr="009B0882" w:rsidRDefault="001E27DB" w:rsidP="001E27DB">
      <w:pPr>
        <w:pStyle w:val="Default"/>
        <w:rPr>
          <w:color w:val="auto"/>
          <w:sz w:val="20"/>
          <w:szCs w:val="20"/>
        </w:rPr>
      </w:pPr>
      <w:r w:rsidRPr="009B0882">
        <w:rPr>
          <w:color w:val="auto"/>
          <w:sz w:val="20"/>
          <w:szCs w:val="20"/>
        </w:rPr>
        <w:t xml:space="preserve">b) nejpozději měsíc před konáním jednotlivé zkoušky v podzimním zkušebním období. </w:t>
      </w:r>
    </w:p>
    <w:p w:rsidR="001E27DB" w:rsidRPr="009B0882" w:rsidRDefault="001E27DB" w:rsidP="001E27DB">
      <w:pPr>
        <w:pStyle w:val="Default"/>
        <w:pageBreakBefore/>
        <w:rPr>
          <w:color w:val="auto"/>
          <w:sz w:val="20"/>
          <w:szCs w:val="20"/>
        </w:rPr>
      </w:pPr>
      <w:r w:rsidRPr="009B0882">
        <w:rPr>
          <w:color w:val="auto"/>
          <w:sz w:val="20"/>
          <w:szCs w:val="20"/>
        </w:rPr>
        <w:lastRenderedPageBreak/>
        <w:t>(4) Uchazeči ředitel školy sdělí souhlas s konáním jednotlivé zkoušky, která svým obsahem a formou odpovídá profilové části maturitní zkoušky, v termínu stanoveném jiným právním předpisem</w:t>
      </w:r>
      <w:r w:rsidR="0059562E">
        <w:rPr>
          <w:color w:val="auto"/>
          <w:sz w:val="20"/>
          <w:szCs w:val="20"/>
        </w:rPr>
        <w:t xml:space="preserve"> (</w:t>
      </w:r>
      <w:r w:rsidR="0059562E" w:rsidRPr="00607C1B">
        <w:rPr>
          <w:i/>
          <w:iCs/>
          <w:color w:val="auto"/>
          <w:sz w:val="20"/>
          <w:szCs w:val="20"/>
        </w:rPr>
        <w:t>§ 113 odst. 2 písm. b) školského zákona</w:t>
      </w:r>
      <w:r w:rsidR="0059562E">
        <w:rPr>
          <w:color w:val="auto"/>
          <w:sz w:val="20"/>
          <w:szCs w:val="20"/>
        </w:rPr>
        <w:t>)</w:t>
      </w:r>
      <w:r w:rsidRPr="009B0882">
        <w:rPr>
          <w:color w:val="auto"/>
          <w:sz w:val="20"/>
          <w:szCs w:val="20"/>
        </w:rPr>
        <w:t xml:space="preserve">. O konání této zkoušky je informován pozvánkou ředitele školy, ve které se uvede vždy datum, čas a místo konání této zkoušky. Pozvánka je součástí dokumentace uchazeče o vykonání jednotlivé zkoušky. </w:t>
      </w:r>
    </w:p>
    <w:p w:rsidR="001E27DB" w:rsidRPr="009B0882" w:rsidRDefault="001E27DB" w:rsidP="001E27DB">
      <w:pPr>
        <w:pStyle w:val="Default"/>
        <w:rPr>
          <w:color w:val="auto"/>
          <w:sz w:val="20"/>
          <w:szCs w:val="20"/>
        </w:rPr>
      </w:pPr>
      <w:r w:rsidRPr="009B0882">
        <w:rPr>
          <w:color w:val="auto"/>
          <w:sz w:val="20"/>
          <w:szCs w:val="20"/>
        </w:rPr>
        <w:t xml:space="preserve">(5)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 </w:t>
      </w:r>
    </w:p>
    <w:p w:rsidR="001E27DB" w:rsidRPr="009B0882" w:rsidRDefault="001E27DB" w:rsidP="001E27DB">
      <w:pPr>
        <w:pStyle w:val="Default"/>
        <w:rPr>
          <w:color w:val="auto"/>
          <w:sz w:val="20"/>
          <w:szCs w:val="20"/>
        </w:rPr>
      </w:pPr>
      <w:r w:rsidRPr="009B0882">
        <w:rPr>
          <w:color w:val="auto"/>
          <w:sz w:val="20"/>
          <w:szCs w:val="20"/>
        </w:rPr>
        <w:t xml:space="preserve">(6) Výsledky uchazeče z jednotlivé zkoušky zveřejní ředitel školy v anonymizované podobě do 14 dnů od vykonání zkoušky. </w:t>
      </w:r>
    </w:p>
    <w:p w:rsidR="001E27DB" w:rsidRPr="009B0882" w:rsidRDefault="001E27DB" w:rsidP="001E27DB">
      <w:pPr>
        <w:pStyle w:val="Default"/>
        <w:rPr>
          <w:color w:val="auto"/>
          <w:sz w:val="20"/>
          <w:szCs w:val="20"/>
        </w:rPr>
      </w:pPr>
      <w:r w:rsidRPr="009B0882">
        <w:rPr>
          <w:color w:val="auto"/>
          <w:sz w:val="20"/>
          <w:szCs w:val="20"/>
        </w:rPr>
        <w:t xml:space="preserve">(7)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 </w:t>
      </w:r>
    </w:p>
    <w:p w:rsidR="001E27DB" w:rsidRPr="009B0882" w:rsidRDefault="001E27DB" w:rsidP="001E27DB">
      <w:pPr>
        <w:pStyle w:val="Default"/>
        <w:rPr>
          <w:color w:val="auto"/>
          <w:sz w:val="20"/>
          <w:szCs w:val="20"/>
        </w:rPr>
      </w:pPr>
      <w:r w:rsidRPr="009B0882">
        <w:rPr>
          <w:color w:val="auto"/>
          <w:sz w:val="20"/>
          <w:szCs w:val="20"/>
        </w:rPr>
        <w:t xml:space="preserve">§ 50 </w:t>
      </w:r>
    </w:p>
    <w:p w:rsidR="001E27DB" w:rsidRPr="009B0882" w:rsidRDefault="001E27DB" w:rsidP="001E27DB">
      <w:pPr>
        <w:pStyle w:val="Default"/>
        <w:rPr>
          <w:color w:val="auto"/>
          <w:sz w:val="20"/>
          <w:szCs w:val="20"/>
        </w:rPr>
      </w:pPr>
      <w:r w:rsidRPr="009B0882">
        <w:rPr>
          <w:color w:val="auto"/>
          <w:sz w:val="20"/>
          <w:szCs w:val="20"/>
        </w:rPr>
        <w:t>(1) Za konání jednotlivé zkoušky, která svým obsahem a formou odpovídá zkoušce maturitní zkoušky, se platí úplata nejvýše 1 500 Kč, kterou uchazeč o vykonání jednotlivé zkoušky zaplatí před zahájením zkoušky</w:t>
      </w:r>
      <w:r w:rsidR="0059562E">
        <w:rPr>
          <w:color w:val="auto"/>
          <w:sz w:val="20"/>
          <w:szCs w:val="20"/>
        </w:rPr>
        <w:t xml:space="preserve"> (</w:t>
      </w:r>
      <w:r w:rsidR="0059562E" w:rsidRPr="00607C1B">
        <w:rPr>
          <w:i/>
          <w:iCs/>
          <w:color w:val="auto"/>
          <w:sz w:val="20"/>
          <w:szCs w:val="20"/>
        </w:rPr>
        <w:t>§ 113a odst. 1 školského zákona</w:t>
      </w:r>
      <w:r w:rsidR="0059562E">
        <w:rPr>
          <w:color w:val="auto"/>
          <w:sz w:val="20"/>
          <w:szCs w:val="20"/>
        </w:rPr>
        <w:t>)</w:t>
      </w:r>
      <w:r w:rsidRPr="009B0882">
        <w:rPr>
          <w:color w:val="auto"/>
          <w:sz w:val="20"/>
          <w:szCs w:val="20"/>
        </w:rPr>
        <w:t xml:space="preserve">. Konkrétní výši úplaty za konání jednotlivé zkoušky podle § 48 stanoví Centrum současně se zveřejněním termínu konání zkoušky. V případě, že uchazeč částku neuhradí do 5 pracovních dnů od posledního dne, kdy je možno podávat přihlášky k příslušné zkoušce, je platnost jeho přihlášky ukončena. </w:t>
      </w:r>
    </w:p>
    <w:p w:rsidR="001E27DB" w:rsidRPr="009B0882" w:rsidRDefault="001E27DB" w:rsidP="001E27DB">
      <w:pPr>
        <w:pStyle w:val="Default"/>
        <w:rPr>
          <w:color w:val="auto"/>
          <w:sz w:val="20"/>
          <w:szCs w:val="20"/>
        </w:rPr>
      </w:pPr>
      <w:r w:rsidRPr="009B0882">
        <w:rPr>
          <w:color w:val="auto"/>
          <w:sz w:val="20"/>
          <w:szCs w:val="20"/>
        </w:rPr>
        <w:t xml:space="preserve">(2)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 </w:t>
      </w:r>
    </w:p>
    <w:p w:rsidR="001E27DB" w:rsidRPr="009B0882" w:rsidRDefault="001E27DB" w:rsidP="001E27DB">
      <w:pPr>
        <w:pStyle w:val="Default"/>
        <w:rPr>
          <w:color w:val="auto"/>
          <w:sz w:val="20"/>
          <w:szCs w:val="20"/>
        </w:rPr>
      </w:pPr>
      <w:r w:rsidRPr="009B0882">
        <w:rPr>
          <w:color w:val="auto"/>
          <w:sz w:val="20"/>
          <w:szCs w:val="20"/>
        </w:rPr>
        <w:t xml:space="preserve">(3) Nezbytnými náklady jsou </w:t>
      </w:r>
    </w:p>
    <w:p w:rsidR="001E27DB" w:rsidRPr="009B0882" w:rsidRDefault="001E27DB" w:rsidP="001E27DB">
      <w:pPr>
        <w:pStyle w:val="Default"/>
        <w:rPr>
          <w:color w:val="auto"/>
          <w:sz w:val="20"/>
          <w:szCs w:val="20"/>
        </w:rPr>
      </w:pPr>
      <w:r w:rsidRPr="009B0882">
        <w:rPr>
          <w:color w:val="auto"/>
          <w:sz w:val="20"/>
          <w:szCs w:val="20"/>
        </w:rPr>
        <w:t xml:space="preserve">a) příslušné části mezd nebo platů zaměstnanců a ostatních osobních nákladů na zaměstnance, případně ostatní náklady vyplývající z pracovněprávních vztahů, které bylo nezbytné vynaložit pro zajištění konání zkoušky, </w:t>
      </w:r>
    </w:p>
    <w:p w:rsidR="001E27DB" w:rsidRPr="009B0882" w:rsidRDefault="001E27DB" w:rsidP="001E27DB">
      <w:pPr>
        <w:pStyle w:val="Default"/>
        <w:rPr>
          <w:color w:val="auto"/>
          <w:sz w:val="20"/>
          <w:szCs w:val="20"/>
        </w:rPr>
      </w:pPr>
      <w:r w:rsidRPr="009B0882">
        <w:rPr>
          <w:color w:val="auto"/>
          <w:sz w:val="20"/>
          <w:szCs w:val="20"/>
        </w:rPr>
        <w:t xml:space="preserve">b) neinvestiční náklady spojené s materiálně-technickým zabezpečením průběhu zkoušky. </w:t>
      </w:r>
    </w:p>
    <w:p w:rsidR="001E27DB" w:rsidRPr="009B0882" w:rsidRDefault="001E27DB" w:rsidP="001E27DB">
      <w:pPr>
        <w:pStyle w:val="Default"/>
        <w:rPr>
          <w:color w:val="auto"/>
          <w:sz w:val="20"/>
          <w:szCs w:val="20"/>
        </w:rPr>
      </w:pPr>
      <w:r w:rsidRPr="009B0882">
        <w:rPr>
          <w:color w:val="auto"/>
          <w:sz w:val="20"/>
          <w:szCs w:val="20"/>
        </w:rPr>
        <w:t xml:space="preserve">(4) Na vedení a uchovávání dokumentace o konání jednotlivé zkoušky, která svým obsahem a formou odpovídá zkoušce maturitní zkoušky, se obdobně vztahují § 26a až 31. </w:t>
      </w:r>
    </w:p>
    <w:p w:rsidR="001E27DB" w:rsidRPr="009B0882" w:rsidRDefault="001E27DB" w:rsidP="001E27DB">
      <w:pPr>
        <w:pStyle w:val="Default"/>
        <w:rPr>
          <w:color w:val="auto"/>
          <w:sz w:val="20"/>
          <w:szCs w:val="20"/>
        </w:rPr>
      </w:pPr>
      <w:r w:rsidRPr="009B0882">
        <w:rPr>
          <w:color w:val="auto"/>
          <w:sz w:val="20"/>
          <w:szCs w:val="20"/>
        </w:rPr>
        <w:t xml:space="preserve">§ 50a </w:t>
      </w:r>
    </w:p>
    <w:p w:rsidR="001E27DB" w:rsidRPr="009B0882" w:rsidRDefault="001E27DB" w:rsidP="001E27DB">
      <w:pPr>
        <w:pStyle w:val="Default"/>
        <w:rPr>
          <w:color w:val="auto"/>
          <w:sz w:val="20"/>
          <w:szCs w:val="20"/>
        </w:rPr>
      </w:pPr>
      <w:r w:rsidRPr="009B0882">
        <w:rPr>
          <w:color w:val="auto"/>
          <w:sz w:val="20"/>
          <w:szCs w:val="20"/>
        </w:rPr>
        <w:t>Tiskopis osvědčení o jednotlivé zkoušce je opatřen šedým podtiskem s motivem lipových listů na každé straně tiskopisu, vodotiskem s motivy lipových ratolestí a označením série tiskopisu a alespoň šestimístným číslem tiskopisu. Vyhotovuje se na listu formátu 210 x 297 mm s přípustnou odchylkou 3 mm. Osvědčení se tiskne na papír opatřený ochrannými prvky podle věty první a druhé. Osvědčení potvrzuje škola nebo Centrum podpisem odpovědného pracovníka a kulatým razítkem s malým státním znakem</w:t>
      </w:r>
      <w:r w:rsidR="0059562E">
        <w:rPr>
          <w:color w:val="auto"/>
          <w:sz w:val="20"/>
          <w:szCs w:val="20"/>
        </w:rPr>
        <w:t xml:space="preserve"> (</w:t>
      </w:r>
      <w:r w:rsidR="0059562E" w:rsidRPr="00607C1B">
        <w:rPr>
          <w:i/>
          <w:iCs/>
          <w:sz w:val="20"/>
          <w:szCs w:val="20"/>
        </w:rPr>
        <w:t>§ 5 zákona č. 352/2001 Sb., o užívání státních symbolů</w:t>
      </w:r>
      <w:r w:rsidR="0059562E">
        <w:rPr>
          <w:color w:val="auto"/>
          <w:sz w:val="20"/>
          <w:szCs w:val="20"/>
        </w:rPr>
        <w:t>)</w:t>
      </w:r>
      <w:r w:rsidRPr="009B0882">
        <w:rPr>
          <w:color w:val="auto"/>
          <w:sz w:val="20"/>
          <w:szCs w:val="20"/>
        </w:rPr>
        <w:t xml:space="preserve">.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PATNÁCTÁ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SPOLEČNÁ, PŘECHODNÁ A ZRUŠOVACÍ USTANOVENÍ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51 </w:t>
      </w:r>
    </w:p>
    <w:p w:rsidR="001E27DB" w:rsidRPr="00935352" w:rsidRDefault="001E27DB" w:rsidP="001E27DB">
      <w:pPr>
        <w:pStyle w:val="Default"/>
        <w:rPr>
          <w:color w:val="auto"/>
          <w:sz w:val="20"/>
          <w:szCs w:val="20"/>
          <w:u w:val="single"/>
        </w:rPr>
      </w:pPr>
      <w:r w:rsidRPr="00935352">
        <w:rPr>
          <w:color w:val="auto"/>
          <w:sz w:val="20"/>
          <w:szCs w:val="20"/>
          <w:u w:val="single"/>
        </w:rPr>
        <w:t xml:space="preserve">Společná ustanovení </w:t>
      </w:r>
    </w:p>
    <w:p w:rsidR="001E27DB" w:rsidRPr="009B0882" w:rsidRDefault="001E27DB" w:rsidP="00935352">
      <w:pPr>
        <w:pStyle w:val="Default"/>
        <w:rPr>
          <w:color w:val="auto"/>
          <w:sz w:val="20"/>
          <w:szCs w:val="20"/>
        </w:rPr>
      </w:pPr>
      <w:r w:rsidRPr="009B0882">
        <w:rPr>
          <w:color w:val="auto"/>
          <w:sz w:val="20"/>
          <w:szCs w:val="20"/>
        </w:rPr>
        <w:t xml:space="preserve">(1)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 </w:t>
      </w:r>
    </w:p>
    <w:p w:rsidR="001E27DB" w:rsidRPr="009B0882" w:rsidRDefault="001E27DB" w:rsidP="001E27DB">
      <w:pPr>
        <w:pStyle w:val="Default"/>
        <w:rPr>
          <w:color w:val="auto"/>
          <w:sz w:val="20"/>
          <w:szCs w:val="20"/>
        </w:rPr>
      </w:pPr>
      <w:r w:rsidRPr="009B0882">
        <w:rPr>
          <w:color w:val="auto"/>
          <w:sz w:val="20"/>
          <w:szCs w:val="20"/>
        </w:rPr>
        <w:t xml:space="preserve">(2) Údaje o výsledcích maturitní zkoušky vkládané do školní matriky podle § 28 odst. 2 písm. h) školského zákona obsahují </w:t>
      </w:r>
    </w:p>
    <w:p w:rsidR="001E27DB" w:rsidRPr="009B0882" w:rsidRDefault="001E27DB" w:rsidP="001E27DB">
      <w:pPr>
        <w:pStyle w:val="Default"/>
        <w:rPr>
          <w:color w:val="auto"/>
          <w:sz w:val="20"/>
          <w:szCs w:val="20"/>
        </w:rPr>
      </w:pPr>
      <w:r w:rsidRPr="009B0882">
        <w:rPr>
          <w:color w:val="auto"/>
          <w:sz w:val="20"/>
          <w:szCs w:val="20"/>
        </w:rPr>
        <w:t xml:space="preserve">a) název zkoušky ve společné nebo profilové části maturitní zkoušky, </w:t>
      </w:r>
    </w:p>
    <w:p w:rsidR="001E27DB" w:rsidRPr="009B0882" w:rsidRDefault="001E27DB" w:rsidP="001E27DB">
      <w:pPr>
        <w:pStyle w:val="Default"/>
        <w:rPr>
          <w:color w:val="auto"/>
          <w:sz w:val="20"/>
          <w:szCs w:val="20"/>
        </w:rPr>
      </w:pPr>
      <w:r w:rsidRPr="009B0882">
        <w:rPr>
          <w:color w:val="auto"/>
          <w:sz w:val="20"/>
          <w:szCs w:val="20"/>
        </w:rPr>
        <w:t xml:space="preserve">b) datum konání zkoušky, </w:t>
      </w:r>
    </w:p>
    <w:p w:rsidR="001E27DB" w:rsidRPr="009B0882" w:rsidRDefault="001E27DB" w:rsidP="001E27DB">
      <w:pPr>
        <w:pStyle w:val="Default"/>
        <w:rPr>
          <w:color w:val="auto"/>
          <w:sz w:val="20"/>
          <w:szCs w:val="20"/>
        </w:rPr>
      </w:pPr>
      <w:r w:rsidRPr="009B0882">
        <w:rPr>
          <w:color w:val="auto"/>
          <w:sz w:val="20"/>
          <w:szCs w:val="20"/>
        </w:rPr>
        <w:t xml:space="preserve">c) údaj o tom, zda žák konal zkoušku v řádném termínu nebo v opravném termínu, </w:t>
      </w:r>
    </w:p>
    <w:p w:rsidR="001E27DB" w:rsidRPr="009B0882" w:rsidRDefault="001E27DB" w:rsidP="001E27DB">
      <w:pPr>
        <w:pStyle w:val="Default"/>
        <w:rPr>
          <w:color w:val="auto"/>
          <w:sz w:val="20"/>
          <w:szCs w:val="20"/>
        </w:rPr>
      </w:pPr>
      <w:r w:rsidRPr="009B0882">
        <w:rPr>
          <w:color w:val="auto"/>
          <w:sz w:val="20"/>
          <w:szCs w:val="20"/>
        </w:rPr>
        <w:t xml:space="preserve">d) výsledky hodnocení každé zkoušky, včetně částí zkoušek, </w:t>
      </w:r>
    </w:p>
    <w:p w:rsidR="001E27DB" w:rsidRPr="009B0882" w:rsidRDefault="001E27DB" w:rsidP="001E27DB">
      <w:pPr>
        <w:pStyle w:val="Default"/>
        <w:rPr>
          <w:color w:val="auto"/>
          <w:sz w:val="20"/>
          <w:szCs w:val="20"/>
        </w:rPr>
      </w:pPr>
      <w:r w:rsidRPr="009B0882">
        <w:rPr>
          <w:color w:val="auto"/>
          <w:sz w:val="20"/>
          <w:szCs w:val="20"/>
        </w:rPr>
        <w:t xml:space="preserve">e) celkové hodnocení maturitní zkoušky. </w:t>
      </w:r>
    </w:p>
    <w:p w:rsidR="001E27DB" w:rsidRPr="009B0882" w:rsidRDefault="001E27DB" w:rsidP="001E27DB">
      <w:pPr>
        <w:pStyle w:val="Default"/>
        <w:rPr>
          <w:color w:val="auto"/>
          <w:sz w:val="20"/>
          <w:szCs w:val="20"/>
        </w:rPr>
      </w:pPr>
      <w:r w:rsidRPr="009B0882">
        <w:rPr>
          <w:color w:val="auto"/>
          <w:sz w:val="20"/>
          <w:szCs w:val="20"/>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0059562E">
        <w:rPr>
          <w:color w:val="auto"/>
          <w:sz w:val="20"/>
          <w:szCs w:val="20"/>
        </w:rPr>
        <w:t xml:space="preserve"> (</w:t>
      </w:r>
      <w:r w:rsidR="0059562E" w:rsidRPr="00607C1B">
        <w:rPr>
          <w:i/>
          <w:iCs/>
          <w:color w:val="auto"/>
          <w:sz w:val="20"/>
          <w:szCs w:val="20"/>
        </w:rPr>
        <w:t>§ 81 odst. 2 školského zákona</w:t>
      </w:r>
      <w:r w:rsidR="0059562E">
        <w:rPr>
          <w:color w:val="auto"/>
          <w:sz w:val="20"/>
          <w:szCs w:val="20"/>
        </w:rPr>
        <w:t>)</w:t>
      </w:r>
      <w:r w:rsidRPr="009B0882">
        <w:rPr>
          <w:color w:val="auto"/>
          <w:sz w:val="20"/>
          <w:szCs w:val="20"/>
        </w:rPr>
        <w:t xml:space="preserve">. Výsledek posouzení zaznamená ředitel školy do informačního systému Centra. </w:t>
      </w:r>
    </w:p>
    <w:p w:rsidR="001E27DB" w:rsidRPr="009B0882" w:rsidRDefault="001E27DB" w:rsidP="001E27DB">
      <w:pPr>
        <w:pStyle w:val="Default"/>
        <w:rPr>
          <w:color w:val="auto"/>
          <w:sz w:val="20"/>
          <w:szCs w:val="20"/>
        </w:rPr>
      </w:pPr>
      <w:r w:rsidRPr="009B0882">
        <w:rPr>
          <w:color w:val="auto"/>
          <w:sz w:val="20"/>
          <w:szCs w:val="20"/>
        </w:rPr>
        <w:lastRenderedPageBreak/>
        <w:t xml:space="preserve">(4) Při konání didaktických testů společné části </w:t>
      </w:r>
      <w:r w:rsidRPr="00935352">
        <w:rPr>
          <w:rStyle w:val="Styl1Char"/>
        </w:rPr>
        <w:t>a písemných zkoušek a písemných prací profilové části</w:t>
      </w:r>
      <w:r w:rsidRPr="009B0882">
        <w:rPr>
          <w:b/>
          <w:bCs/>
          <w:color w:val="auto"/>
          <w:sz w:val="20"/>
          <w:szCs w:val="20"/>
        </w:rPr>
        <w:t xml:space="preserve"> </w:t>
      </w:r>
      <w:r w:rsidRPr="009B0882">
        <w:rPr>
          <w:color w:val="auto"/>
          <w:sz w:val="20"/>
          <w:szCs w:val="20"/>
        </w:rPr>
        <w:t xml:space="preserve">maturitní zkoušky je zakázána vzájemná komunikace mezi žáky. Opuštění učebny z </w:t>
      </w:r>
      <w:proofErr w:type="gramStart"/>
      <w:r w:rsidRPr="009B0882">
        <w:rPr>
          <w:color w:val="auto"/>
          <w:sz w:val="20"/>
          <w:szCs w:val="20"/>
        </w:rPr>
        <w:t>jiných</w:t>
      </w:r>
      <w:proofErr w:type="gramEnd"/>
      <w:r w:rsidRPr="009B0882">
        <w:rPr>
          <w:color w:val="auto"/>
          <w:sz w:val="20"/>
          <w:szCs w:val="20"/>
        </w:rPr>
        <w:t xml:space="preserve"> než zdravotních důvodů </w:t>
      </w:r>
      <w:r w:rsidRPr="00935352">
        <w:rPr>
          <w:rStyle w:val="Styl1Char"/>
        </w:rPr>
        <w:t>při konání didaktických testů</w:t>
      </w:r>
      <w:r w:rsidRPr="009B0882">
        <w:rPr>
          <w:b/>
          <w:bCs/>
          <w:color w:val="auto"/>
          <w:sz w:val="20"/>
          <w:szCs w:val="20"/>
        </w:rPr>
        <w:t xml:space="preserve"> </w:t>
      </w:r>
      <w:r w:rsidRPr="009B0882">
        <w:rPr>
          <w:color w:val="auto"/>
          <w:sz w:val="20"/>
          <w:szCs w:val="20"/>
        </w:rPr>
        <w:t xml:space="preserve">se posuzuje, jako by žák zkoušku ukončil. Oprávněnost zdravotních důvodů posoudí zadavatel s přihlédnutím k písemnému doporučení ošetřujícího lékaře žáka. Žák může uplatnit připomínky k průběhu zkoušky v učebně. </w:t>
      </w:r>
    </w:p>
    <w:p w:rsidR="001E27DB" w:rsidRPr="009B0882" w:rsidRDefault="001E27DB" w:rsidP="001E27DB">
      <w:pPr>
        <w:pStyle w:val="Default"/>
        <w:rPr>
          <w:color w:val="auto"/>
          <w:sz w:val="20"/>
          <w:szCs w:val="20"/>
        </w:rPr>
      </w:pPr>
      <w:r w:rsidRPr="009B0882">
        <w:rPr>
          <w:color w:val="auto"/>
          <w:sz w:val="20"/>
          <w:szCs w:val="20"/>
        </w:rPr>
        <w:t xml:space="preserve">(5)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 </w:t>
      </w:r>
    </w:p>
    <w:p w:rsidR="001E27DB" w:rsidRPr="009B0882" w:rsidRDefault="001E27DB" w:rsidP="001E27DB">
      <w:pPr>
        <w:pStyle w:val="Default"/>
        <w:rPr>
          <w:color w:val="auto"/>
          <w:sz w:val="20"/>
          <w:szCs w:val="20"/>
        </w:rPr>
      </w:pPr>
      <w:r w:rsidRPr="009B0882">
        <w:rPr>
          <w:color w:val="auto"/>
          <w:sz w:val="20"/>
          <w:szCs w:val="20"/>
        </w:rPr>
        <w:t xml:space="preserve">(6) Náležitosti žádosti o přezkoumání průběhu a výsledku maturitní zkoušky nebo rozhodnutí o vyloučení z konání této zkoušky podle § 82 odst. 1 písm. b) a § 82 odst. 2 školského zákona jsou uvedeny v příloze č. 7 a v příloze č. 8 k této vyhlášce, které současně obsahují doporučené vzory žádostí. Doporučené vzory ministerstvo zveřejňuje způsobem umožňujícím dálkový přístup. </w:t>
      </w:r>
    </w:p>
    <w:p w:rsidR="001E27DB" w:rsidRPr="009B0882" w:rsidRDefault="001E27DB" w:rsidP="001E27DB">
      <w:pPr>
        <w:pStyle w:val="Default"/>
        <w:rPr>
          <w:color w:val="auto"/>
          <w:sz w:val="20"/>
          <w:szCs w:val="20"/>
        </w:rPr>
      </w:pPr>
      <w:r w:rsidRPr="009B0882">
        <w:rPr>
          <w:color w:val="auto"/>
          <w:sz w:val="20"/>
          <w:szCs w:val="20"/>
        </w:rPr>
        <w:t xml:space="preserve">(7) Tato vyhláška se vztahuje i na ukončování vzdělávání maturitní zkouškou v konzervatořích. </w:t>
      </w:r>
    </w:p>
    <w:p w:rsidR="001E27DB" w:rsidRPr="009B0882" w:rsidRDefault="001E27DB" w:rsidP="001E27DB">
      <w:pPr>
        <w:pStyle w:val="Default"/>
        <w:rPr>
          <w:color w:val="auto"/>
          <w:sz w:val="20"/>
          <w:szCs w:val="20"/>
        </w:rPr>
      </w:pPr>
      <w:r w:rsidRPr="009B0882">
        <w:rPr>
          <w:color w:val="auto"/>
          <w:sz w:val="20"/>
          <w:szCs w:val="20"/>
        </w:rPr>
        <w:t xml:space="preserve">§ 52 </w:t>
      </w:r>
    </w:p>
    <w:p w:rsidR="001E27DB" w:rsidRPr="00935352" w:rsidRDefault="001E27DB" w:rsidP="001E27DB">
      <w:pPr>
        <w:pStyle w:val="Default"/>
        <w:rPr>
          <w:color w:val="auto"/>
          <w:sz w:val="20"/>
          <w:szCs w:val="20"/>
          <w:u w:val="single"/>
        </w:rPr>
      </w:pPr>
      <w:r w:rsidRPr="00935352">
        <w:rPr>
          <w:color w:val="auto"/>
          <w:sz w:val="20"/>
          <w:szCs w:val="20"/>
          <w:u w:val="single"/>
        </w:rPr>
        <w:t xml:space="preserve">Přechodná ustanovení </w:t>
      </w:r>
    </w:p>
    <w:p w:rsidR="001E27DB" w:rsidRPr="009B0882" w:rsidRDefault="001E27DB" w:rsidP="001E27DB">
      <w:pPr>
        <w:pStyle w:val="Default"/>
        <w:rPr>
          <w:color w:val="auto"/>
          <w:sz w:val="20"/>
          <w:szCs w:val="20"/>
        </w:rPr>
      </w:pPr>
      <w:r w:rsidRPr="009B0882">
        <w:rPr>
          <w:color w:val="auto"/>
          <w:sz w:val="20"/>
          <w:szCs w:val="20"/>
        </w:rPr>
        <w:t xml:space="preserve">(1) Ve školním roce 2009/2010 a 2010/2011 je nepovinným zkušebním předmětem společné části maturitní zkoušky kromě zkušebních předmětů uvedených v § 10 odst. 1 také český jazyk a literatura ve vyšší úrovni obtížnosti. </w:t>
      </w:r>
    </w:p>
    <w:p w:rsidR="001E27DB" w:rsidRPr="009B0882" w:rsidRDefault="001E27DB" w:rsidP="001E27DB">
      <w:pPr>
        <w:pStyle w:val="Default"/>
        <w:rPr>
          <w:color w:val="auto"/>
          <w:sz w:val="20"/>
          <w:szCs w:val="20"/>
        </w:rPr>
      </w:pPr>
      <w:r w:rsidRPr="009B0882">
        <w:rPr>
          <w:color w:val="auto"/>
          <w:sz w:val="20"/>
          <w:szCs w:val="20"/>
        </w:rPr>
        <w:t xml:space="preserve">(2) Ve školním roce 2009/2010 a 2010/2011 žák nemůže konat nepovinnou zkoušku ze zkušebního předmětu informatika. </w:t>
      </w:r>
    </w:p>
    <w:p w:rsidR="001E27DB" w:rsidRPr="009B0882" w:rsidRDefault="001E27DB" w:rsidP="001E27DB">
      <w:pPr>
        <w:pStyle w:val="Default"/>
        <w:rPr>
          <w:color w:val="auto"/>
          <w:sz w:val="20"/>
          <w:szCs w:val="20"/>
        </w:rPr>
      </w:pPr>
      <w:r w:rsidRPr="009B0882">
        <w:rPr>
          <w:color w:val="auto"/>
          <w:sz w:val="20"/>
          <w:szCs w:val="20"/>
        </w:rPr>
        <w:t xml:space="preserve">(3) Do doby vydání rámcových a školních vzdělávacích programů se postupuje podle dosavadních učebních dokumentů oborů vzdělání. </w:t>
      </w:r>
    </w:p>
    <w:p w:rsidR="001E27DB" w:rsidRPr="009B0882" w:rsidRDefault="001E27DB" w:rsidP="001E27DB">
      <w:pPr>
        <w:pStyle w:val="Default"/>
        <w:rPr>
          <w:color w:val="auto"/>
          <w:sz w:val="20"/>
          <w:szCs w:val="20"/>
        </w:rPr>
      </w:pPr>
      <w:r w:rsidRPr="009B0882">
        <w:rPr>
          <w:color w:val="auto"/>
          <w:sz w:val="20"/>
          <w:szCs w:val="20"/>
        </w:rPr>
        <w:t xml:space="preserve">§ 53 </w:t>
      </w:r>
    </w:p>
    <w:p w:rsidR="001E27DB" w:rsidRPr="00935352" w:rsidRDefault="001E27DB" w:rsidP="001E27DB">
      <w:pPr>
        <w:pStyle w:val="Default"/>
        <w:rPr>
          <w:color w:val="auto"/>
          <w:sz w:val="20"/>
          <w:szCs w:val="20"/>
          <w:u w:val="single"/>
        </w:rPr>
      </w:pPr>
      <w:r w:rsidRPr="00935352">
        <w:rPr>
          <w:color w:val="auto"/>
          <w:sz w:val="20"/>
          <w:szCs w:val="20"/>
          <w:u w:val="single"/>
        </w:rPr>
        <w:t xml:space="preserve">Zrušovací ustanovení </w:t>
      </w:r>
    </w:p>
    <w:p w:rsidR="001E27DB" w:rsidRPr="009B0882" w:rsidRDefault="001E27DB" w:rsidP="001E27DB">
      <w:pPr>
        <w:pStyle w:val="Default"/>
        <w:rPr>
          <w:color w:val="auto"/>
          <w:sz w:val="20"/>
          <w:szCs w:val="20"/>
        </w:rPr>
      </w:pPr>
      <w:r w:rsidRPr="009B0882">
        <w:rPr>
          <w:color w:val="auto"/>
          <w:sz w:val="20"/>
          <w:szCs w:val="20"/>
        </w:rPr>
        <w:t xml:space="preserve">Zrušuje se: </w:t>
      </w:r>
    </w:p>
    <w:p w:rsidR="001E27DB" w:rsidRPr="009B0882" w:rsidRDefault="001E27DB" w:rsidP="001E27DB">
      <w:pPr>
        <w:pStyle w:val="Default"/>
        <w:rPr>
          <w:color w:val="auto"/>
          <w:sz w:val="20"/>
          <w:szCs w:val="20"/>
        </w:rPr>
      </w:pPr>
      <w:r w:rsidRPr="009B0882">
        <w:rPr>
          <w:color w:val="auto"/>
          <w:sz w:val="20"/>
          <w:szCs w:val="20"/>
        </w:rPr>
        <w:t xml:space="preserve">1. Vyhláška č. 442/1991 Sb., o ukončování studia ve středních školách a učilištích. - 29 - </w:t>
      </w:r>
    </w:p>
    <w:p w:rsidR="001E27DB" w:rsidRPr="009B0882" w:rsidRDefault="001E27DB" w:rsidP="001E27DB">
      <w:pPr>
        <w:pStyle w:val="Default"/>
        <w:rPr>
          <w:color w:val="auto"/>
          <w:sz w:val="20"/>
          <w:szCs w:val="20"/>
        </w:rPr>
      </w:pPr>
    </w:p>
    <w:p w:rsidR="001E27DB" w:rsidRPr="009B0882" w:rsidRDefault="001E27DB" w:rsidP="001E27DB">
      <w:pPr>
        <w:pStyle w:val="Default"/>
        <w:pageBreakBefore/>
        <w:rPr>
          <w:color w:val="auto"/>
          <w:sz w:val="20"/>
          <w:szCs w:val="20"/>
        </w:rPr>
      </w:pPr>
      <w:r w:rsidRPr="009B0882">
        <w:rPr>
          <w:color w:val="auto"/>
          <w:sz w:val="20"/>
          <w:szCs w:val="20"/>
        </w:rPr>
        <w:lastRenderedPageBreak/>
        <w:t xml:space="preserve">2. Vyhláška č. 672/2004 Sb., kterou se mění vyhláška č. 442/1991 Sb., o ukončování studia ve středních školách a učilištích, ve znění pozdějších předpisů. </w:t>
      </w:r>
    </w:p>
    <w:p w:rsidR="00C10FD4" w:rsidRPr="009B0882" w:rsidRDefault="00C10FD4" w:rsidP="001E27DB">
      <w:pPr>
        <w:pStyle w:val="Default"/>
        <w:rPr>
          <w:b/>
          <w:bCs/>
          <w:color w:val="auto"/>
          <w:sz w:val="20"/>
          <w:szCs w:val="20"/>
        </w:rPr>
      </w:pP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ČÁST ŠESTNÁCTÁ </w:t>
      </w:r>
    </w:p>
    <w:p w:rsidR="00C10FD4" w:rsidRPr="009B0882" w:rsidRDefault="00C10FD4" w:rsidP="001E27DB">
      <w:pPr>
        <w:pStyle w:val="Default"/>
        <w:rPr>
          <w:b/>
          <w:bCs/>
          <w:color w:val="auto"/>
          <w:sz w:val="20"/>
          <w:szCs w:val="20"/>
        </w:rPr>
      </w:pPr>
    </w:p>
    <w:p w:rsidR="001E27DB" w:rsidRPr="009B0882" w:rsidRDefault="001E27DB" w:rsidP="001E27DB">
      <w:pPr>
        <w:pStyle w:val="Default"/>
        <w:rPr>
          <w:color w:val="auto"/>
          <w:sz w:val="20"/>
          <w:szCs w:val="20"/>
        </w:rPr>
      </w:pPr>
      <w:r w:rsidRPr="009B0882">
        <w:rPr>
          <w:b/>
          <w:bCs/>
          <w:color w:val="auto"/>
          <w:sz w:val="20"/>
          <w:szCs w:val="20"/>
        </w:rPr>
        <w:t xml:space="preserve">ÚČINNOST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54 </w:t>
      </w:r>
    </w:p>
    <w:p w:rsidR="001E27DB" w:rsidRPr="009B0882" w:rsidRDefault="001E27DB" w:rsidP="001E27DB">
      <w:pPr>
        <w:pStyle w:val="Default"/>
        <w:rPr>
          <w:color w:val="auto"/>
          <w:sz w:val="20"/>
          <w:szCs w:val="20"/>
        </w:rPr>
      </w:pPr>
      <w:r w:rsidRPr="009B0882">
        <w:rPr>
          <w:color w:val="auto"/>
          <w:sz w:val="20"/>
          <w:szCs w:val="20"/>
        </w:rPr>
        <w:t xml:space="preserve">Tato vyhláška nabývá účinnosti dnem 1. září 2009 s výjimkou § 48 a § 50 odst. 2 a 3, které nabývají účinnosti dnem 1. září 2010. </w:t>
      </w:r>
    </w:p>
    <w:p w:rsidR="00C10FD4" w:rsidRPr="009B0882" w:rsidRDefault="00C10FD4" w:rsidP="001E27DB">
      <w:pPr>
        <w:pStyle w:val="Default"/>
        <w:rPr>
          <w:color w:val="auto"/>
          <w:sz w:val="20"/>
          <w:szCs w:val="20"/>
        </w:rPr>
      </w:pPr>
    </w:p>
    <w:p w:rsidR="001E27DB" w:rsidRPr="009B0882" w:rsidRDefault="001E27DB" w:rsidP="001E27DB">
      <w:pPr>
        <w:pStyle w:val="Default"/>
        <w:rPr>
          <w:color w:val="auto"/>
          <w:sz w:val="20"/>
          <w:szCs w:val="20"/>
        </w:rPr>
      </w:pPr>
      <w:r w:rsidRPr="009B0882">
        <w:rPr>
          <w:color w:val="auto"/>
          <w:sz w:val="20"/>
          <w:szCs w:val="20"/>
        </w:rPr>
        <w:t xml:space="preserve">--------------------------------------------------- </w:t>
      </w:r>
    </w:p>
    <w:p w:rsidR="001E27DB" w:rsidRPr="00607C1B" w:rsidRDefault="001E27DB" w:rsidP="001E27DB">
      <w:pPr>
        <w:pStyle w:val="Default"/>
        <w:rPr>
          <w:i/>
          <w:iCs/>
          <w:color w:val="auto"/>
          <w:sz w:val="20"/>
          <w:szCs w:val="20"/>
        </w:rPr>
      </w:pPr>
      <w:r w:rsidRPr="00607C1B">
        <w:rPr>
          <w:i/>
          <w:iCs/>
          <w:color w:val="auto"/>
          <w:sz w:val="20"/>
          <w:szCs w:val="20"/>
        </w:rPr>
        <w:t xml:space="preserve">2) § 78a odst. 2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3) § 78a odst. 2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4) § 80 odst. 1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5) § 79 odst. 4 a 5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6) Obory vzdělání skupiny 82 Umění a užité umění s kódovým označením kategorie dosaženého vzdělání M a L podle přílohy č. 1 nařízení vlády č. 211/2010 Sb., o soustavě oborů vzdělání v základním, středním a vyšším odborném vzdělávání, ve znění pozdějších předpisů. </w:t>
      </w:r>
    </w:p>
    <w:p w:rsidR="001E27DB" w:rsidRPr="00607C1B" w:rsidRDefault="001E27DB" w:rsidP="001E27DB">
      <w:pPr>
        <w:pStyle w:val="Default"/>
        <w:rPr>
          <w:i/>
          <w:iCs/>
          <w:color w:val="auto"/>
          <w:sz w:val="20"/>
          <w:szCs w:val="20"/>
        </w:rPr>
      </w:pPr>
      <w:r w:rsidRPr="00607C1B">
        <w:rPr>
          <w:i/>
          <w:iCs/>
          <w:color w:val="auto"/>
          <w:sz w:val="20"/>
          <w:szCs w:val="20"/>
        </w:rPr>
        <w:t xml:space="preserve">7) § 78 odst. 1 písm. a) až e)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8) § 79 odst. 1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9) § 78 odst. 1 písm. f)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10) § 79 odst. 2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11) Zákon č. 499/2004 Sb., o archivnictví a spisové službě a o změně některých zákonů, ve znění pozdějších předpisů. </w:t>
      </w:r>
    </w:p>
    <w:p w:rsidR="001E27DB" w:rsidRPr="00607C1B" w:rsidRDefault="001E27DB" w:rsidP="001E27DB">
      <w:pPr>
        <w:pStyle w:val="Default"/>
        <w:rPr>
          <w:i/>
          <w:iCs/>
          <w:color w:val="auto"/>
          <w:sz w:val="20"/>
          <w:szCs w:val="20"/>
        </w:rPr>
      </w:pPr>
      <w:r w:rsidRPr="00607C1B">
        <w:rPr>
          <w:i/>
          <w:iCs/>
          <w:color w:val="auto"/>
          <w:sz w:val="20"/>
          <w:szCs w:val="20"/>
        </w:rPr>
        <w:t xml:space="preserve">12) § 3 věta druhá zákoníku práce. </w:t>
      </w:r>
    </w:p>
    <w:p w:rsidR="001E27DB" w:rsidRPr="00607C1B" w:rsidRDefault="001E27DB" w:rsidP="001E27DB">
      <w:pPr>
        <w:pStyle w:val="Default"/>
        <w:rPr>
          <w:i/>
          <w:iCs/>
          <w:color w:val="auto"/>
          <w:sz w:val="20"/>
          <w:szCs w:val="20"/>
        </w:rPr>
      </w:pPr>
      <w:r w:rsidRPr="00607C1B">
        <w:rPr>
          <w:i/>
          <w:iCs/>
          <w:color w:val="auto"/>
          <w:sz w:val="20"/>
          <w:szCs w:val="20"/>
        </w:rPr>
        <w:t xml:space="preserve">13) Vyhláška č. 223/2005 Sb., o některých dokladech o vzdělání, ve znění pozdějších předpisů. </w:t>
      </w:r>
    </w:p>
    <w:p w:rsidR="001E27DB" w:rsidRPr="00607C1B" w:rsidRDefault="001E27DB" w:rsidP="001E27DB">
      <w:pPr>
        <w:pStyle w:val="Default"/>
        <w:rPr>
          <w:i/>
          <w:iCs/>
          <w:color w:val="auto"/>
          <w:sz w:val="20"/>
          <w:szCs w:val="20"/>
        </w:rPr>
      </w:pPr>
      <w:r w:rsidRPr="00607C1B">
        <w:rPr>
          <w:i/>
          <w:iCs/>
          <w:color w:val="auto"/>
          <w:sz w:val="20"/>
          <w:szCs w:val="20"/>
        </w:rPr>
        <w:t xml:space="preserve">14) § 80a odst. 1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15) Zákon č. 563/2004 Sb., o pedagogických pracovnících a o změně některých zákonů, ve znění pozdějších předpisů. </w:t>
      </w:r>
    </w:p>
    <w:p w:rsidR="001E27DB" w:rsidRPr="00607C1B" w:rsidRDefault="001E27DB" w:rsidP="001E27DB">
      <w:pPr>
        <w:pStyle w:val="Default"/>
        <w:rPr>
          <w:i/>
          <w:iCs/>
          <w:color w:val="auto"/>
          <w:sz w:val="20"/>
          <w:szCs w:val="20"/>
        </w:rPr>
      </w:pPr>
      <w:r w:rsidRPr="00607C1B">
        <w:rPr>
          <w:i/>
          <w:iCs/>
          <w:color w:val="auto"/>
          <w:sz w:val="20"/>
          <w:szCs w:val="20"/>
        </w:rPr>
        <w:t xml:space="preserve">17) § 113 odst. 2 písm. b)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18) § 113a odst. 1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19) § 81 odst. 2 školského zákona. </w:t>
      </w:r>
    </w:p>
    <w:p w:rsidR="001E27DB" w:rsidRPr="00607C1B" w:rsidRDefault="001E27DB" w:rsidP="001E27DB">
      <w:pPr>
        <w:pStyle w:val="Default"/>
        <w:rPr>
          <w:i/>
          <w:iCs/>
          <w:color w:val="auto"/>
          <w:sz w:val="20"/>
          <w:szCs w:val="20"/>
        </w:rPr>
      </w:pPr>
      <w:r w:rsidRPr="00607C1B">
        <w:rPr>
          <w:i/>
          <w:iCs/>
          <w:color w:val="auto"/>
          <w:sz w:val="20"/>
          <w:szCs w:val="20"/>
        </w:rPr>
        <w:t xml:space="preserve">20) 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 </w:t>
      </w:r>
    </w:p>
    <w:p w:rsidR="00B053D8" w:rsidRPr="00607C1B" w:rsidRDefault="001E27DB" w:rsidP="001E27DB">
      <w:pPr>
        <w:rPr>
          <w:rFonts w:ascii="Times New Roman" w:hAnsi="Times New Roman" w:cs="Times New Roman"/>
          <w:i/>
          <w:iCs/>
          <w:sz w:val="20"/>
          <w:szCs w:val="20"/>
        </w:rPr>
      </w:pPr>
      <w:r w:rsidRPr="00607C1B">
        <w:rPr>
          <w:rFonts w:ascii="Times New Roman" w:hAnsi="Times New Roman" w:cs="Times New Roman"/>
          <w:i/>
          <w:iCs/>
          <w:sz w:val="20"/>
          <w:szCs w:val="20"/>
        </w:rPr>
        <w:t>21) § 5 zákona č. 352/2001 Sb., o užívání státních symbolů České republiky a o změně některých zákonů, ve znění zákona č. 213/2006 Sb.</w:t>
      </w:r>
    </w:p>
    <w:sectPr w:rsidR="00B053D8" w:rsidRPr="00607C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DC8FEFC"/>
    <w:multiLevelType w:val="hybridMultilevel"/>
    <w:tmpl w:val="82C5154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7DB"/>
    <w:rsid w:val="001E27DB"/>
    <w:rsid w:val="00374B04"/>
    <w:rsid w:val="00575807"/>
    <w:rsid w:val="0059562E"/>
    <w:rsid w:val="00607C1B"/>
    <w:rsid w:val="007568EB"/>
    <w:rsid w:val="00823A52"/>
    <w:rsid w:val="008A0D27"/>
    <w:rsid w:val="008A2926"/>
    <w:rsid w:val="008C62B4"/>
    <w:rsid w:val="008E47A4"/>
    <w:rsid w:val="00935352"/>
    <w:rsid w:val="00946DEB"/>
    <w:rsid w:val="009742D6"/>
    <w:rsid w:val="009846FA"/>
    <w:rsid w:val="009B0882"/>
    <w:rsid w:val="00B053D8"/>
    <w:rsid w:val="00BD687C"/>
    <w:rsid w:val="00C10FD4"/>
    <w:rsid w:val="00D169BA"/>
    <w:rsid w:val="00D8668A"/>
    <w:rsid w:val="00E60883"/>
    <w:rsid w:val="00F818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7551"/>
  <w15:chartTrackingRefBased/>
  <w15:docId w15:val="{BE56C974-E1C9-4A8C-8271-F6FD0A4D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link w:val="DefaultChar"/>
    <w:rsid w:val="001E27D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1">
    <w:name w:val="Styl1"/>
    <w:basedOn w:val="Default"/>
    <w:link w:val="Styl1Char"/>
    <w:qFormat/>
    <w:rsid w:val="009B0882"/>
    <w:rPr>
      <w:color w:val="0000FF"/>
      <w:sz w:val="20"/>
      <w:szCs w:val="20"/>
    </w:rPr>
  </w:style>
  <w:style w:type="character" w:customStyle="1" w:styleId="DefaultChar">
    <w:name w:val="Default Char"/>
    <w:basedOn w:val="Standardnpsmoodstavce"/>
    <w:link w:val="Default"/>
    <w:rsid w:val="009B0882"/>
    <w:rPr>
      <w:rFonts w:ascii="Times New Roman" w:hAnsi="Times New Roman" w:cs="Times New Roman"/>
      <w:color w:val="000000"/>
      <w:sz w:val="24"/>
      <w:szCs w:val="24"/>
    </w:rPr>
  </w:style>
  <w:style w:type="character" w:customStyle="1" w:styleId="Styl1Char">
    <w:name w:val="Styl1 Char"/>
    <w:basedOn w:val="DefaultChar"/>
    <w:link w:val="Styl1"/>
    <w:rsid w:val="009B0882"/>
    <w:rPr>
      <w:rFonts w:ascii="Times New Roman" w:hAnsi="Times New Roman" w:cs="Times New Roman"/>
      <w:color w:val="0000F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10118</Words>
  <Characters>59698</Characters>
  <Application>Microsoft Office Word</Application>
  <DocSecurity>0</DocSecurity>
  <Lines>497</Lines>
  <Paragraphs>139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 Atre</dc:creator>
  <cp:keywords/>
  <dc:description/>
  <cp:lastModifiedBy>inteli5</cp:lastModifiedBy>
  <cp:revision>2</cp:revision>
  <dcterms:created xsi:type="dcterms:W3CDTF">2020-07-07T07:29:00Z</dcterms:created>
  <dcterms:modified xsi:type="dcterms:W3CDTF">2020-07-07T07:29:00Z</dcterms:modified>
</cp:coreProperties>
</file>