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1F77D9" w14:textId="37E88E63" w:rsidR="00A46280" w:rsidRPr="00A46280" w:rsidRDefault="00A46280" w:rsidP="00A46280">
      <w:pPr>
        <w:pStyle w:val="Bezmezer"/>
        <w:rPr>
          <w:rFonts w:cstheme="minorHAnsi"/>
          <w:b/>
          <w:bCs/>
          <w:color w:val="002060"/>
          <w:sz w:val="28"/>
          <w:szCs w:val="28"/>
        </w:rPr>
      </w:pPr>
      <w:r w:rsidRPr="00A46280">
        <w:rPr>
          <w:rFonts w:cstheme="minorHAnsi"/>
          <w:b/>
          <w:bCs/>
          <w:color w:val="002060"/>
          <w:sz w:val="28"/>
          <w:szCs w:val="28"/>
        </w:rPr>
        <w:t>Výzvy MŠMT k předložení žádosti o poskytnutí dotace</w:t>
      </w:r>
      <w:r>
        <w:rPr>
          <w:rFonts w:cstheme="minorHAnsi"/>
          <w:b/>
          <w:bCs/>
          <w:color w:val="002060"/>
          <w:sz w:val="28"/>
          <w:szCs w:val="28"/>
        </w:rPr>
        <w:t xml:space="preserve"> 2021</w:t>
      </w:r>
    </w:p>
    <w:p w14:paraId="5345AFED" w14:textId="77777777" w:rsidR="00A46280" w:rsidRPr="00A46280" w:rsidRDefault="00A46280" w:rsidP="00A46280">
      <w:pPr>
        <w:pStyle w:val="Bezmezer"/>
        <w:rPr>
          <w:rFonts w:cstheme="minorHAnsi"/>
        </w:rPr>
      </w:pPr>
    </w:p>
    <w:p w14:paraId="337AE6BF" w14:textId="77777777" w:rsidR="00A46280" w:rsidRPr="00A46280" w:rsidRDefault="00A46280" w:rsidP="00A46280">
      <w:pPr>
        <w:pStyle w:val="Bezmezer"/>
        <w:rPr>
          <w:rFonts w:eastAsia="Times New Roman" w:cstheme="minorHAnsi"/>
          <w:b/>
          <w:bCs/>
          <w:caps/>
          <w:lang w:eastAsia="cs-CZ"/>
        </w:rPr>
      </w:pPr>
      <w:r w:rsidRPr="00A46280">
        <w:rPr>
          <w:rFonts w:eastAsia="Times New Roman" w:cstheme="minorHAnsi"/>
          <w:b/>
          <w:bCs/>
          <w:caps/>
          <w:lang w:eastAsia="cs-CZ"/>
        </w:rPr>
        <w:t xml:space="preserve">VÝZVA MŠMT K PŘEDLOŽENÍ ŽÁDOSTÍ O POSKYTNUTÍ DOTACE V RÁMCI PROGRAMU 133 320 PODPORA ZAJIŠTĚNÍ VYBRANÝCH INVESTIČNÍCH PODPŮRNÝCH OPATŘENÍ PŘI VZDĚLÁVÁNÍ DĚTÍ, ŽÁKŮ A STUDENTŮ SE SPECIÁLNÍMI VZDĚLÁVACÍMI </w:t>
      </w:r>
      <w:proofErr w:type="gramStart"/>
      <w:r w:rsidRPr="00A46280">
        <w:rPr>
          <w:rFonts w:eastAsia="Times New Roman" w:cstheme="minorHAnsi"/>
          <w:b/>
          <w:bCs/>
          <w:caps/>
          <w:lang w:eastAsia="cs-CZ"/>
        </w:rPr>
        <w:t>POTŘEBAMI - SUBTITUL</w:t>
      </w:r>
      <w:proofErr w:type="gramEnd"/>
      <w:r w:rsidRPr="00A46280">
        <w:rPr>
          <w:rFonts w:eastAsia="Times New Roman" w:cstheme="minorHAnsi"/>
          <w:b/>
          <w:bCs/>
          <w:caps/>
          <w:lang w:eastAsia="cs-CZ"/>
        </w:rPr>
        <w:t xml:space="preserve"> 133D 321 PRO ROK 2021</w:t>
      </w:r>
    </w:p>
    <w:p w14:paraId="3C4F0400" w14:textId="77777777" w:rsidR="00A46280" w:rsidRDefault="00A46280" w:rsidP="00A46280">
      <w:pPr>
        <w:pStyle w:val="Bezmezer"/>
        <w:rPr>
          <w:rFonts w:cstheme="minorHAnsi"/>
        </w:rPr>
      </w:pPr>
    </w:p>
    <w:p w14:paraId="0CF30A73" w14:textId="449C53FE" w:rsidR="00A46280" w:rsidRPr="00A46280" w:rsidRDefault="00A46280" w:rsidP="00A46280">
      <w:pPr>
        <w:pStyle w:val="Bezmezer"/>
        <w:rPr>
          <w:rFonts w:cstheme="minorHAnsi"/>
        </w:rPr>
      </w:pPr>
      <w:r w:rsidRPr="00A46280">
        <w:rPr>
          <w:rFonts w:cstheme="minorHAnsi"/>
        </w:rPr>
        <w:t xml:space="preserve">Ministerstvo školství, mládeže a tělovýchovy vyhlašuje výzvu pro příjem žádostí o poskytnutí dotace do programu 133 320 Podpora zajištění vybraných investičních podpůrných opatření při vzdělávání dětí, žáků a studentů se speciálními vzdělávacími </w:t>
      </w:r>
      <w:proofErr w:type="gramStart"/>
      <w:r w:rsidRPr="00A46280">
        <w:rPr>
          <w:rFonts w:cstheme="minorHAnsi"/>
        </w:rPr>
        <w:t xml:space="preserve">potřebami - </w:t>
      </w:r>
      <w:proofErr w:type="spellStart"/>
      <w:r w:rsidRPr="00A46280">
        <w:rPr>
          <w:rFonts w:cstheme="minorHAnsi"/>
        </w:rPr>
        <w:t>subtitul</w:t>
      </w:r>
      <w:proofErr w:type="spellEnd"/>
      <w:proofErr w:type="gramEnd"/>
      <w:r w:rsidRPr="00A46280">
        <w:rPr>
          <w:rFonts w:cstheme="minorHAnsi"/>
        </w:rPr>
        <w:t xml:space="preserve"> 133D 321. V tomto programu (</w:t>
      </w:r>
      <w:proofErr w:type="spellStart"/>
      <w:r w:rsidRPr="00A46280">
        <w:rPr>
          <w:rFonts w:cstheme="minorHAnsi"/>
        </w:rPr>
        <w:t>subtitulu</w:t>
      </w:r>
      <w:proofErr w:type="spellEnd"/>
      <w:r w:rsidRPr="00A46280">
        <w:rPr>
          <w:rFonts w:cstheme="minorHAnsi"/>
        </w:rPr>
        <w:t>) poskytuje MŠMT investiční dotace na pořízení kompenzačních pomůcek a speciálních učebních pomůcek pro vzdělávání dětí, žáků a studentů s potřebou podpůrných opatření při vzdělávání a poskytování školských služeb podle § 16 zákona č. 561/2004 Sb., o předškolním, základním, středním, vyšším odborném a jiném vzdělávání (školský zákon), ve znění pozdějších předpisů.</w:t>
      </w:r>
    </w:p>
    <w:p w14:paraId="62E4A82E" w14:textId="77777777" w:rsidR="00A46280" w:rsidRPr="00A46280" w:rsidRDefault="00A46280" w:rsidP="00A46280">
      <w:pPr>
        <w:pStyle w:val="Bezmezer"/>
        <w:rPr>
          <w:rFonts w:cstheme="minorHAnsi"/>
        </w:rPr>
      </w:pPr>
      <w:r w:rsidRPr="00A46280">
        <w:rPr>
          <w:rFonts w:cstheme="minorHAnsi"/>
        </w:rPr>
        <w:t> </w:t>
      </w:r>
    </w:p>
    <w:p w14:paraId="7914D4B5" w14:textId="77777777" w:rsidR="00A46280" w:rsidRPr="00A46280" w:rsidRDefault="00A46280" w:rsidP="00A46280">
      <w:pPr>
        <w:pStyle w:val="Bezmezer"/>
        <w:rPr>
          <w:rFonts w:cstheme="minorHAnsi"/>
        </w:rPr>
      </w:pPr>
      <w:r w:rsidRPr="00A46280">
        <w:rPr>
          <w:rFonts w:cstheme="minorHAnsi"/>
        </w:rPr>
        <w:t>Primárně se výzva zaměřuje na podporu pořízení kompenzačních pomůcek a speciálních učebních pomůcek investičního charakteru přímo do škol a školských zařízení všech zřizovatelů, u nichž je prokazatelné či předvídatelné, že s ohledem na vyšší počet žáků se speciálními vzdělávacími potřebami, dlouhodobou potřebu využívání daných pomůcek a učebnic či skutečnost, že daná pomůcka musí být žákem využívána jak ve škole či školském zařízení, tak při domácí přípravě, je tento způsob zajištění poskytování daných podpůrných opatření vhodnější z hlediska efektivity, účelnosti a hospodárnosti.</w:t>
      </w:r>
    </w:p>
    <w:p w14:paraId="2F312874" w14:textId="77777777" w:rsidR="00A46280" w:rsidRPr="00A46280" w:rsidRDefault="00A46280" w:rsidP="00A46280">
      <w:pPr>
        <w:pStyle w:val="Bezmezer"/>
        <w:rPr>
          <w:rFonts w:cstheme="minorHAnsi"/>
        </w:rPr>
      </w:pPr>
      <w:r w:rsidRPr="00A46280">
        <w:rPr>
          <w:rFonts w:cstheme="minorHAnsi"/>
        </w:rPr>
        <w:t> </w:t>
      </w:r>
    </w:p>
    <w:p w14:paraId="0BE9B7FF" w14:textId="77777777" w:rsidR="00A46280" w:rsidRPr="00A46280" w:rsidRDefault="00A46280" w:rsidP="00A46280">
      <w:pPr>
        <w:pStyle w:val="Bezmezer"/>
        <w:rPr>
          <w:rFonts w:cstheme="minorHAnsi"/>
        </w:rPr>
      </w:pPr>
      <w:r w:rsidRPr="00A46280">
        <w:rPr>
          <w:rFonts w:cstheme="minorHAnsi"/>
        </w:rPr>
        <w:t>Dotace je poskytována maximálně do 100 % normované finanční náročnosti investičních kompenzačních pomůcek dle vyhlášky č. 27/2016 Sb., o vzdělávání žáků se speciálními vzdělávacími potřebami a žáků nadaných ve znění pozdějších předpisů. V této vyhlášce je také uveden konkrétní výčet kompenzačních pomůcek, speciálních učebnic a speciálních učebních pomůcek, jež lze ze strany školských poradenských zařízení doporučovat jako podpůrné opatření při vzdělávání a poskytování školských služeb konkrétního žáka se speciálními vzdělávacími potřebami. Nejnižší předpokládaná pořizovací cena kompenzační pomůcky a speciální učební pomůcky musí převyšovat 40 000 Kč u hmotného majetku, resp. 60 000 Kč u nehmotného majetku.</w:t>
      </w:r>
    </w:p>
    <w:p w14:paraId="20445A8D" w14:textId="77777777" w:rsidR="00A46280" w:rsidRPr="00A46280" w:rsidRDefault="00A46280" w:rsidP="00A46280">
      <w:pPr>
        <w:pStyle w:val="Bezmezer"/>
        <w:rPr>
          <w:rFonts w:cstheme="minorHAnsi"/>
        </w:rPr>
      </w:pPr>
      <w:r w:rsidRPr="00A46280">
        <w:rPr>
          <w:rFonts w:cstheme="minorHAnsi"/>
        </w:rPr>
        <w:t> </w:t>
      </w:r>
    </w:p>
    <w:p w14:paraId="79528D70" w14:textId="77777777" w:rsidR="00A46280" w:rsidRPr="00A46280" w:rsidRDefault="00A46280" w:rsidP="00A46280">
      <w:pPr>
        <w:pStyle w:val="Bezmezer"/>
        <w:rPr>
          <w:rFonts w:cstheme="minorHAnsi"/>
        </w:rPr>
      </w:pPr>
      <w:hyperlink r:id="rId5" w:history="1">
        <w:r w:rsidRPr="00A46280">
          <w:rPr>
            <w:rFonts w:cstheme="minorHAnsi"/>
          </w:rPr>
          <w:t xml:space="preserve">Výzva 133 320 - </w:t>
        </w:r>
        <w:proofErr w:type="spellStart"/>
        <w:r w:rsidRPr="00A46280">
          <w:rPr>
            <w:rFonts w:cstheme="minorHAnsi"/>
          </w:rPr>
          <w:t>subtitul</w:t>
        </w:r>
        <w:proofErr w:type="spellEnd"/>
        <w:r w:rsidRPr="00A46280">
          <w:rPr>
            <w:rFonts w:cstheme="minorHAnsi"/>
          </w:rPr>
          <w:t xml:space="preserve"> 133D 321 pro rok 2021.docx</w:t>
        </w:r>
      </w:hyperlink>
    </w:p>
    <w:p w14:paraId="6F09070F" w14:textId="77777777" w:rsidR="00A46280" w:rsidRPr="00A46280" w:rsidRDefault="00A46280" w:rsidP="00A46280">
      <w:pPr>
        <w:pStyle w:val="Bezmezer"/>
        <w:rPr>
          <w:rFonts w:eastAsia="Times New Roman" w:cstheme="minorHAnsi"/>
          <w:lang w:eastAsia="cs-CZ"/>
        </w:rPr>
      </w:pPr>
      <w:r w:rsidRPr="00A46280">
        <w:rPr>
          <w:rFonts w:eastAsia="Times New Roman" w:cstheme="minorHAnsi"/>
          <w:lang w:eastAsia="cs-CZ"/>
        </w:rPr>
        <w:br/>
      </w:r>
      <w:hyperlink r:id="rId6" w:history="1">
        <w:r w:rsidRPr="00A46280">
          <w:rPr>
            <w:rFonts w:eastAsia="Times New Roman" w:cstheme="minorHAnsi"/>
            <w:lang w:eastAsia="cs-CZ"/>
          </w:rPr>
          <w:t xml:space="preserve">Příloha č. 1 </w:t>
        </w:r>
        <w:proofErr w:type="gramStart"/>
        <w:r w:rsidRPr="00A46280">
          <w:rPr>
            <w:rFonts w:eastAsia="Times New Roman" w:cstheme="minorHAnsi"/>
            <w:lang w:eastAsia="cs-CZ"/>
          </w:rPr>
          <w:t>výzvy - vzor</w:t>
        </w:r>
        <w:proofErr w:type="gramEnd"/>
        <w:r w:rsidRPr="00A46280">
          <w:rPr>
            <w:rFonts w:eastAsia="Times New Roman" w:cstheme="minorHAnsi"/>
            <w:lang w:eastAsia="cs-CZ"/>
          </w:rPr>
          <w:t xml:space="preserve"> - žádost o poskytnutí dotace.docx</w:t>
        </w:r>
      </w:hyperlink>
    </w:p>
    <w:p w14:paraId="4860B094" w14:textId="77777777" w:rsidR="00A46280" w:rsidRPr="00A46280" w:rsidRDefault="00A46280" w:rsidP="00A46280">
      <w:pPr>
        <w:pStyle w:val="Bezmezer"/>
        <w:rPr>
          <w:rFonts w:eastAsia="Times New Roman" w:cstheme="minorHAnsi"/>
          <w:lang w:eastAsia="cs-CZ"/>
        </w:rPr>
      </w:pPr>
      <w:hyperlink r:id="rId7" w:history="1">
        <w:r w:rsidRPr="00A46280">
          <w:rPr>
            <w:rFonts w:eastAsia="Times New Roman" w:cstheme="minorHAnsi"/>
            <w:lang w:eastAsia="cs-CZ"/>
          </w:rPr>
          <w:t xml:space="preserve">Příloha č. 2 </w:t>
        </w:r>
        <w:proofErr w:type="gramStart"/>
        <w:r w:rsidRPr="00A46280">
          <w:rPr>
            <w:rFonts w:eastAsia="Times New Roman" w:cstheme="minorHAnsi"/>
            <w:lang w:eastAsia="cs-CZ"/>
          </w:rPr>
          <w:t>výzvy - vzor</w:t>
        </w:r>
        <w:proofErr w:type="gramEnd"/>
        <w:r w:rsidRPr="00A46280">
          <w:rPr>
            <w:rFonts w:eastAsia="Times New Roman" w:cstheme="minorHAnsi"/>
            <w:lang w:eastAsia="cs-CZ"/>
          </w:rPr>
          <w:t xml:space="preserve"> - investiční záměr.docx</w:t>
        </w:r>
      </w:hyperlink>
    </w:p>
    <w:p w14:paraId="4062E76C" w14:textId="77777777" w:rsidR="00A46280" w:rsidRPr="00A46280" w:rsidRDefault="00A46280" w:rsidP="00A46280">
      <w:pPr>
        <w:pStyle w:val="Bezmezer"/>
        <w:rPr>
          <w:rFonts w:eastAsia="Times New Roman" w:cstheme="minorHAnsi"/>
          <w:lang w:eastAsia="cs-CZ"/>
        </w:rPr>
      </w:pPr>
      <w:hyperlink r:id="rId8" w:history="1">
        <w:r w:rsidRPr="00A46280">
          <w:rPr>
            <w:rFonts w:eastAsia="Times New Roman" w:cstheme="minorHAnsi"/>
            <w:lang w:eastAsia="cs-CZ"/>
          </w:rPr>
          <w:t>Příloha č. 3 výzvy – vzor podmínek pro poskytnutí dotace.docx</w:t>
        </w:r>
      </w:hyperlink>
    </w:p>
    <w:p w14:paraId="2D54E2EB" w14:textId="77777777" w:rsidR="00A46280" w:rsidRPr="00A46280" w:rsidRDefault="00A46280" w:rsidP="00A46280">
      <w:pPr>
        <w:pStyle w:val="Bezmezer"/>
        <w:rPr>
          <w:rFonts w:cstheme="minorHAnsi"/>
        </w:rPr>
      </w:pPr>
    </w:p>
    <w:p w14:paraId="2C920C31" w14:textId="77777777" w:rsidR="00A46280" w:rsidRPr="00A46280" w:rsidRDefault="00A46280" w:rsidP="00A46280">
      <w:pPr>
        <w:pStyle w:val="Bezmezer"/>
        <w:rPr>
          <w:rFonts w:eastAsia="Times New Roman" w:cstheme="minorHAnsi"/>
          <w:b/>
          <w:bCs/>
          <w:caps/>
          <w:lang w:eastAsia="cs-CZ"/>
        </w:rPr>
      </w:pPr>
      <w:r w:rsidRPr="00A46280">
        <w:rPr>
          <w:rFonts w:eastAsia="Times New Roman" w:cstheme="minorHAnsi"/>
          <w:b/>
          <w:bCs/>
          <w:caps/>
          <w:lang w:eastAsia="cs-CZ"/>
        </w:rPr>
        <w:t>PODPORA NADANÝCH ŽÁKŮ ZÁKLADNÍCH A STŘEDNÍCH ŠKOL V ROCE 2021</w:t>
      </w:r>
    </w:p>
    <w:p w14:paraId="030C02C8" w14:textId="77777777" w:rsidR="00A46280" w:rsidRDefault="00A46280" w:rsidP="00A46280">
      <w:pPr>
        <w:pStyle w:val="Bezmezer"/>
        <w:rPr>
          <w:rFonts w:cstheme="minorHAnsi"/>
        </w:rPr>
      </w:pPr>
    </w:p>
    <w:p w14:paraId="79EA7DD4" w14:textId="3E594DD7" w:rsidR="00A46280" w:rsidRPr="00A46280" w:rsidRDefault="00A46280" w:rsidP="00A46280">
      <w:pPr>
        <w:pStyle w:val="Bezmezer"/>
        <w:rPr>
          <w:rFonts w:cstheme="minorHAnsi"/>
        </w:rPr>
      </w:pPr>
      <w:r w:rsidRPr="00A46280">
        <w:rPr>
          <w:rFonts w:cstheme="minorHAnsi"/>
        </w:rPr>
        <w:t>Ministerstvo školství, mládeže a tělovýchovy zveřejňuje Výzvu k podání žádostí o poskytnutí dotace na podporu nadaných žáků základních a středních škol v roce 2021. </w:t>
      </w:r>
    </w:p>
    <w:p w14:paraId="33EA198A" w14:textId="77777777" w:rsidR="00A46280" w:rsidRPr="00A46280" w:rsidRDefault="00A46280" w:rsidP="00A46280">
      <w:pPr>
        <w:pStyle w:val="Bezmezer"/>
        <w:rPr>
          <w:rFonts w:eastAsia="Times New Roman" w:cstheme="minorHAnsi"/>
          <w:lang w:eastAsia="cs-CZ"/>
        </w:rPr>
      </w:pPr>
      <w:r w:rsidRPr="00A46280">
        <w:rPr>
          <w:rFonts w:eastAsia="Times New Roman" w:cstheme="minorHAnsi"/>
          <w:lang w:eastAsia="cs-CZ"/>
        </w:rPr>
        <w:t>Výzva podporuje aktivity v oblasti vzdělávání, rozvoje vědomostí a dovedností žáků v zájmovém a neformálním vzdělávání, které rozvíjejí nebo přesahují rámec příslušného stupně vzdělávání žáka</w:t>
      </w:r>
      <w:r w:rsidRPr="00A46280">
        <w:rPr>
          <w:rFonts w:eastAsiaTheme="majorEastAsia" w:cstheme="minorHAnsi"/>
          <w:lang w:eastAsia="cs-CZ"/>
        </w:rPr>
        <w:t>.</w:t>
      </w:r>
    </w:p>
    <w:p w14:paraId="36E28FC9" w14:textId="77777777" w:rsidR="00A46280" w:rsidRPr="00A46280" w:rsidRDefault="00A46280" w:rsidP="00A46280">
      <w:pPr>
        <w:pStyle w:val="Bezmezer"/>
        <w:rPr>
          <w:rFonts w:eastAsia="Times New Roman" w:cstheme="minorHAnsi"/>
          <w:lang w:eastAsia="cs-CZ"/>
        </w:rPr>
      </w:pPr>
      <w:r w:rsidRPr="00A46280">
        <w:rPr>
          <w:rFonts w:eastAsia="Times New Roman" w:cstheme="minorHAnsi"/>
          <w:lang w:eastAsia="cs-CZ"/>
        </w:rPr>
        <w:t>Žádosti pro rok 2021 se vkládají do elektronického informačního systému ISPROM na adrese </w:t>
      </w:r>
      <w:hyperlink r:id="rId9" w:tooltip="[Odkaz do nového okna] " w:history="1">
        <w:r w:rsidRPr="00A46280">
          <w:rPr>
            <w:rFonts w:eastAsia="Times New Roman" w:cstheme="minorHAnsi"/>
            <w:lang w:eastAsia="cs-CZ"/>
          </w:rPr>
          <w:t>https://isprom.msmt.cz</w:t>
        </w:r>
      </w:hyperlink>
      <w:r w:rsidRPr="00A46280">
        <w:rPr>
          <w:rFonts w:eastAsia="Times New Roman" w:cstheme="minorHAnsi"/>
          <w:lang w:eastAsia="cs-CZ"/>
        </w:rPr>
        <w:t>. ISPROM bude otevřen pro vkládání žádostí od 16. prosince 2020.</w:t>
      </w:r>
    </w:p>
    <w:p w14:paraId="2CB2E4E4" w14:textId="77777777" w:rsidR="00A46280" w:rsidRPr="00A46280" w:rsidRDefault="00A46280" w:rsidP="00A46280">
      <w:pPr>
        <w:pStyle w:val="Bezmezer"/>
        <w:rPr>
          <w:rFonts w:eastAsia="Times New Roman" w:cstheme="minorHAnsi"/>
          <w:lang w:eastAsia="cs-CZ"/>
        </w:rPr>
      </w:pPr>
      <w:r w:rsidRPr="00A46280">
        <w:rPr>
          <w:rFonts w:eastAsia="Times New Roman" w:cstheme="minorHAnsi"/>
          <w:lang w:eastAsia="cs-CZ"/>
        </w:rPr>
        <w:t>Termín pro podání žádostí je </w:t>
      </w:r>
      <w:r w:rsidRPr="00A46280">
        <w:rPr>
          <w:rFonts w:eastAsiaTheme="majorEastAsia" w:cstheme="minorHAnsi"/>
          <w:lang w:eastAsia="cs-CZ"/>
        </w:rPr>
        <w:t>18. 1. 2021</w:t>
      </w:r>
      <w:r w:rsidRPr="00A46280">
        <w:rPr>
          <w:rFonts w:eastAsia="Times New Roman" w:cstheme="minorHAnsi"/>
          <w:lang w:eastAsia="cs-CZ"/>
        </w:rPr>
        <w:t>.</w:t>
      </w:r>
    </w:p>
    <w:p w14:paraId="6603D49E" w14:textId="77777777" w:rsidR="00A46280" w:rsidRPr="00A46280" w:rsidRDefault="00A46280" w:rsidP="00A46280">
      <w:pPr>
        <w:pStyle w:val="Bezmezer"/>
        <w:rPr>
          <w:rFonts w:eastAsia="Times New Roman" w:cstheme="minorHAnsi"/>
          <w:lang w:eastAsia="cs-CZ"/>
        </w:rPr>
      </w:pPr>
      <w:r w:rsidRPr="00A46280">
        <w:rPr>
          <w:rFonts w:eastAsia="Times New Roman" w:cstheme="minorHAnsi"/>
          <w:lang w:eastAsia="cs-CZ"/>
        </w:rPr>
        <w:t>Upozorňujeme, že pro splnění lhůty musí být žádost tento den již doručena na MŠMT.</w:t>
      </w:r>
    </w:p>
    <w:p w14:paraId="3C00B0C7" w14:textId="77777777" w:rsidR="00A46280" w:rsidRPr="00A46280" w:rsidRDefault="00A46280" w:rsidP="00A46280">
      <w:pPr>
        <w:pStyle w:val="Bezmezer"/>
        <w:rPr>
          <w:rFonts w:eastAsia="Times New Roman" w:cstheme="minorHAnsi"/>
          <w:lang w:eastAsia="cs-CZ"/>
        </w:rPr>
      </w:pPr>
      <w:r w:rsidRPr="00A46280">
        <w:rPr>
          <w:rFonts w:eastAsia="Times New Roman" w:cstheme="minorHAnsi"/>
          <w:lang w:eastAsia="cs-CZ"/>
        </w:rPr>
        <w:t>Oprávněnými žadateli jsou nestátní neziskové organizace (spolky, ústavy, obecně prospěšné společnosti, účelová zařízení registrovaných církví a náboženských společností), veřejné výzkumné instituce, vysoké školy a střediska volného času.</w:t>
      </w:r>
    </w:p>
    <w:p w14:paraId="018A940B" w14:textId="77777777" w:rsidR="00A46280" w:rsidRPr="00A46280" w:rsidRDefault="00A46280" w:rsidP="00A46280">
      <w:pPr>
        <w:pStyle w:val="Bezmezer"/>
        <w:rPr>
          <w:rFonts w:eastAsia="Times New Roman" w:cstheme="minorHAnsi"/>
          <w:lang w:eastAsia="cs-CZ"/>
        </w:rPr>
      </w:pPr>
      <w:hyperlink r:id="rId10" w:history="1">
        <w:r w:rsidRPr="00A46280">
          <w:rPr>
            <w:rFonts w:eastAsia="Times New Roman" w:cstheme="minorHAnsi"/>
            <w:lang w:eastAsia="cs-CZ"/>
          </w:rPr>
          <w:t>Výzva_nadaní.pdf</w:t>
        </w:r>
      </w:hyperlink>
    </w:p>
    <w:p w14:paraId="3C5E23FE" w14:textId="77777777" w:rsidR="00A46280" w:rsidRPr="00A46280" w:rsidRDefault="00A46280" w:rsidP="00A46280">
      <w:pPr>
        <w:pStyle w:val="Bezmezer"/>
        <w:rPr>
          <w:rFonts w:eastAsia="Times New Roman" w:cstheme="minorHAnsi"/>
          <w:lang w:eastAsia="cs-CZ"/>
        </w:rPr>
      </w:pPr>
      <w:hyperlink r:id="rId11" w:history="1">
        <w:r w:rsidRPr="00A46280">
          <w:rPr>
            <w:rFonts w:eastAsia="Times New Roman" w:cstheme="minorHAnsi"/>
            <w:lang w:eastAsia="cs-CZ"/>
          </w:rPr>
          <w:t>Příloha 1_Kritéria věcného hodnocení</w:t>
        </w:r>
      </w:hyperlink>
    </w:p>
    <w:p w14:paraId="02979162" w14:textId="77777777" w:rsidR="00A46280" w:rsidRPr="00A46280" w:rsidRDefault="00A46280" w:rsidP="00A46280">
      <w:pPr>
        <w:pStyle w:val="Bezmezer"/>
        <w:rPr>
          <w:rFonts w:eastAsia="Times New Roman" w:cstheme="minorHAnsi"/>
          <w:lang w:eastAsia="cs-CZ"/>
        </w:rPr>
      </w:pPr>
      <w:hyperlink r:id="rId12" w:history="1">
        <w:r w:rsidRPr="00A46280">
          <w:rPr>
            <w:rFonts w:eastAsia="Times New Roman" w:cstheme="minorHAnsi"/>
            <w:lang w:eastAsia="cs-CZ"/>
          </w:rPr>
          <w:t>Příloha 2_Avízo o vratce</w:t>
        </w:r>
      </w:hyperlink>
    </w:p>
    <w:p w14:paraId="0EF0B8CE" w14:textId="77777777" w:rsidR="00A46280" w:rsidRDefault="00A46280" w:rsidP="00A46280">
      <w:pPr>
        <w:pStyle w:val="Bezmezer"/>
        <w:rPr>
          <w:rFonts w:eastAsia="Times New Roman" w:cstheme="minorHAnsi"/>
          <w:caps/>
          <w:lang w:eastAsia="cs-CZ"/>
        </w:rPr>
      </w:pPr>
    </w:p>
    <w:p w14:paraId="0BB10DD5" w14:textId="7ED365AE" w:rsidR="00A46280" w:rsidRPr="00A46280" w:rsidRDefault="00A46280" w:rsidP="00A46280">
      <w:pPr>
        <w:pStyle w:val="Bezmezer"/>
        <w:rPr>
          <w:rFonts w:eastAsia="Times New Roman" w:cstheme="minorHAnsi"/>
          <w:b/>
          <w:bCs/>
          <w:caps/>
          <w:lang w:eastAsia="cs-CZ"/>
        </w:rPr>
      </w:pPr>
      <w:r w:rsidRPr="00A46280">
        <w:rPr>
          <w:rFonts w:eastAsia="Times New Roman" w:cstheme="minorHAnsi"/>
          <w:b/>
          <w:bCs/>
          <w:caps/>
          <w:lang w:eastAsia="cs-CZ"/>
        </w:rPr>
        <w:t>VÝZVA K PODÁVÁNÍ ŽÁDOSTÍ O POSKYTNUTÍ DOTACE NA POSKYTOVÁNÍ AKTIVIT V OBLASTI PRIMÁRNÍ PREVENCE RIZIKOVÉHO CHOVÁNÍ VE ŠKOLÁCH A ŠKOLSKÝCH ZAŘÍZENÍCH PRO ROK 2021</w:t>
      </w:r>
    </w:p>
    <w:p w14:paraId="2DCA4137" w14:textId="77777777" w:rsidR="00A46280" w:rsidRDefault="00A46280" w:rsidP="00A46280">
      <w:pPr>
        <w:pStyle w:val="Bezmezer"/>
        <w:rPr>
          <w:rFonts w:cstheme="minorHAnsi"/>
        </w:rPr>
      </w:pPr>
    </w:p>
    <w:p w14:paraId="226C64D2" w14:textId="43EE734E" w:rsidR="00A46280" w:rsidRPr="00A46280" w:rsidRDefault="00A46280" w:rsidP="00A46280">
      <w:pPr>
        <w:pStyle w:val="Bezmezer"/>
        <w:rPr>
          <w:rFonts w:cstheme="minorHAnsi"/>
        </w:rPr>
      </w:pPr>
      <w:r w:rsidRPr="00A46280">
        <w:rPr>
          <w:rFonts w:cstheme="minorHAnsi"/>
        </w:rPr>
        <w:t xml:space="preserve">MŠMT zveřejňuje </w:t>
      </w:r>
      <w:proofErr w:type="gramStart"/>
      <w:r w:rsidRPr="00A46280">
        <w:rPr>
          <w:rFonts w:cstheme="minorHAnsi"/>
        </w:rPr>
        <w:t>výzvu  k</w:t>
      </w:r>
      <w:proofErr w:type="gramEnd"/>
      <w:r w:rsidRPr="00A46280">
        <w:rPr>
          <w:rFonts w:cstheme="minorHAnsi"/>
        </w:rPr>
        <w:t xml:space="preserve"> podávání žádostí o poskytnutí neinvestiční dotace ze státního rozpočtu  na poskytování aktivit v oblasti primární prevence rizikového chování ve školách a školských zařízeních pro rok 2021.</w:t>
      </w:r>
    </w:p>
    <w:p w14:paraId="33649EDA" w14:textId="77777777" w:rsidR="00A46280" w:rsidRPr="00A46280" w:rsidRDefault="00A46280" w:rsidP="00A46280">
      <w:pPr>
        <w:pStyle w:val="Bezmezer"/>
        <w:rPr>
          <w:rFonts w:eastAsia="Times New Roman" w:cstheme="minorHAnsi"/>
          <w:lang w:eastAsia="cs-CZ"/>
        </w:rPr>
      </w:pPr>
      <w:r w:rsidRPr="00A46280">
        <w:rPr>
          <w:rFonts w:eastAsia="Times New Roman" w:cstheme="minorHAnsi"/>
          <w:lang w:eastAsia="cs-CZ"/>
        </w:rPr>
        <w:lastRenderedPageBreak/>
        <w:t>Výzva je zaměřena na poskytnutí dotace na podporu projektů přímé práce s dětmi, žáky a studenty (díle jen žáci), pedagogy a rodiči a s tím souvisejícími aktivitami postavenými na odborných platformách v oblasti primární prevence u všech typů rizikového chování zaměřené na žáky ve školách a školských zařízeních, kdy realizátorem je externí organizace, která programy řeší v těsné spolupráci se školou či školským zařízením. Cílem je účinné nastavení prevence ve školním prostředí a současně podpora minimalizace negativních dopadů způsobených výskytem rizikového chování ve školách a školských zařízeních.</w:t>
      </w:r>
    </w:p>
    <w:p w14:paraId="362EE23B" w14:textId="77777777" w:rsidR="00A46280" w:rsidRPr="00A46280" w:rsidRDefault="00A46280" w:rsidP="00A46280">
      <w:pPr>
        <w:pStyle w:val="Bezmezer"/>
        <w:rPr>
          <w:rFonts w:eastAsia="Times New Roman" w:cstheme="minorHAnsi"/>
          <w:lang w:eastAsia="cs-CZ"/>
        </w:rPr>
      </w:pPr>
      <w:r w:rsidRPr="00A46280">
        <w:rPr>
          <w:rFonts w:eastAsia="Times New Roman" w:cstheme="minorHAnsi"/>
          <w:lang w:eastAsia="cs-CZ"/>
        </w:rPr>
        <w:t>Rok 2021 bude mimořádný zejména tím, jak se naše společnost bude vypořádávat s dopady pandemie COVID 19. Příjemci mohou svojí tradiční činností, ale i dalšími cílenými aktivitami a projekty zaměřenými na snižování negativních dopadů pandemie COVID 19 přispět k pozitivnímu rozvoji žáků.</w:t>
      </w:r>
    </w:p>
    <w:p w14:paraId="3FA9C923" w14:textId="77777777" w:rsidR="00A46280" w:rsidRPr="00A46280" w:rsidRDefault="00A46280" w:rsidP="00A46280">
      <w:pPr>
        <w:pStyle w:val="Bezmezer"/>
        <w:rPr>
          <w:rFonts w:eastAsia="Times New Roman" w:cstheme="minorHAnsi"/>
          <w:lang w:eastAsia="cs-CZ"/>
        </w:rPr>
      </w:pPr>
      <w:r w:rsidRPr="00A46280">
        <w:rPr>
          <w:rFonts w:eastAsia="Times New Roman" w:cstheme="minorHAnsi"/>
          <w:lang w:eastAsia="cs-CZ"/>
        </w:rPr>
        <w:t>Činnosti podporované v rámci Výzvy:</w:t>
      </w:r>
    </w:p>
    <w:p w14:paraId="6F9621D2" w14:textId="77777777" w:rsidR="00A46280" w:rsidRPr="00A46280" w:rsidRDefault="00A46280" w:rsidP="00A46280">
      <w:pPr>
        <w:pStyle w:val="Bezmezer"/>
        <w:rPr>
          <w:rFonts w:eastAsia="Times New Roman" w:cstheme="minorHAnsi"/>
          <w:lang w:eastAsia="cs-CZ"/>
        </w:rPr>
      </w:pPr>
      <w:r w:rsidRPr="00A46280">
        <w:rPr>
          <w:rFonts w:eastAsia="Times New Roman" w:cstheme="minorHAnsi"/>
          <w:lang w:eastAsia="cs-CZ"/>
        </w:rPr>
        <w:t>všeobecná primární prevence,</w:t>
      </w:r>
    </w:p>
    <w:p w14:paraId="6D9C7AE2" w14:textId="77777777" w:rsidR="00A46280" w:rsidRPr="00A46280" w:rsidRDefault="00A46280" w:rsidP="00A46280">
      <w:pPr>
        <w:pStyle w:val="Bezmezer"/>
        <w:rPr>
          <w:rFonts w:eastAsia="Times New Roman" w:cstheme="minorHAnsi"/>
          <w:lang w:eastAsia="cs-CZ"/>
        </w:rPr>
      </w:pPr>
      <w:r w:rsidRPr="00A46280">
        <w:rPr>
          <w:rFonts w:eastAsia="Times New Roman" w:cstheme="minorHAnsi"/>
          <w:lang w:eastAsia="cs-CZ"/>
        </w:rPr>
        <w:t>selektivní primární prevence,</w:t>
      </w:r>
    </w:p>
    <w:p w14:paraId="27232B36" w14:textId="77777777" w:rsidR="00A46280" w:rsidRPr="00A46280" w:rsidRDefault="00A46280" w:rsidP="00A46280">
      <w:pPr>
        <w:pStyle w:val="Bezmezer"/>
        <w:rPr>
          <w:rFonts w:eastAsia="Times New Roman" w:cstheme="minorHAnsi"/>
          <w:lang w:eastAsia="cs-CZ"/>
        </w:rPr>
      </w:pPr>
      <w:r w:rsidRPr="00A46280">
        <w:rPr>
          <w:rFonts w:eastAsia="Times New Roman" w:cstheme="minorHAnsi"/>
          <w:lang w:eastAsia="cs-CZ"/>
        </w:rPr>
        <w:t>indikovaná prevence,</w:t>
      </w:r>
    </w:p>
    <w:p w14:paraId="0B3D7AE1" w14:textId="77777777" w:rsidR="00A46280" w:rsidRPr="00A46280" w:rsidRDefault="00A46280" w:rsidP="00A46280">
      <w:pPr>
        <w:pStyle w:val="Bezmezer"/>
        <w:rPr>
          <w:rFonts w:eastAsia="Times New Roman" w:cstheme="minorHAnsi"/>
          <w:lang w:eastAsia="cs-CZ"/>
        </w:rPr>
      </w:pPr>
      <w:r w:rsidRPr="00A46280">
        <w:rPr>
          <w:rFonts w:eastAsia="Times New Roman" w:cstheme="minorHAnsi"/>
          <w:lang w:eastAsia="cs-CZ"/>
        </w:rPr>
        <w:t xml:space="preserve">V rámci uvedených 3 typů prevence bude zvýhodněna specifická aktivita </w:t>
      </w:r>
      <w:proofErr w:type="gramStart"/>
      <w:r w:rsidRPr="00A46280">
        <w:rPr>
          <w:rFonts w:eastAsia="Times New Roman" w:cstheme="minorHAnsi"/>
          <w:lang w:eastAsia="cs-CZ"/>
        </w:rPr>
        <w:t>Výzvy - snižování</w:t>
      </w:r>
      <w:proofErr w:type="gramEnd"/>
      <w:r w:rsidRPr="00A46280">
        <w:rPr>
          <w:rFonts w:eastAsia="Times New Roman" w:cstheme="minorHAnsi"/>
          <w:lang w:eastAsia="cs-CZ"/>
        </w:rPr>
        <w:t xml:space="preserve"> dopadů pandemie COVID 19 na děti a mládež (aktivity zmírňující dopad pandemie COVID 19).</w:t>
      </w:r>
    </w:p>
    <w:p w14:paraId="509FCF6C" w14:textId="77777777" w:rsidR="00A46280" w:rsidRPr="00A46280" w:rsidRDefault="00A46280" w:rsidP="00A46280">
      <w:pPr>
        <w:pStyle w:val="Bezmezer"/>
        <w:rPr>
          <w:rFonts w:eastAsia="Times New Roman" w:cstheme="minorHAnsi"/>
          <w:lang w:eastAsia="cs-CZ"/>
        </w:rPr>
      </w:pPr>
      <w:r w:rsidRPr="00A46280">
        <w:rPr>
          <w:rFonts w:eastAsiaTheme="majorEastAsia" w:cstheme="minorHAnsi"/>
          <w:lang w:eastAsia="cs-CZ"/>
        </w:rPr>
        <w:t>Žádost musí být podána do 15. 1. 2021.  </w:t>
      </w:r>
    </w:p>
    <w:p w14:paraId="1DE5393B" w14:textId="77777777" w:rsidR="00A46280" w:rsidRPr="00A46280" w:rsidRDefault="00A46280" w:rsidP="00A46280">
      <w:pPr>
        <w:pStyle w:val="Bezmezer"/>
        <w:rPr>
          <w:rFonts w:eastAsia="Times New Roman" w:cstheme="minorHAnsi"/>
          <w:lang w:eastAsia="cs-CZ"/>
        </w:rPr>
      </w:pPr>
      <w:r w:rsidRPr="00A46280">
        <w:rPr>
          <w:rFonts w:eastAsia="Times New Roman" w:cstheme="minorHAnsi"/>
          <w:lang w:eastAsia="cs-CZ"/>
        </w:rPr>
        <w:t>Žádost musí obsahovat náležitosti dle § 14 odst. 3 rozpočtových pravidel, přičemž tyto náležitosti žadatel vyplní přímo do žádosti v elektronickém systému na adrese: </w:t>
      </w:r>
      <w:hyperlink r:id="rId13" w:history="1">
        <w:r w:rsidRPr="00A46280">
          <w:rPr>
            <w:rFonts w:eastAsia="Times New Roman" w:cstheme="minorHAnsi"/>
            <w:lang w:eastAsia="cs-CZ"/>
          </w:rPr>
          <w:t>https://is-prevence.msmt.cz</w:t>
        </w:r>
      </w:hyperlink>
      <w:r w:rsidRPr="00A46280">
        <w:rPr>
          <w:rFonts w:eastAsia="Times New Roman" w:cstheme="minorHAnsi"/>
          <w:lang w:eastAsia="cs-CZ"/>
        </w:rPr>
        <w:t>. Systém bude pro podávání žádostí otevřen od 11.12.2020.</w:t>
      </w:r>
    </w:p>
    <w:p w14:paraId="7DD13B7C" w14:textId="77777777" w:rsidR="00A46280" w:rsidRPr="00A46280" w:rsidRDefault="00A46280" w:rsidP="00A46280">
      <w:pPr>
        <w:pStyle w:val="Bezmezer"/>
        <w:rPr>
          <w:rFonts w:eastAsia="Times New Roman" w:cstheme="minorHAnsi"/>
          <w:lang w:eastAsia="cs-CZ"/>
        </w:rPr>
      </w:pPr>
      <w:r w:rsidRPr="00A46280">
        <w:rPr>
          <w:rFonts w:eastAsia="Times New Roman" w:cstheme="minorHAnsi"/>
          <w:lang w:eastAsia="cs-CZ"/>
        </w:rPr>
        <w:t>Veškeré další informace jsou uvedeny v textu vyhlášení výzvy zde: </w:t>
      </w:r>
      <w:hyperlink r:id="rId14" w:history="1">
        <w:r w:rsidRPr="00A46280">
          <w:rPr>
            <w:rFonts w:eastAsia="Times New Roman" w:cstheme="minorHAnsi"/>
            <w:lang w:eastAsia="cs-CZ"/>
          </w:rPr>
          <w:t>Výzva-prevence-2021.pdf</w:t>
        </w:r>
      </w:hyperlink>
    </w:p>
    <w:p w14:paraId="5899677E" w14:textId="77777777" w:rsidR="00A46280" w:rsidRDefault="00A46280" w:rsidP="00A46280">
      <w:pPr>
        <w:pStyle w:val="Bezmezer"/>
        <w:rPr>
          <w:rFonts w:eastAsia="Times New Roman" w:cstheme="minorHAnsi"/>
          <w:caps/>
          <w:lang w:eastAsia="cs-CZ"/>
        </w:rPr>
      </w:pPr>
    </w:p>
    <w:p w14:paraId="5EE406F2" w14:textId="4334B891" w:rsidR="00A46280" w:rsidRPr="00A46280" w:rsidRDefault="00A46280" w:rsidP="00A46280">
      <w:pPr>
        <w:pStyle w:val="Bezmezer"/>
        <w:rPr>
          <w:rFonts w:eastAsia="Times New Roman" w:cstheme="minorHAnsi"/>
          <w:b/>
          <w:bCs/>
          <w:caps/>
          <w:lang w:eastAsia="cs-CZ"/>
        </w:rPr>
      </w:pPr>
      <w:r w:rsidRPr="00A46280">
        <w:rPr>
          <w:rFonts w:eastAsia="Times New Roman" w:cstheme="minorHAnsi"/>
          <w:b/>
          <w:bCs/>
          <w:caps/>
          <w:lang w:eastAsia="cs-CZ"/>
        </w:rPr>
        <w:t>VÝZVA PRO PODÁVÁNÍ ŽÁDOSTÍ O POSKYTNUTÍ DOTACE NA PODPORU AKTIVIT INTEGRACE CIZINCŮ V REGIONÁLNÍM ŠKOLSTVÍ V ROCE 2021</w:t>
      </w:r>
    </w:p>
    <w:p w14:paraId="59767DD7" w14:textId="77777777" w:rsidR="00A46280" w:rsidRDefault="00A46280" w:rsidP="00A46280">
      <w:pPr>
        <w:pStyle w:val="Bezmezer"/>
        <w:rPr>
          <w:rFonts w:cstheme="minorHAnsi"/>
        </w:rPr>
      </w:pPr>
    </w:p>
    <w:p w14:paraId="6CEB5857" w14:textId="10243E4B" w:rsidR="00A46280" w:rsidRPr="00A46280" w:rsidRDefault="00A46280" w:rsidP="00A46280">
      <w:pPr>
        <w:pStyle w:val="Bezmezer"/>
        <w:rPr>
          <w:rFonts w:cstheme="minorHAnsi"/>
        </w:rPr>
      </w:pPr>
      <w:r w:rsidRPr="00A46280">
        <w:rPr>
          <w:rFonts w:cstheme="minorHAnsi"/>
        </w:rPr>
        <w:t xml:space="preserve">Ministerstvo školství, mládeže a tělovýchovy zveřejňuje výzvu pro podávání žádostí o poskytnutí dotace na období od 1. 1. 2021 do 31. 12. 2021 na podporu aktivit integrace cizinců v regionálním školství v roce 2021. </w:t>
      </w:r>
      <w:proofErr w:type="spellStart"/>
      <w:r w:rsidRPr="00A46280">
        <w:rPr>
          <w:rFonts w:cstheme="minorHAnsi"/>
        </w:rPr>
        <w:t>Přílohy_formuláře</w:t>
      </w:r>
      <w:proofErr w:type="spellEnd"/>
      <w:r w:rsidRPr="00A46280">
        <w:rPr>
          <w:rFonts w:cstheme="minorHAnsi"/>
        </w:rPr>
        <w:t xml:space="preserve"> žádosti a vyúčtování.docx </w:t>
      </w:r>
      <w:proofErr w:type="spellStart"/>
      <w:r w:rsidRPr="00A46280">
        <w:rPr>
          <w:rFonts w:cstheme="minorHAnsi"/>
        </w:rPr>
        <w:t>Výzva_podpora</w:t>
      </w:r>
      <w:proofErr w:type="spellEnd"/>
      <w:r w:rsidRPr="00A46280">
        <w:rPr>
          <w:rFonts w:cstheme="minorHAnsi"/>
        </w:rPr>
        <w:t xml:space="preserve"> aktivit integrace cizinců v RgŠ.pdf</w:t>
      </w:r>
    </w:p>
    <w:p w14:paraId="1BA8E710" w14:textId="77777777" w:rsidR="00A46280" w:rsidRPr="00A46280" w:rsidRDefault="00A46280" w:rsidP="00A46280">
      <w:pPr>
        <w:pStyle w:val="Bezmezer"/>
        <w:rPr>
          <w:rFonts w:eastAsia="Times New Roman" w:cstheme="minorHAnsi"/>
          <w:lang w:eastAsia="cs-CZ"/>
        </w:rPr>
      </w:pPr>
      <w:r w:rsidRPr="00A46280">
        <w:rPr>
          <w:rFonts w:eastAsia="Times New Roman" w:cstheme="minorHAnsi"/>
          <w:lang w:eastAsia="cs-CZ"/>
        </w:rPr>
        <w:t>Výzva se vyhlašuje v souladu se zákonem č. 218/2000 Sb., o rozpočtových pravidlech a o změně některých souvisejících zákonů, ve znění pozdějších předpisů, se Zásadami vlády pro poskytování dotací ze státního rozpočtu České republiky nestátním neziskovým organizacím ústředními orgány státní správy, schválenými usnesením vlády ze dne 1. června 2020 č. 591, a na základě usnesení vlády ze dne 22. června 2020 č. 681 o Hlavních oblastech státní dotační politiky vůči nestátním neziskovým organizacím na podporu veřejně prospěšných činností pro rok 2021 a je v souladu s plněním usnesení vlády ČR k Postupu při realizaci aktualizované Koncepce integrace cizinců. Usnesení vlády ČR k Postupu při realizaci aktualizované Koncepce integrace cizinců.</w:t>
      </w:r>
    </w:p>
    <w:p w14:paraId="39B50231" w14:textId="77777777" w:rsidR="00A46280" w:rsidRPr="00A46280" w:rsidRDefault="00A46280" w:rsidP="00A46280">
      <w:pPr>
        <w:pStyle w:val="Bezmezer"/>
        <w:rPr>
          <w:rFonts w:eastAsia="Times New Roman" w:cstheme="minorHAnsi"/>
          <w:lang w:eastAsia="cs-CZ"/>
        </w:rPr>
      </w:pPr>
      <w:r w:rsidRPr="00A46280">
        <w:rPr>
          <w:rFonts w:eastAsia="Times New Roman" w:cstheme="minorHAnsi"/>
          <w:lang w:eastAsia="cs-CZ"/>
        </w:rPr>
        <w:t>Dotaci lze žádat na aktivity realizující některou z níže uvedených tematických oblastí, které se mohou vzájemně prolínat:</w:t>
      </w:r>
    </w:p>
    <w:p w14:paraId="7021E02C" w14:textId="77777777" w:rsidR="00A46280" w:rsidRPr="00A46280" w:rsidRDefault="00A46280" w:rsidP="00A46280">
      <w:pPr>
        <w:pStyle w:val="Bezmezer"/>
        <w:rPr>
          <w:rFonts w:cstheme="minorHAnsi"/>
        </w:rPr>
      </w:pPr>
      <w:r w:rsidRPr="00A46280">
        <w:rPr>
          <w:rFonts w:cstheme="minorHAnsi"/>
        </w:rPr>
        <w:t>Tvorba metodických a výukových materiálů a učebních pomůcek pro pedagogické pracovníky, zejména v oblasti podpory vzdělávání dětí a žáků cizinců s tematickým zaměřením společenskovědních předmětů, zejm. českých dějin.</w:t>
      </w:r>
    </w:p>
    <w:p w14:paraId="5EA1F809" w14:textId="77777777" w:rsidR="00A46280" w:rsidRPr="00A46280" w:rsidRDefault="00A46280" w:rsidP="00A46280">
      <w:pPr>
        <w:pStyle w:val="Bezmezer"/>
        <w:rPr>
          <w:rFonts w:cstheme="minorHAnsi"/>
        </w:rPr>
      </w:pPr>
      <w:r w:rsidRPr="00A46280">
        <w:rPr>
          <w:rFonts w:cstheme="minorHAnsi"/>
        </w:rPr>
        <w:t>Tvorba vzdělávacích programů a výukových metod zaměřených na individuální vzdělávací potřeby dětí a žáků s nedostatečnou znalostí vyučovacího jazyka a odstraňování nerovností ve vzdělávání těchto dětí a žáků.</w:t>
      </w:r>
    </w:p>
    <w:p w14:paraId="06B55B72" w14:textId="77777777" w:rsidR="00A46280" w:rsidRPr="00A46280" w:rsidRDefault="00A46280" w:rsidP="00A46280">
      <w:pPr>
        <w:pStyle w:val="Bezmezer"/>
        <w:rPr>
          <w:rFonts w:cstheme="minorHAnsi"/>
        </w:rPr>
      </w:pPr>
      <w:r w:rsidRPr="00A46280">
        <w:rPr>
          <w:rFonts w:cstheme="minorHAnsi"/>
        </w:rPr>
        <w:t>Zvyšování úspěšnosti přechodu mezi jednotlivými stupni vzdělávání (z předškolního do základního vzdělávání, ze základního do středního vzdělávání).</w:t>
      </w:r>
    </w:p>
    <w:p w14:paraId="7681E6A6" w14:textId="77777777" w:rsidR="00A46280" w:rsidRPr="00A46280" w:rsidRDefault="00A46280" w:rsidP="00A46280">
      <w:pPr>
        <w:pStyle w:val="Bezmezer"/>
        <w:rPr>
          <w:rFonts w:cstheme="minorHAnsi"/>
        </w:rPr>
      </w:pPr>
      <w:r w:rsidRPr="00A46280">
        <w:rPr>
          <w:rFonts w:cstheme="minorHAnsi"/>
        </w:rPr>
        <w:t>Podpora spolupráce rodiny a školy v oblasti vzdělávání dětí-cizinců a žáků-cizinců.</w:t>
      </w:r>
    </w:p>
    <w:p w14:paraId="707A5E05" w14:textId="77777777" w:rsidR="00A46280" w:rsidRPr="00A46280" w:rsidRDefault="00A46280" w:rsidP="00A46280">
      <w:pPr>
        <w:pStyle w:val="Bezmezer"/>
        <w:rPr>
          <w:rFonts w:cstheme="minorHAnsi"/>
        </w:rPr>
      </w:pPr>
      <w:r w:rsidRPr="00A46280">
        <w:rPr>
          <w:rFonts w:cstheme="minorHAnsi"/>
        </w:rPr>
        <w:t>Integrační mimoškolní volnočasové aktivity, například sportovní, kulturní, umělecké či společenské.</w:t>
      </w:r>
    </w:p>
    <w:p w14:paraId="2175DF6D" w14:textId="77777777" w:rsidR="00A46280" w:rsidRPr="00A46280" w:rsidRDefault="00A46280" w:rsidP="00A46280">
      <w:pPr>
        <w:pStyle w:val="Bezmezer"/>
        <w:rPr>
          <w:rFonts w:cstheme="minorHAnsi"/>
        </w:rPr>
      </w:pPr>
      <w:r w:rsidRPr="00A46280">
        <w:rPr>
          <w:rFonts w:cstheme="minorHAnsi"/>
        </w:rPr>
        <w:t>Podpora kulturních, osvětových a dalších akcí organizovaných majoritní společností nebo cizinci s cílem sdílení informací o kultuře a poměrech v zemi původu cizinců a o podmínkách jejich existence v České republice.</w:t>
      </w:r>
    </w:p>
    <w:p w14:paraId="42092AF2" w14:textId="77777777" w:rsidR="00A46280" w:rsidRPr="00A46280" w:rsidRDefault="00A46280" w:rsidP="00A46280">
      <w:pPr>
        <w:pStyle w:val="Bezmezer"/>
        <w:rPr>
          <w:rFonts w:cstheme="minorHAnsi"/>
        </w:rPr>
      </w:pPr>
      <w:r w:rsidRPr="00A46280">
        <w:rPr>
          <w:rFonts w:cstheme="minorHAnsi"/>
        </w:rPr>
        <w:t>Zvyšování kompetencí odborných pedagogických i nepedagogických pracovníků v oblasti výuky dětí a žáků s nedostatečnou znalostí vyučovacího jazyka, včetně výměny dobré praxe, letních škol apod.</w:t>
      </w:r>
    </w:p>
    <w:p w14:paraId="74C1514A" w14:textId="77777777" w:rsidR="00A46280" w:rsidRPr="00A46280" w:rsidRDefault="00A46280" w:rsidP="00A46280">
      <w:pPr>
        <w:pStyle w:val="Bezmezer"/>
        <w:rPr>
          <w:rFonts w:cstheme="minorHAnsi"/>
        </w:rPr>
      </w:pPr>
      <w:r w:rsidRPr="00A46280">
        <w:rPr>
          <w:rFonts w:cstheme="minorHAnsi"/>
        </w:rPr>
        <w:t>Organizace letních škol pro žáky-cizince v základním vzdělávání a pedagogické pracovníky zaměřené na zlepšování znalosti vyučovacího jazyka.</w:t>
      </w:r>
    </w:p>
    <w:p w14:paraId="375879BF" w14:textId="77777777" w:rsidR="00A46280" w:rsidRPr="00A46280" w:rsidRDefault="00A46280" w:rsidP="00A46280">
      <w:pPr>
        <w:pStyle w:val="Bezmezer"/>
        <w:rPr>
          <w:rFonts w:cstheme="minorHAnsi"/>
        </w:rPr>
      </w:pPr>
      <w:r w:rsidRPr="00A46280">
        <w:rPr>
          <w:rFonts w:cstheme="minorHAnsi"/>
        </w:rPr>
        <w:t>Podpora služeb interkulturních pracovníků, komunitních tlumočníků a asistentů/spolupracovníků pedagoga z řad cizinců k usnadnění a zkvalitnění komunikace mezi cizinci, školou i veřejností.</w:t>
      </w:r>
    </w:p>
    <w:p w14:paraId="58436396" w14:textId="77777777" w:rsidR="00A46280" w:rsidRPr="00A46280" w:rsidRDefault="00A46280" w:rsidP="00A46280">
      <w:pPr>
        <w:pStyle w:val="Bezmezer"/>
        <w:rPr>
          <w:rFonts w:eastAsia="Times New Roman" w:cstheme="minorHAnsi"/>
          <w:lang w:eastAsia="cs-CZ"/>
        </w:rPr>
      </w:pPr>
      <w:r w:rsidRPr="00A46280">
        <w:rPr>
          <w:rFonts w:eastAsiaTheme="majorEastAsia" w:cstheme="minorHAnsi"/>
          <w:lang w:eastAsia="cs-CZ"/>
        </w:rPr>
        <w:t>Termín pro přijímání žádostí je do 11. 1. 2021.</w:t>
      </w:r>
    </w:p>
    <w:p w14:paraId="2C504B1C" w14:textId="77777777" w:rsidR="00A46280" w:rsidRPr="00A46280" w:rsidRDefault="00A46280" w:rsidP="00A46280">
      <w:pPr>
        <w:pStyle w:val="Bezmezer"/>
        <w:rPr>
          <w:rFonts w:eastAsia="Times New Roman" w:cstheme="minorHAnsi"/>
          <w:lang w:eastAsia="cs-CZ"/>
        </w:rPr>
      </w:pPr>
      <w:r w:rsidRPr="00A46280">
        <w:rPr>
          <w:rFonts w:eastAsia="Times New Roman" w:cstheme="minorHAnsi"/>
          <w:lang w:eastAsia="cs-CZ"/>
        </w:rPr>
        <w:t> </w:t>
      </w:r>
    </w:p>
    <w:p w14:paraId="1F5E2DF1" w14:textId="77777777" w:rsidR="00A46280" w:rsidRPr="00A46280" w:rsidRDefault="00A46280" w:rsidP="00A46280">
      <w:pPr>
        <w:pStyle w:val="Bezmezer"/>
        <w:rPr>
          <w:rFonts w:eastAsia="Times New Roman" w:cstheme="minorHAnsi"/>
          <w:lang w:eastAsia="cs-CZ"/>
        </w:rPr>
      </w:pPr>
      <w:r w:rsidRPr="00A46280">
        <w:rPr>
          <w:rFonts w:eastAsia="Times New Roman" w:cstheme="minorHAnsi"/>
          <w:lang w:eastAsia="cs-CZ"/>
        </w:rPr>
        <w:t>Kompletní text výzvy je zde: </w:t>
      </w:r>
      <w:proofErr w:type="spellStart"/>
      <w:r w:rsidRPr="00A46280">
        <w:rPr>
          <w:rFonts w:eastAsia="Times New Roman" w:cstheme="minorHAnsi"/>
          <w:lang w:eastAsia="cs-CZ"/>
        </w:rPr>
        <w:fldChar w:fldCharType="begin"/>
      </w:r>
      <w:r w:rsidRPr="00A46280">
        <w:rPr>
          <w:rFonts w:eastAsia="Times New Roman" w:cstheme="minorHAnsi"/>
          <w:lang w:eastAsia="cs-CZ"/>
        </w:rPr>
        <w:instrText xml:space="preserve"> HYPERLINK "https://www.msmt.cz/file/54492/" </w:instrText>
      </w:r>
      <w:r w:rsidRPr="00A46280">
        <w:rPr>
          <w:rFonts w:eastAsia="Times New Roman" w:cstheme="minorHAnsi"/>
          <w:lang w:eastAsia="cs-CZ"/>
        </w:rPr>
        <w:fldChar w:fldCharType="separate"/>
      </w:r>
      <w:r w:rsidRPr="00A46280">
        <w:rPr>
          <w:rFonts w:eastAsia="Times New Roman" w:cstheme="minorHAnsi"/>
          <w:lang w:eastAsia="cs-CZ"/>
        </w:rPr>
        <w:t>Výzva_podpora</w:t>
      </w:r>
      <w:proofErr w:type="spellEnd"/>
      <w:r w:rsidRPr="00A46280">
        <w:rPr>
          <w:rFonts w:eastAsia="Times New Roman" w:cstheme="minorHAnsi"/>
          <w:lang w:eastAsia="cs-CZ"/>
        </w:rPr>
        <w:t xml:space="preserve"> aktivit integrace cizinců v RgŠ.pdf</w:t>
      </w:r>
      <w:r w:rsidRPr="00A46280">
        <w:rPr>
          <w:rFonts w:eastAsia="Times New Roman" w:cstheme="minorHAnsi"/>
          <w:lang w:eastAsia="cs-CZ"/>
        </w:rPr>
        <w:fldChar w:fldCharType="end"/>
      </w:r>
    </w:p>
    <w:p w14:paraId="7B1535F0" w14:textId="77777777" w:rsidR="00A46280" w:rsidRPr="00A46280" w:rsidRDefault="00A46280" w:rsidP="00A46280">
      <w:pPr>
        <w:pStyle w:val="Bezmezer"/>
        <w:rPr>
          <w:rFonts w:eastAsia="Times New Roman" w:cstheme="minorHAnsi"/>
          <w:lang w:eastAsia="cs-CZ"/>
        </w:rPr>
      </w:pPr>
      <w:r w:rsidRPr="00A46280">
        <w:rPr>
          <w:rFonts w:eastAsia="Times New Roman" w:cstheme="minorHAnsi"/>
          <w:lang w:eastAsia="cs-CZ"/>
        </w:rPr>
        <w:t xml:space="preserve">Přílohy k žádosti </w:t>
      </w:r>
      <w:proofErr w:type="spellStart"/>
      <w:r w:rsidRPr="00A46280">
        <w:rPr>
          <w:rFonts w:eastAsia="Times New Roman" w:cstheme="minorHAnsi"/>
          <w:lang w:eastAsia="cs-CZ"/>
        </w:rPr>
        <w:t>zde:</w:t>
      </w:r>
      <w:hyperlink r:id="rId15" w:history="1">
        <w:r w:rsidRPr="00A46280">
          <w:rPr>
            <w:rFonts w:eastAsia="Times New Roman" w:cstheme="minorHAnsi"/>
            <w:lang w:eastAsia="cs-CZ"/>
          </w:rPr>
          <w:t>Přílohy_formuláře</w:t>
        </w:r>
        <w:proofErr w:type="spellEnd"/>
        <w:r w:rsidRPr="00A46280">
          <w:rPr>
            <w:rFonts w:eastAsia="Times New Roman" w:cstheme="minorHAnsi"/>
            <w:lang w:eastAsia="cs-CZ"/>
          </w:rPr>
          <w:t xml:space="preserve"> žádosti a vyúčtování.docx</w:t>
        </w:r>
      </w:hyperlink>
    </w:p>
    <w:p w14:paraId="45BA23DB" w14:textId="77777777" w:rsidR="005728CD" w:rsidRDefault="005728CD"/>
    <w:sectPr w:rsidR="005728CD" w:rsidSect="00A4628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9B6291"/>
    <w:multiLevelType w:val="multilevel"/>
    <w:tmpl w:val="2BC44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700F3B"/>
    <w:multiLevelType w:val="multilevel"/>
    <w:tmpl w:val="0336A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280"/>
    <w:rsid w:val="005728CD"/>
    <w:rsid w:val="00A4628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BBF14"/>
  <w15:chartTrackingRefBased/>
  <w15:docId w15:val="{100957F7-4B08-46D6-9DE9-6E1ECCE21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A4628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smt.cz/file/54660/" TargetMode="External"/><Relationship Id="rId13" Type="http://schemas.openxmlformats.org/officeDocument/2006/relationships/hyperlink" Target="https://is-prevence.msmt.cz/" TargetMode="External"/><Relationship Id="rId3" Type="http://schemas.openxmlformats.org/officeDocument/2006/relationships/settings" Target="settings.xml"/><Relationship Id="rId7" Type="http://schemas.openxmlformats.org/officeDocument/2006/relationships/hyperlink" Target="https://www.msmt.cz/file/54659/" TargetMode="External"/><Relationship Id="rId12" Type="http://schemas.openxmlformats.org/officeDocument/2006/relationships/hyperlink" Target="https://www.msmt.cz/file/54488_1_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smt.cz/file/54658/" TargetMode="External"/><Relationship Id="rId11" Type="http://schemas.openxmlformats.org/officeDocument/2006/relationships/hyperlink" Target="https://www.msmt.cz/file/54487_1_1/" TargetMode="External"/><Relationship Id="rId5" Type="http://schemas.openxmlformats.org/officeDocument/2006/relationships/hyperlink" Target="https://www.msmt.cz/file/54657/" TargetMode="External"/><Relationship Id="rId15" Type="http://schemas.openxmlformats.org/officeDocument/2006/relationships/hyperlink" Target="https://www.msmt.cz/file/54493/" TargetMode="External"/><Relationship Id="rId10" Type="http://schemas.openxmlformats.org/officeDocument/2006/relationships/hyperlink" Target="https://www.msmt.cz/file/54486_1_1/" TargetMode="External"/><Relationship Id="rId4" Type="http://schemas.openxmlformats.org/officeDocument/2006/relationships/webSettings" Target="webSettings.xml"/><Relationship Id="rId9" Type="http://schemas.openxmlformats.org/officeDocument/2006/relationships/hyperlink" Target="https://isprom.msmt.cz/" TargetMode="External"/><Relationship Id="rId14" Type="http://schemas.openxmlformats.org/officeDocument/2006/relationships/hyperlink" Target="https://www.msmt.cz/file/54494/"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1318</Words>
  <Characters>7779</Characters>
  <Application>Microsoft Office Word</Application>
  <DocSecurity>0</DocSecurity>
  <Lines>64</Lines>
  <Paragraphs>18</Paragraphs>
  <ScaleCrop>false</ScaleCrop>
  <Company/>
  <LinksUpToDate>false</LinksUpToDate>
  <CharactersWithSpaces>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2021-01-03T14:28:00Z</dcterms:created>
  <dcterms:modified xsi:type="dcterms:W3CDTF">2021-01-03T14:30:00Z</dcterms:modified>
</cp:coreProperties>
</file>