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A46CB" w14:textId="77777777" w:rsidR="0065435F" w:rsidRPr="00AA7331" w:rsidRDefault="0065435F" w:rsidP="0065435F">
      <w:pPr>
        <w:pStyle w:val="Normlnweb"/>
        <w:spacing w:before="120" w:beforeAutospacing="0" w:after="240" w:afterAutospacing="0"/>
        <w:rPr>
          <w:color w:val="4C4C4C"/>
          <w:sz w:val="22"/>
          <w:szCs w:val="22"/>
        </w:rPr>
      </w:pPr>
      <w:r w:rsidRPr="00AA7331">
        <w:rPr>
          <w:color w:val="4C4C4C"/>
          <w:sz w:val="22"/>
          <w:szCs w:val="22"/>
        </w:rPr>
        <w:t>Samotné pokusné ověřování probíhá od 1. února 2021, a to podle připravenosti škol na toto pokusné ověřování a v souvislosti s otevřením škol pro prezenční výuku. Školy si mohou samy určit, od kdy budou toto pokusné ověřování realizovat ve výuce,</w:t>
      </w:r>
      <w:r w:rsidRPr="00AA7331">
        <w:rPr>
          <w:rStyle w:val="apple-converted-space"/>
          <w:color w:val="4C4C4C"/>
          <w:sz w:val="22"/>
          <w:szCs w:val="22"/>
        </w:rPr>
        <w:t> </w:t>
      </w:r>
      <w:r w:rsidRPr="00AA7331">
        <w:rPr>
          <w:rStyle w:val="Siln"/>
          <w:color w:val="4C4C4C"/>
          <w:sz w:val="22"/>
          <w:szCs w:val="22"/>
        </w:rPr>
        <w:t>nejpozději však od 1. září 2021.</w:t>
      </w:r>
    </w:p>
    <w:p w14:paraId="741ADED1" w14:textId="77777777" w:rsidR="0065435F" w:rsidRPr="00AA7331" w:rsidRDefault="0065435F" w:rsidP="0065435F">
      <w:pPr>
        <w:pStyle w:val="Normlnweb"/>
        <w:spacing w:before="120" w:beforeAutospacing="0" w:after="240" w:afterAutospacing="0"/>
        <w:rPr>
          <w:color w:val="4C4C4C"/>
          <w:sz w:val="22"/>
          <w:szCs w:val="22"/>
        </w:rPr>
      </w:pPr>
      <w:r w:rsidRPr="00AA7331">
        <w:rPr>
          <w:color w:val="4C4C4C"/>
          <w:sz w:val="22"/>
          <w:szCs w:val="22"/>
        </w:rPr>
        <w:t>Pokusné ověřování kombinovaného vzdělávání navazuje na zkušenosti škol s distančním vzděláváním a na rozšiřující se možnosti vzdělávání vzhledem k rozvoji digitálních technologií, což vítají jak školy, tak i učitelé. </w:t>
      </w:r>
    </w:p>
    <w:p w14:paraId="45E2E88B" w14:textId="77777777" w:rsidR="0065435F" w:rsidRPr="00AA7331" w:rsidRDefault="0065435F" w:rsidP="0065435F">
      <w:pPr>
        <w:pStyle w:val="Normlnweb"/>
        <w:spacing w:before="120" w:beforeAutospacing="0" w:after="240" w:afterAutospacing="0"/>
        <w:rPr>
          <w:color w:val="4C4C4C"/>
          <w:sz w:val="22"/>
          <w:szCs w:val="22"/>
        </w:rPr>
      </w:pPr>
      <w:r w:rsidRPr="00AA7331">
        <w:rPr>
          <w:color w:val="4C4C4C"/>
          <w:sz w:val="22"/>
          <w:szCs w:val="22"/>
        </w:rPr>
        <w:t>Účelem pokusného ověřování je ověřit možnosti organizace, obsah a metody pro</w:t>
      </w:r>
      <w:r w:rsidRPr="00AA7331">
        <w:rPr>
          <w:rStyle w:val="apple-converted-space"/>
          <w:color w:val="4C4C4C"/>
          <w:sz w:val="22"/>
          <w:szCs w:val="22"/>
        </w:rPr>
        <w:t> </w:t>
      </w:r>
      <w:r w:rsidRPr="00AA7331">
        <w:rPr>
          <w:rStyle w:val="Siln"/>
          <w:color w:val="4C4C4C"/>
          <w:sz w:val="22"/>
          <w:szCs w:val="22"/>
        </w:rPr>
        <w:t>kombinované vzdělávání</w:t>
      </w:r>
      <w:r w:rsidRPr="00AA7331">
        <w:rPr>
          <w:color w:val="4C4C4C"/>
          <w:sz w:val="22"/>
          <w:szCs w:val="22"/>
        </w:rPr>
        <w:t>, které by mohlo do budoucna představovat rozšíření vzdělávací nabídky škol například z důvodů nadání žáků, nemoci, dlouhodobého pobytu v zahraničí, dlouhodobější léčby, poptávky rodičů a dalších případů, kdy využití</w:t>
      </w:r>
      <w:r w:rsidRPr="00AA7331">
        <w:rPr>
          <w:rStyle w:val="apple-converted-space"/>
          <w:color w:val="4C4C4C"/>
          <w:sz w:val="22"/>
          <w:szCs w:val="22"/>
        </w:rPr>
        <w:t> </w:t>
      </w:r>
      <w:r w:rsidRPr="00AA7331">
        <w:rPr>
          <w:rStyle w:val="Siln"/>
          <w:color w:val="4C4C4C"/>
          <w:sz w:val="22"/>
          <w:szCs w:val="22"/>
        </w:rPr>
        <w:t>kombinovaného vzdělávání</w:t>
      </w:r>
      <w:r w:rsidRPr="00AA7331">
        <w:rPr>
          <w:color w:val="4C4C4C"/>
          <w:sz w:val="22"/>
          <w:szCs w:val="22"/>
        </w:rPr>
        <w:t> může být pro žáka a jeho rodinu výhodnější než prezenční výuka. Jedním z cílů ověřování je tak připravit kvalitní podklady pro rozhodování MŠMT o tom, zda a jak začlenit</w:t>
      </w:r>
      <w:r w:rsidRPr="00AA7331">
        <w:rPr>
          <w:rStyle w:val="apple-converted-space"/>
          <w:color w:val="4C4C4C"/>
          <w:sz w:val="22"/>
          <w:szCs w:val="22"/>
        </w:rPr>
        <w:t> </w:t>
      </w:r>
      <w:r w:rsidRPr="00AA7331">
        <w:rPr>
          <w:rStyle w:val="Siln"/>
          <w:color w:val="4C4C4C"/>
          <w:sz w:val="22"/>
          <w:szCs w:val="22"/>
        </w:rPr>
        <w:t>kombinované vzdělávání</w:t>
      </w:r>
      <w:r w:rsidRPr="00AA7331">
        <w:rPr>
          <w:rStyle w:val="apple-converted-space"/>
          <w:color w:val="4C4C4C"/>
          <w:sz w:val="22"/>
          <w:szCs w:val="22"/>
        </w:rPr>
        <w:t> </w:t>
      </w:r>
      <w:r w:rsidRPr="00AA7331">
        <w:rPr>
          <w:color w:val="4C4C4C"/>
          <w:sz w:val="22"/>
          <w:szCs w:val="22"/>
        </w:rPr>
        <w:t>v období plnění povinné školní docházky v základních školách.  </w:t>
      </w:r>
    </w:p>
    <w:p w14:paraId="2CFFF6A3" w14:textId="77777777" w:rsidR="0065435F" w:rsidRPr="00AA7331" w:rsidRDefault="0065435F" w:rsidP="0065435F">
      <w:pPr>
        <w:pStyle w:val="Normlnweb"/>
        <w:spacing w:before="120" w:beforeAutospacing="0" w:after="240" w:afterAutospacing="0"/>
        <w:rPr>
          <w:color w:val="4C4C4C"/>
          <w:sz w:val="22"/>
          <w:szCs w:val="22"/>
        </w:rPr>
      </w:pPr>
      <w:r w:rsidRPr="00AA7331">
        <w:rPr>
          <w:color w:val="4C4C4C"/>
          <w:sz w:val="22"/>
          <w:szCs w:val="22"/>
        </w:rPr>
        <w:t>Vzhledem k tomu, že bylo a je nutné dodržovat vládní opatření v rámci vyvíjející se epidemické situace v ČR,</w:t>
      </w:r>
      <w:r w:rsidRPr="00AA7331">
        <w:rPr>
          <w:rStyle w:val="apple-converted-space"/>
          <w:color w:val="4C4C4C"/>
          <w:sz w:val="22"/>
          <w:szCs w:val="22"/>
        </w:rPr>
        <w:t> </w:t>
      </w:r>
      <w:r w:rsidRPr="00AA7331">
        <w:rPr>
          <w:rStyle w:val="Siln"/>
          <w:color w:val="4C4C4C"/>
          <w:sz w:val="22"/>
          <w:szCs w:val="22"/>
        </w:rPr>
        <w:t>MŠMT prodlužuje dobu pro podávání přihlášek do tohoto pokusného ověřování až do 12. dubna 2021.</w:t>
      </w:r>
    </w:p>
    <w:p w14:paraId="72A59265" w14:textId="77777777" w:rsidR="0065435F" w:rsidRPr="00AA7331" w:rsidRDefault="0065435F" w:rsidP="0065435F">
      <w:pPr>
        <w:pStyle w:val="Normlnweb"/>
        <w:spacing w:before="120" w:beforeAutospacing="0" w:after="240" w:afterAutospacing="0"/>
        <w:rPr>
          <w:color w:val="4C4C4C"/>
          <w:sz w:val="22"/>
          <w:szCs w:val="22"/>
        </w:rPr>
      </w:pPr>
      <w:r w:rsidRPr="00AA7331">
        <w:rPr>
          <w:color w:val="4C4C4C"/>
          <w:sz w:val="22"/>
          <w:szCs w:val="22"/>
        </w:rPr>
        <w:t>Všechny další informace včetně přihlášky pro školy do PO</w:t>
      </w:r>
      <w:r w:rsidRPr="00AA7331">
        <w:rPr>
          <w:rStyle w:val="apple-converted-space"/>
          <w:color w:val="4C4C4C"/>
          <w:sz w:val="22"/>
          <w:szCs w:val="22"/>
        </w:rPr>
        <w:t> </w:t>
      </w:r>
      <w:r w:rsidRPr="00AA7331">
        <w:rPr>
          <w:rStyle w:val="Siln"/>
          <w:color w:val="4C4C4C"/>
          <w:sz w:val="22"/>
          <w:szCs w:val="22"/>
        </w:rPr>
        <w:t>kombinovaného vzdělávání</w:t>
      </w:r>
      <w:r w:rsidRPr="00AA7331">
        <w:rPr>
          <w:rStyle w:val="apple-converted-space"/>
          <w:color w:val="4C4C4C"/>
          <w:sz w:val="22"/>
          <w:szCs w:val="22"/>
        </w:rPr>
        <w:t> </w:t>
      </w:r>
      <w:r w:rsidRPr="00AA7331">
        <w:rPr>
          <w:color w:val="4C4C4C"/>
          <w:sz w:val="22"/>
          <w:szCs w:val="22"/>
        </w:rPr>
        <w:t>a uvedeného dodatku (č. j.: MSMT-34023/2020-1 ze dne 20. 10. 2020) najdou zájemci</w:t>
      </w:r>
      <w:r w:rsidRPr="00AA7331">
        <w:rPr>
          <w:rStyle w:val="apple-converted-space"/>
          <w:color w:val="4C4C4C"/>
          <w:sz w:val="22"/>
          <w:szCs w:val="22"/>
        </w:rPr>
        <w:t> </w:t>
      </w:r>
      <w:hyperlink r:id="rId4" w:tgtFrame="_blank" w:history="1">
        <w:r w:rsidRPr="00AA7331">
          <w:rPr>
            <w:rStyle w:val="Hypertextovodkaz"/>
            <w:b/>
            <w:bCs/>
            <w:color w:val="206875"/>
            <w:sz w:val="22"/>
            <w:szCs w:val="22"/>
          </w:rPr>
          <w:t>ZDE</w:t>
        </w:r>
      </w:hyperlink>
    </w:p>
    <w:p w14:paraId="54EE1BF5" w14:textId="77777777" w:rsidR="0065435F" w:rsidRPr="00AA7331" w:rsidRDefault="0065435F" w:rsidP="0065435F">
      <w:pPr>
        <w:rPr>
          <w:rFonts w:ascii="Times New Roman" w:hAnsi="Times New Roman" w:cs="Times New Roman"/>
          <w:sz w:val="22"/>
          <w:szCs w:val="22"/>
        </w:rPr>
      </w:pPr>
    </w:p>
    <w:p w14:paraId="357ED861" w14:textId="77777777" w:rsidR="005B37C0" w:rsidRDefault="005B37C0"/>
    <w:sectPr w:rsidR="005B3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35F"/>
    <w:rsid w:val="005B37C0"/>
    <w:rsid w:val="00654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4093153"/>
  <w15:chartTrackingRefBased/>
  <w15:docId w15:val="{6C68635B-C954-C544-A503-E1667EE3B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43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5435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65435F"/>
  </w:style>
  <w:style w:type="character" w:styleId="Siln">
    <w:name w:val="Strong"/>
    <w:basedOn w:val="Standardnpsmoodstavce"/>
    <w:uiPriority w:val="22"/>
    <w:qFormat/>
    <w:rsid w:val="0065435F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6543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smt.cz/vzdelavani/zakladni-vzdelavani/vyhlaseni-pokusneho-overovani-kombinovaneho-vzdelavani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2023-05-30T07:31:00Z</dcterms:created>
  <dcterms:modified xsi:type="dcterms:W3CDTF">2023-05-30T07:31:00Z</dcterms:modified>
</cp:coreProperties>
</file>