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F833E" w14:textId="77777777" w:rsidR="00CA2D81" w:rsidRPr="00CA2D81" w:rsidRDefault="00CA2D81" w:rsidP="00CA2D81">
      <w:pPr>
        <w:jc w:val="center"/>
        <w:textAlignment w:val="baseline"/>
        <w:outlineLvl w:val="0"/>
        <w:rPr>
          <w:rFonts w:ascii="Georgia" w:eastAsia="Times New Roman" w:hAnsi="Georgia" w:cs="Times New Roman"/>
          <w:b/>
          <w:bCs/>
          <w:color w:val="382C2C"/>
          <w:kern w:val="36"/>
          <w:sz w:val="48"/>
          <w:szCs w:val="48"/>
          <w:lang w:eastAsia="cs-CZ"/>
        </w:rPr>
      </w:pPr>
      <w:r w:rsidRPr="00CA2D81">
        <w:rPr>
          <w:rFonts w:ascii="Georgia" w:eastAsia="Times New Roman" w:hAnsi="Georgia" w:cs="Times New Roman"/>
          <w:b/>
          <w:bCs/>
          <w:color w:val="382C2C"/>
          <w:kern w:val="36"/>
          <w:sz w:val="48"/>
          <w:szCs w:val="48"/>
          <w:lang w:eastAsia="cs-CZ"/>
        </w:rPr>
        <w:t>Vysvědčení na šest stránek? Podle ministerstva by ho školy mohly dávat už letos</w:t>
      </w:r>
    </w:p>
    <w:p w14:paraId="7E515C6D" w14:textId="081939B1" w:rsidR="00CA2D81" w:rsidRPr="00CA2D81" w:rsidRDefault="00CA2D81" w:rsidP="00CA2D81">
      <w:pPr>
        <w:rPr>
          <w:rFonts w:ascii="Georgia" w:eastAsia="Times New Roman" w:hAnsi="Georgia" w:cs="Times New Roman"/>
          <w:b/>
          <w:bCs/>
          <w:caps/>
          <w:color w:val="382C2C"/>
          <w:spacing w:val="15"/>
          <w:lang w:eastAsia="cs-CZ"/>
        </w:rPr>
      </w:pPr>
      <w:r w:rsidRPr="00CA2D81">
        <w:rPr>
          <w:rFonts w:ascii="Montserrat" w:eastAsia="Times New Roman" w:hAnsi="Montserrat" w:cs="Times New Roman"/>
          <w:b/>
          <w:bCs/>
          <w:caps/>
          <w:color w:val="A05D5D"/>
          <w:spacing w:val="15"/>
          <w:sz w:val="18"/>
          <w:szCs w:val="18"/>
          <w:u w:val="single"/>
          <w:bdr w:val="none" w:sz="0" w:space="0" w:color="auto" w:frame="1"/>
          <w:lang w:eastAsia="cs-CZ"/>
        </w:rPr>
        <w:t>ČTK</w:t>
      </w:r>
    </w:p>
    <w:p w14:paraId="1D40DE24" w14:textId="73F826FD" w:rsidR="00CA2D81" w:rsidRPr="00CA2D81" w:rsidRDefault="00CA2D81" w:rsidP="00CA2D81">
      <w:pPr>
        <w:spacing w:before="100" w:beforeAutospacing="1" w:after="100" w:afterAutospacing="1"/>
        <w:textAlignment w:val="baseline"/>
        <w:rPr>
          <w:rFonts w:ascii="Georgia" w:eastAsia="Times New Roman" w:hAnsi="Georgia" w:cs="Times New Roman"/>
          <w:b/>
          <w:bCs/>
          <w:color w:val="382C2C"/>
          <w:lang w:eastAsia="cs-CZ"/>
        </w:rPr>
      </w:pPr>
      <w:r w:rsidRPr="00CA2D81">
        <w:rPr>
          <w:rFonts w:ascii="Georgia" w:eastAsia="Times New Roman" w:hAnsi="Georgia" w:cs="Times New Roman"/>
          <w:b/>
          <w:bCs/>
          <w:color w:val="382C2C"/>
          <w:lang w:eastAsia="cs-CZ"/>
        </w:rPr>
        <w:t xml:space="preserve">Masarykova univerzita v Brně vyvíjela nové vysvědčení tři roky. Pomáhali jí s tím vyučující z několika základních škol, </w:t>
      </w:r>
      <w:proofErr w:type="gramStart"/>
      <w:r w:rsidRPr="00CA2D81">
        <w:rPr>
          <w:rFonts w:ascii="Georgia" w:eastAsia="Times New Roman" w:hAnsi="Georgia" w:cs="Times New Roman"/>
          <w:b/>
          <w:bCs/>
          <w:color w:val="382C2C"/>
          <w:lang w:eastAsia="cs-CZ"/>
        </w:rPr>
        <w:t>kde</w:t>
      </w:r>
      <w:proofErr w:type="gramEnd"/>
      <w:r w:rsidRPr="00CA2D81">
        <w:rPr>
          <w:rFonts w:ascii="Georgia" w:eastAsia="Times New Roman" w:hAnsi="Georgia" w:cs="Times New Roman"/>
          <w:b/>
          <w:bCs/>
          <w:color w:val="382C2C"/>
          <w:lang w:eastAsia="cs-CZ"/>
        </w:rPr>
        <w:t xml:space="preserve"> již mají se slovním hodnocením zkušenost. Ve vysvědčení se věnují silným stránkám žáka i jeho pokroku.</w:t>
      </w:r>
    </w:p>
    <w:p w14:paraId="5C96BB68" w14:textId="77777777" w:rsidR="00CA2D81" w:rsidRPr="00CA2D81" w:rsidRDefault="00CA2D81" w:rsidP="00CA2D81">
      <w:pPr>
        <w:textAlignment w:val="baseline"/>
        <w:rPr>
          <w:rFonts w:ascii="Georgia" w:eastAsia="Times New Roman" w:hAnsi="Georgia" w:cs="Times New Roman"/>
          <w:color w:val="382C2C"/>
          <w:lang w:eastAsia="cs-CZ"/>
        </w:rPr>
      </w:pPr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Odborníci z Pedagogické fakulty Masarykovy univerzity v Brně vytvořili nové vysvědčení pro základní školy, kde vyučující žáky hodnotí slovně podle kritérií. Věnují se v něm silným stránkám žáka i jeho pokroku. Mohou udělit i známku, není ale stěžejním motivem, řekla dnes novinářům jedna z autorek projektu Jana Kratochvílová. Dosavadní vysvědčení je podle fakulty neúplné a neodráží dovednosti a schopnosti žáků. </w:t>
      </w:r>
    </w:p>
    <w:p w14:paraId="1DA064B1" w14:textId="77777777" w:rsidR="00CA2D81" w:rsidRPr="00CA2D81" w:rsidRDefault="00CA2D81" w:rsidP="00CA2D81">
      <w:pPr>
        <w:textAlignment w:val="baseline"/>
        <w:rPr>
          <w:rFonts w:ascii="Georgia" w:eastAsia="Times New Roman" w:hAnsi="Georgia" w:cs="Times New Roman"/>
          <w:color w:val="382C2C"/>
          <w:lang w:eastAsia="cs-CZ"/>
        </w:rPr>
      </w:pPr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Ministerstvo školství chce, aby školy tento typ vysvědčení mohly rozdávat už na závěr letošního školního roku, doplnil ředitel odboru předškolního a základního vzdělávání ministerstva Michal Černý.</w:t>
      </w:r>
    </w:p>
    <w:p w14:paraId="2D43A0F6" w14:textId="77777777" w:rsidR="00CA2D81" w:rsidRPr="00CA2D81" w:rsidRDefault="00CA2D81" w:rsidP="00CA2D81">
      <w:pPr>
        <w:textAlignment w:val="baseline"/>
        <w:rPr>
          <w:rFonts w:ascii="Georgia" w:eastAsia="Times New Roman" w:hAnsi="Georgia" w:cs="Times New Roman"/>
          <w:color w:val="382C2C"/>
          <w:lang w:eastAsia="cs-CZ"/>
        </w:rPr>
      </w:pPr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 xml:space="preserve">Nové vysvědčení vyvíjela univerzita tři roky, pomáhali jí s tím vyučující z několika základních škol, </w:t>
      </w:r>
      <w:proofErr w:type="gramStart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kde</w:t>
      </w:r>
      <w:proofErr w:type="gramEnd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 xml:space="preserve"> již mají se slovním hodnocením zkušenost. „Spolu s žáky, rodiči a učiteli jsme jej ověřovali ve třech verzích. Vycházeli jsme z mapování potřeb škol, analyzovali vysvědčení u zahraničních vyspělých zemí i výzkumy, kde se rodiče vyjadřovali k vysvědčení. Na tom jsme postavili svou vizi,“ uvedla Kratochvílová. Vysvědčení by podle ní mělo změnit také vztah žáků a učitelů, a tím i výuku. „Snahou je, aby žáky podporovalo v učení, vedlo je k větší zodpovědnosti za své učení, ne bylo něčím, co na konci roku </w:t>
      </w:r>
      <w:proofErr w:type="gramStart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vloží</w:t>
      </w:r>
      <w:proofErr w:type="gramEnd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 xml:space="preserve"> do šuplíku,“ dodala.</w:t>
      </w:r>
    </w:p>
    <w:p w14:paraId="29AE8DF0" w14:textId="6C208EA1" w:rsidR="00CA2D81" w:rsidRPr="00CA2D81" w:rsidRDefault="00CA2D81" w:rsidP="00CA2D81">
      <w:pPr>
        <w:shd w:val="clear" w:color="auto" w:fill="FFFFFF"/>
        <w:rPr>
          <w:rFonts w:ascii="Georgia" w:eastAsia="Times New Roman" w:hAnsi="Georgia" w:cs="Times New Roman"/>
          <w:color w:val="382C2C"/>
          <w:lang w:eastAsia="cs-CZ"/>
        </w:rPr>
      </w:pPr>
    </w:p>
    <w:p w14:paraId="2887F306" w14:textId="21264A4E" w:rsidR="00CA2D81" w:rsidRPr="00CA2D81" w:rsidRDefault="00CA2D81" w:rsidP="00CA2D81">
      <w:pPr>
        <w:textAlignment w:val="baseline"/>
        <w:rPr>
          <w:rFonts w:ascii="Montserrat" w:eastAsia="Times New Roman" w:hAnsi="Montserrat" w:cs="Times New Roman"/>
          <w:caps/>
          <w:color w:val="A05D5D"/>
          <w:spacing w:val="15"/>
          <w:lang w:eastAsia="cs-CZ"/>
        </w:rPr>
      </w:pPr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Vysvědčení má šest stran. Druhá strana se věnuje chování, a to jak ve vztahu k sobě, tak k druhým. Učitelé se vyjadřují třeba k tomu, zda žák dodržuje pravidla nebo zda rozezná nevhodné chování. Následují jednotlivé předměty, kde třeba u českého jazyka je jedním z kritérií používání pravopisu a dalším čtení s porozuměním. „Je prostor i na známku, ale pod vlivem celkového pohledu na žáka. Poslední strana je určená pro sebehodnocení, což je dovednost, která se musí u dětí vést,“ poznamenala Kratochvílová.</w:t>
      </w:r>
      <w:r w:rsidRPr="00CA2D81">
        <w:rPr>
          <w:rFonts w:ascii="Montserrat" w:eastAsia="Times New Roman" w:hAnsi="Montserrat" w:cs="Times New Roman"/>
          <w:caps/>
          <w:color w:val="A05D5D"/>
          <w:spacing w:val="15"/>
          <w:lang w:eastAsia="cs-CZ"/>
        </w:rPr>
        <w:t xml:space="preserve"> </w:t>
      </w:r>
    </w:p>
    <w:p w14:paraId="3B6EB794" w14:textId="2C7E1ED8" w:rsidR="00CA2D81" w:rsidRPr="00CA2D81" w:rsidRDefault="00CA2D81" w:rsidP="00CA2D81">
      <w:pPr>
        <w:shd w:val="clear" w:color="auto" w:fill="FFFFFF"/>
        <w:rPr>
          <w:rFonts w:ascii="Montserrat" w:eastAsia="Times New Roman" w:hAnsi="Montserrat" w:cs="Times New Roman"/>
          <w:caps/>
          <w:color w:val="A05D5D"/>
          <w:spacing w:val="15"/>
          <w:lang w:eastAsia="cs-CZ"/>
        </w:rPr>
      </w:pPr>
    </w:p>
    <w:p w14:paraId="218580F5" w14:textId="77777777" w:rsidR="00CA2D81" w:rsidRPr="00CA2D81" w:rsidRDefault="00CA2D81" w:rsidP="00CA2D81">
      <w:pPr>
        <w:textAlignment w:val="baseline"/>
        <w:rPr>
          <w:rFonts w:ascii="Georgia" w:eastAsia="Times New Roman" w:hAnsi="Georgia" w:cs="Times New Roman"/>
          <w:color w:val="382C2C"/>
          <w:lang w:eastAsia="cs-CZ"/>
        </w:rPr>
      </w:pPr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 xml:space="preserve">Podle ředitelky jedné ze zapojených škol Martiny </w:t>
      </w:r>
      <w:proofErr w:type="spellStart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>Raiserové</w:t>
      </w:r>
      <w:proofErr w:type="spellEnd"/>
      <w:r w:rsidRPr="00CA2D81">
        <w:rPr>
          <w:rFonts w:ascii="Georgia" w:eastAsia="Times New Roman" w:hAnsi="Georgia" w:cs="Times New Roman"/>
          <w:color w:val="382C2C"/>
          <w:bdr w:val="none" w:sz="0" w:space="0" w:color="auto" w:frame="1"/>
          <w:lang w:eastAsia="cs-CZ"/>
        </w:rPr>
        <w:t xml:space="preserve"> jde o změnu myšlení učitelů. „Musí přenastavit procesy a opustit tradici známek. Je to stejně časově náročné, pokud chtějí být dobrými učiteli. Nám vysvědčení pomohlo ujasnit si smysl a cíl hodnocení a v souvislosti s tím i změnu přístupu k žákovi. Znalosti jsou samozřejmě důležité, ale chceme, aby děti měly radost z učení a nesly za něj odpovědnost,“ řekla.</w:t>
      </w:r>
    </w:p>
    <w:p w14:paraId="1A5EF1AF" w14:textId="77777777" w:rsidR="00436771" w:rsidRDefault="00436771"/>
    <w:sectPr w:rsidR="00436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D81"/>
    <w:rsid w:val="00436771"/>
    <w:rsid w:val="00B7029A"/>
    <w:rsid w:val="00CA2D81"/>
    <w:rsid w:val="00D0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0893B3"/>
  <w15:chartTrackingRefBased/>
  <w15:docId w15:val="{D88705B0-D15E-FF48-951D-F4867D9F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A2D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A2D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A2D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2D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A2D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2D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A2D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A2D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A2D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2D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A2D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CA2D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CA2D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A2D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CA2D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A2D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A2D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A2D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A2D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A2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A2D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A2D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A2D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A2D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A2D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A2D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A2D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A2D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A2D81"/>
    <w:rPr>
      <w:b/>
      <w:bCs/>
      <w:smallCaps/>
      <w:color w:val="0F4761" w:themeColor="accent1" w:themeShade="BF"/>
      <w:spacing w:val="5"/>
    </w:rPr>
  </w:style>
  <w:style w:type="character" w:customStyle="1" w:styleId="dx">
    <w:name w:val="d_x"/>
    <w:basedOn w:val="Standardnpsmoodstavce"/>
    <w:rsid w:val="00CA2D81"/>
  </w:style>
  <w:style w:type="character" w:styleId="Hypertextovodkaz">
    <w:name w:val="Hyperlink"/>
    <w:basedOn w:val="Standardnpsmoodstavce"/>
    <w:uiPriority w:val="99"/>
    <w:semiHidden/>
    <w:unhideWhenUsed/>
    <w:rsid w:val="00CA2D81"/>
    <w:rPr>
      <w:color w:val="0000FF"/>
      <w:u w:val="single"/>
    </w:rPr>
  </w:style>
  <w:style w:type="character" w:customStyle="1" w:styleId="ebl">
    <w:name w:val="e_bl"/>
    <w:basedOn w:val="Standardnpsmoodstavce"/>
    <w:rsid w:val="00CA2D81"/>
  </w:style>
  <w:style w:type="paragraph" w:customStyle="1" w:styleId="ebo">
    <w:name w:val="e_bo"/>
    <w:basedOn w:val="Normln"/>
    <w:rsid w:val="00CA2D8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mol-figurecaption-text">
    <w:name w:val="mol-figure__caption-text"/>
    <w:basedOn w:val="Standardnpsmoodstavce"/>
    <w:rsid w:val="00CA2D81"/>
  </w:style>
  <w:style w:type="character" w:customStyle="1" w:styleId="mol-formatted-datedate">
    <w:name w:val="mol-formatted-date__date"/>
    <w:basedOn w:val="Standardnpsmoodstavce"/>
    <w:rsid w:val="00CA2D81"/>
  </w:style>
  <w:style w:type="character" w:customStyle="1" w:styleId="apple-converted-space">
    <w:name w:val="apple-converted-space"/>
    <w:basedOn w:val="Standardnpsmoodstavce"/>
    <w:rsid w:val="00CA2D81"/>
  </w:style>
  <w:style w:type="character" w:customStyle="1" w:styleId="mol-formatted-datetime">
    <w:name w:val="mol-formatted-date__time"/>
    <w:basedOn w:val="Standardnpsmoodstavce"/>
    <w:rsid w:val="00CA2D81"/>
  </w:style>
  <w:style w:type="character" w:customStyle="1" w:styleId="atm-text-decorator">
    <w:name w:val="atm-text-decorator"/>
    <w:basedOn w:val="Standardnpsmoodstavce"/>
    <w:rsid w:val="00CA2D81"/>
  </w:style>
  <w:style w:type="character" w:customStyle="1" w:styleId="eal">
    <w:name w:val="e_al"/>
    <w:basedOn w:val="Standardnpsmoodstavce"/>
    <w:rsid w:val="00CA2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9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08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7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6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4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8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05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08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0BABA"/>
                                <w:left w:val="single" w:sz="6" w:space="0" w:color="E0BABA"/>
                                <w:bottom w:val="single" w:sz="6" w:space="0" w:color="E0BABA"/>
                                <w:right w:val="single" w:sz="6" w:space="0" w:color="E0BABA"/>
                              </w:divBdr>
                              <w:divsChild>
                                <w:div w:id="150111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96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072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2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8952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89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20029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8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0BABA"/>
                            <w:left w:val="single" w:sz="6" w:space="0" w:color="E0BABA"/>
                            <w:bottom w:val="single" w:sz="6" w:space="0" w:color="E0BABA"/>
                            <w:right w:val="single" w:sz="6" w:space="0" w:color="E0BABA"/>
                          </w:divBdr>
                          <w:divsChild>
                            <w:div w:id="6661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45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886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74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2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23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32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123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8621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331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011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361</Words>
  <Characters>2135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2024-01-22T18:53:00Z</dcterms:created>
  <dcterms:modified xsi:type="dcterms:W3CDTF">2024-01-22T19:05:00Z</dcterms:modified>
</cp:coreProperties>
</file>