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775873" w14:textId="77777777" w:rsidR="004F0791" w:rsidRPr="004F0791" w:rsidRDefault="004F0791" w:rsidP="004F0791">
      <w:pPr>
        <w:jc w:val="center"/>
        <w:rPr>
          <w:b/>
          <w:bCs/>
          <w:sz w:val="36"/>
          <w:szCs w:val="36"/>
        </w:rPr>
      </w:pPr>
      <w:r w:rsidRPr="004F0791">
        <w:rPr>
          <w:b/>
          <w:bCs/>
          <w:sz w:val="36"/>
          <w:szCs w:val="36"/>
        </w:rPr>
        <w:t>Informace pro základní školy k financování psychologů a speciálních pedagogů v roce 2025</w:t>
      </w:r>
    </w:p>
    <w:p w14:paraId="25890C0B" w14:textId="4C241E4C" w:rsidR="004F0791" w:rsidRPr="004F0791" w:rsidRDefault="004F0791" w:rsidP="004F0791"/>
    <w:p w14:paraId="159FDACA" w14:textId="77777777" w:rsidR="004F0791" w:rsidRDefault="004F0791" w:rsidP="004F0791">
      <w:r w:rsidRPr="004F0791">
        <w:rPr>
          <w:b/>
          <w:bCs/>
        </w:rPr>
        <w:t>Dne 15. 11. 2024</w:t>
      </w:r>
      <w:r w:rsidRPr="004F0791">
        <w:t> bylo zahájeno mimořádné šetření na základních školách, </w:t>
      </w:r>
      <w:r w:rsidRPr="004F0791">
        <w:rPr>
          <w:b/>
          <w:bCs/>
        </w:rPr>
        <w:t>které v roce 2024 čerpaly nebo aktuálně čerpají podporu</w:t>
      </w:r>
      <w:r w:rsidRPr="004F0791">
        <w:t> v rámci Výzvy č. 02_22_002 Šablony pro MŠ a ZŠ I Operačního programu Jan Amos Komenský (OP JAK) pro pozice školní psycholog nebo speciální pedagog. Jak jste již byli informováni, financování těchto specializovaných pozic bude v roce 2025 realizováno prostřednictvím „ad hoc “normativu v případě veřejných škol a dotačního řízení v případě škol soukromých a církevních.</w:t>
      </w:r>
    </w:p>
    <w:p w14:paraId="618FB808" w14:textId="77777777" w:rsidR="004F0791" w:rsidRPr="004F0791" w:rsidRDefault="004F0791" w:rsidP="004F0791"/>
    <w:p w14:paraId="3099343A" w14:textId="77777777" w:rsidR="004F0791" w:rsidRDefault="004F0791" w:rsidP="004F0791">
      <w:r w:rsidRPr="004F0791">
        <w:t>Cílem mimořádného šetření, jehož notifikaci jste obdrželi v systému sběru dat Ministerstva školství, mládeže a tělovýchovy, je zjištění Vašich požadavků na výši úvazku a na počet hodin přímé pedagogické činnosti školního psychologa či školního speciálního pedagoga v roce 2025. Podrobné informace jsou uvedeny v úvodní části šetření a v příloze k němu. Umístění mimořádného šetření je standardní, pod přihlášením školy na </w:t>
      </w:r>
      <w:hyperlink r:id="rId4" w:tgtFrame="_blank" w:history="1">
        <w:r w:rsidRPr="004F0791">
          <w:rPr>
            <w:rStyle w:val="Hypertextovodkaz"/>
            <w:b/>
            <w:bCs/>
          </w:rPr>
          <w:t>https://sberdat.uiv.cz/login</w:t>
        </w:r>
      </w:hyperlink>
      <w:r w:rsidRPr="004F0791">
        <w:t>, tlačítko </w:t>
      </w:r>
      <w:r w:rsidRPr="004F0791">
        <w:rPr>
          <w:b/>
          <w:bCs/>
        </w:rPr>
        <w:t>Financování P/SP</w:t>
      </w:r>
      <w:r w:rsidRPr="004F0791">
        <w:t>.</w:t>
      </w:r>
    </w:p>
    <w:p w14:paraId="059DD851" w14:textId="77777777" w:rsidR="004F0791" w:rsidRPr="004F0791" w:rsidRDefault="004F0791" w:rsidP="004F0791"/>
    <w:p w14:paraId="00755B6F" w14:textId="1098B175" w:rsidR="004F0791" w:rsidRDefault="004F0791" w:rsidP="004F0791">
      <w:r w:rsidRPr="004F0791">
        <w:t>Dovoluj</w:t>
      </w:r>
      <w:r w:rsidR="006578E7">
        <w:t xml:space="preserve">eme </w:t>
      </w:r>
      <w:r w:rsidRPr="004F0791">
        <w:t>si Vás upozornit, že šetření bude ukončeno </w:t>
      </w:r>
      <w:r w:rsidRPr="004F0791">
        <w:rPr>
          <w:b/>
          <w:bCs/>
        </w:rPr>
        <w:t>dne 1. 12. 2024.</w:t>
      </w:r>
      <w:r w:rsidRPr="004F0791">
        <w:t> Pokud máte zájem o pokračování financování těchto odborných pracovníků po ukončení financování z OP JAK, je nezbytné dotazník vyplnit v uvedeném termínu a odeslat v rámci sběrového prostřední (probíhá automaticky).</w:t>
      </w:r>
    </w:p>
    <w:p w14:paraId="3B57517D" w14:textId="77777777" w:rsidR="004F0791" w:rsidRPr="004F0791" w:rsidRDefault="004F0791" w:rsidP="004F0791"/>
    <w:p w14:paraId="314153F1" w14:textId="77777777" w:rsidR="004F0791" w:rsidRPr="004F0791" w:rsidRDefault="004F0791" w:rsidP="004F0791">
      <w:r w:rsidRPr="004F0791">
        <w:rPr>
          <w:b/>
          <w:bCs/>
        </w:rPr>
        <w:t>Mimořádné šetření se vztahuje pouze k podpoře poskytované z Výzvy č. 02_22_002 Šablony pro MŠ a ZŠ I OP JAK v roce 2024.</w:t>
      </w:r>
      <w:r w:rsidRPr="004F0791">
        <w:t> Nevyplňují se údaje o odborných pracovnících financovaných z jiných zdrojů (podpůrných opatření, projektu Podpora rovných příležitostí apod.).</w:t>
      </w:r>
    </w:p>
    <w:p w14:paraId="323E1B3F" w14:textId="77777777" w:rsidR="004F0791" w:rsidRPr="004F0791" w:rsidRDefault="004F0791" w:rsidP="004F0791"/>
    <w:p w14:paraId="35951485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791"/>
    <w:rsid w:val="004F0791"/>
    <w:rsid w:val="006578E7"/>
    <w:rsid w:val="00704B05"/>
    <w:rsid w:val="00B93DA7"/>
    <w:rsid w:val="00B94EFF"/>
    <w:rsid w:val="00FA3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BEFC211"/>
  <w15:chartTrackingRefBased/>
  <w15:docId w15:val="{812F7A26-0EDD-8A45-8105-204DD1C94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F07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F07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F07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F07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F07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F079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F079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F079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F079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F07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F07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F07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F079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F079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F079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F079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F079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F079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F07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F07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F079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F07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F079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F079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F079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F079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F07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F079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F0791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4F0791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F07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9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4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7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7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42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90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berdat.uiv.cz/login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2024-12-02T13:18:00Z</dcterms:created>
  <dcterms:modified xsi:type="dcterms:W3CDTF">2025-01-06T20:31:00Z</dcterms:modified>
</cp:coreProperties>
</file>