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1905F" w14:textId="745E8EC7" w:rsidR="008F5685" w:rsidRPr="008F5685" w:rsidRDefault="008F5685" w:rsidP="008F5685">
      <w:pPr>
        <w:spacing w:after="0"/>
        <w:rPr>
          <w:b/>
          <w:bCs/>
          <w:color w:val="002060"/>
          <w:sz w:val="28"/>
          <w:szCs w:val="28"/>
        </w:rPr>
      </w:pPr>
      <w:r w:rsidRPr="008F5685">
        <w:rPr>
          <w:b/>
          <w:bCs/>
          <w:color w:val="002060"/>
          <w:sz w:val="28"/>
          <w:szCs w:val="28"/>
        </w:rPr>
        <w:t>Informace k vyplňování vysvědčení na základních školách od školního roku 2024/2025</w:t>
      </w:r>
    </w:p>
    <w:p w14:paraId="25457321" w14:textId="77777777" w:rsidR="008F5685" w:rsidRDefault="008F5685" w:rsidP="008F5685">
      <w:pPr>
        <w:spacing w:after="0"/>
      </w:pPr>
    </w:p>
    <w:p w14:paraId="18190586" w14:textId="77777777" w:rsidR="008F5685" w:rsidRDefault="008F5685" w:rsidP="008F5685">
      <w:pPr>
        <w:spacing w:after="0"/>
      </w:pPr>
      <w:r>
        <w:t xml:space="preserve">Čj. MSMT-1094/2025-1 </w:t>
      </w:r>
    </w:p>
    <w:p w14:paraId="71FEB0D7" w14:textId="77777777" w:rsidR="008F5685" w:rsidRDefault="008F5685" w:rsidP="008F5685">
      <w:pPr>
        <w:spacing w:after="0"/>
      </w:pPr>
      <w:r>
        <w:t xml:space="preserve">V Praze dne 10. ledna 2025 </w:t>
      </w:r>
    </w:p>
    <w:p w14:paraId="07C44736" w14:textId="77777777" w:rsidR="008F5685" w:rsidRDefault="008F5685" w:rsidP="008F5685">
      <w:pPr>
        <w:spacing w:after="0"/>
      </w:pPr>
    </w:p>
    <w:p w14:paraId="00F332E0" w14:textId="77777777" w:rsidR="008F5685" w:rsidRDefault="008F5685" w:rsidP="008F5685">
      <w:pPr>
        <w:spacing w:after="0"/>
      </w:pPr>
      <w:r>
        <w:t xml:space="preserve">Odbor předškolního a základního vzdělávání MŠMT vydává souhrn informací a doporučení k vyplňování vysvědčení na základních školách s platností od školního roku 2024/2025. V textu jsou používána některá zkrácená označení v následujícím významu: </w:t>
      </w:r>
    </w:p>
    <w:p w14:paraId="72916BA0" w14:textId="77777777" w:rsidR="008F5685" w:rsidRDefault="008F5685" w:rsidP="008F5685">
      <w:pPr>
        <w:spacing w:after="0"/>
      </w:pPr>
      <w:r>
        <w:t xml:space="preserve">• </w:t>
      </w:r>
      <w:r w:rsidRPr="008F5685">
        <w:rPr>
          <w:b/>
          <w:bCs/>
        </w:rPr>
        <w:t>školský zák</w:t>
      </w:r>
      <w:r>
        <w:t xml:space="preserve">on – zákon č. 561/2004 Sb., o předškolním, základním, středním, vyšším odborném a jiném vzdělávání (školský zákon), ve znění pozdějších předpisů, </w:t>
      </w:r>
    </w:p>
    <w:p w14:paraId="15A17D7A" w14:textId="77777777" w:rsidR="008F5685" w:rsidRDefault="008F5685" w:rsidP="008F5685">
      <w:pPr>
        <w:spacing w:after="0"/>
      </w:pPr>
      <w:r>
        <w:t xml:space="preserve">• </w:t>
      </w:r>
      <w:r w:rsidRPr="008F5685">
        <w:rPr>
          <w:b/>
          <w:bCs/>
        </w:rPr>
        <w:t>vyhláška</w:t>
      </w:r>
      <w:r>
        <w:t xml:space="preserve"> – vyhláška č. 48/2005 Sb., o základním vzdělávání a některých náležitostech plnění povinné školní docházky, ve znění pozdějších předpisů, </w:t>
      </w:r>
    </w:p>
    <w:p w14:paraId="0858058D" w14:textId="77777777" w:rsidR="008F5685" w:rsidRDefault="008F5685" w:rsidP="008F5685">
      <w:pPr>
        <w:spacing w:after="0"/>
      </w:pPr>
      <w:r>
        <w:t xml:space="preserve">• </w:t>
      </w:r>
      <w:r w:rsidRPr="008F5685">
        <w:rPr>
          <w:b/>
          <w:bCs/>
        </w:rPr>
        <w:t>MŠMT</w:t>
      </w:r>
      <w:r>
        <w:t xml:space="preserve"> – Ministerstvo školství, mládeže a tělovýchovy, </w:t>
      </w:r>
    </w:p>
    <w:p w14:paraId="3ED0A00C" w14:textId="77777777" w:rsidR="008F5685" w:rsidRDefault="008F5685" w:rsidP="008F5685">
      <w:pPr>
        <w:spacing w:after="0"/>
      </w:pPr>
      <w:r>
        <w:t xml:space="preserve">• </w:t>
      </w:r>
      <w:r w:rsidRPr="008F5685">
        <w:rPr>
          <w:b/>
          <w:bCs/>
        </w:rPr>
        <w:t>RVP ZV</w:t>
      </w:r>
      <w:r>
        <w:t xml:space="preserve"> – Rámcový vzdělávací program pro základní vzdělávání, • ŠVP – školní vzdělávací program pro základní vzdělávání, </w:t>
      </w:r>
    </w:p>
    <w:p w14:paraId="51913FE0" w14:textId="77777777" w:rsidR="008F5685" w:rsidRDefault="008F5685" w:rsidP="008F5685">
      <w:pPr>
        <w:spacing w:after="0"/>
      </w:pPr>
      <w:r>
        <w:t xml:space="preserve">• </w:t>
      </w:r>
      <w:r w:rsidRPr="008F5685">
        <w:rPr>
          <w:b/>
          <w:bCs/>
        </w:rPr>
        <w:t>hodnocení</w:t>
      </w:r>
      <w:r>
        <w:t xml:space="preserve"> – závěrečné hodnocení na vysvědčení na konci 1. a 2. pololetí, nikoliv průběžná nebo jednotlivá hodnocení žáka během školního roku. </w:t>
      </w:r>
    </w:p>
    <w:p w14:paraId="263EE735" w14:textId="77777777" w:rsidR="008F5685" w:rsidRDefault="008F5685" w:rsidP="008F5685">
      <w:pPr>
        <w:spacing w:after="0"/>
      </w:pPr>
      <w:r>
        <w:t>„</w:t>
      </w:r>
      <w:r w:rsidRPr="008F5685">
        <w:rPr>
          <w:b/>
          <w:bCs/>
        </w:rPr>
        <w:t>Tučným písmem v uvozovkách</w:t>
      </w:r>
      <w:r>
        <w:t xml:space="preserve">“ jsou označeny texty, které se vyplňují na vysvědčení (uvozovky se na vysvědčení nepíší). </w:t>
      </w:r>
    </w:p>
    <w:p w14:paraId="5486F83D" w14:textId="77777777" w:rsidR="008F5685" w:rsidRDefault="008F5685" w:rsidP="008F5685">
      <w:pPr>
        <w:spacing w:after="0"/>
      </w:pPr>
    </w:p>
    <w:p w14:paraId="45079F0C" w14:textId="77777777" w:rsidR="008F5685" w:rsidRPr="008F5685" w:rsidRDefault="008F5685" w:rsidP="008F5685">
      <w:pPr>
        <w:spacing w:after="0"/>
        <w:rPr>
          <w:b/>
          <w:bCs/>
        </w:rPr>
      </w:pPr>
      <w:r w:rsidRPr="008F5685">
        <w:rPr>
          <w:b/>
          <w:bCs/>
        </w:rPr>
        <w:t xml:space="preserve">1 Tiskopisy vysvědčení </w:t>
      </w:r>
    </w:p>
    <w:p w14:paraId="0E1975D8" w14:textId="77777777" w:rsidR="008F5685" w:rsidRPr="008F5685" w:rsidRDefault="008F5685" w:rsidP="008F5685">
      <w:pPr>
        <w:spacing w:after="0"/>
        <w:rPr>
          <w:u w:val="single"/>
        </w:rPr>
      </w:pPr>
      <w:r w:rsidRPr="008F5685">
        <w:rPr>
          <w:u w:val="single"/>
        </w:rPr>
        <w:t xml:space="preserve">1.1 Platné právní předpisy </w:t>
      </w:r>
    </w:p>
    <w:p w14:paraId="26F96373" w14:textId="327965DD" w:rsidR="008F5685" w:rsidRDefault="008F5685" w:rsidP="008F5685">
      <w:pPr>
        <w:spacing w:after="0"/>
      </w:pPr>
      <w:r>
        <w:t>Vzory platných tiskopisů vysvědčení pro hodnocení výsledků vzdělávání žáka</w:t>
      </w:r>
      <w:r>
        <w:t xml:space="preserve"> (</w:t>
      </w:r>
      <w:r w:rsidRPr="008F5685">
        <w:rPr>
          <w:i/>
          <w:iCs/>
        </w:rPr>
        <w:t xml:space="preserve">V této informaci kdykoliv zmiňujeme žáka, jsou tím míněny samozřejmě i žákyně. Správně by tedy mělo být uvedeno </w:t>
      </w:r>
      <w:r w:rsidRPr="008F5685">
        <w:rPr>
          <w:b/>
          <w:bCs/>
          <w:i/>
          <w:iCs/>
        </w:rPr>
        <w:t>žák(</w:t>
      </w:r>
      <w:proofErr w:type="spellStart"/>
      <w:r w:rsidRPr="008F5685">
        <w:rPr>
          <w:b/>
          <w:bCs/>
          <w:i/>
          <w:iCs/>
        </w:rPr>
        <w:t>yně</w:t>
      </w:r>
      <w:proofErr w:type="spellEnd"/>
      <w:r w:rsidRPr="008F5685">
        <w:rPr>
          <w:b/>
          <w:bCs/>
          <w:i/>
          <w:iCs/>
        </w:rPr>
        <w:t>)</w:t>
      </w:r>
      <w:r w:rsidRPr="008F5685">
        <w:rPr>
          <w:i/>
          <w:iCs/>
        </w:rPr>
        <w:t xml:space="preserve">. Pro přehlednost textu uvádíme jen pojem </w:t>
      </w:r>
      <w:r w:rsidRPr="008F5685">
        <w:rPr>
          <w:b/>
          <w:bCs/>
          <w:i/>
          <w:iCs/>
        </w:rPr>
        <w:t>žák</w:t>
      </w:r>
      <w:r w:rsidRPr="008F5685">
        <w:rPr>
          <w:i/>
          <w:iCs/>
        </w:rPr>
        <w:t>. Při vyplňování jednotlivých rubrik na vysvědčení se však rozlišuje žák a žákyně.</w:t>
      </w:r>
      <w:r>
        <w:t>)</w:t>
      </w:r>
      <w:r>
        <w:t xml:space="preserve"> v základní škole jsou stanoveny vyhláškou č. 3/2015 Sb., o některých dokladech o vzdělání, ve znění pozdějších předpisů, a to v příloze č. 1 (pro 1. až 8. ročník, při nedosažení základního vzdělání také pro 9. popřípadě 10. ročník ZŠ včetně škol s polským vyučovacím jazykem), a v příloze č. 3 (pro 9. popřípadě 10. ročník ZŠ v případě dosažení základního vzdělání v základní škole a v kursech pro získání základního vzdělání a v případě získání základů vzdělání v základní škole speciální). Další podrobnosti o obsahu a formě tiskopisů vysvědčení jsou stanoveny v § 1 odst. 1 až 4 vyhlášky č. 3/2015 Sb. Základní škola může používat tiskopisy vysvědčení od různých dodavatelů nebo výrobců nebo je může tisknout vlastními prostředky. Obsah a forma tiskopisů vysvědčení ale musí vždy odpovídat požadavkům uvedeným v § 1 vyhlášky č. 3/2015 Sb. V případě nedostatku prostoru např. pro jméno, příjmení a podpis ředitele/ředitelky školy nebo třídního učitele/učitelky je možné při tisku na bianco tiskopisy upravit výšku nebo délku odpovídajících řádků s využitím softwaru systémů pro správu školní agendy. Pravidla pro hodnocení výsledků vzdělávání žáků na vysvědčení jsou stanovena vyhláškou č. 48/2005 Sb. a jsou následující: </w:t>
      </w:r>
    </w:p>
    <w:p w14:paraId="7BF9F5E9" w14:textId="77777777" w:rsidR="008F5685" w:rsidRDefault="008F5685" w:rsidP="008F5685">
      <w:pPr>
        <w:spacing w:after="0"/>
      </w:pPr>
      <w:r>
        <w:t xml:space="preserve">• možnost při použití slovního hodnocení hodnotit výsledky vzdělávání žáka na konci 1. pololetí souhrnně za všechny předměty, bez hodnocení po jednotlivých předmětech (§ 15 odst. 2 vyhlášky); </w:t>
      </w:r>
    </w:p>
    <w:p w14:paraId="4F1E8F54" w14:textId="76459E7B" w:rsidR="005620EA" w:rsidRDefault="008F5685" w:rsidP="008F5685">
      <w:pPr>
        <w:spacing w:after="0"/>
      </w:pPr>
      <w:r>
        <w:t xml:space="preserve">• za slovní hodnocení se považuje i hodnocení kriteriální, kdy je žák z chování a z jednotlivých vyučovacích předmětů hodnocen na základě posouzení míry naplnění předem stanovených kritérií; </w:t>
      </w:r>
    </w:p>
    <w:p w14:paraId="43AD5E94" w14:textId="77777777" w:rsidR="008F5685" w:rsidRDefault="008F5685" w:rsidP="008F5685">
      <w:pPr>
        <w:spacing w:after="0"/>
      </w:pPr>
      <w:r w:rsidRPr="008F5685">
        <w:t xml:space="preserve">• možnost doplnění klasifikace výsledků vzdělávání žáka v jednotlivých předmětech a chování žáka slovním hodnocením, které bude obsahovat i hodnocení klíčových kompetencí (§ 15 odst. 6 vyhlášky); </w:t>
      </w:r>
    </w:p>
    <w:p w14:paraId="6C1094A0" w14:textId="77777777" w:rsidR="008F5685" w:rsidRDefault="008F5685" w:rsidP="008F5685">
      <w:pPr>
        <w:spacing w:after="0"/>
      </w:pPr>
      <w:r w:rsidRPr="008F5685">
        <w:t xml:space="preserve">• možnost použít při hodnocení klasifikací číslo nebo jeho slovní ekvivalent dle rozhodnutí školy (§ 15 odst. 3 vyhlášky); </w:t>
      </w:r>
    </w:p>
    <w:p w14:paraId="44451BEA" w14:textId="77777777" w:rsidR="008F5685" w:rsidRDefault="008F5685" w:rsidP="008F5685">
      <w:pPr>
        <w:spacing w:after="0"/>
      </w:pPr>
      <w:r w:rsidRPr="008F5685">
        <w:t xml:space="preserve">• stanovení přesné formulace na vysvědčení v případě, kdy je žák nehodnocen nebo uvolněn z výuky (§ 16 odst. 1 a 2 vyhlášky); </w:t>
      </w:r>
    </w:p>
    <w:p w14:paraId="76DB2F09" w14:textId="51A8655A" w:rsidR="008F5685" w:rsidRDefault="008F5685" w:rsidP="008F5685">
      <w:pPr>
        <w:spacing w:after="0"/>
      </w:pPr>
      <w:r w:rsidRPr="008F5685">
        <w:t xml:space="preserve">• zaznamenávání pochval na vysvědčení (§ 17 odst. 7 vyhlášky); </w:t>
      </w:r>
    </w:p>
    <w:p w14:paraId="5D9F1EB3" w14:textId="77777777" w:rsidR="008F5685" w:rsidRDefault="008F5685" w:rsidP="008F5685">
      <w:pPr>
        <w:spacing w:after="0"/>
      </w:pPr>
      <w:r w:rsidRPr="008F5685">
        <w:t xml:space="preserve">• vydávání vysvědčení a hodnocení žáka plnícího povinnou školní docházku podle § 38 školského zákona (§ 18 až 18d vyhlášky). </w:t>
      </w:r>
    </w:p>
    <w:p w14:paraId="3B3C68EA" w14:textId="77777777" w:rsidR="008F5685" w:rsidRDefault="008F5685" w:rsidP="008F5685">
      <w:pPr>
        <w:spacing w:after="0"/>
      </w:pPr>
    </w:p>
    <w:p w14:paraId="48E93EA3" w14:textId="77777777" w:rsidR="008F5685" w:rsidRPr="008F5685" w:rsidRDefault="008F5685" w:rsidP="008F5685">
      <w:pPr>
        <w:spacing w:after="0"/>
        <w:rPr>
          <w:u w:val="single"/>
        </w:rPr>
      </w:pPr>
      <w:r w:rsidRPr="008F5685">
        <w:rPr>
          <w:u w:val="single"/>
        </w:rPr>
        <w:t xml:space="preserve">1.2 Přehled tiskopisů a jejich určení </w:t>
      </w:r>
    </w:p>
    <w:p w14:paraId="44343A86" w14:textId="77777777" w:rsidR="008F5685" w:rsidRDefault="008F5685" w:rsidP="008F5685">
      <w:pPr>
        <w:spacing w:after="0"/>
      </w:pPr>
      <w:r w:rsidRPr="008F5685">
        <w:t xml:space="preserve">Základní školy hodnotí výsledky vzdělávání žáků výhradně na některém z následujících tiskopisů vysvědčení: </w:t>
      </w:r>
    </w:p>
    <w:p w14:paraId="3D07CB6D" w14:textId="77777777" w:rsidR="008F5685" w:rsidRDefault="008F5685" w:rsidP="008F5685">
      <w:pPr>
        <w:spacing w:after="0"/>
      </w:pPr>
    </w:p>
    <w:tbl>
      <w:tblPr>
        <w:tblStyle w:val="Mkatabulky"/>
        <w:tblW w:w="0" w:type="auto"/>
        <w:tblLook w:val="04A0" w:firstRow="1" w:lastRow="0" w:firstColumn="1" w:lastColumn="0" w:noHBand="0" w:noVBand="1"/>
      </w:tblPr>
      <w:tblGrid>
        <w:gridCol w:w="3681"/>
        <w:gridCol w:w="6775"/>
      </w:tblGrid>
      <w:tr w:rsidR="008F5685" w:rsidRPr="008F5685" w14:paraId="19D53026" w14:textId="77777777" w:rsidTr="008F5685">
        <w:tc>
          <w:tcPr>
            <w:tcW w:w="3681" w:type="dxa"/>
            <w:shd w:val="clear" w:color="auto" w:fill="D9E2F3" w:themeFill="accent1" w:themeFillTint="33"/>
          </w:tcPr>
          <w:p w14:paraId="06FCBE14" w14:textId="052F619C" w:rsidR="008F5685" w:rsidRPr="008F5685" w:rsidRDefault="008F5685" w:rsidP="008F5685">
            <w:pPr>
              <w:rPr>
                <w:b/>
                <w:bCs/>
              </w:rPr>
            </w:pPr>
            <w:r w:rsidRPr="008F5685">
              <w:rPr>
                <w:b/>
                <w:bCs/>
              </w:rPr>
              <w:t xml:space="preserve">vzor tiskopisu </w:t>
            </w:r>
          </w:p>
        </w:tc>
        <w:tc>
          <w:tcPr>
            <w:tcW w:w="6775" w:type="dxa"/>
            <w:shd w:val="clear" w:color="auto" w:fill="D9E2F3" w:themeFill="accent1" w:themeFillTint="33"/>
          </w:tcPr>
          <w:p w14:paraId="2914B0F3" w14:textId="05C05772" w:rsidR="008F5685" w:rsidRPr="008F5685" w:rsidRDefault="008F5685" w:rsidP="008F5685">
            <w:pPr>
              <w:rPr>
                <w:b/>
                <w:bCs/>
              </w:rPr>
            </w:pPr>
            <w:r w:rsidRPr="008F5685">
              <w:rPr>
                <w:b/>
                <w:bCs/>
              </w:rPr>
              <w:t xml:space="preserve">charakteristika </w:t>
            </w:r>
          </w:p>
        </w:tc>
      </w:tr>
      <w:tr w:rsidR="008F5685" w14:paraId="15FC1571" w14:textId="77777777" w:rsidTr="001F5995">
        <w:tc>
          <w:tcPr>
            <w:tcW w:w="10456" w:type="dxa"/>
            <w:gridSpan w:val="2"/>
          </w:tcPr>
          <w:p w14:paraId="2982B23A" w14:textId="6609005E" w:rsidR="008F5685" w:rsidRPr="008F5685" w:rsidRDefault="008F5685" w:rsidP="008F5685">
            <w:pPr>
              <w:rPr>
                <w:i/>
                <w:iCs/>
              </w:rPr>
            </w:pPr>
            <w:r w:rsidRPr="008F5685">
              <w:t xml:space="preserve">Příloha č. 1 vyhlášky č. 3/2015 Sb. (vysvědčení pro základní školy) </w:t>
            </w:r>
            <w:r w:rsidRPr="008F5685">
              <w:rPr>
                <w:i/>
                <w:iCs/>
              </w:rPr>
              <w:t>V případě vzdělávání podle § 46 odst. 3 školského zákona se tiskopisy podle přílohy č. 1 použijí v 1. až 9. ročníku základní školy.</w:t>
            </w:r>
          </w:p>
        </w:tc>
      </w:tr>
      <w:tr w:rsidR="008F5685" w14:paraId="6C47B6FD" w14:textId="77777777" w:rsidTr="008F5685">
        <w:tc>
          <w:tcPr>
            <w:tcW w:w="3681" w:type="dxa"/>
          </w:tcPr>
          <w:p w14:paraId="02CF56A3" w14:textId="025FFB88" w:rsidR="008F5685" w:rsidRDefault="008F5685" w:rsidP="008F5685">
            <w:r w:rsidRPr="008F5685">
              <w:lastRenderedPageBreak/>
              <w:t>list A (klasifikace), včetně polské varianty</w:t>
            </w:r>
          </w:p>
        </w:tc>
        <w:tc>
          <w:tcPr>
            <w:tcW w:w="6775" w:type="dxa"/>
          </w:tcPr>
          <w:p w14:paraId="194D707D" w14:textId="77777777" w:rsidR="008F5685" w:rsidRDefault="008F5685" w:rsidP="008F5685">
            <w:r w:rsidRPr="008F5685">
              <w:t xml:space="preserve">• pro hodnocení v 1. až 8. ročníku (při nedosažení základního vzdělání také v 9. popřípadě v 10. ročníku) </w:t>
            </w:r>
          </w:p>
          <w:p w14:paraId="4AE125A1" w14:textId="77777777" w:rsidR="008F5685" w:rsidRDefault="008F5685" w:rsidP="008F5685">
            <w:r w:rsidRPr="008F5685">
              <w:t xml:space="preserve">• pro klasifikaci, s listem B také pro kombinaci slovního hodnocení a klasifikace </w:t>
            </w:r>
          </w:p>
          <w:p w14:paraId="3A6D707F" w14:textId="77777777" w:rsidR="008F5685" w:rsidRDefault="008F5685" w:rsidP="008F5685">
            <w:r w:rsidRPr="008F5685">
              <w:t xml:space="preserve">• nejsou předepsány názvy předmětů </w:t>
            </w:r>
          </w:p>
          <w:p w14:paraId="673B62BC" w14:textId="6EA16048" w:rsidR="008F5685" w:rsidRDefault="008F5685" w:rsidP="008F5685">
            <w:r w:rsidRPr="008F5685">
              <w:t xml:space="preserve">• umožňuje nejvyšší variabilitu hodnocení a tvorby názvů předmětů podle ŠVP </w:t>
            </w:r>
          </w:p>
        </w:tc>
      </w:tr>
      <w:tr w:rsidR="008F5685" w14:paraId="35E9FE4E" w14:textId="77777777" w:rsidTr="008F5685">
        <w:tc>
          <w:tcPr>
            <w:tcW w:w="3681" w:type="dxa"/>
          </w:tcPr>
          <w:p w14:paraId="1643FFF3" w14:textId="17B1C6D0" w:rsidR="008F5685" w:rsidRDefault="008F5685" w:rsidP="008F5685">
            <w:r w:rsidRPr="008F5685">
              <w:t>list A (klasifikace) do 10 povinných předmětů, včetně polské varianty</w:t>
            </w:r>
          </w:p>
        </w:tc>
        <w:tc>
          <w:tcPr>
            <w:tcW w:w="6775" w:type="dxa"/>
          </w:tcPr>
          <w:p w14:paraId="4B2C0ADD" w14:textId="77777777" w:rsidR="008F5685" w:rsidRDefault="008F5685" w:rsidP="008F5685">
            <w:r w:rsidRPr="008F5685">
              <w:t xml:space="preserve">• pro hodnocení v 1. až 8. ročníku (při nedosažení základního vzdělání také v 9. popřípadě v 10. ročníku) </w:t>
            </w:r>
          </w:p>
          <w:p w14:paraId="73A992DA" w14:textId="77777777" w:rsidR="008F5685" w:rsidRDefault="008F5685" w:rsidP="008F5685">
            <w:r w:rsidRPr="008F5685">
              <w:t xml:space="preserve">• pro klasifikaci, s listem B také pro kombinaci slovního hodnocení a klasifikace </w:t>
            </w:r>
          </w:p>
          <w:p w14:paraId="49BEC074" w14:textId="31FA10AE" w:rsidR="008F5685" w:rsidRDefault="008F5685" w:rsidP="008F5685">
            <w:r w:rsidRPr="008F5685">
              <w:t xml:space="preserve">• nejsou předepsány názvy předmětů, ale je připraveno linkování do 10 povinných předmětů </w:t>
            </w:r>
          </w:p>
        </w:tc>
      </w:tr>
      <w:tr w:rsidR="008F5685" w14:paraId="0AB9F5CB" w14:textId="77777777" w:rsidTr="008F5685">
        <w:tc>
          <w:tcPr>
            <w:tcW w:w="3681" w:type="dxa"/>
          </w:tcPr>
          <w:p w14:paraId="6CCDB9D8" w14:textId="0A22D1ED" w:rsidR="008F5685" w:rsidRDefault="008F5685" w:rsidP="008F5685">
            <w:r w:rsidRPr="008F5685">
              <w:t>list A (klasifikace) do 20 povinných předmětů, včetně polské varianty</w:t>
            </w:r>
          </w:p>
        </w:tc>
        <w:tc>
          <w:tcPr>
            <w:tcW w:w="6775" w:type="dxa"/>
          </w:tcPr>
          <w:p w14:paraId="130FDAFF" w14:textId="77777777" w:rsidR="008F5685" w:rsidRDefault="008F5685" w:rsidP="008F5685">
            <w:r w:rsidRPr="008F5685">
              <w:t xml:space="preserve">• pro hodnocení v 1. až 8. ročníku (při nedosažení základního vzdělání také v 9. popřípadě v 10. ročníku) </w:t>
            </w:r>
          </w:p>
          <w:p w14:paraId="62512EB1" w14:textId="77777777" w:rsidR="008F5685" w:rsidRDefault="008F5685" w:rsidP="008F5685">
            <w:r w:rsidRPr="008F5685">
              <w:t xml:space="preserve">• pro klasifikaci, s listem B také pro kombinaci slovního hodnocení a klasifikace </w:t>
            </w:r>
          </w:p>
          <w:p w14:paraId="2B5F868F" w14:textId="481E9D87" w:rsidR="008F5685" w:rsidRDefault="008F5685" w:rsidP="008F5685">
            <w:r w:rsidRPr="008F5685">
              <w:t xml:space="preserve">• nejsou předepsány názvy předmětů, ale je připraveno linkování do 20 povinných předmětů </w:t>
            </w:r>
          </w:p>
        </w:tc>
      </w:tr>
      <w:tr w:rsidR="008F5685" w14:paraId="6152D88B" w14:textId="77777777" w:rsidTr="008F5685">
        <w:tc>
          <w:tcPr>
            <w:tcW w:w="3681" w:type="dxa"/>
          </w:tcPr>
          <w:p w14:paraId="1B17180F" w14:textId="138D9342" w:rsidR="008F5685" w:rsidRDefault="00C15CF3" w:rsidP="008F5685">
            <w:r w:rsidRPr="008F5685">
              <w:t>list A slovní hodnocení, včetně polské varianty</w:t>
            </w:r>
          </w:p>
        </w:tc>
        <w:tc>
          <w:tcPr>
            <w:tcW w:w="6775" w:type="dxa"/>
          </w:tcPr>
          <w:p w14:paraId="5EB9D6B9" w14:textId="77777777" w:rsidR="00C15CF3" w:rsidRDefault="00C15CF3" w:rsidP="00C15CF3">
            <w:r w:rsidRPr="008F5685">
              <w:t xml:space="preserve">• pro hodnocení v 1. až 8. ročníku (při nedosažení základního vzdělání také v 9. popřípadě v 10. ročníku) </w:t>
            </w:r>
          </w:p>
          <w:p w14:paraId="1A6F70F8" w14:textId="77777777" w:rsidR="00C15CF3" w:rsidRDefault="00C15CF3" w:rsidP="00C15CF3">
            <w:r w:rsidRPr="008F5685">
              <w:t xml:space="preserve">• pro slovní hodnocení ve všech předmětech a slovní hodnocení chování </w:t>
            </w:r>
          </w:p>
          <w:p w14:paraId="404D93F0" w14:textId="77777777" w:rsidR="00C15CF3" w:rsidRDefault="00C15CF3" w:rsidP="00C15CF3">
            <w:r w:rsidRPr="008F5685">
              <w:t xml:space="preserve">• nejsou předepsány názvy předmětů </w:t>
            </w:r>
          </w:p>
          <w:p w14:paraId="6002AA79" w14:textId="2B8CA737" w:rsidR="008F5685" w:rsidRDefault="00C15CF3" w:rsidP="008F5685">
            <w:r w:rsidRPr="008F5685">
              <w:t xml:space="preserve">• určen pouze pro jedno pololetí </w:t>
            </w:r>
          </w:p>
        </w:tc>
      </w:tr>
      <w:tr w:rsidR="008F5685" w14:paraId="7781C36B" w14:textId="77777777" w:rsidTr="008F5685">
        <w:tc>
          <w:tcPr>
            <w:tcW w:w="3681" w:type="dxa"/>
          </w:tcPr>
          <w:p w14:paraId="5D7CDA6B" w14:textId="3247E300" w:rsidR="008F5685" w:rsidRDefault="00C15CF3" w:rsidP="00B3113E">
            <w:r w:rsidRPr="008F5685">
              <w:t>list B, včetně polské varianty</w:t>
            </w:r>
          </w:p>
        </w:tc>
        <w:tc>
          <w:tcPr>
            <w:tcW w:w="6775" w:type="dxa"/>
          </w:tcPr>
          <w:p w14:paraId="21F04428" w14:textId="77777777" w:rsidR="00C15CF3" w:rsidRDefault="00C15CF3" w:rsidP="00C15CF3">
            <w:r w:rsidRPr="008F5685">
              <w:t xml:space="preserve">• pro hodnocení v 1. až 8. ročníku (při nedosažení základního vzdělání také v 9. popřípadě v 10. ročníku) </w:t>
            </w:r>
          </w:p>
          <w:p w14:paraId="197388C7" w14:textId="77777777" w:rsidR="00C15CF3" w:rsidRDefault="00C15CF3" w:rsidP="00C15CF3">
            <w:r w:rsidRPr="008F5685">
              <w:t xml:space="preserve">• pouze pro slovní hodnocení </w:t>
            </w:r>
          </w:p>
          <w:p w14:paraId="0052F065" w14:textId="77777777" w:rsidR="00C15CF3" w:rsidRDefault="00C15CF3" w:rsidP="00C15CF3">
            <w:r w:rsidRPr="008F5685">
              <w:t xml:space="preserve">• pouze jako součást listu A, nelze použít samostatně </w:t>
            </w:r>
          </w:p>
          <w:p w14:paraId="19D4104B" w14:textId="231727BA" w:rsidR="008F5685" w:rsidRDefault="00C15CF3" w:rsidP="00B3113E">
            <w:r w:rsidRPr="008F5685">
              <w:t xml:space="preserve">• určen pouze pro jedno pololetí </w:t>
            </w:r>
          </w:p>
        </w:tc>
      </w:tr>
      <w:tr w:rsidR="008F5685" w14:paraId="05828E42" w14:textId="77777777" w:rsidTr="008F5685">
        <w:tc>
          <w:tcPr>
            <w:tcW w:w="3681" w:type="dxa"/>
          </w:tcPr>
          <w:p w14:paraId="4832C639" w14:textId="3EA6DFE7" w:rsidR="008F5685" w:rsidRDefault="00C15CF3" w:rsidP="00B3113E">
            <w:r w:rsidRPr="008F5685">
              <w:t xml:space="preserve">kriteriální hodnocení – na základě hodnocení školních očekávaných výstupů (očekávaných výsledků učení) ŠVP, včetně polské varianty </w:t>
            </w:r>
          </w:p>
        </w:tc>
        <w:tc>
          <w:tcPr>
            <w:tcW w:w="6775" w:type="dxa"/>
          </w:tcPr>
          <w:p w14:paraId="275A5268" w14:textId="77777777" w:rsidR="00C15CF3" w:rsidRDefault="00C15CF3" w:rsidP="00C15CF3">
            <w:r w:rsidRPr="008F5685">
              <w:t xml:space="preserve">• pro hodnocení v 1. až 8. ročníku (při nedosažení základního vzdělání také v 9. popřípadě v 10. ročníku) </w:t>
            </w:r>
          </w:p>
          <w:p w14:paraId="4F1834C0" w14:textId="77777777" w:rsidR="00C15CF3" w:rsidRDefault="00C15CF3" w:rsidP="00C15CF3">
            <w:r w:rsidRPr="008F5685">
              <w:t xml:space="preserve">• nejsou předepsány názvy předmětů </w:t>
            </w:r>
          </w:p>
          <w:p w14:paraId="6EAC82D6" w14:textId="77777777" w:rsidR="00C15CF3" w:rsidRDefault="00C15CF3" w:rsidP="00C15CF3">
            <w:r w:rsidRPr="008F5685">
              <w:t xml:space="preserve">• pro kriteriální hodnocení ve všech předmětech a chování, a to na základě hodnocení školních očekávaných výstupů (očekávaných výsledků učení) ŠVP </w:t>
            </w:r>
          </w:p>
          <w:p w14:paraId="6B244AD1" w14:textId="77777777" w:rsidR="00C15CF3" w:rsidRDefault="00C15CF3" w:rsidP="00C15CF3">
            <w:r w:rsidRPr="008F5685">
              <w:t xml:space="preserve">• určen pouze pro jedno pololetí </w:t>
            </w:r>
          </w:p>
          <w:p w14:paraId="5EEB5757" w14:textId="2ED3A399" w:rsidR="008F5685" w:rsidRDefault="00C15CF3" w:rsidP="00B3113E">
            <w:r w:rsidRPr="008F5685">
              <w:t xml:space="preserve">• umožňuje vysokou variabilitu hodnocení a tvorby názvů předmětů podle ŠVP </w:t>
            </w:r>
          </w:p>
        </w:tc>
      </w:tr>
      <w:tr w:rsidR="008F5685" w14:paraId="2C5EDE9D" w14:textId="77777777" w:rsidTr="008F5685">
        <w:tc>
          <w:tcPr>
            <w:tcW w:w="3681" w:type="dxa"/>
          </w:tcPr>
          <w:p w14:paraId="7C9831CB" w14:textId="24AAB5AC" w:rsidR="008F5685" w:rsidRDefault="003674D4" w:rsidP="00B3113E">
            <w:r w:rsidRPr="008F5685">
              <w:t>kriteriální hodnocení – na základě stanovených kritérií, včetně polské varianty</w:t>
            </w:r>
          </w:p>
        </w:tc>
        <w:tc>
          <w:tcPr>
            <w:tcW w:w="6775" w:type="dxa"/>
          </w:tcPr>
          <w:p w14:paraId="37F7DBA5" w14:textId="77777777" w:rsidR="003674D4" w:rsidRDefault="003674D4" w:rsidP="003674D4">
            <w:r w:rsidRPr="008F5685">
              <w:t xml:space="preserve">• pro hodnocení v 1. až 8. ročníku (při nedosažení základního vzdělání také v 9. popřípadě v 10. ročníku) </w:t>
            </w:r>
          </w:p>
          <w:p w14:paraId="3AB20DCD" w14:textId="77777777" w:rsidR="003674D4" w:rsidRDefault="003674D4" w:rsidP="003674D4">
            <w:r w:rsidRPr="008F5685">
              <w:t xml:space="preserve">• nejsou předepsány názvy předmětů </w:t>
            </w:r>
          </w:p>
          <w:p w14:paraId="5BC8488A" w14:textId="77777777" w:rsidR="003674D4" w:rsidRDefault="003674D4" w:rsidP="003674D4">
            <w:r w:rsidRPr="008F5685">
              <w:t xml:space="preserve">• pro kriteriální hodnocení ve všech předmětech a chování, a to na základě hodnocení podle předem stanovených kritérií </w:t>
            </w:r>
          </w:p>
          <w:p w14:paraId="2D93B285" w14:textId="77777777" w:rsidR="003674D4" w:rsidRDefault="003674D4" w:rsidP="003674D4">
            <w:r w:rsidRPr="008F5685">
              <w:t xml:space="preserve">• určen pouze pro jedno pololetí </w:t>
            </w:r>
          </w:p>
          <w:p w14:paraId="75BB454F" w14:textId="74D59CA8" w:rsidR="008F5685" w:rsidRDefault="003674D4" w:rsidP="00B3113E">
            <w:r w:rsidRPr="008F5685">
              <w:t xml:space="preserve">• umožňuje vysokou variabilitu hodnocení a tvorby názvů předmětů podle ŠVP </w:t>
            </w:r>
          </w:p>
        </w:tc>
      </w:tr>
      <w:tr w:rsidR="003674D4" w14:paraId="25E8CBDD" w14:textId="77777777" w:rsidTr="000674A0">
        <w:tc>
          <w:tcPr>
            <w:tcW w:w="10456" w:type="dxa"/>
            <w:gridSpan w:val="2"/>
          </w:tcPr>
          <w:p w14:paraId="5BCEC1AC" w14:textId="64FF3127" w:rsidR="003674D4" w:rsidRDefault="003674D4" w:rsidP="00B3113E">
            <w:r w:rsidRPr="008F5685">
              <w:t>Příloha č. 3 vyhlášky č. 3/2015 Sb. (vysvědčení o ukončení základní školy a kursu pro získání základního vzdělání)</w:t>
            </w:r>
          </w:p>
        </w:tc>
      </w:tr>
      <w:tr w:rsidR="008F5685" w14:paraId="56DF8DA2" w14:textId="77777777" w:rsidTr="008F5685">
        <w:tc>
          <w:tcPr>
            <w:tcW w:w="3681" w:type="dxa"/>
          </w:tcPr>
          <w:p w14:paraId="6EE191BC" w14:textId="20DB7761" w:rsidR="008F5685" w:rsidRDefault="003674D4" w:rsidP="00B3113E">
            <w:r w:rsidRPr="008F5685">
              <w:t>Vysvědčení o získání základního vzdělání v ZŠ, včetně polské varianty</w:t>
            </w:r>
          </w:p>
        </w:tc>
        <w:tc>
          <w:tcPr>
            <w:tcW w:w="6775" w:type="dxa"/>
          </w:tcPr>
          <w:p w14:paraId="796D27C1" w14:textId="77777777" w:rsidR="003674D4" w:rsidRDefault="003674D4" w:rsidP="003674D4">
            <w:r w:rsidRPr="008F5685">
              <w:t xml:space="preserve">• pro hodnocení v 9. popřípadě v 10. ročníku při dosažení základního vzdělání </w:t>
            </w:r>
          </w:p>
          <w:p w14:paraId="6B9B0CAC" w14:textId="77777777" w:rsidR="003674D4" w:rsidRDefault="003674D4" w:rsidP="003674D4">
            <w:r w:rsidRPr="008F5685">
              <w:t xml:space="preserve">• s doložkou o získání stupně základního vzdělání </w:t>
            </w:r>
          </w:p>
          <w:p w14:paraId="3642228A" w14:textId="77777777" w:rsidR="003674D4" w:rsidRDefault="003674D4" w:rsidP="003674D4">
            <w:r w:rsidRPr="008F5685">
              <w:t xml:space="preserve">• samostatně platné při hodnocení pouze klasifikací </w:t>
            </w:r>
          </w:p>
          <w:p w14:paraId="2233CBF2" w14:textId="77777777" w:rsidR="003674D4" w:rsidRDefault="003674D4" w:rsidP="003674D4">
            <w:r w:rsidRPr="008F5685">
              <w:t xml:space="preserve">• pro klasifikaci, s listem B také pro kombinaci slovního hodnocení a klasifikace </w:t>
            </w:r>
          </w:p>
          <w:p w14:paraId="5EA0B8D4" w14:textId="4F4F3286" w:rsidR="008F5685" w:rsidRDefault="003674D4" w:rsidP="00B3113E">
            <w:r w:rsidRPr="008F5685">
              <w:t xml:space="preserve">• nejsou předepsány názvy předmětů, ale je připraveno linkování do 20 povinných předmětů </w:t>
            </w:r>
          </w:p>
        </w:tc>
      </w:tr>
      <w:tr w:rsidR="008F5685" w14:paraId="4285E385" w14:textId="77777777" w:rsidTr="008F5685">
        <w:tc>
          <w:tcPr>
            <w:tcW w:w="3681" w:type="dxa"/>
          </w:tcPr>
          <w:p w14:paraId="594959EA" w14:textId="299EB932" w:rsidR="008F5685" w:rsidRDefault="003674D4" w:rsidP="00B3113E">
            <w:r w:rsidRPr="008F5685">
              <w:lastRenderedPageBreak/>
              <w:t>Vysvědčení o získání základního vzdělání v ZŠ list A (slovní hodnocení), včetně polské varianty</w:t>
            </w:r>
          </w:p>
        </w:tc>
        <w:tc>
          <w:tcPr>
            <w:tcW w:w="6775" w:type="dxa"/>
          </w:tcPr>
          <w:p w14:paraId="6A2E8D0C" w14:textId="77777777" w:rsidR="003674D4" w:rsidRDefault="003674D4" w:rsidP="003674D4">
            <w:r w:rsidRPr="008F5685">
              <w:t xml:space="preserve">• pro hodnocení v 9. popřípadě v 10. ročníku při dosažení základního vzdělání </w:t>
            </w:r>
          </w:p>
          <w:p w14:paraId="16E5EDF6" w14:textId="77777777" w:rsidR="003674D4" w:rsidRDefault="003674D4" w:rsidP="003674D4">
            <w:r w:rsidRPr="008F5685">
              <w:t xml:space="preserve">• s doložkou o získání stupně základního vzdělání </w:t>
            </w:r>
          </w:p>
          <w:p w14:paraId="6E0B4C95" w14:textId="6855EF60" w:rsidR="008F5685" w:rsidRDefault="003674D4" w:rsidP="00B3113E">
            <w:r w:rsidRPr="008F5685">
              <w:t xml:space="preserve">• pouze pro slovní hodnocení </w:t>
            </w:r>
          </w:p>
        </w:tc>
      </w:tr>
      <w:tr w:rsidR="003674D4" w14:paraId="73371175" w14:textId="77777777" w:rsidTr="003674D4">
        <w:tc>
          <w:tcPr>
            <w:tcW w:w="3681" w:type="dxa"/>
          </w:tcPr>
          <w:p w14:paraId="2306BC27" w14:textId="3E7087CA" w:rsidR="003674D4" w:rsidRDefault="003674D4" w:rsidP="00B3113E">
            <w:r w:rsidRPr="008F5685">
              <w:t xml:space="preserve">Vysvědčení o získání základního vzdělání v ZŠ list B, včetně polské varianty </w:t>
            </w:r>
          </w:p>
        </w:tc>
        <w:tc>
          <w:tcPr>
            <w:tcW w:w="6775" w:type="dxa"/>
          </w:tcPr>
          <w:p w14:paraId="60DD60B7" w14:textId="77777777" w:rsidR="003674D4" w:rsidRDefault="003674D4" w:rsidP="003674D4">
            <w:r w:rsidRPr="008F5685">
              <w:t xml:space="preserve">• pouze pro slovní hodnocení </w:t>
            </w:r>
          </w:p>
          <w:p w14:paraId="546CF670" w14:textId="130DCF99" w:rsidR="003674D4" w:rsidRDefault="003674D4" w:rsidP="00B3113E">
            <w:r w:rsidRPr="008F5685">
              <w:t xml:space="preserve">• pouze jako součást listu A, nelze použít samostatně </w:t>
            </w:r>
          </w:p>
        </w:tc>
      </w:tr>
      <w:tr w:rsidR="003674D4" w14:paraId="3B4D8410" w14:textId="77777777" w:rsidTr="003674D4">
        <w:tc>
          <w:tcPr>
            <w:tcW w:w="3681" w:type="dxa"/>
          </w:tcPr>
          <w:p w14:paraId="22A5AF7D" w14:textId="50DAD771" w:rsidR="003674D4" w:rsidRDefault="003674D4" w:rsidP="00B3113E">
            <w:r w:rsidRPr="008F5685">
              <w:t>Vysvědčení o získání základního vzdělání v ZŠ – kriteriální hodnocení na základě hodnocení školních očekávaných výstupů (očekávaných výsledků učení) ŠVP, včetně polské varianty</w:t>
            </w:r>
          </w:p>
        </w:tc>
        <w:tc>
          <w:tcPr>
            <w:tcW w:w="6775" w:type="dxa"/>
          </w:tcPr>
          <w:p w14:paraId="37E0AEEA" w14:textId="77777777" w:rsidR="003674D4" w:rsidRDefault="003674D4" w:rsidP="003674D4">
            <w:r w:rsidRPr="008F5685">
              <w:t xml:space="preserve">• pro hodnocení v 9. popřípadě v 10. ročníku při dosažení základního vzdělání </w:t>
            </w:r>
          </w:p>
          <w:p w14:paraId="41A3215F" w14:textId="77777777" w:rsidR="003674D4" w:rsidRDefault="003674D4" w:rsidP="003674D4">
            <w:r w:rsidRPr="008F5685">
              <w:t xml:space="preserve">• s doložkou o získání stupně základního vzdělání </w:t>
            </w:r>
          </w:p>
          <w:p w14:paraId="2A44159A" w14:textId="77777777" w:rsidR="003674D4" w:rsidRDefault="003674D4" w:rsidP="003674D4">
            <w:r w:rsidRPr="008F5685">
              <w:t>• nejsou předepsány názvy předmětů</w:t>
            </w:r>
          </w:p>
          <w:p w14:paraId="10FD717E" w14:textId="77777777" w:rsidR="003674D4" w:rsidRDefault="003674D4" w:rsidP="003674D4">
            <w:r w:rsidRPr="008F5685">
              <w:t xml:space="preserve">• pro kriteriální hodnocení ve všech předmětech a chování, a to na základě hodnocení školních očekávaných výstupů (očekávaných výsledků učení) ŠVP </w:t>
            </w:r>
          </w:p>
          <w:p w14:paraId="65F79941" w14:textId="77777777" w:rsidR="003674D4" w:rsidRDefault="003674D4" w:rsidP="003674D4">
            <w:r w:rsidRPr="008F5685">
              <w:t xml:space="preserve">• určen pouze pro jedno pololetí </w:t>
            </w:r>
          </w:p>
          <w:p w14:paraId="494A1D29" w14:textId="54CA8E3E" w:rsidR="003674D4" w:rsidRDefault="003674D4" w:rsidP="00B3113E">
            <w:r w:rsidRPr="008F5685">
              <w:t xml:space="preserve">• umožňuje vysokou variabilitu hodnocení a tvorby názvů předmětů podle ŠVP </w:t>
            </w:r>
          </w:p>
        </w:tc>
      </w:tr>
      <w:tr w:rsidR="003674D4" w14:paraId="1F146857" w14:textId="77777777" w:rsidTr="003674D4">
        <w:tc>
          <w:tcPr>
            <w:tcW w:w="3681" w:type="dxa"/>
          </w:tcPr>
          <w:p w14:paraId="27D02F4F" w14:textId="4B10EACD" w:rsidR="003674D4" w:rsidRDefault="003674D4" w:rsidP="00B3113E">
            <w:r w:rsidRPr="008F5685">
              <w:t>Vysvědčení o získání základního vzdělání v ZŠ – kriteriální hodnocení na základě stanovených kritérií, včetně polské varianty</w:t>
            </w:r>
          </w:p>
        </w:tc>
        <w:tc>
          <w:tcPr>
            <w:tcW w:w="6775" w:type="dxa"/>
          </w:tcPr>
          <w:p w14:paraId="33AC7FA3" w14:textId="77777777" w:rsidR="003674D4" w:rsidRDefault="003674D4" w:rsidP="003674D4">
            <w:r w:rsidRPr="008F5685">
              <w:t xml:space="preserve">• pro hodnocení v 9. popřípadě v 10. ročníku při dosažení základního vzdělání </w:t>
            </w:r>
          </w:p>
          <w:p w14:paraId="7BA96781" w14:textId="77777777" w:rsidR="003674D4" w:rsidRDefault="003674D4" w:rsidP="003674D4">
            <w:r w:rsidRPr="008F5685">
              <w:t xml:space="preserve">• s doložkou o získání stupně základního vzdělání </w:t>
            </w:r>
          </w:p>
          <w:p w14:paraId="2CF4B128" w14:textId="77777777" w:rsidR="003674D4" w:rsidRDefault="003674D4" w:rsidP="003674D4">
            <w:r w:rsidRPr="008F5685">
              <w:t xml:space="preserve">• nejsou předepsány názvy předmětů </w:t>
            </w:r>
          </w:p>
          <w:p w14:paraId="423D1795" w14:textId="77777777" w:rsidR="003674D4" w:rsidRDefault="003674D4" w:rsidP="003674D4">
            <w:r w:rsidRPr="008F5685">
              <w:t xml:space="preserve">• pro kriteriální hodnocení ve všech předmětech a chování, a to na základě hodnocení podle předem stanovených kritérií </w:t>
            </w:r>
          </w:p>
          <w:p w14:paraId="3CBE96FB" w14:textId="77777777" w:rsidR="003674D4" w:rsidRDefault="003674D4" w:rsidP="003674D4">
            <w:r w:rsidRPr="008F5685">
              <w:t xml:space="preserve">• určen pouze pro jedno pololetí </w:t>
            </w:r>
          </w:p>
          <w:p w14:paraId="78B3A6D6" w14:textId="49048925" w:rsidR="003674D4" w:rsidRDefault="003674D4" w:rsidP="00B3113E">
            <w:r w:rsidRPr="008F5685">
              <w:t xml:space="preserve">• umožňuje vysokou variabilitu hodnocení a tvorby názvů předmětů podle ŠVP </w:t>
            </w:r>
          </w:p>
        </w:tc>
      </w:tr>
      <w:tr w:rsidR="003674D4" w14:paraId="28A7AC14" w14:textId="77777777" w:rsidTr="003674D4">
        <w:tc>
          <w:tcPr>
            <w:tcW w:w="3681" w:type="dxa"/>
          </w:tcPr>
          <w:p w14:paraId="6CF38A2D" w14:textId="7999C21A" w:rsidR="003674D4" w:rsidRDefault="003674D4" w:rsidP="00B3113E">
            <w:r w:rsidRPr="008F5685">
              <w:t>list A kurs pro získání základního vzdělání – klasifikace, včetně polské varianty</w:t>
            </w:r>
          </w:p>
        </w:tc>
        <w:tc>
          <w:tcPr>
            <w:tcW w:w="6775" w:type="dxa"/>
          </w:tcPr>
          <w:p w14:paraId="57343DDC" w14:textId="77777777" w:rsidR="003674D4" w:rsidRDefault="003674D4" w:rsidP="003674D4">
            <w:r w:rsidRPr="008F5685">
              <w:t xml:space="preserve">• s doložkou o získání stupně základního vzdělání </w:t>
            </w:r>
          </w:p>
          <w:p w14:paraId="5608BF81" w14:textId="56E159FB" w:rsidR="003674D4" w:rsidRDefault="003674D4" w:rsidP="00B3113E">
            <w:r w:rsidRPr="008F5685">
              <w:t xml:space="preserve">• pro klasifikaci, s listem B také pro kombinaci slovního hodnocení a klasifikace </w:t>
            </w:r>
          </w:p>
        </w:tc>
      </w:tr>
      <w:tr w:rsidR="003674D4" w14:paraId="1B91FB7E" w14:textId="77777777" w:rsidTr="003674D4">
        <w:tc>
          <w:tcPr>
            <w:tcW w:w="3681" w:type="dxa"/>
          </w:tcPr>
          <w:p w14:paraId="43814A8A" w14:textId="4261EFAB" w:rsidR="003674D4" w:rsidRDefault="003674D4" w:rsidP="00B3113E">
            <w:r w:rsidRPr="008F5685">
              <w:t>list A kurs pro získání základního vzdělání – slovní hodnocení, včetně polské varianty</w:t>
            </w:r>
          </w:p>
        </w:tc>
        <w:tc>
          <w:tcPr>
            <w:tcW w:w="6775" w:type="dxa"/>
          </w:tcPr>
          <w:p w14:paraId="79A174A0" w14:textId="77777777" w:rsidR="003674D4" w:rsidRDefault="003674D4" w:rsidP="003674D4">
            <w:r w:rsidRPr="008F5685">
              <w:t xml:space="preserve">• s doložkou o získání stupně základního vzdělání </w:t>
            </w:r>
          </w:p>
          <w:p w14:paraId="521570B7" w14:textId="31FB3A79" w:rsidR="003674D4" w:rsidRDefault="003674D4" w:rsidP="00B3113E">
            <w:r w:rsidRPr="008F5685">
              <w:t xml:space="preserve">• pouze pro slovní hodnocení </w:t>
            </w:r>
          </w:p>
        </w:tc>
      </w:tr>
      <w:tr w:rsidR="003674D4" w14:paraId="1B261ACE" w14:textId="77777777" w:rsidTr="003674D4">
        <w:tc>
          <w:tcPr>
            <w:tcW w:w="3681" w:type="dxa"/>
          </w:tcPr>
          <w:p w14:paraId="6BAE17B3" w14:textId="0CB4F13A" w:rsidR="003674D4" w:rsidRDefault="003674D4" w:rsidP="00B3113E">
            <w:r w:rsidRPr="008F5685">
              <w:t xml:space="preserve">list B kurs pro získání základního vzdělání, včetně polské varianty </w:t>
            </w:r>
          </w:p>
        </w:tc>
        <w:tc>
          <w:tcPr>
            <w:tcW w:w="6775" w:type="dxa"/>
          </w:tcPr>
          <w:p w14:paraId="146EAB27" w14:textId="77777777" w:rsidR="003674D4" w:rsidRDefault="003674D4" w:rsidP="003674D4">
            <w:r w:rsidRPr="008F5685">
              <w:t xml:space="preserve">• pouze pro slovní hodnocení </w:t>
            </w:r>
          </w:p>
          <w:p w14:paraId="10D01E46" w14:textId="09842121" w:rsidR="003674D4" w:rsidRDefault="003674D4" w:rsidP="00B3113E">
            <w:r w:rsidRPr="008F5685">
              <w:t xml:space="preserve">• pouze jako součást listu A, nelze použít samostatně </w:t>
            </w:r>
          </w:p>
        </w:tc>
      </w:tr>
      <w:tr w:rsidR="003674D4" w14:paraId="0C8938AE" w14:textId="77777777" w:rsidTr="003674D4">
        <w:tc>
          <w:tcPr>
            <w:tcW w:w="3681" w:type="dxa"/>
          </w:tcPr>
          <w:p w14:paraId="1FDF0D3B" w14:textId="1E7E3D20" w:rsidR="003674D4" w:rsidRDefault="003674D4" w:rsidP="00B3113E">
            <w:r w:rsidRPr="008F5685">
              <w:t>Vysvědčení o získání základů vzdělání v základní škole speciální list A</w:t>
            </w:r>
          </w:p>
        </w:tc>
        <w:tc>
          <w:tcPr>
            <w:tcW w:w="6775" w:type="dxa"/>
          </w:tcPr>
          <w:p w14:paraId="4B0B5358" w14:textId="3D7D19C0" w:rsidR="003674D4" w:rsidRDefault="003674D4" w:rsidP="00B3113E">
            <w:r w:rsidRPr="008F5685">
              <w:t xml:space="preserve">• s doložkou o získání základů vzdělání </w:t>
            </w:r>
          </w:p>
        </w:tc>
      </w:tr>
      <w:tr w:rsidR="003674D4" w14:paraId="0BE6CCF0" w14:textId="77777777" w:rsidTr="003674D4">
        <w:tc>
          <w:tcPr>
            <w:tcW w:w="3681" w:type="dxa"/>
          </w:tcPr>
          <w:p w14:paraId="0750194C" w14:textId="1C7D022B" w:rsidR="003674D4" w:rsidRDefault="003674D4" w:rsidP="00B3113E">
            <w:r w:rsidRPr="008F5685">
              <w:t>Vysvědčení o získání základů vzdělání v základní škole speciální list B</w:t>
            </w:r>
          </w:p>
        </w:tc>
        <w:tc>
          <w:tcPr>
            <w:tcW w:w="6775" w:type="dxa"/>
          </w:tcPr>
          <w:p w14:paraId="26E720EC" w14:textId="359522B3" w:rsidR="003674D4" w:rsidRDefault="003674D4" w:rsidP="00B3113E">
            <w:r w:rsidRPr="008F5685">
              <w:t>• pouze jako součást listu A, nelze použít samostatně</w:t>
            </w:r>
          </w:p>
        </w:tc>
      </w:tr>
    </w:tbl>
    <w:p w14:paraId="1D7778D4" w14:textId="77777777" w:rsidR="003674D4" w:rsidRDefault="003674D4" w:rsidP="008F5685">
      <w:pPr>
        <w:spacing w:after="0"/>
      </w:pPr>
    </w:p>
    <w:p w14:paraId="677956FF" w14:textId="77777777" w:rsidR="003674D4" w:rsidRPr="003674D4" w:rsidRDefault="008F5685" w:rsidP="008F5685">
      <w:pPr>
        <w:spacing w:after="0"/>
        <w:rPr>
          <w:u w:val="single"/>
        </w:rPr>
      </w:pPr>
      <w:r w:rsidRPr="003674D4">
        <w:rPr>
          <w:u w:val="single"/>
        </w:rPr>
        <w:t xml:space="preserve">1.3 Výpis z vysvědčení </w:t>
      </w:r>
    </w:p>
    <w:p w14:paraId="045A26AD" w14:textId="77777777" w:rsidR="0042368F" w:rsidRDefault="008F5685" w:rsidP="008F5685">
      <w:pPr>
        <w:spacing w:after="0"/>
      </w:pPr>
      <w:r w:rsidRPr="008F5685">
        <w:t xml:space="preserve">Na konci 1. pololetí je možné v souladu s § 51 odst. 1 školského zákona vydat žákovi výpis z vysvědčení místo oficiálního tiskopisu vysvědčení. Obsah a formu výpisu z vysvědčení stanovuje § 3 vyhlášky č. 3/2015 Sb. Výpis z vysvědčení obsahuje všechny náležitosti a údaje jako oficiální vysvědčení, ale je vytištěn na běžném kancelářském papíru a je vždy opatřen jménem, příjmením a podpisem osoby, která výpis vystavila (nemusí se tedy vždy jednat o ředitele školy, ale i o jinou osobu, která touto činností byla pověřena, například o třídního učitele/třídní učitelku). Výpis z vysvědčení se neopatřuje otiskem úředního razítka. Otiskem úředního razítka se opatřují vysvědčení, diplomy o absolutoriu a výuční listy, které jsou podle § 28 odst. 7 školského zákona veřejnou listinou. Na konci 2. pololetí se výpis z vysvědčení nevydává, v souladu s § 51 odst. 1 školského zákona je možno vydat pouze vysvědčení. Výpis z vysvědčení žáci škole nevracejí. </w:t>
      </w:r>
    </w:p>
    <w:p w14:paraId="05D1422D" w14:textId="77777777" w:rsidR="0042368F" w:rsidRDefault="0042368F" w:rsidP="008F5685">
      <w:pPr>
        <w:spacing w:after="0"/>
      </w:pPr>
    </w:p>
    <w:p w14:paraId="1EA22B01" w14:textId="77777777" w:rsidR="0042368F" w:rsidRPr="0042368F" w:rsidRDefault="008F5685" w:rsidP="008F5685">
      <w:pPr>
        <w:spacing w:after="0"/>
        <w:rPr>
          <w:b/>
          <w:bCs/>
        </w:rPr>
      </w:pPr>
      <w:r w:rsidRPr="0042368F">
        <w:rPr>
          <w:b/>
          <w:bCs/>
        </w:rPr>
        <w:t xml:space="preserve">2 Vyplňování některých údajů na vysvědčení (pro klasifikaci nebo slovní hodnocení) </w:t>
      </w:r>
    </w:p>
    <w:p w14:paraId="7069DB37" w14:textId="47E45BCA" w:rsidR="0042368F" w:rsidRDefault="008F5685" w:rsidP="008F5685">
      <w:pPr>
        <w:spacing w:after="0"/>
      </w:pPr>
      <w:r w:rsidRPr="008F5685">
        <w:t xml:space="preserve">(Informace k vyplňování vysvědčení pro kriteriální hodnocení jsou uvedeny v části č. 4 a 5.) </w:t>
      </w:r>
    </w:p>
    <w:p w14:paraId="666CA599" w14:textId="77777777" w:rsidR="0042368F" w:rsidRDefault="0042368F" w:rsidP="008F5685">
      <w:pPr>
        <w:spacing w:after="0"/>
      </w:pPr>
    </w:p>
    <w:p w14:paraId="32FE2355" w14:textId="77777777" w:rsidR="0042368F" w:rsidRPr="0042368F" w:rsidRDefault="008F5685" w:rsidP="008F5685">
      <w:pPr>
        <w:spacing w:after="0"/>
        <w:rPr>
          <w:u w:val="single"/>
        </w:rPr>
      </w:pPr>
      <w:r w:rsidRPr="0042368F">
        <w:rPr>
          <w:u w:val="single"/>
        </w:rPr>
        <w:t xml:space="preserve">2.1 První a druhý řádek pod nápisem „ČESKÁ REPUBLIKA“ </w:t>
      </w:r>
    </w:p>
    <w:p w14:paraId="3B8CC09D" w14:textId="4E5877F0" w:rsidR="008F5685" w:rsidRDefault="008F5685" w:rsidP="008F5685">
      <w:pPr>
        <w:spacing w:after="0"/>
      </w:pPr>
      <w:r w:rsidRPr="008F5685">
        <w:t>Uvede se název právnické osoby, která vykonává činnost školy, pod kterým je zapsána v rejstříku škol a školských zařízení (podle § 144 odst. 1 písm. b) školského zákona), vypsáním nebo otiskem podlouhlého razítka.</w:t>
      </w:r>
    </w:p>
    <w:p w14:paraId="2213EB13" w14:textId="77777777" w:rsidR="008F5685" w:rsidRDefault="008F5685" w:rsidP="008F5685">
      <w:pPr>
        <w:spacing w:after="0"/>
      </w:pPr>
    </w:p>
    <w:p w14:paraId="01F0CD5F" w14:textId="77777777" w:rsidR="0042368F" w:rsidRPr="0042368F" w:rsidRDefault="008F5685" w:rsidP="008F5685">
      <w:pPr>
        <w:spacing w:after="0"/>
        <w:rPr>
          <w:u w:val="single"/>
        </w:rPr>
      </w:pPr>
      <w:r w:rsidRPr="0042368F">
        <w:rPr>
          <w:u w:val="single"/>
        </w:rPr>
        <w:t xml:space="preserve">2.2 IZO </w:t>
      </w:r>
    </w:p>
    <w:p w14:paraId="3258952C" w14:textId="77777777" w:rsidR="0042368F" w:rsidRDefault="008F5685" w:rsidP="008F5685">
      <w:pPr>
        <w:spacing w:after="0"/>
      </w:pPr>
      <w:r w:rsidRPr="008F5685">
        <w:t xml:space="preserve">Vyplňuje se identifikační znak organizace. Jako IZO se </w:t>
      </w:r>
      <w:proofErr w:type="spellStart"/>
      <w:r w:rsidRPr="008F5685">
        <w:t>uvádíresortní</w:t>
      </w:r>
      <w:proofErr w:type="spellEnd"/>
      <w:r w:rsidRPr="008F5685">
        <w:t xml:space="preserve"> identifikátor školy, pod kterým je zapsána ve školském </w:t>
      </w:r>
      <w:proofErr w:type="gramStart"/>
      <w:r w:rsidRPr="008F5685">
        <w:t>rejstříku - podle</w:t>
      </w:r>
      <w:proofErr w:type="gramEnd"/>
      <w:r w:rsidRPr="008F5685">
        <w:t xml:space="preserve"> § 144 odst. 1 písm. a) školského zákona. Nejedná se tedy o tzv. REDIZO (většinou začínající 600...) - tedy právnické osoby vykonávající činnost školy, ale o identifikátor školy (IZO) - tedy druh nebo typ školy. </w:t>
      </w:r>
    </w:p>
    <w:p w14:paraId="6DB2CD43" w14:textId="77777777" w:rsidR="0042368F" w:rsidRPr="0042368F" w:rsidRDefault="008F5685" w:rsidP="008F5685">
      <w:pPr>
        <w:spacing w:after="0"/>
        <w:rPr>
          <w:u w:val="single"/>
        </w:rPr>
      </w:pPr>
      <w:r w:rsidRPr="0042368F">
        <w:rPr>
          <w:u w:val="single"/>
        </w:rPr>
        <w:t xml:space="preserve">2.3 Třída </w:t>
      </w:r>
    </w:p>
    <w:p w14:paraId="6EC49659" w14:textId="77777777" w:rsidR="0042368F" w:rsidRDefault="008F5685" w:rsidP="008F5685">
      <w:pPr>
        <w:spacing w:after="0"/>
      </w:pPr>
      <w:r w:rsidRPr="008F5685">
        <w:t xml:space="preserve">Vyplní se v souladu s § 8 vyhlášky. </w:t>
      </w:r>
    </w:p>
    <w:p w14:paraId="5FFBEF9F" w14:textId="77777777" w:rsidR="0042368F" w:rsidRDefault="008F5685" w:rsidP="008F5685">
      <w:pPr>
        <w:spacing w:after="0"/>
      </w:pPr>
      <w:r w:rsidRPr="008F5685">
        <w:t>Třídy jednotlivých ročníků školy se označují řadovými číslovkami vyjádřenými římskými číslicemi od I. do IX. Třídy téhož ročníku se rozlišují velkými písmeny připojenými k číslicím označujícím ročník (např. „</w:t>
      </w:r>
      <w:r w:rsidRPr="0042368F">
        <w:rPr>
          <w:b/>
          <w:bCs/>
        </w:rPr>
        <w:t>VI. C</w:t>
      </w:r>
      <w:r w:rsidRPr="008F5685">
        <w:t>“). Třídy 1. stupně školy, v nichž jsou zařazeni žáci dvou nebo více ročníků, se označují stejně, jak je uvedeno v první větě odstavce, a v závorce se vyznačí řadovými číslovkami vyjádřenými arabskými číslicemi příslušné ročníky (např. „</w:t>
      </w:r>
      <w:r w:rsidRPr="0042368F">
        <w:rPr>
          <w:b/>
          <w:bCs/>
        </w:rPr>
        <w:t>II. (2., 3.)</w:t>
      </w:r>
      <w:r w:rsidRPr="008F5685">
        <w:t>“). V případě, že ve škole existuje např. třída, ve které jsou žáci pouze 1. ročníku a zároveň třída, ve které jsou zařazeni žáci 1., 2. a 3. ročníku (např. z důvodu existence dvou větví ŠVP, z nichž jedna předpokládá žáky různých ročníků v jedné třídě), bude označení tříd následující: „</w:t>
      </w:r>
      <w:r w:rsidRPr="0042368F">
        <w:rPr>
          <w:b/>
          <w:bCs/>
        </w:rPr>
        <w:t>I. A</w:t>
      </w:r>
      <w:r w:rsidRPr="008F5685">
        <w:t>“ a „</w:t>
      </w:r>
      <w:r w:rsidRPr="0042368F">
        <w:rPr>
          <w:b/>
          <w:bCs/>
        </w:rPr>
        <w:t>I. B (1., 2., 3.)</w:t>
      </w:r>
      <w:r w:rsidRPr="008F5685">
        <w:t xml:space="preserve">“. </w:t>
      </w:r>
    </w:p>
    <w:p w14:paraId="1799F7C8" w14:textId="77777777" w:rsidR="0042368F" w:rsidRDefault="008F5685" w:rsidP="008F5685">
      <w:pPr>
        <w:spacing w:after="0"/>
      </w:pPr>
      <w:r w:rsidRPr="008F5685">
        <w:t xml:space="preserve">Obdobně se označují i třídy 2. stupně školy, ve kterých jsou zařazeni žáci více ročníků v souladu s vyhláškou č. 27/2016 Sb., o vzdělávání žáků se speciálními vzdělávacími potřebami a žáků nadaných. Rubrika se vyplní i v případě, že žák plní povinnou školní docházku individuálním vzděláváním. Žáci individuálně vzdělávaní musí být také zařazeni do konkrétní třídy. </w:t>
      </w:r>
    </w:p>
    <w:p w14:paraId="4E2F944E" w14:textId="77777777" w:rsidR="0042368F" w:rsidRPr="0042368F" w:rsidRDefault="008F5685" w:rsidP="008F5685">
      <w:pPr>
        <w:spacing w:after="0"/>
        <w:rPr>
          <w:u w:val="single"/>
        </w:rPr>
      </w:pPr>
      <w:r w:rsidRPr="0042368F">
        <w:rPr>
          <w:u w:val="single"/>
        </w:rPr>
        <w:t xml:space="preserve">2.4 Ročník </w:t>
      </w:r>
    </w:p>
    <w:p w14:paraId="06021291" w14:textId="77777777" w:rsidR="0042368F" w:rsidRDefault="008F5685" w:rsidP="008F5685">
      <w:pPr>
        <w:spacing w:after="0"/>
      </w:pPr>
      <w:r w:rsidRPr="008F5685">
        <w:t>Uvede se řadovou číslovkou vyjádřenou arabskou číslicí, např. „</w:t>
      </w:r>
      <w:r w:rsidRPr="0042368F">
        <w:rPr>
          <w:b/>
          <w:bCs/>
        </w:rPr>
        <w:t>3</w:t>
      </w:r>
      <w:r w:rsidRPr="008F5685">
        <w:t xml:space="preserve">.“. </w:t>
      </w:r>
    </w:p>
    <w:p w14:paraId="422B86D0" w14:textId="77777777" w:rsidR="0042368F" w:rsidRPr="0042368F" w:rsidRDefault="008F5685" w:rsidP="008F5685">
      <w:pPr>
        <w:spacing w:after="0"/>
        <w:rPr>
          <w:u w:val="single"/>
        </w:rPr>
      </w:pPr>
      <w:r w:rsidRPr="0042368F">
        <w:rPr>
          <w:u w:val="single"/>
        </w:rPr>
        <w:t xml:space="preserve">2.5 Číslo v třídním výkazu </w:t>
      </w:r>
    </w:p>
    <w:p w14:paraId="104906BE" w14:textId="77777777" w:rsidR="0042368F" w:rsidRDefault="008F5685" w:rsidP="008F5685">
      <w:pPr>
        <w:spacing w:after="0"/>
      </w:pPr>
      <w:r w:rsidRPr="008F5685">
        <w:t>Uvede se základní číslovkou vyjádřenou arabskou číslicí, např. „19“. 2.6 Školní rok Uvede se arabskou číslicí v nezkráceném tvaru s lomítkem (např. „</w:t>
      </w:r>
      <w:r w:rsidRPr="0042368F">
        <w:rPr>
          <w:b/>
          <w:bCs/>
        </w:rPr>
        <w:t>2016/2017</w:t>
      </w:r>
      <w:r w:rsidRPr="008F5685">
        <w:t xml:space="preserve">“). </w:t>
      </w:r>
    </w:p>
    <w:p w14:paraId="44F2F48E" w14:textId="77777777" w:rsidR="0042368F" w:rsidRPr="0042368F" w:rsidRDefault="008F5685" w:rsidP="008F5685">
      <w:pPr>
        <w:spacing w:after="0"/>
        <w:rPr>
          <w:u w:val="single"/>
        </w:rPr>
      </w:pPr>
      <w:r w:rsidRPr="0042368F">
        <w:rPr>
          <w:u w:val="single"/>
        </w:rPr>
        <w:t xml:space="preserve">2.7 Jméno a příjmení </w:t>
      </w:r>
    </w:p>
    <w:p w14:paraId="168ABE89" w14:textId="77777777" w:rsidR="0042368F" w:rsidRDefault="008F5685" w:rsidP="008F5685">
      <w:pPr>
        <w:spacing w:after="0"/>
      </w:pPr>
      <w:r w:rsidRPr="008F5685">
        <w:t xml:space="preserve">V případě, že žák změní během 2. pololetí školního roku příjmení, bude mu na konci 2. pololetí vydáno nové vysvědčení, kde budou rubriky za 1. pololetí proškrtnuty. Zároveň mu bude vydáno původní vysvědčení za 1. pololetí, kde budou proškrtnuty rubriky pro 2. pololetí. Rovněž je přípustné to, aby na konci 2. pololetí bylo vydáno jediné (nové) vysvědčení, s novým příjmením a hodnocením za obě pololetí. Vysvědčení s původním příjmením a hodnocením za 1. pololetí se v tomto případě stane součástí dokumentace školy a žákovi se nevydává. </w:t>
      </w:r>
    </w:p>
    <w:p w14:paraId="4BA39714" w14:textId="77777777" w:rsidR="0042368F" w:rsidRDefault="008F5685" w:rsidP="008F5685">
      <w:pPr>
        <w:spacing w:after="0"/>
      </w:pPr>
      <w:r w:rsidRPr="008F5685">
        <w:t xml:space="preserve">V případě, že žák má v rodném listě uvedena dvě nebo více jmen nebo příjmení, pak se všechna tato jména a příjmení uvádějí i na vysvědčení. </w:t>
      </w:r>
    </w:p>
    <w:p w14:paraId="1F0EC94D" w14:textId="77777777" w:rsidR="0042368F" w:rsidRDefault="008F5685" w:rsidP="008F5685">
      <w:pPr>
        <w:spacing w:after="0"/>
      </w:pPr>
      <w:r w:rsidRPr="008F5685">
        <w:t xml:space="preserve">Při uvádění jmen </w:t>
      </w:r>
      <w:proofErr w:type="gramStart"/>
      <w:r w:rsidRPr="008F5685">
        <w:t>žáků - cizinců</w:t>
      </w:r>
      <w:proofErr w:type="gramEnd"/>
      <w:r w:rsidRPr="008F5685">
        <w:t xml:space="preserve"> do školní matriky a na vysvědčení se vychází z originálního rodného listu žáka. Pro přepis jména do latinky se používá nařízení vlády č. 594/2006 Sb., o přepisu znaků do podoby, ve které se zobrazují v informačních systémech veřejné správy, ve znění nařízení vlády č. 100/2007 Sb. Ženská jména se přechylují, s výjimkou jmen končících na samohlásku. </w:t>
      </w:r>
    </w:p>
    <w:p w14:paraId="4F686E0B" w14:textId="77777777" w:rsidR="0042368F" w:rsidRPr="0042368F" w:rsidRDefault="008F5685" w:rsidP="008F5685">
      <w:pPr>
        <w:spacing w:after="0"/>
        <w:rPr>
          <w:u w:val="single"/>
        </w:rPr>
      </w:pPr>
      <w:r w:rsidRPr="0042368F">
        <w:rPr>
          <w:u w:val="single"/>
        </w:rPr>
        <w:t xml:space="preserve">2.8 Datum narození </w:t>
      </w:r>
    </w:p>
    <w:p w14:paraId="1D2E6582" w14:textId="77777777" w:rsidR="0042368F" w:rsidRDefault="008F5685" w:rsidP="008F5685">
      <w:pPr>
        <w:spacing w:after="0"/>
      </w:pPr>
      <w:r w:rsidRPr="008F5685">
        <w:t>Měsíc se vypíše slovem, název měsíce se uvede v prvním pádě (např.: „</w:t>
      </w:r>
      <w:r w:rsidRPr="0042368F">
        <w:rPr>
          <w:b/>
          <w:bCs/>
        </w:rPr>
        <w:t>25. duben 2006</w:t>
      </w:r>
      <w:r w:rsidRPr="008F5685">
        <w:t>“), nebo se den i měsíc uvede číslicí (např. „</w:t>
      </w:r>
      <w:r w:rsidRPr="0042368F">
        <w:rPr>
          <w:b/>
          <w:bCs/>
        </w:rPr>
        <w:t>25. 04. 2006</w:t>
      </w:r>
      <w:r w:rsidRPr="008F5685">
        <w:t>“ nebo „</w:t>
      </w:r>
      <w:r w:rsidRPr="0042368F">
        <w:rPr>
          <w:b/>
          <w:bCs/>
        </w:rPr>
        <w:t>25. 4. 2006</w:t>
      </w:r>
      <w:r w:rsidRPr="008F5685">
        <w:t xml:space="preserve">“). Rok narození se uvede v nezkráceném (čtyřciferném) tvaru. </w:t>
      </w:r>
    </w:p>
    <w:p w14:paraId="437C791D" w14:textId="77777777" w:rsidR="0042368F" w:rsidRPr="0042368F" w:rsidRDefault="008F5685" w:rsidP="008F5685">
      <w:pPr>
        <w:spacing w:after="0"/>
        <w:rPr>
          <w:u w:val="single"/>
        </w:rPr>
      </w:pPr>
      <w:r w:rsidRPr="0042368F">
        <w:rPr>
          <w:u w:val="single"/>
        </w:rPr>
        <w:t xml:space="preserve">2.9 Rodné číslo </w:t>
      </w:r>
    </w:p>
    <w:p w14:paraId="0D6EAE97" w14:textId="17F8EBD8" w:rsidR="008F5685" w:rsidRDefault="008F5685" w:rsidP="008F5685">
      <w:pPr>
        <w:spacing w:after="0"/>
      </w:pPr>
      <w:r w:rsidRPr="008F5685">
        <w:t>Vyplní se bez mezer či jiných znaků, mezi oběma číselnými údaji rodného čísla je lomítko (např. „</w:t>
      </w:r>
      <w:r w:rsidRPr="0042368F">
        <w:rPr>
          <w:b/>
          <w:bCs/>
        </w:rPr>
        <w:t>065425/1234</w:t>
      </w:r>
      <w:r w:rsidRPr="008F5685">
        <w:t>“). Pokud se jedná o cizince, který nemá přiděleno rodné číslo, rubrika se proškrtne.</w:t>
      </w:r>
    </w:p>
    <w:p w14:paraId="2474FAF7" w14:textId="77777777" w:rsidR="0042368F" w:rsidRPr="0042368F" w:rsidRDefault="008F5685" w:rsidP="008F5685">
      <w:pPr>
        <w:spacing w:after="0"/>
        <w:rPr>
          <w:u w:val="single"/>
        </w:rPr>
      </w:pPr>
      <w:r w:rsidRPr="0042368F">
        <w:rPr>
          <w:u w:val="single"/>
        </w:rPr>
        <w:t xml:space="preserve">2.10 Místo narození </w:t>
      </w:r>
    </w:p>
    <w:p w14:paraId="6419957D" w14:textId="77777777" w:rsidR="0042368F" w:rsidRDefault="008F5685" w:rsidP="008F5685">
      <w:pPr>
        <w:spacing w:after="0"/>
      </w:pPr>
      <w:r w:rsidRPr="008F5685">
        <w:t xml:space="preserve">Uvede se název obce (podle rodného listu žáka, u dětí cizinců podle cestovního nebo jiného dokladu). Pokud se žák narodil mimo území České republiky, uvede se do závorky za název místa narození zkrácený český název příslušné země nebo třípísmenný kód názvu příslušné země. Názvy a kódy názvů zemí jsou uvedeny v ČSN EN ISO 3166-1:2006, případně v </w:t>
      </w:r>
      <w:r w:rsidRPr="0042368F">
        <w:rPr>
          <w:i/>
          <w:iCs/>
        </w:rPr>
        <w:t xml:space="preserve">Číselníku </w:t>
      </w:r>
      <w:proofErr w:type="gramStart"/>
      <w:r w:rsidRPr="0042368F">
        <w:rPr>
          <w:i/>
          <w:iCs/>
        </w:rPr>
        <w:t>zemí - ČZEM</w:t>
      </w:r>
      <w:proofErr w:type="gramEnd"/>
      <w:r w:rsidRPr="008F5685">
        <w:t xml:space="preserve">. </w:t>
      </w:r>
    </w:p>
    <w:p w14:paraId="4C4E80B7" w14:textId="77777777" w:rsidR="0042368F" w:rsidRDefault="008F5685" w:rsidP="008F5685">
      <w:pPr>
        <w:spacing w:after="0"/>
      </w:pPr>
      <w:r w:rsidRPr="008F5685">
        <w:t xml:space="preserve">Aktuální informace jsou zveřejňovány na internetových stránkách Úřadu pro technickou normalizaci, metrologii a státní zkušebnictví www.unmz.cz a Českého statistického úřadu www.czso.cz (informace o </w:t>
      </w:r>
      <w:r w:rsidRPr="0042368F">
        <w:rPr>
          <w:i/>
          <w:iCs/>
        </w:rPr>
        <w:t xml:space="preserve">Číselníku </w:t>
      </w:r>
      <w:proofErr w:type="gramStart"/>
      <w:r w:rsidRPr="0042368F">
        <w:rPr>
          <w:i/>
          <w:iCs/>
        </w:rPr>
        <w:t>zemí - ČZEM</w:t>
      </w:r>
      <w:proofErr w:type="gramEnd"/>
      <w:r w:rsidRPr="008F5685">
        <w:t xml:space="preserve">). </w:t>
      </w:r>
    </w:p>
    <w:p w14:paraId="5049D495" w14:textId="77777777" w:rsidR="0042368F" w:rsidRDefault="008F5685" w:rsidP="008F5685">
      <w:pPr>
        <w:spacing w:after="0"/>
      </w:pPr>
      <w:r w:rsidRPr="008F5685">
        <w:t>Například: „Nitra (Slovensko)“ nebo „</w:t>
      </w:r>
      <w:proofErr w:type="spellStart"/>
      <w:r w:rsidRPr="008F5685">
        <w:t>Warszawa</w:t>
      </w:r>
      <w:proofErr w:type="spellEnd"/>
      <w:r w:rsidRPr="008F5685">
        <w:t xml:space="preserve"> (POL)“. </w:t>
      </w:r>
    </w:p>
    <w:p w14:paraId="687039C3" w14:textId="77777777" w:rsidR="0042368F" w:rsidRPr="0042368F" w:rsidRDefault="008F5685" w:rsidP="008F5685">
      <w:pPr>
        <w:spacing w:after="0"/>
        <w:rPr>
          <w:u w:val="single"/>
        </w:rPr>
      </w:pPr>
      <w:r w:rsidRPr="0042368F">
        <w:rPr>
          <w:u w:val="single"/>
        </w:rPr>
        <w:t xml:space="preserve">2.11 Zameškané hodiny </w:t>
      </w:r>
    </w:p>
    <w:p w14:paraId="1C554CF8" w14:textId="77777777" w:rsidR="0042368F" w:rsidRDefault="008F5685" w:rsidP="008F5685">
      <w:pPr>
        <w:spacing w:after="0"/>
      </w:pPr>
      <w:r w:rsidRPr="008F5685">
        <w:t>Uvádí se vždy arabskou číslicí, pokud žák nezameškal žádnou hodinu, vyplní se „</w:t>
      </w:r>
      <w:r w:rsidRPr="0042368F">
        <w:rPr>
          <w:b/>
          <w:bCs/>
        </w:rPr>
        <w:t>0</w:t>
      </w:r>
      <w:r w:rsidRPr="008F5685">
        <w:t xml:space="preserve">“. </w:t>
      </w:r>
    </w:p>
    <w:p w14:paraId="4F0BA8BF" w14:textId="77777777" w:rsidR="0042368F" w:rsidRPr="0042368F" w:rsidRDefault="008F5685" w:rsidP="008F5685">
      <w:pPr>
        <w:spacing w:after="0"/>
        <w:rPr>
          <w:u w:val="single"/>
        </w:rPr>
      </w:pPr>
      <w:r w:rsidRPr="0042368F">
        <w:rPr>
          <w:u w:val="single"/>
        </w:rPr>
        <w:t xml:space="preserve">2.12 Celkové hodnocení </w:t>
      </w:r>
    </w:p>
    <w:p w14:paraId="236B29D5" w14:textId="77777777" w:rsidR="0042368F" w:rsidRDefault="008F5685" w:rsidP="008F5685">
      <w:pPr>
        <w:spacing w:after="0"/>
      </w:pPr>
      <w:r w:rsidRPr="008F5685">
        <w:t xml:space="preserve">Vyplní se podle § 16 odst. 3 a 4 vyhlášky. Podrobnosti viz část 6.12. </w:t>
      </w:r>
    </w:p>
    <w:p w14:paraId="1F5BA1EB" w14:textId="77777777" w:rsidR="0042368F" w:rsidRPr="0042368F" w:rsidRDefault="008F5685" w:rsidP="008F5685">
      <w:pPr>
        <w:spacing w:after="0"/>
        <w:rPr>
          <w:u w:val="single"/>
        </w:rPr>
      </w:pPr>
      <w:r w:rsidRPr="0042368F">
        <w:rPr>
          <w:u w:val="single"/>
        </w:rPr>
        <w:t xml:space="preserve">2.13 Pochvaly a významná ocenění </w:t>
      </w:r>
    </w:p>
    <w:p w14:paraId="00AECD00" w14:textId="77777777" w:rsidR="0042368F" w:rsidRDefault="008F5685" w:rsidP="008F5685">
      <w:pPr>
        <w:spacing w:after="0"/>
      </w:pPr>
      <w:r w:rsidRPr="008F5685">
        <w:t xml:space="preserve">Uvádějí se jen pochvaly a jiná ocenění podle § 17 odst. 1 vyhlášky. Formulace textu pochvaly nebo jiného ocenění není stanovena, doporučujeme ale preferovat stručná a výstižná vyjádření. Upozorňujeme, že v souladu s ustanovením § 17 odst. 7 vyhlášky se na vysvědčení uvádějí pouze pochvaly ředitele školy. </w:t>
      </w:r>
    </w:p>
    <w:p w14:paraId="5D0DFD29" w14:textId="77777777" w:rsidR="0042368F" w:rsidRPr="0042368F" w:rsidRDefault="008F5685" w:rsidP="008F5685">
      <w:pPr>
        <w:spacing w:after="0"/>
        <w:rPr>
          <w:u w:val="single"/>
        </w:rPr>
      </w:pPr>
      <w:r w:rsidRPr="0042368F">
        <w:rPr>
          <w:u w:val="single"/>
        </w:rPr>
        <w:lastRenderedPageBreak/>
        <w:t>2.14 Žák(</w:t>
      </w:r>
      <w:proofErr w:type="spellStart"/>
      <w:r w:rsidRPr="0042368F">
        <w:rPr>
          <w:u w:val="single"/>
        </w:rPr>
        <w:t>yně</w:t>
      </w:r>
      <w:proofErr w:type="spellEnd"/>
      <w:r w:rsidRPr="0042368F">
        <w:rPr>
          <w:u w:val="single"/>
        </w:rPr>
        <w:t xml:space="preserve">) splnil(a) …… let/rok …… povinné školní docházky. </w:t>
      </w:r>
    </w:p>
    <w:p w14:paraId="6D565D20" w14:textId="77777777" w:rsidR="0042368F" w:rsidRDefault="008F5685" w:rsidP="008F5685">
      <w:pPr>
        <w:spacing w:after="0"/>
      </w:pPr>
      <w:r w:rsidRPr="008F5685">
        <w:t xml:space="preserve">Údaj se uvádí základní číslovkou a vypíše se slovem. Nehodící se výraz se neškrtá. </w:t>
      </w:r>
    </w:p>
    <w:p w14:paraId="10CAB6F5" w14:textId="77777777" w:rsidR="0042368F" w:rsidRDefault="008F5685" w:rsidP="008F5685">
      <w:pPr>
        <w:spacing w:after="0"/>
      </w:pPr>
      <w:r w:rsidRPr="008F5685">
        <w:t xml:space="preserve">Například: </w:t>
      </w:r>
    </w:p>
    <w:p w14:paraId="76B6E16D" w14:textId="77777777" w:rsidR="0042368F" w:rsidRDefault="008F5685" w:rsidP="008F5685">
      <w:pPr>
        <w:spacing w:after="0"/>
      </w:pPr>
      <w:r w:rsidRPr="008F5685">
        <w:t>Žák(</w:t>
      </w:r>
      <w:proofErr w:type="spellStart"/>
      <w:r w:rsidRPr="008F5685">
        <w:t>yně</w:t>
      </w:r>
      <w:proofErr w:type="spellEnd"/>
      <w:r w:rsidRPr="008F5685">
        <w:t>) splnil(a) „</w:t>
      </w:r>
      <w:r w:rsidRPr="0042368F">
        <w:rPr>
          <w:b/>
          <w:bCs/>
        </w:rPr>
        <w:t>jeden</w:t>
      </w:r>
      <w:r w:rsidRPr="008F5685">
        <w:t xml:space="preserve">“ let/rok …… povinné školní docházky. </w:t>
      </w:r>
    </w:p>
    <w:p w14:paraId="66284B2F" w14:textId="77777777" w:rsidR="0042368F" w:rsidRDefault="008F5685" w:rsidP="008F5685">
      <w:pPr>
        <w:spacing w:after="0"/>
      </w:pPr>
      <w:r w:rsidRPr="008F5685">
        <w:t>Žák(</w:t>
      </w:r>
      <w:proofErr w:type="spellStart"/>
      <w:r w:rsidRPr="008F5685">
        <w:t>yně</w:t>
      </w:r>
      <w:proofErr w:type="spellEnd"/>
      <w:r w:rsidRPr="008F5685">
        <w:t>) splnil(a) „</w:t>
      </w:r>
      <w:r w:rsidRPr="0042368F">
        <w:rPr>
          <w:b/>
          <w:bCs/>
        </w:rPr>
        <w:t>tři</w:t>
      </w:r>
      <w:r w:rsidRPr="008F5685">
        <w:t xml:space="preserve">“ let/rok „y“ povinné školní docházky. </w:t>
      </w:r>
    </w:p>
    <w:p w14:paraId="515D217F" w14:textId="77777777" w:rsidR="0042368F" w:rsidRDefault="008F5685" w:rsidP="008F5685">
      <w:pPr>
        <w:spacing w:after="0"/>
      </w:pPr>
      <w:r w:rsidRPr="008F5685">
        <w:t>Žák(</w:t>
      </w:r>
      <w:proofErr w:type="spellStart"/>
      <w:r w:rsidRPr="008F5685">
        <w:t>yně</w:t>
      </w:r>
      <w:proofErr w:type="spellEnd"/>
      <w:r w:rsidRPr="008F5685">
        <w:t>) splnil(a) „</w:t>
      </w:r>
      <w:r w:rsidRPr="0042368F">
        <w:rPr>
          <w:b/>
          <w:bCs/>
        </w:rPr>
        <w:t>sedm</w:t>
      </w:r>
      <w:r w:rsidRPr="008F5685">
        <w:t xml:space="preserve">“ let/rok …… povinné školní docházky. </w:t>
      </w:r>
    </w:p>
    <w:p w14:paraId="049B451D" w14:textId="77777777" w:rsidR="0042368F" w:rsidRDefault="008F5685" w:rsidP="008F5685">
      <w:pPr>
        <w:spacing w:after="0"/>
      </w:pPr>
      <w:r w:rsidRPr="008F5685">
        <w:t>Pokud žák splnil devět let povinné školní docházky a nezískal základní vzdělání a pokračuje v základním vzdělávání (podle § 52 odst. 6 a § 55 odst. 1 školského zákona), chodí do základní školy desátým (nebo dalším) rokem. Jedná se o případ, kdy žák v průběhu povinné školní docházky opakoval některý ročník nebo 9. ročník nedokončil úspěšně. Do rubriky „Žák(</w:t>
      </w:r>
      <w:proofErr w:type="spellStart"/>
      <w:r w:rsidRPr="008F5685">
        <w:t>yně</w:t>
      </w:r>
      <w:proofErr w:type="spellEnd"/>
      <w:r w:rsidRPr="008F5685">
        <w:t>) splnil(a) …… let/rok …… povinné školní docházky“ se však v těchto případech vždy uvádí, že žák splnil „</w:t>
      </w:r>
      <w:r w:rsidRPr="0042368F">
        <w:rPr>
          <w:b/>
          <w:bCs/>
        </w:rPr>
        <w:t>devět</w:t>
      </w:r>
      <w:r w:rsidRPr="008F5685">
        <w:t xml:space="preserve">“ let povinné školní docházky. Údaj v této rubrice se týká pouze </w:t>
      </w:r>
      <w:r w:rsidRPr="0042368F">
        <w:rPr>
          <w:u w:val="single"/>
        </w:rPr>
        <w:t>povinné</w:t>
      </w:r>
      <w:r w:rsidRPr="008F5685">
        <w:t xml:space="preserve"> školní docházky, nikoliv celkové délky školní docházky konkrétního žáka. Informace o získání stupně základního vzdělání se uvádějí do samostatného tiskopisu vysvědčení určeného k vyplnění v 9. ročníku při dosažení stupně základního vzdělání (viz část 2.16.). </w:t>
      </w:r>
    </w:p>
    <w:p w14:paraId="3CDB6051" w14:textId="470ACE5B" w:rsidR="0042368F" w:rsidRDefault="008F5685" w:rsidP="008F5685">
      <w:pPr>
        <w:spacing w:after="0"/>
      </w:pPr>
      <w:r w:rsidRPr="008F5685">
        <w:t xml:space="preserve">Shodně se postupuje také v případě, kdy základní vzdělávání žáka uvedeného v § 16 odst. 7 je prodlouženo na 10 let podle § 46 odst. 3 školského zákona, nebo v případě, kdy žák uvedený v § 16 odst. 7 pokračuje v základním vzdělávání podle § 55 odst. 2. školského zákona. </w:t>
      </w:r>
    </w:p>
    <w:p w14:paraId="73165516" w14:textId="073950BF" w:rsidR="0042368F" w:rsidRDefault="008F5685" w:rsidP="008F5685">
      <w:pPr>
        <w:spacing w:after="0"/>
      </w:pPr>
      <w:r w:rsidRPr="008F5685">
        <w:t>Pokud škola používá tiskopis vysvědčení list A – slovní hodnocení, který je určen pouze pro jedno pololetí, pak se rubrika „Žák(</w:t>
      </w:r>
      <w:proofErr w:type="spellStart"/>
      <w:r w:rsidRPr="008F5685">
        <w:t>yně</w:t>
      </w:r>
      <w:proofErr w:type="spellEnd"/>
      <w:r w:rsidRPr="008F5685">
        <w:t xml:space="preserve">) splnil(a) …… let/rok …… povinné školní docházky“ na konci 1. pololetí proškrtne. </w:t>
      </w:r>
    </w:p>
    <w:p w14:paraId="1C83CC17" w14:textId="77777777" w:rsidR="0042368F" w:rsidRPr="0042368F" w:rsidRDefault="008F5685" w:rsidP="008F5685">
      <w:pPr>
        <w:spacing w:after="0"/>
        <w:rPr>
          <w:u w:val="single"/>
        </w:rPr>
      </w:pPr>
      <w:r w:rsidRPr="0042368F">
        <w:rPr>
          <w:u w:val="single"/>
        </w:rPr>
        <w:t xml:space="preserve">2.15 Vzdělávání se uskutečňovalo podle školního vzdělávacího programu: </w:t>
      </w:r>
    </w:p>
    <w:p w14:paraId="34FA5594" w14:textId="77777777" w:rsidR="0042368F" w:rsidRDefault="008F5685" w:rsidP="008F5685">
      <w:pPr>
        <w:spacing w:after="0"/>
      </w:pPr>
      <w:r w:rsidRPr="008F5685">
        <w:t xml:space="preserve">Uvede se název ŠVP, vydaného ředitelem/ředitelkou školy podle § 5 odst. 3 školského zákona. </w:t>
      </w:r>
    </w:p>
    <w:p w14:paraId="7DA2BA93" w14:textId="77777777" w:rsidR="0042368F" w:rsidRDefault="008F5685" w:rsidP="008F5685">
      <w:pPr>
        <w:spacing w:after="0"/>
      </w:pPr>
      <w:r w:rsidRPr="008F5685">
        <w:t xml:space="preserve">Současné právní normy neurčují zcela přesně a doslova název školního vzdělávacího programu. V RVP ZV se uvádí (kapitola 11), že z názvu ŠVP musí být zřejmé, že jde o školní vzdělávací program pro základní vzdělávání nebo že byl zpracován podle RVP ZV. </w:t>
      </w:r>
    </w:p>
    <w:p w14:paraId="39340F96" w14:textId="77777777" w:rsidR="000C459F" w:rsidRDefault="008F5685" w:rsidP="008F5685">
      <w:pPr>
        <w:spacing w:after="0"/>
      </w:pPr>
      <w:r w:rsidRPr="008F5685">
        <w:t xml:space="preserve">Název ŠVP tedy může znít např. takto: "Škola pro </w:t>
      </w:r>
      <w:proofErr w:type="gramStart"/>
      <w:r w:rsidRPr="008F5685">
        <w:t>život - školní</w:t>
      </w:r>
      <w:proofErr w:type="gramEnd"/>
      <w:r w:rsidRPr="008F5685">
        <w:t xml:space="preserve"> vzdělávací program pro základní vzdělávání" nebo "Školní vzdělávací program pro základní vzdělávání Škola pro život". Název ŠVP může být doplněn ještě číslem jednacím, které konkrétnímu ŠVP přiděluje každá škola samostatně, a to dle vlastního systému evidence spisů. Tento název pak bude uváděn v třídní knize, třídních výkazech a na vysvědčení. Motivační</w:t>
      </w:r>
      <w:r w:rsidR="0042368F">
        <w:t xml:space="preserve"> </w:t>
      </w:r>
      <w:r w:rsidRPr="008F5685">
        <w:t xml:space="preserve">název (v uvedeném příkladu „Škola pro život“) a číslo jednací ŠVP jsou nepovinné součásti názvu školního vzdělávacího programu. </w:t>
      </w:r>
    </w:p>
    <w:p w14:paraId="3E516573" w14:textId="77777777" w:rsidR="000C459F" w:rsidRDefault="008F5685" w:rsidP="008F5685">
      <w:pPr>
        <w:spacing w:after="0"/>
      </w:pPr>
      <w:r w:rsidRPr="008F5685">
        <w:t xml:space="preserve">Školy, které vyučují podle jiných vzdělávacích programů v rámci pokusného ověřování povoleného MŠMT, uvedou číslo jednací a název příslušného vzdělávacího programu. </w:t>
      </w:r>
    </w:p>
    <w:p w14:paraId="4BEBB59B" w14:textId="77777777" w:rsidR="000C459F" w:rsidRDefault="008F5685" w:rsidP="008F5685">
      <w:pPr>
        <w:spacing w:after="0"/>
      </w:pPr>
      <w:r w:rsidRPr="008F5685">
        <w:t>Pokud žák plnil povinnou školní docházku individuálním vzděláváním (podle § 41 školského zákona), uvede se za název vzdělávacího programu, pomlčka a slova „</w:t>
      </w:r>
      <w:r w:rsidRPr="000C459F">
        <w:rPr>
          <w:b/>
          <w:bCs/>
        </w:rPr>
        <w:t>individuální vzdělávání</w:t>
      </w:r>
      <w:r w:rsidRPr="008F5685">
        <w:t>“, tedy např. „</w:t>
      </w:r>
      <w:r w:rsidRPr="000C459F">
        <w:rPr>
          <w:b/>
          <w:bCs/>
        </w:rPr>
        <w:t xml:space="preserve">Školní vzdělávací program pro základní </w:t>
      </w:r>
      <w:proofErr w:type="gramStart"/>
      <w:r w:rsidRPr="000C459F">
        <w:rPr>
          <w:b/>
          <w:bCs/>
        </w:rPr>
        <w:t>vzdělávání - Škola</w:t>
      </w:r>
      <w:proofErr w:type="gramEnd"/>
      <w:r w:rsidRPr="000C459F">
        <w:rPr>
          <w:b/>
          <w:bCs/>
        </w:rPr>
        <w:t xml:space="preserve"> pro život - individuální vzdělávání</w:t>
      </w:r>
      <w:r w:rsidRPr="008F5685">
        <w:t xml:space="preserve">“. </w:t>
      </w:r>
    </w:p>
    <w:p w14:paraId="7E4ADF4D" w14:textId="77777777" w:rsidR="000C459F" w:rsidRDefault="008F5685" w:rsidP="008F5685">
      <w:pPr>
        <w:spacing w:after="0"/>
      </w:pPr>
      <w:r w:rsidRPr="008F5685">
        <w:t xml:space="preserve">Vzhledem k principům společného vzdělávání se informace o tom, že se žák vzdělával podle individuálního vzdělávacího plánu (IVP), nebude uvádět na vysvědčení. Všichni žáci se vzdělávají podle stejného ŠVP, jen s různými úpravami. To se týká i těch žáků, kteří nemají IVP. </w:t>
      </w:r>
    </w:p>
    <w:p w14:paraId="661F9D87" w14:textId="77777777" w:rsidR="000C459F" w:rsidRPr="000C459F" w:rsidRDefault="008F5685" w:rsidP="008F5685">
      <w:pPr>
        <w:spacing w:after="0"/>
        <w:rPr>
          <w:u w:val="single"/>
        </w:rPr>
      </w:pPr>
      <w:r w:rsidRPr="000C459F">
        <w:rPr>
          <w:u w:val="single"/>
        </w:rPr>
        <w:t xml:space="preserve">2.16 Doložka o získání stupně základního vzdělání nebo získání základů vzdělání </w:t>
      </w:r>
    </w:p>
    <w:p w14:paraId="08B80F56" w14:textId="77777777" w:rsidR="000C459F" w:rsidRDefault="008F5685" w:rsidP="008F5685">
      <w:pPr>
        <w:spacing w:after="0"/>
      </w:pPr>
      <w:r w:rsidRPr="008F5685">
        <w:t xml:space="preserve">Tato rubrika je uvedena pouze na tiskopisech vysvědčení pro 9. ročník (popřípadě 10. ročník) základních škol, tiskopisech vysvědčení o ukončení kursu pro získání základního vzdělání nebo na tiskopise vysvědčení o získání základů vzdělání v základní škole speciální. </w:t>
      </w:r>
    </w:p>
    <w:p w14:paraId="1381DA31" w14:textId="77777777" w:rsidR="000C459F" w:rsidRDefault="008F5685" w:rsidP="008F5685">
      <w:pPr>
        <w:spacing w:after="0"/>
      </w:pPr>
      <w:r w:rsidRPr="008F5685">
        <w:t xml:space="preserve">Podle ustanovení § 54 odst. 1 školského zákona se po úspěšném ukončení devátého, popřípadě desátého ročníku základního vzdělávání uvádí na vysvědčení doložka o získání stupně základního vzdělání. Úspěšné ukončení ročníku znamená, že žák není na konci 2. pololetí (nebo v náhradním termínu, po opravných zkouškách, po komisionálním přezkoušení, po vykonání zkoušky při plnění povinné školní docházky v zahraničí nebo v zahraniční škole na území ČR </w:t>
      </w:r>
      <w:r w:rsidR="000C459F">
        <w:t>(</w:t>
      </w:r>
      <w:r w:rsidR="000C459F" w:rsidRPr="000C459F">
        <w:rPr>
          <w:i/>
          <w:iCs/>
        </w:rPr>
        <w:t>§ 38 školského zákona a § 18 až 20 vyhlášky</w:t>
      </w:r>
      <w:r w:rsidR="000C459F">
        <w:t>)</w:t>
      </w:r>
      <w:r w:rsidRPr="008F5685">
        <w:t xml:space="preserve"> hodnocen z žádného povinného předmětu (včetně volitelného) stupněm nedostatečný nebo adekvátním slovním hodnocením. Podle ustanovení § 45 odst. 2 školského zákona ukončením vzdělávacího programu v základní škole speciální získá žák základy vzdělání. Podle § 1 odst. 2 vyhlášky č. 3/2015 Sb. jsou tiskopisy vysvědčení dokladující dosažení stupně základního vzdělání, opatřeny vodotiskem s motivy lipových ratolestí, označením série tiskopisu a alespoň šestimístným číslem tiskopisu (dále jen „evidenční znak“) a místem pro uvedení grafického kódu, zkráceně QR kód. V tomto kódu je obsaženo vždy jméno, příjmení a datum narození hodnocené osoby, resortní identifikátor školy, označení oboru vzdělání, školního roku, klasifikace v povinných předmětech a celkové hodnocení. V případě základní školy se jedná o vysvědčení při úspěšném ukončení 9. popřípadě 10. ročníku základního vzdělávání. </w:t>
      </w:r>
    </w:p>
    <w:p w14:paraId="42D5DCB6" w14:textId="77777777" w:rsidR="000C459F" w:rsidRDefault="008F5685" w:rsidP="008F5685">
      <w:pPr>
        <w:spacing w:after="0"/>
      </w:pPr>
      <w:r w:rsidRPr="008F5685">
        <w:t xml:space="preserve">Pozor: nezaměňovat s ukončením devátého roku povinné školní docházky – žák může ukončit devátý rok povinné školní docházky v nižším než 9. ročníku základního vzdělávání – v tomto případě se použije některý z tiskopisů vysvědčení pro hodnocení v 1. až 8. ročníku. Pokud pak žák, který některý ročník opakoval, pokračuje v docházce do </w:t>
      </w:r>
      <w:r w:rsidRPr="008F5685">
        <w:lastRenderedPageBreak/>
        <w:t xml:space="preserve">základní školy, bude mu vysvědčení s doložkou o získání stupně základního vzdělání vydáno po úspěšném ukončení 9. ročníku základního vzdělávání. </w:t>
      </w:r>
    </w:p>
    <w:p w14:paraId="6E6F8AC7" w14:textId="77777777" w:rsidR="000C459F" w:rsidRDefault="008F5685" w:rsidP="008F5685">
      <w:pPr>
        <w:spacing w:after="0"/>
      </w:pPr>
      <w:r w:rsidRPr="008F5685">
        <w:t xml:space="preserve">Systém vytváření evidenčního znaku zvolí ředitel/ředitelka školy. Pro označení série tiskopisu doporučujeme zvolit písmena. </w:t>
      </w:r>
    </w:p>
    <w:p w14:paraId="56D15A98" w14:textId="77777777" w:rsidR="000C459F" w:rsidRDefault="008F5685" w:rsidP="008F5685">
      <w:pPr>
        <w:spacing w:after="0"/>
      </w:pPr>
      <w:r w:rsidRPr="008F5685">
        <w:t xml:space="preserve">Způsob přidělování evidenčních znaků musí zaručit, že každé školou vydané vysvědčení, které je dokladem o dosažení základního vzdělání, bude opatřeno jiným evidenčním znakem. </w:t>
      </w:r>
    </w:p>
    <w:p w14:paraId="20D216F6" w14:textId="3527B944" w:rsidR="000C459F" w:rsidRDefault="008F5685" w:rsidP="008F5685">
      <w:pPr>
        <w:spacing w:after="0"/>
      </w:pPr>
      <w:r w:rsidRPr="008F5685">
        <w:t xml:space="preserve">Zároveň podle § 28 odst. 9 školského zákona vedou školy evidenci tiskopisů vysvědčení, která jsou dokladem o dosaženém základním vzdělání. Způsob vedení této evidence stanoví ředitel/ředitelka školy. Doporučujeme zaznamenat evidenční znak vysvědčení do školní matriky (podle § 28 odst. 2 školského zákona). </w:t>
      </w:r>
    </w:p>
    <w:p w14:paraId="73A21619" w14:textId="77777777" w:rsidR="000C459F" w:rsidRDefault="008F5685" w:rsidP="008F5685">
      <w:pPr>
        <w:spacing w:after="0"/>
      </w:pPr>
      <w:r w:rsidRPr="008F5685">
        <w:t xml:space="preserve">Pokud tedy bude na vysvědčení uvedena doložka o získání stupně vzdělání, bude zároveň toto vysvědčení opatřeno evidenčním znakem. </w:t>
      </w:r>
    </w:p>
    <w:p w14:paraId="497BBD1D" w14:textId="77777777" w:rsidR="000C459F" w:rsidRDefault="008F5685" w:rsidP="008F5685">
      <w:pPr>
        <w:spacing w:after="0"/>
      </w:pPr>
      <w:r w:rsidRPr="008F5685">
        <w:t xml:space="preserve">Doporučujeme uvádět text doložky a evidenční znak v tomto znění: </w:t>
      </w:r>
    </w:p>
    <w:p w14:paraId="0D6E23F0" w14:textId="77777777" w:rsidR="000C459F" w:rsidRDefault="008F5685" w:rsidP="008F5685">
      <w:pPr>
        <w:spacing w:after="0"/>
      </w:pPr>
      <w:r w:rsidRPr="008F5685">
        <w:t xml:space="preserve">„Žák získal základní vzdělání. Série a číslo vysvědčení: ………………“ nebo </w:t>
      </w:r>
    </w:p>
    <w:p w14:paraId="2F2993DE" w14:textId="77777777" w:rsidR="000C459F" w:rsidRDefault="008F5685" w:rsidP="008F5685">
      <w:pPr>
        <w:spacing w:after="0"/>
      </w:pPr>
      <w:r w:rsidRPr="008F5685">
        <w:t xml:space="preserve">„Žákyně získala základní vzdělání. Série a číslo vysvědčení: ………………“. </w:t>
      </w:r>
    </w:p>
    <w:p w14:paraId="38F8C429" w14:textId="77777777" w:rsidR="000C459F" w:rsidRDefault="008F5685" w:rsidP="008F5685">
      <w:pPr>
        <w:spacing w:after="0"/>
      </w:pPr>
      <w:r w:rsidRPr="008F5685">
        <w:t xml:space="preserve">Místo teček bude uveden konkrétní evidenční znak. </w:t>
      </w:r>
    </w:p>
    <w:p w14:paraId="419166AE" w14:textId="691A81F7" w:rsidR="008F5685" w:rsidRDefault="008F5685" w:rsidP="008F5685">
      <w:pPr>
        <w:spacing w:after="0"/>
      </w:pPr>
      <w:r w:rsidRPr="008F5685">
        <w:t xml:space="preserve">Například: </w:t>
      </w:r>
    </w:p>
    <w:p w14:paraId="62FFC582" w14:textId="77777777" w:rsidR="000C459F" w:rsidRDefault="008F5685" w:rsidP="008F5685">
      <w:pPr>
        <w:spacing w:after="0"/>
      </w:pPr>
      <w:r w:rsidRPr="008F5685">
        <w:t>„</w:t>
      </w:r>
      <w:proofErr w:type="gramStart"/>
      <w:r w:rsidRPr="000C459F">
        <w:rPr>
          <w:b/>
          <w:bCs/>
        </w:rPr>
        <w:t>9B</w:t>
      </w:r>
      <w:proofErr w:type="gramEnd"/>
      <w:r w:rsidRPr="000C459F">
        <w:rPr>
          <w:b/>
          <w:bCs/>
        </w:rPr>
        <w:t xml:space="preserve"> 2013014</w:t>
      </w:r>
      <w:r w:rsidRPr="008F5685">
        <w:t xml:space="preserve">“ (číslo a písmeno série vyjadřuje třídu a v čísle je zakódován rok vydání vysvědčení a číslo žáka v třídním výkazu, nula odděluje jednotlivé části čísla). </w:t>
      </w:r>
    </w:p>
    <w:p w14:paraId="52210D20" w14:textId="77777777" w:rsidR="000C459F" w:rsidRDefault="008F5685" w:rsidP="008F5685">
      <w:pPr>
        <w:spacing w:after="0"/>
      </w:pPr>
      <w:r w:rsidRPr="008F5685">
        <w:t xml:space="preserve">Ředitel/ředitelka školy může zvolit i jiný systém vytváření evidenčního znaku. </w:t>
      </w:r>
    </w:p>
    <w:p w14:paraId="23EDF447" w14:textId="77777777" w:rsidR="000C459F" w:rsidRDefault="008F5685" w:rsidP="008F5685">
      <w:pPr>
        <w:spacing w:after="0"/>
      </w:pPr>
      <w:r w:rsidRPr="008F5685">
        <w:t xml:space="preserve">Pokud škola použije jako evidenční znak sérii a číslo tiskopisu vysvědčení (uvedené v pravém rohu nahoře), nemusí již vytvářet evidenční znak nový, ani ho uvádět za text doložky. Doporučujeme pak uvádět text doložky v tomto znění: </w:t>
      </w:r>
    </w:p>
    <w:p w14:paraId="5918305E" w14:textId="77777777" w:rsidR="000C459F" w:rsidRDefault="008F5685" w:rsidP="008F5685">
      <w:pPr>
        <w:spacing w:after="0"/>
      </w:pPr>
      <w:r w:rsidRPr="008F5685">
        <w:t>„Žák získal základní vzdělání.“ nebo „</w:t>
      </w:r>
    </w:p>
    <w:p w14:paraId="121FC761" w14:textId="77777777" w:rsidR="000C459F" w:rsidRDefault="008F5685" w:rsidP="008F5685">
      <w:pPr>
        <w:spacing w:after="0"/>
      </w:pPr>
      <w:r w:rsidRPr="008F5685">
        <w:t xml:space="preserve">Žákyně získala základní vzdělání.“. </w:t>
      </w:r>
    </w:p>
    <w:p w14:paraId="3B109049" w14:textId="77777777" w:rsidR="00B2132B" w:rsidRDefault="008F5685" w:rsidP="008F5685">
      <w:pPr>
        <w:spacing w:after="0"/>
      </w:pPr>
      <w:r w:rsidRPr="008F5685">
        <w:t xml:space="preserve">Do školní matriky bude pak zaznamenán evidenční znak uvedený na tiskopisu vysvědčení. </w:t>
      </w:r>
    </w:p>
    <w:p w14:paraId="55EFC085" w14:textId="77777777" w:rsidR="00B2132B" w:rsidRDefault="008F5685" w:rsidP="008F5685">
      <w:pPr>
        <w:spacing w:after="0"/>
      </w:pPr>
      <w:r w:rsidRPr="008F5685">
        <w:t xml:space="preserve">Při uvedení QR kódu se postupuje v souladu s publikovaným Doporučením MŠMT (www.msmt.cz/vzdelavani/skolstvi-v-cr/doporuceni-msmt-k-uvadeni-qr-kodu-na-vysvedcenich-a-dalsich). Pokud má škola smlouvu se servisní organizací, která zajišťuje technickou podporu vedení školní matriky, obstará generování grafického kódu a jeho vložení do dokladu tato servisní organizace. Pokud škola vede školní matriku vlastními prostředky, může využít dostupných programových prostředků pro generování grafických kódů v tabulkových procesorech, nebo jiných programech, které nevyžadují speciální IT dovednosti ani složitou logistickou podporu. </w:t>
      </w:r>
    </w:p>
    <w:p w14:paraId="10AE756B" w14:textId="77777777" w:rsidR="00B2132B" w:rsidRDefault="008F5685" w:rsidP="008F5685">
      <w:pPr>
        <w:spacing w:after="0"/>
      </w:pPr>
      <w:r w:rsidRPr="008F5685">
        <w:t xml:space="preserve">V případě získání základů vzdělání v základní škole speciální bude uveden text doložky: </w:t>
      </w:r>
    </w:p>
    <w:p w14:paraId="69546AEC" w14:textId="77777777" w:rsidR="00B2132B" w:rsidRDefault="008F5685" w:rsidP="008F5685">
      <w:pPr>
        <w:spacing w:after="0"/>
      </w:pPr>
      <w:r w:rsidRPr="008F5685">
        <w:t xml:space="preserve">„Žák získal základy vzdělání.“ nebo </w:t>
      </w:r>
    </w:p>
    <w:p w14:paraId="05202C31" w14:textId="0FDB40DF" w:rsidR="00B2132B" w:rsidRDefault="008F5685" w:rsidP="008F5685">
      <w:pPr>
        <w:spacing w:after="0"/>
      </w:pPr>
      <w:r w:rsidRPr="008F5685">
        <w:t xml:space="preserve">„Žákyně získala základy vzdělání.“. </w:t>
      </w:r>
    </w:p>
    <w:p w14:paraId="071BD0D2" w14:textId="77777777" w:rsidR="00B2132B" w:rsidRPr="00B2132B" w:rsidRDefault="008F5685" w:rsidP="008F5685">
      <w:pPr>
        <w:spacing w:after="0"/>
        <w:rPr>
          <w:u w:val="single"/>
        </w:rPr>
      </w:pPr>
      <w:r w:rsidRPr="00B2132B">
        <w:rPr>
          <w:u w:val="single"/>
        </w:rPr>
        <w:t xml:space="preserve">2.17 Potvrzení vysvědčení </w:t>
      </w:r>
    </w:p>
    <w:p w14:paraId="44C0AFDE" w14:textId="77777777" w:rsidR="00B2132B" w:rsidRDefault="008F5685" w:rsidP="008F5685">
      <w:pPr>
        <w:spacing w:after="0"/>
      </w:pPr>
      <w:r w:rsidRPr="008F5685">
        <w:t xml:space="preserve">Vysvědčení se opatřuje otiskem úředního razítka právnické osoby vykonávající činnost školy a podpisy ředitele/ředitelky školy a třídního učitele/třídní učitelky. Uvádí se datum, kdy je vysvědčení za dané pololetí opatřeno posledním podpisem, zpravidla podpisem ředitele/ředitelky školy. Při uvedení data je název měsíce vypsán slovem ve 2. pádě. </w:t>
      </w:r>
    </w:p>
    <w:p w14:paraId="22A56501" w14:textId="77777777" w:rsidR="00B2132B" w:rsidRDefault="008F5685" w:rsidP="008F5685">
      <w:pPr>
        <w:spacing w:after="0"/>
      </w:pPr>
      <w:r w:rsidRPr="008F5685">
        <w:t xml:space="preserve">Z kontextu rubriky je zřejmé, že se uvedení data vztahuje k podpisům na vysvědčení. Jelikož se podpisy nestvrzuje předání vysvědčení žákovi, ale pravdivost a správnost uvedených údajů, je zde uveden den, kdy bylo vysvědčení podpisy skutečně stvrzeno. Den uvedený na vysvědčení proto v praxi může předcházet dnu vydání vysvědčení, popřípadě s ním být totožný. </w:t>
      </w:r>
    </w:p>
    <w:p w14:paraId="043B6C19" w14:textId="77777777" w:rsidR="00B2132B" w:rsidRDefault="008F5685" w:rsidP="008F5685">
      <w:pPr>
        <w:spacing w:after="0"/>
      </w:pPr>
      <w:r w:rsidRPr="008F5685">
        <w:t xml:space="preserve">Pokud škola vydala žákovi na konci 1. pololetí výpis z vysvědčení, je mu na konci 2. pololetí vydáno vysvědčení s hodnocením za 1. a 2. pololetí. Vzhledem k výše uvedenému je pak datum podpisu u 1. a 2. pololetí stejné. Podpisy jsou vlastnoruční, nelze je vypsat psacím strojem nebo použít razítka apod. Nehodící se výraz se neškrtá. </w:t>
      </w:r>
    </w:p>
    <w:p w14:paraId="2485AB7B" w14:textId="77777777" w:rsidR="00B2132B" w:rsidRDefault="008F5685" w:rsidP="008F5685">
      <w:pPr>
        <w:spacing w:after="0"/>
      </w:pPr>
      <w:r w:rsidRPr="008F5685">
        <w:t xml:space="preserve">Pokud škola vydala žákovi na konci 1. pololetí výpis z vysvědčení a během 2. pololetí došlo ke změně třídního učitele/třídní učitelky nebo ředitele/ředitelky školy, uvádí se na vysvědčení za 1. pololetí podpis nového třídního učitele/třídní učitelky nebo ředitele/ředitelky školy. </w:t>
      </w:r>
    </w:p>
    <w:p w14:paraId="3140B868" w14:textId="77777777" w:rsidR="00B2132B" w:rsidRDefault="00B2132B" w:rsidP="008F5685">
      <w:pPr>
        <w:spacing w:after="0"/>
      </w:pPr>
    </w:p>
    <w:p w14:paraId="06754A00" w14:textId="77777777" w:rsidR="00B2132B" w:rsidRPr="00B2132B" w:rsidRDefault="008F5685" w:rsidP="008F5685">
      <w:pPr>
        <w:spacing w:after="0"/>
        <w:rPr>
          <w:b/>
          <w:bCs/>
        </w:rPr>
      </w:pPr>
      <w:r w:rsidRPr="00B2132B">
        <w:rPr>
          <w:b/>
          <w:bCs/>
        </w:rPr>
        <w:t xml:space="preserve">3 Vyplňování vysvědčení typu list A, list B </w:t>
      </w:r>
    </w:p>
    <w:p w14:paraId="67AFBB09" w14:textId="77777777" w:rsidR="00B2132B" w:rsidRPr="00B2132B" w:rsidRDefault="008F5685" w:rsidP="008F5685">
      <w:pPr>
        <w:spacing w:after="0"/>
        <w:rPr>
          <w:u w:val="single"/>
        </w:rPr>
      </w:pPr>
      <w:r w:rsidRPr="00B2132B">
        <w:rPr>
          <w:u w:val="single"/>
        </w:rPr>
        <w:t xml:space="preserve">3.1 Základní popis </w:t>
      </w:r>
    </w:p>
    <w:p w14:paraId="3A692914" w14:textId="77777777" w:rsidR="00B2132B" w:rsidRDefault="008F5685" w:rsidP="008F5685">
      <w:pPr>
        <w:spacing w:after="0"/>
      </w:pPr>
      <w:r w:rsidRPr="008F5685">
        <w:t xml:space="preserve">Jedná se o systém dvou typů tiskopisů – Vysvědčení list A </w:t>
      </w:r>
      <w:proofErr w:type="spellStart"/>
      <w:r w:rsidRPr="008F5685">
        <w:t>a</w:t>
      </w:r>
      <w:proofErr w:type="spellEnd"/>
      <w:r w:rsidRPr="008F5685">
        <w:t xml:space="preserve"> Vysvědčení list B, které jsou použitelné pro hodnocení žáka klasifikací, slovním hodnocením, kombinací obou způsobů nebo doplnění klasifikace slovním hodnocením dle § 15 odst. 5 vyhlášky. Pokud bude žák hodnocen pouze klasifikací, lze použít všechny typy vysvědčení podle vyhlášky č. 3/2015 Sb., kromě Vysvědčení list A (slovní hodnocení) a Vysvědčení list B. Pokud je žák hodnocen z jednoho nebo více předmětů slovním hodnocením nebo pouze slovním hodnocením nebo kombinací klasifikace a slovního hodnocení, je nutno použít systém tiskopisů list A, list B. </w:t>
      </w:r>
    </w:p>
    <w:p w14:paraId="0EE2BA99" w14:textId="5BA740AE" w:rsidR="008F5685" w:rsidRDefault="008F5685" w:rsidP="008F5685">
      <w:pPr>
        <w:spacing w:after="0"/>
      </w:pPr>
      <w:r w:rsidRPr="008F5685">
        <w:lastRenderedPageBreak/>
        <w:t>Pokud škola bude používat tiskopisy vysvědčení typu list A, list B, řídí se následujícími pravidly:</w:t>
      </w:r>
    </w:p>
    <w:p w14:paraId="7E9BF20E" w14:textId="77777777" w:rsidR="008F5685" w:rsidRDefault="008F5685" w:rsidP="008F5685">
      <w:pPr>
        <w:spacing w:after="0"/>
      </w:pPr>
    </w:p>
    <w:p w14:paraId="61CA98E0" w14:textId="77777777" w:rsidR="00B2132B" w:rsidRPr="00B2132B" w:rsidRDefault="008F5685" w:rsidP="008F5685">
      <w:pPr>
        <w:spacing w:after="0"/>
        <w:rPr>
          <w:u w:val="single"/>
        </w:rPr>
      </w:pPr>
      <w:r w:rsidRPr="00B2132B">
        <w:rPr>
          <w:u w:val="single"/>
        </w:rPr>
        <w:t xml:space="preserve">3.1.1 Slovní hodnocení ve všech předmětech a slovní hodnocení chování </w:t>
      </w:r>
    </w:p>
    <w:p w14:paraId="2225BAC2" w14:textId="77777777" w:rsidR="00B2132B" w:rsidRDefault="008F5685" w:rsidP="008F5685">
      <w:pPr>
        <w:spacing w:after="0"/>
      </w:pPr>
      <w:r w:rsidRPr="008F5685">
        <w:t xml:space="preserve">Pokud je žák ve všech předmětech a chování hodnocen slovně, vydá mu škola vysvědčení list A (slovní hodnocení). Tiskopis vysvědčení list A (slovní hodnocení) je určen pouze pro jedno pololetí, v rubrice „…… pololetí“ se vyplní číslo pololetí arabskými nebo římskými číslicemi. </w:t>
      </w:r>
    </w:p>
    <w:p w14:paraId="1D283655" w14:textId="77777777" w:rsidR="00B2132B" w:rsidRDefault="008F5685" w:rsidP="008F5685">
      <w:pPr>
        <w:spacing w:after="0"/>
      </w:pPr>
      <w:r w:rsidRPr="008F5685">
        <w:t>Rozsah vyjádření slovního hodnocení není omezen. V případě, že se slovní hodnocení za dané pololetí nevejde na jeden tiskopis listu A (slovní hodnocení), vydá škola žákovi pro dané pololetí také jeden nebo více listů B, na kterém bude pokračovat v hodnocení. V rubrice „list B číslo ……, listů B celkem ……“ se arabskou číslicí uvede číslo konkrétního listu B a celkový počet listů B v daném pololetí (např. list B číslo „1“, listů B celkem „</w:t>
      </w:r>
      <w:r w:rsidRPr="00B2132B">
        <w:rPr>
          <w:b/>
          <w:bCs/>
        </w:rPr>
        <w:t>1</w:t>
      </w:r>
      <w:r w:rsidRPr="008F5685">
        <w:t>“ nebo list B číslo „</w:t>
      </w:r>
      <w:r w:rsidRPr="00B2132B">
        <w:rPr>
          <w:b/>
          <w:bCs/>
        </w:rPr>
        <w:t>2</w:t>
      </w:r>
      <w:r w:rsidRPr="008F5685">
        <w:t>“, listů B celkem „</w:t>
      </w:r>
      <w:r w:rsidRPr="00B2132B">
        <w:rPr>
          <w:b/>
          <w:bCs/>
        </w:rPr>
        <w:t>3</w:t>
      </w:r>
      <w:r w:rsidRPr="008F5685">
        <w:t xml:space="preserve">“). </w:t>
      </w:r>
    </w:p>
    <w:p w14:paraId="197C7E51" w14:textId="77777777" w:rsidR="00B2132B" w:rsidRDefault="008F5685" w:rsidP="008F5685">
      <w:pPr>
        <w:spacing w:after="0"/>
      </w:pPr>
      <w:r w:rsidRPr="008F5685">
        <w:t xml:space="preserve">List B je určen pouze pro jedno pololetí, v rubrice „…… pololetí“ se vyplní číslo pololetí arabskými nebo římskými číslicemi. </w:t>
      </w:r>
    </w:p>
    <w:p w14:paraId="14A0AED9" w14:textId="77777777" w:rsidR="00B2132B" w:rsidRDefault="008F5685" w:rsidP="008F5685">
      <w:pPr>
        <w:spacing w:after="0"/>
      </w:pPr>
      <w:r w:rsidRPr="008F5685">
        <w:t>Na vysvědčení list A (slovní hodnocení) se v rubrice „nedílnou součástí tohoto vysvědčení …… vysvědčení – list B“ uvede slovo „</w:t>
      </w:r>
      <w:r w:rsidRPr="00B2132B">
        <w:rPr>
          <w:b/>
          <w:bCs/>
        </w:rPr>
        <w:t>je</w:t>
      </w:r>
      <w:r w:rsidRPr="008F5685">
        <w:t>“ nebo „</w:t>
      </w:r>
      <w:r w:rsidRPr="00B2132B">
        <w:rPr>
          <w:b/>
          <w:bCs/>
        </w:rPr>
        <w:t>není</w:t>
      </w:r>
      <w:r w:rsidRPr="008F5685">
        <w:t xml:space="preserve">“ podle toho, zda škola vydá nebo nevydá vysvědčení – list B, na kterém v daném pololetí pokračuje slovní hodnocení. </w:t>
      </w:r>
    </w:p>
    <w:p w14:paraId="546C2A45" w14:textId="77777777" w:rsidR="00B2132B" w:rsidRPr="00B2132B" w:rsidRDefault="008F5685" w:rsidP="008F5685">
      <w:pPr>
        <w:spacing w:after="0"/>
        <w:rPr>
          <w:u w:val="single"/>
        </w:rPr>
      </w:pPr>
      <w:r w:rsidRPr="00B2132B">
        <w:rPr>
          <w:u w:val="single"/>
        </w:rPr>
        <w:t xml:space="preserve">3.1.2 Hodnocení některých předmětů nebo chování slovním hodnocením a některých předmětů nebo chování klasifikací </w:t>
      </w:r>
    </w:p>
    <w:p w14:paraId="5CF3083A" w14:textId="77777777" w:rsidR="00B2132B" w:rsidRDefault="008F5685" w:rsidP="008F5685">
      <w:pPr>
        <w:spacing w:after="0"/>
      </w:pPr>
      <w:r w:rsidRPr="008F5685">
        <w:t>Pokud jsou výsledky vzdělávání žáka v jednom nebo více předmětech nebo chování hodnoceny slovně, je v rubrice pro příslušný předmět nebo chování uvedeno „</w:t>
      </w:r>
      <w:r w:rsidRPr="00B2132B">
        <w:rPr>
          <w:b/>
          <w:bCs/>
        </w:rPr>
        <w:t>hodnocen slovně</w:t>
      </w:r>
      <w:r w:rsidRPr="008F5685">
        <w:t>“ nebo „</w:t>
      </w:r>
      <w:r w:rsidRPr="00B2132B">
        <w:rPr>
          <w:b/>
          <w:bCs/>
        </w:rPr>
        <w:t>hodnocena slovně</w:t>
      </w:r>
      <w:r w:rsidRPr="008F5685">
        <w:t xml:space="preserve">“ a text slovního hodnocení se uvede na list B. List B je určen pouze pro jedno pololetí a samostatně bez listu A je neplatný. </w:t>
      </w:r>
    </w:p>
    <w:p w14:paraId="092EAD28" w14:textId="77777777" w:rsidR="00B2132B" w:rsidRDefault="008F5685" w:rsidP="008F5685">
      <w:pPr>
        <w:spacing w:after="0"/>
      </w:pPr>
      <w:r w:rsidRPr="008F5685">
        <w:t xml:space="preserve">Na tiskopisu list B se v rubrice „…… pololetí“ vyplní číslo pololetí arabskými nebo římskými číslicemi. </w:t>
      </w:r>
    </w:p>
    <w:p w14:paraId="4A935E65" w14:textId="77777777" w:rsidR="00B2132B" w:rsidRDefault="008F5685" w:rsidP="008F5685">
      <w:pPr>
        <w:spacing w:after="0"/>
      </w:pPr>
      <w:r w:rsidRPr="008F5685">
        <w:t>Rozsah vyjádření slovního hodnocení není omezen. V případě, že se slovní hodnocení za dané pololetí nevejde na jeden tiskopis listu B, je možno pro jedno pololetí použít a žákovi vydat více listů B. V rubrice „list B číslo ……, listů B celkem ……“ se arabskou číslicí uvede číslo konkrétního listu B a celkový počet listů B v daném pololetí (např. list B číslo „1“, listů B celkem „</w:t>
      </w:r>
      <w:r w:rsidRPr="00B2132B">
        <w:rPr>
          <w:b/>
          <w:bCs/>
        </w:rPr>
        <w:t>1</w:t>
      </w:r>
      <w:r w:rsidRPr="008F5685">
        <w:t>“ nebo list B číslo „</w:t>
      </w:r>
      <w:r w:rsidRPr="00B2132B">
        <w:rPr>
          <w:b/>
          <w:bCs/>
        </w:rPr>
        <w:t>2</w:t>
      </w:r>
      <w:r w:rsidRPr="008F5685">
        <w:t>“, listů B celkem „</w:t>
      </w:r>
      <w:r w:rsidRPr="00B2132B">
        <w:rPr>
          <w:b/>
          <w:bCs/>
        </w:rPr>
        <w:t>3</w:t>
      </w:r>
      <w:r w:rsidRPr="008F5685">
        <w:t xml:space="preserve">“). </w:t>
      </w:r>
    </w:p>
    <w:p w14:paraId="788DFBC5" w14:textId="3D92FA26" w:rsidR="00B2132B" w:rsidRDefault="008F5685" w:rsidP="008F5685">
      <w:pPr>
        <w:spacing w:after="0"/>
      </w:pPr>
      <w:r w:rsidRPr="008F5685">
        <w:t xml:space="preserve">V případě slovního hodnocení je list A neplatný bez listu B. List A je samostatně platný pouze v případě, že je hodnocení provedeno pouze klasifikačními stupni. Nelze kombinovat tiskopis typu list B s tiskopisem, který nenese označení „list A“. </w:t>
      </w:r>
    </w:p>
    <w:p w14:paraId="0879F770" w14:textId="77777777" w:rsidR="00B2132B" w:rsidRPr="00B2132B" w:rsidRDefault="008F5685" w:rsidP="008F5685">
      <w:pPr>
        <w:spacing w:after="0"/>
        <w:rPr>
          <w:u w:val="single"/>
        </w:rPr>
      </w:pPr>
      <w:r w:rsidRPr="00B2132B">
        <w:rPr>
          <w:u w:val="single"/>
        </w:rPr>
        <w:t xml:space="preserve">3.1.3 Hodnocení ve všech předmětech a chování klasifikací </w:t>
      </w:r>
    </w:p>
    <w:p w14:paraId="21D89EC7" w14:textId="77777777" w:rsidR="00B2132B" w:rsidRDefault="008F5685" w:rsidP="008F5685">
      <w:pPr>
        <w:spacing w:after="0"/>
      </w:pPr>
      <w:r w:rsidRPr="008F5685">
        <w:t xml:space="preserve">Každý žák obdrží list A, kde jsou vypsány názvy všech předmětů, kterým je v daném školním roce vyučován. Na druhé straně jsou údaje o celkovém hodnocení, zameškaných hodinách, pochvaly, tabulka stupňů hodnocení atd. Na list A se uvádí hodnocení klasifikací. </w:t>
      </w:r>
    </w:p>
    <w:p w14:paraId="15870756" w14:textId="7FB36FE5" w:rsidR="00B2132B" w:rsidRDefault="008F5685" w:rsidP="008F5685">
      <w:pPr>
        <w:spacing w:after="0"/>
      </w:pPr>
      <w:r w:rsidRPr="008F5685">
        <w:t xml:space="preserve">List A je určen pro celý školní rok, pro I. a II. pololetí. List A je samostatně platný pouze v případě, že je hodnocení provedeno pouze klasifikačními stupni. List B se v případě hodnocení ve všech předmětech a chování klasifikací nevydává. </w:t>
      </w:r>
    </w:p>
    <w:p w14:paraId="0EB98F19" w14:textId="77777777" w:rsidR="00B2132B" w:rsidRPr="00B2132B" w:rsidRDefault="008F5685" w:rsidP="008F5685">
      <w:pPr>
        <w:spacing w:after="0"/>
        <w:rPr>
          <w:u w:val="single"/>
        </w:rPr>
      </w:pPr>
      <w:r w:rsidRPr="00B2132B">
        <w:rPr>
          <w:u w:val="single"/>
        </w:rPr>
        <w:t xml:space="preserve">3.1.4 Hodnocení ve všech nebo některých předmětech a chování klasifikací a jeho doplnění slovním hodnocením </w:t>
      </w:r>
    </w:p>
    <w:p w14:paraId="54F1DA86" w14:textId="77777777" w:rsidR="00B2132B" w:rsidRDefault="008F5685" w:rsidP="008F5685">
      <w:pPr>
        <w:spacing w:after="0"/>
      </w:pPr>
      <w:r w:rsidRPr="008F5685">
        <w:t xml:space="preserve">Hodnocení žáka klasifikací lze doplnit slovním hodnocením, které bude obsahovat i hodnocení klíčových kompetencí vymezených RVP ZV. </w:t>
      </w:r>
    </w:p>
    <w:p w14:paraId="2C062B60" w14:textId="7756B886" w:rsidR="00B2132B" w:rsidRDefault="008F5685" w:rsidP="008F5685">
      <w:pPr>
        <w:spacing w:after="0"/>
      </w:pPr>
      <w:r w:rsidRPr="008F5685">
        <w:t xml:space="preserve">Použijí se postupy a vysvědčení pro slovní hodnocení žáka obdobně dle popisu v bodu 3.1.1. Na listu A bude u příslušného předmětu nebo chování uvedeno hodnocení klasifikací doplněné o slovní hodnocení. Pro jednotlivé předměty jsou v rámci jednoho vysvědčení možné i různé kombinace hodnocení – jen klasifikace, klasifikace doplněná slovním hodnocením, jen slovní hodnocení. Způsob hodnocení musí mít škola srozumitelně stanovený v pravidlech hodnocení, která jsou součástí školního řádu. </w:t>
      </w:r>
    </w:p>
    <w:p w14:paraId="32580F7B" w14:textId="77777777" w:rsidR="00B2132B" w:rsidRPr="00B2132B" w:rsidRDefault="008F5685" w:rsidP="008F5685">
      <w:pPr>
        <w:spacing w:after="0"/>
        <w:rPr>
          <w:u w:val="single"/>
        </w:rPr>
      </w:pPr>
      <w:r w:rsidRPr="00B2132B">
        <w:rPr>
          <w:u w:val="single"/>
        </w:rPr>
        <w:t xml:space="preserve">3.2 Varianty tiskopisu list A </w:t>
      </w:r>
    </w:p>
    <w:p w14:paraId="3D0B5C18" w14:textId="77777777" w:rsidR="000F5249" w:rsidRDefault="008F5685" w:rsidP="008F5685">
      <w:pPr>
        <w:spacing w:after="0"/>
      </w:pPr>
      <w:r w:rsidRPr="008F5685">
        <w:t xml:space="preserve">List A je připraven v několika variantách: </w:t>
      </w:r>
    </w:p>
    <w:p w14:paraId="557D2A04" w14:textId="77777777" w:rsidR="000F5249" w:rsidRDefault="008F5685" w:rsidP="008F5685">
      <w:pPr>
        <w:spacing w:after="0"/>
      </w:pPr>
      <w:r w:rsidRPr="008F5685">
        <w:t xml:space="preserve">• Varianta pro slovní hodnocení ve všech předmětech a slovní hodnocení chování – bez názvů předmětů, včetně polské verze. </w:t>
      </w:r>
    </w:p>
    <w:p w14:paraId="46A13167" w14:textId="77D8DC02" w:rsidR="008F5685" w:rsidRDefault="008F5685" w:rsidP="008F5685">
      <w:pPr>
        <w:spacing w:after="0"/>
      </w:pPr>
      <w:r w:rsidRPr="008F5685">
        <w:t>• Varianta pro klasifikaci bez názvů předmětů a kolonek, včetně polské verze</w:t>
      </w:r>
    </w:p>
    <w:p w14:paraId="4F03A580" w14:textId="77777777" w:rsidR="000F5249" w:rsidRDefault="008F5685" w:rsidP="008F5685">
      <w:pPr>
        <w:spacing w:after="0"/>
      </w:pPr>
      <w:r w:rsidRPr="008F5685">
        <w:t xml:space="preserve">• Varianta pro klasifikaci bez názvů předmětů a dále rozdělená linkováním do 10 povinných předmětů, včetně polské verze. </w:t>
      </w:r>
    </w:p>
    <w:p w14:paraId="0B302093" w14:textId="77777777" w:rsidR="000F5249" w:rsidRDefault="008F5685" w:rsidP="008F5685">
      <w:pPr>
        <w:spacing w:after="0"/>
      </w:pPr>
      <w:r w:rsidRPr="008F5685">
        <w:t xml:space="preserve">• Varianta pro klasifikaci bez názvů předmětů a dále rozdělená linkováním do 20 povinných předmětů, včetně polské verze. </w:t>
      </w:r>
    </w:p>
    <w:p w14:paraId="51D398C0" w14:textId="77777777" w:rsidR="000F5249" w:rsidRDefault="008F5685" w:rsidP="008F5685">
      <w:pPr>
        <w:spacing w:after="0"/>
      </w:pPr>
      <w:r w:rsidRPr="008F5685">
        <w:t xml:space="preserve">• Varianta s doložkou o získání základního vzdělání, včetně polské verze. </w:t>
      </w:r>
    </w:p>
    <w:p w14:paraId="065BC057" w14:textId="77777777" w:rsidR="000F5249" w:rsidRPr="000F5249" w:rsidRDefault="008F5685" w:rsidP="008F5685">
      <w:pPr>
        <w:spacing w:after="0"/>
        <w:rPr>
          <w:u w:val="single"/>
        </w:rPr>
      </w:pPr>
      <w:r w:rsidRPr="000F5249">
        <w:rPr>
          <w:u w:val="single"/>
        </w:rPr>
        <w:t xml:space="preserve">3.3 Varianty tiskopisu list B </w:t>
      </w:r>
    </w:p>
    <w:p w14:paraId="406F5E3B" w14:textId="77777777" w:rsidR="000F5249" w:rsidRDefault="008F5685" w:rsidP="008F5685">
      <w:pPr>
        <w:spacing w:after="0"/>
      </w:pPr>
      <w:r w:rsidRPr="008F5685">
        <w:t xml:space="preserve">List B pro slovní hodnocení je univerzální pro 1. až 9. popřípadě 10. ročník ZŠ, pro 1. i 2. pololetí. </w:t>
      </w:r>
    </w:p>
    <w:p w14:paraId="1DA21842" w14:textId="77777777" w:rsidR="000F5249" w:rsidRPr="000F5249" w:rsidRDefault="008F5685" w:rsidP="008F5685">
      <w:pPr>
        <w:spacing w:after="0"/>
        <w:rPr>
          <w:u w:val="single"/>
        </w:rPr>
      </w:pPr>
      <w:r w:rsidRPr="000F5249">
        <w:rPr>
          <w:u w:val="single"/>
        </w:rPr>
        <w:t xml:space="preserve">3.4 Vysvědčení o získání základního vzdělání v ZŠ </w:t>
      </w:r>
    </w:p>
    <w:p w14:paraId="25AB5BF3" w14:textId="77777777" w:rsidR="000F5249" w:rsidRDefault="008F5685" w:rsidP="008F5685">
      <w:pPr>
        <w:spacing w:after="0"/>
      </w:pPr>
      <w:r w:rsidRPr="008F5685">
        <w:lastRenderedPageBreak/>
        <w:t xml:space="preserve">Tiskopis vysvědčení s doložkou o získání základního vzdělání je určen pro 9. popřípadě 10. ročník ZŠ a je opatřen doložkou o dosažení základního vzdělání. </w:t>
      </w:r>
    </w:p>
    <w:p w14:paraId="45D247F1" w14:textId="77777777" w:rsidR="000F5249" w:rsidRDefault="000F5249" w:rsidP="008F5685">
      <w:pPr>
        <w:spacing w:after="0"/>
      </w:pPr>
    </w:p>
    <w:p w14:paraId="469A79A4" w14:textId="77777777" w:rsidR="000F5249" w:rsidRPr="000F5249" w:rsidRDefault="008F5685" w:rsidP="008F5685">
      <w:pPr>
        <w:spacing w:after="0"/>
        <w:rPr>
          <w:b/>
          <w:bCs/>
        </w:rPr>
      </w:pPr>
      <w:r w:rsidRPr="000F5249">
        <w:rPr>
          <w:b/>
          <w:bCs/>
        </w:rPr>
        <w:t xml:space="preserve">4 Vyplňování některých údajů na vysvědčení (kriteriální hodnocení na základě hodnocení školních očekávaných výstupů ŠVP) </w:t>
      </w:r>
    </w:p>
    <w:p w14:paraId="4AA9C146" w14:textId="77777777" w:rsidR="000F5249" w:rsidRPr="000F5249" w:rsidRDefault="008F5685" w:rsidP="008F5685">
      <w:pPr>
        <w:spacing w:after="0"/>
        <w:rPr>
          <w:u w:val="single"/>
        </w:rPr>
      </w:pPr>
      <w:r w:rsidRPr="000F5249">
        <w:rPr>
          <w:u w:val="single"/>
        </w:rPr>
        <w:t xml:space="preserve">4.1 Název školy </w:t>
      </w:r>
    </w:p>
    <w:p w14:paraId="5D917218" w14:textId="77777777" w:rsidR="000F5249" w:rsidRDefault="008F5685" w:rsidP="008F5685">
      <w:pPr>
        <w:spacing w:after="0"/>
      </w:pPr>
      <w:r w:rsidRPr="008F5685">
        <w:t>Do řádku pod slovy „ČESKÁ REPUBLIKA“ se uvede název právnické osoby, která vykonává činnost školy, pod kterým je zapsána v rejstříku škol a školských zařízení (podle § 144 odst. 1 písm. b) školského zákona), vypsáním nebo otiskem podlouhlého razítka.</w:t>
      </w:r>
    </w:p>
    <w:p w14:paraId="4C54F2B8" w14:textId="71F04C0A" w:rsidR="000F5249" w:rsidRPr="000F5249" w:rsidRDefault="008F5685" w:rsidP="008F5685">
      <w:pPr>
        <w:spacing w:after="0"/>
        <w:rPr>
          <w:u w:val="single"/>
        </w:rPr>
      </w:pPr>
      <w:r w:rsidRPr="000F5249">
        <w:rPr>
          <w:u w:val="single"/>
        </w:rPr>
        <w:t xml:space="preserve">4.2 IZO </w:t>
      </w:r>
    </w:p>
    <w:p w14:paraId="280A12CE" w14:textId="77777777" w:rsidR="000F5249" w:rsidRDefault="008F5685" w:rsidP="008F5685">
      <w:pPr>
        <w:spacing w:after="0"/>
      </w:pPr>
      <w:r w:rsidRPr="008F5685">
        <w:t xml:space="preserve">Viz odstavec 2.2. </w:t>
      </w:r>
    </w:p>
    <w:p w14:paraId="4094062C" w14:textId="77777777" w:rsidR="000F5249" w:rsidRPr="000F5249" w:rsidRDefault="008F5685" w:rsidP="008F5685">
      <w:pPr>
        <w:spacing w:after="0"/>
        <w:rPr>
          <w:u w:val="single"/>
        </w:rPr>
      </w:pPr>
      <w:r w:rsidRPr="000F5249">
        <w:rPr>
          <w:u w:val="single"/>
        </w:rPr>
        <w:t xml:space="preserve">4.3 Třída </w:t>
      </w:r>
    </w:p>
    <w:p w14:paraId="4A221967" w14:textId="77777777" w:rsidR="000F5249" w:rsidRDefault="008F5685" w:rsidP="008F5685">
      <w:pPr>
        <w:spacing w:after="0"/>
      </w:pPr>
      <w:r w:rsidRPr="008F5685">
        <w:t xml:space="preserve">Viz odstavec 2.3. </w:t>
      </w:r>
    </w:p>
    <w:p w14:paraId="0CEB96BF" w14:textId="77777777" w:rsidR="000F5249" w:rsidRPr="000F5249" w:rsidRDefault="008F5685" w:rsidP="008F5685">
      <w:pPr>
        <w:spacing w:after="0"/>
        <w:rPr>
          <w:u w:val="single"/>
        </w:rPr>
      </w:pPr>
      <w:r w:rsidRPr="000F5249">
        <w:rPr>
          <w:u w:val="single"/>
        </w:rPr>
        <w:t xml:space="preserve">4.4 Ročník </w:t>
      </w:r>
    </w:p>
    <w:p w14:paraId="2FA47931" w14:textId="53CA249E" w:rsidR="000F5249" w:rsidRDefault="008F5685" w:rsidP="008F5685">
      <w:pPr>
        <w:spacing w:after="0"/>
      </w:pPr>
      <w:r w:rsidRPr="008F5685">
        <w:t xml:space="preserve">Viz odstavec 2.4. </w:t>
      </w:r>
    </w:p>
    <w:p w14:paraId="176FA755" w14:textId="77777777" w:rsidR="000F5249" w:rsidRPr="000F5249" w:rsidRDefault="008F5685" w:rsidP="008F5685">
      <w:pPr>
        <w:spacing w:after="0"/>
        <w:rPr>
          <w:u w:val="single"/>
        </w:rPr>
      </w:pPr>
      <w:r w:rsidRPr="000F5249">
        <w:rPr>
          <w:u w:val="single"/>
        </w:rPr>
        <w:t xml:space="preserve">4.5 Číslo ve třídním výkazu </w:t>
      </w:r>
    </w:p>
    <w:p w14:paraId="28911C5C" w14:textId="77777777" w:rsidR="000F5249" w:rsidRDefault="008F5685" w:rsidP="008F5685">
      <w:pPr>
        <w:spacing w:after="0"/>
      </w:pPr>
      <w:r w:rsidRPr="008F5685">
        <w:t xml:space="preserve">Viz odstavec 2.5. </w:t>
      </w:r>
    </w:p>
    <w:p w14:paraId="46CAB7EF" w14:textId="77777777" w:rsidR="000F5249" w:rsidRPr="000F5249" w:rsidRDefault="008F5685" w:rsidP="008F5685">
      <w:pPr>
        <w:spacing w:after="0"/>
        <w:rPr>
          <w:u w:val="single"/>
        </w:rPr>
      </w:pPr>
      <w:r w:rsidRPr="000F5249">
        <w:rPr>
          <w:u w:val="single"/>
        </w:rPr>
        <w:t xml:space="preserve">4.6 Školní rok </w:t>
      </w:r>
    </w:p>
    <w:p w14:paraId="7EA201EA" w14:textId="77777777" w:rsidR="000F5249" w:rsidRDefault="008F5685" w:rsidP="008F5685">
      <w:pPr>
        <w:spacing w:after="0"/>
      </w:pPr>
      <w:r w:rsidRPr="008F5685">
        <w:t xml:space="preserve">Viz odstavce 2.6. </w:t>
      </w:r>
    </w:p>
    <w:p w14:paraId="64D001A3" w14:textId="77777777" w:rsidR="000F5249" w:rsidRPr="000F5249" w:rsidRDefault="008F5685" w:rsidP="008F5685">
      <w:pPr>
        <w:spacing w:after="0"/>
        <w:rPr>
          <w:u w:val="single"/>
        </w:rPr>
      </w:pPr>
      <w:r w:rsidRPr="000F5249">
        <w:rPr>
          <w:u w:val="single"/>
        </w:rPr>
        <w:t xml:space="preserve">4.7 Jméno a příjmení </w:t>
      </w:r>
    </w:p>
    <w:p w14:paraId="783712FC" w14:textId="77777777" w:rsidR="000F5249" w:rsidRDefault="008F5685" w:rsidP="008F5685">
      <w:pPr>
        <w:spacing w:after="0"/>
      </w:pPr>
      <w:r w:rsidRPr="008F5685">
        <w:t xml:space="preserve">V případě, že žák má v rodném listě uvedena dvě nebo více jmen nebo příjmení, pak se všechna tato jména a příjmení uvádějí i na vysvědčení. </w:t>
      </w:r>
    </w:p>
    <w:p w14:paraId="004CE254" w14:textId="77777777" w:rsidR="000F5249" w:rsidRDefault="008F5685" w:rsidP="008F5685">
      <w:pPr>
        <w:spacing w:after="0"/>
      </w:pPr>
      <w:r w:rsidRPr="008F5685">
        <w:t xml:space="preserve">Při uvádění jmen žáků – cizinců do školní matriky a na vysvědčení se vychází z originálního rodného listu žáka. </w:t>
      </w:r>
    </w:p>
    <w:p w14:paraId="530DC653" w14:textId="77777777" w:rsidR="000F5249" w:rsidRDefault="008F5685" w:rsidP="008F5685">
      <w:pPr>
        <w:spacing w:after="0"/>
      </w:pPr>
      <w:r w:rsidRPr="008F5685">
        <w:t xml:space="preserve">Pro přepis jména do latinky se používá nařízení vlády č. 594/2006 Sb., o přepisu znaků do podoby, ve které se zobrazují v informačních systémech veřejné správy, ve znění nařízení vlády č. 100/2007 Sb. Ženská jména se přechylují, s výjimkou jmen končících na samohlásku. </w:t>
      </w:r>
    </w:p>
    <w:p w14:paraId="4E9BA3EE" w14:textId="77777777" w:rsidR="000F5249" w:rsidRPr="000F5249" w:rsidRDefault="008F5685" w:rsidP="008F5685">
      <w:pPr>
        <w:spacing w:after="0"/>
        <w:rPr>
          <w:u w:val="single"/>
        </w:rPr>
      </w:pPr>
      <w:r w:rsidRPr="000F5249">
        <w:rPr>
          <w:u w:val="single"/>
        </w:rPr>
        <w:t xml:space="preserve">4.8 Datum narození </w:t>
      </w:r>
    </w:p>
    <w:p w14:paraId="6AA3D89C" w14:textId="77777777" w:rsidR="000F5249" w:rsidRDefault="008F5685" w:rsidP="008F5685">
      <w:pPr>
        <w:spacing w:after="0"/>
      </w:pPr>
      <w:r w:rsidRPr="008F5685">
        <w:t xml:space="preserve">Viz odstavec 2.8. </w:t>
      </w:r>
    </w:p>
    <w:p w14:paraId="34663635" w14:textId="77777777" w:rsidR="000F5249" w:rsidRPr="000F5249" w:rsidRDefault="008F5685" w:rsidP="008F5685">
      <w:pPr>
        <w:spacing w:after="0"/>
        <w:rPr>
          <w:u w:val="single"/>
        </w:rPr>
      </w:pPr>
      <w:r w:rsidRPr="000F5249">
        <w:rPr>
          <w:u w:val="single"/>
        </w:rPr>
        <w:t xml:space="preserve">4.9 Rodné číslo </w:t>
      </w:r>
    </w:p>
    <w:p w14:paraId="6943AD64" w14:textId="77777777" w:rsidR="000F5249" w:rsidRDefault="008F5685" w:rsidP="008F5685">
      <w:pPr>
        <w:spacing w:after="0"/>
      </w:pPr>
      <w:r w:rsidRPr="008F5685">
        <w:t xml:space="preserve">Viz odstavec 2.9. </w:t>
      </w:r>
    </w:p>
    <w:p w14:paraId="4B0B5A07" w14:textId="77777777" w:rsidR="000F5249" w:rsidRPr="000F5249" w:rsidRDefault="008F5685" w:rsidP="008F5685">
      <w:pPr>
        <w:spacing w:after="0"/>
        <w:rPr>
          <w:u w:val="single"/>
        </w:rPr>
      </w:pPr>
      <w:r w:rsidRPr="000F5249">
        <w:rPr>
          <w:u w:val="single"/>
        </w:rPr>
        <w:t xml:space="preserve">4.10 Místo narození </w:t>
      </w:r>
    </w:p>
    <w:p w14:paraId="72403DED" w14:textId="2594A7C2" w:rsidR="000F5249" w:rsidRDefault="008F5685" w:rsidP="008F5685">
      <w:pPr>
        <w:spacing w:after="0"/>
      </w:pPr>
      <w:r w:rsidRPr="008F5685">
        <w:t>Viz odstavec 2.10.</w:t>
      </w:r>
    </w:p>
    <w:p w14:paraId="089DBB4C" w14:textId="77777777" w:rsidR="000F5249" w:rsidRPr="000F5249" w:rsidRDefault="008F5685" w:rsidP="008F5685">
      <w:pPr>
        <w:spacing w:after="0"/>
        <w:rPr>
          <w:u w:val="single"/>
        </w:rPr>
      </w:pPr>
      <w:r w:rsidRPr="000F5249">
        <w:rPr>
          <w:u w:val="single"/>
        </w:rPr>
        <w:t xml:space="preserve">4.11 Pololetí </w:t>
      </w:r>
    </w:p>
    <w:p w14:paraId="415DD475" w14:textId="77777777" w:rsidR="000F5249" w:rsidRDefault="008F5685" w:rsidP="008F5685">
      <w:pPr>
        <w:spacing w:after="0"/>
      </w:pPr>
      <w:r w:rsidRPr="008F5685">
        <w:t>Římskou číslicí „</w:t>
      </w:r>
      <w:r w:rsidRPr="000F5249">
        <w:rPr>
          <w:b/>
          <w:bCs/>
        </w:rPr>
        <w:t>I</w:t>
      </w:r>
      <w:r w:rsidRPr="008F5685">
        <w:t>.“ nebo „</w:t>
      </w:r>
      <w:r w:rsidRPr="000F5249">
        <w:rPr>
          <w:b/>
          <w:bCs/>
        </w:rPr>
        <w:t>II</w:t>
      </w:r>
      <w:r w:rsidRPr="008F5685">
        <w:t xml:space="preserve">.“ se uvede pololetí školního roku. </w:t>
      </w:r>
    </w:p>
    <w:p w14:paraId="3D8E3C3E" w14:textId="77777777" w:rsidR="000F5249" w:rsidRPr="000F5249" w:rsidRDefault="008F5685" w:rsidP="008F5685">
      <w:pPr>
        <w:spacing w:after="0"/>
        <w:rPr>
          <w:u w:val="single"/>
        </w:rPr>
      </w:pPr>
      <w:r w:rsidRPr="000F5249">
        <w:rPr>
          <w:u w:val="single"/>
        </w:rPr>
        <w:t xml:space="preserve">4.12 Hodnocení chování </w:t>
      </w:r>
    </w:p>
    <w:p w14:paraId="55BEF9BC" w14:textId="77777777" w:rsidR="000F5249" w:rsidRDefault="008F5685" w:rsidP="008F5685">
      <w:pPr>
        <w:spacing w:after="0"/>
      </w:pPr>
      <w:r w:rsidRPr="008F5685">
        <w:t xml:space="preserve">Do řádku ve sloupci vlevo se uvede konkrétní popis školního očekávaného výstupu, do řádku ve sloupci vpravo se uvede míra dosažení/naplnění očekávaného výstupu. Do rubriky „Slovní komentář“ se může uvést např. shrnující informace k celkovému pohledu na chování žáka, doporučení pro následující období, případně osobní vzkaz. </w:t>
      </w:r>
    </w:p>
    <w:p w14:paraId="26DA8871" w14:textId="77777777" w:rsidR="000F5249" w:rsidRPr="000F5249" w:rsidRDefault="008F5685" w:rsidP="008F5685">
      <w:pPr>
        <w:spacing w:after="0"/>
        <w:rPr>
          <w:u w:val="single"/>
        </w:rPr>
      </w:pPr>
      <w:r w:rsidRPr="000F5249">
        <w:rPr>
          <w:u w:val="single"/>
        </w:rPr>
        <w:t xml:space="preserve">4.13 Hodnocení předmětů </w:t>
      </w:r>
    </w:p>
    <w:p w14:paraId="2DD90D17" w14:textId="77777777" w:rsidR="000F5249" w:rsidRDefault="008F5685" w:rsidP="008F5685">
      <w:pPr>
        <w:spacing w:after="0"/>
      </w:pPr>
      <w:r w:rsidRPr="008F5685">
        <w:t xml:space="preserve">Za slovo „Předmět“ se uvede název předmětu v souladu s učebním plánem ŠVP. Do řádků ve sloupci vlevo se uvedou očekávané výstupy daného předmětu formulované v ŠVP., do řádků ve sloupci vpravo se uvede míra dosažení/naplnění očekávaného výstupu. </w:t>
      </w:r>
    </w:p>
    <w:p w14:paraId="4CA25CF5" w14:textId="77777777" w:rsidR="000F5249" w:rsidRDefault="008F5685" w:rsidP="008F5685">
      <w:pPr>
        <w:spacing w:after="0"/>
      </w:pPr>
      <w:r w:rsidRPr="008F5685">
        <w:t xml:space="preserve">Do rubriky „Slovní komentář“ se může uvést např. shrnující informace k celkovému pohledu na naplnění očekávaných výstupů daného předmětu, doporučení pro následující období, případně osobní vzkaz. </w:t>
      </w:r>
    </w:p>
    <w:p w14:paraId="039BCBAA" w14:textId="77777777" w:rsidR="000F5249" w:rsidRPr="000F5249" w:rsidRDefault="008F5685" w:rsidP="008F5685">
      <w:pPr>
        <w:spacing w:after="0"/>
        <w:rPr>
          <w:u w:val="single"/>
        </w:rPr>
      </w:pPr>
      <w:r w:rsidRPr="000F5249">
        <w:rPr>
          <w:u w:val="single"/>
        </w:rPr>
        <w:t xml:space="preserve">4.14 Potvrzení listu vysvědčení </w:t>
      </w:r>
    </w:p>
    <w:p w14:paraId="7121537C" w14:textId="77777777" w:rsidR="000F5249" w:rsidRDefault="008F5685" w:rsidP="008F5685">
      <w:pPr>
        <w:spacing w:after="0"/>
      </w:pPr>
      <w:r w:rsidRPr="008F5685">
        <w:t xml:space="preserve">Každý list vysvědčení se opatřuje otiskem úředního razítka právnické osoby vykonávající činnost školy a podpisy ředitele/ředitelky školy a třídního učitele/třídní učitelky. Uvádí se datum, kdy je vysvědčení za dané pololetí opatřeno posledním podpisem, zpravidla podpisem ředitele/ředitelky školy. Při uvedení data je název měsíce vypsán slovem ve 2. pádě. </w:t>
      </w:r>
    </w:p>
    <w:p w14:paraId="7E194C46" w14:textId="77777777" w:rsidR="000F5249" w:rsidRDefault="008F5685" w:rsidP="008F5685">
      <w:pPr>
        <w:spacing w:after="0"/>
      </w:pPr>
      <w:r w:rsidRPr="008F5685">
        <w:t xml:space="preserve">Z kontextu rubriky je zřejmé, že se uvedení data vztahuje k podpisům na vysvědčení. Jelikož se podpisy nestvrzuje předání vysvědčení žákovi, ale pravdivost a správnost uvedených údajů, je zde uveden den, kdy bylo vysvědčení podpisy skutečně stvrzeno. Den uvedený na vysvědčení proto v praxi může předcházet dnu vydání vysvědčení, popřípadě s ním být totožný. </w:t>
      </w:r>
    </w:p>
    <w:p w14:paraId="4F5CEE64" w14:textId="77777777" w:rsidR="000F5249" w:rsidRDefault="008F5685" w:rsidP="008F5685">
      <w:pPr>
        <w:spacing w:after="0"/>
      </w:pPr>
      <w:r w:rsidRPr="008F5685">
        <w:t xml:space="preserve">Podpisy jsou vlastnoruční, nelze je vypsat psacím strojem nebo použít razítka apod. Nehodící se výraz se neškrtá. </w:t>
      </w:r>
    </w:p>
    <w:p w14:paraId="16ABDC40" w14:textId="77777777" w:rsidR="000F5249" w:rsidRPr="000F5249" w:rsidRDefault="008F5685" w:rsidP="008F5685">
      <w:pPr>
        <w:spacing w:after="0"/>
        <w:rPr>
          <w:u w:val="single"/>
        </w:rPr>
      </w:pPr>
      <w:r w:rsidRPr="000F5249">
        <w:rPr>
          <w:u w:val="single"/>
        </w:rPr>
        <w:t xml:space="preserve">4.15 Zápatí </w:t>
      </w:r>
    </w:p>
    <w:p w14:paraId="12E43765" w14:textId="77777777" w:rsidR="000F5249" w:rsidRDefault="008F5685" w:rsidP="008F5685">
      <w:pPr>
        <w:spacing w:after="0"/>
      </w:pPr>
      <w:r w:rsidRPr="008F5685">
        <w:t>Za slovo „VYSVĚDČENÍ“ se uvede pololetí a školní rok (např. „</w:t>
      </w:r>
      <w:r w:rsidRPr="000F5249">
        <w:rPr>
          <w:b/>
          <w:bCs/>
        </w:rPr>
        <w:t>I. pololetí, 2024/2025</w:t>
      </w:r>
      <w:r w:rsidRPr="008F5685">
        <w:t>“). Do středu řádku se uvede jméno a příjmení žáka a třída (např. „</w:t>
      </w:r>
      <w:r w:rsidRPr="000F5249">
        <w:rPr>
          <w:b/>
          <w:bCs/>
        </w:rPr>
        <w:t>Jan Zábranský, 5.A</w:t>
      </w:r>
      <w:r w:rsidRPr="008F5685">
        <w:t xml:space="preserve">“). Za slovo „STRANA“ se uvede arabskou číslicí s lomítkem </w:t>
      </w:r>
      <w:r w:rsidRPr="008F5685">
        <w:lastRenderedPageBreak/>
        <w:t>aktuální strana a celkový počet stran (např. „</w:t>
      </w:r>
      <w:r w:rsidRPr="000F5249">
        <w:rPr>
          <w:b/>
          <w:bCs/>
        </w:rPr>
        <w:t>1/6</w:t>
      </w:r>
      <w:r w:rsidRPr="008F5685">
        <w:t xml:space="preserve">“). Zápatí všech listů vysvědčení budou vyplněna stejnými údaji, mění se pouze údaj aktuální strana. </w:t>
      </w:r>
    </w:p>
    <w:p w14:paraId="6F56E075" w14:textId="77777777" w:rsidR="000F5249" w:rsidRPr="000F5249" w:rsidRDefault="008F5685" w:rsidP="008F5685">
      <w:pPr>
        <w:spacing w:after="0"/>
        <w:rPr>
          <w:u w:val="single"/>
        </w:rPr>
      </w:pPr>
      <w:r w:rsidRPr="000F5249">
        <w:rPr>
          <w:u w:val="single"/>
        </w:rPr>
        <w:t xml:space="preserve">4.16 Zameškané hodiny </w:t>
      </w:r>
    </w:p>
    <w:p w14:paraId="28A9C019" w14:textId="77777777" w:rsidR="000F5249" w:rsidRDefault="008F5685" w:rsidP="008F5685">
      <w:pPr>
        <w:spacing w:after="0"/>
      </w:pPr>
      <w:r w:rsidRPr="008F5685">
        <w:t xml:space="preserve">Viz odstavec 2.11. </w:t>
      </w:r>
    </w:p>
    <w:p w14:paraId="61B06261" w14:textId="77777777" w:rsidR="000F5249" w:rsidRPr="000F5249" w:rsidRDefault="008F5685" w:rsidP="008F5685">
      <w:pPr>
        <w:spacing w:after="0"/>
        <w:rPr>
          <w:u w:val="single"/>
        </w:rPr>
      </w:pPr>
      <w:r w:rsidRPr="000F5249">
        <w:rPr>
          <w:u w:val="single"/>
        </w:rPr>
        <w:t xml:space="preserve">4.17 Celkové hodnocení </w:t>
      </w:r>
    </w:p>
    <w:p w14:paraId="0E637BC0" w14:textId="77777777" w:rsidR="000F5249" w:rsidRDefault="008F5685" w:rsidP="008F5685">
      <w:pPr>
        <w:spacing w:after="0"/>
      </w:pPr>
      <w:r w:rsidRPr="008F5685">
        <w:t xml:space="preserve">Viz odstavec 2.12. </w:t>
      </w:r>
    </w:p>
    <w:p w14:paraId="26DB6A27" w14:textId="77777777" w:rsidR="000F5249" w:rsidRPr="000F5249" w:rsidRDefault="008F5685" w:rsidP="008F5685">
      <w:pPr>
        <w:spacing w:after="0"/>
        <w:rPr>
          <w:u w:val="single"/>
        </w:rPr>
      </w:pPr>
      <w:r w:rsidRPr="000F5249">
        <w:rPr>
          <w:u w:val="single"/>
        </w:rPr>
        <w:t xml:space="preserve">4.18 Pochvaly a významná ocenění </w:t>
      </w:r>
    </w:p>
    <w:p w14:paraId="4C5347D4" w14:textId="77777777" w:rsidR="000F5249" w:rsidRDefault="008F5685" w:rsidP="008F5685">
      <w:pPr>
        <w:spacing w:after="0"/>
      </w:pPr>
      <w:r w:rsidRPr="008F5685">
        <w:t xml:space="preserve">Viz odstavec 2.13. </w:t>
      </w:r>
    </w:p>
    <w:p w14:paraId="7E84A71F" w14:textId="77777777" w:rsidR="000F5249" w:rsidRPr="000F5249" w:rsidRDefault="008F5685" w:rsidP="008F5685">
      <w:pPr>
        <w:spacing w:after="0"/>
        <w:rPr>
          <w:u w:val="single"/>
        </w:rPr>
      </w:pPr>
      <w:r w:rsidRPr="000F5249">
        <w:rPr>
          <w:u w:val="single"/>
        </w:rPr>
        <w:t xml:space="preserve">4.19 Žák/žákyně splnil/a …… let/rok …… povinné školní docházky. </w:t>
      </w:r>
    </w:p>
    <w:p w14:paraId="6A8698DC" w14:textId="77777777" w:rsidR="000F5249" w:rsidRDefault="008F5685" w:rsidP="008F5685">
      <w:pPr>
        <w:spacing w:after="0"/>
      </w:pPr>
      <w:r w:rsidRPr="008F5685">
        <w:t xml:space="preserve">Viz odstavec 2.14. </w:t>
      </w:r>
    </w:p>
    <w:p w14:paraId="33891AB1" w14:textId="77777777" w:rsidR="000F5249" w:rsidRPr="000F5249" w:rsidRDefault="008F5685" w:rsidP="008F5685">
      <w:pPr>
        <w:spacing w:after="0"/>
        <w:rPr>
          <w:u w:val="single"/>
        </w:rPr>
      </w:pPr>
      <w:r w:rsidRPr="000F5249">
        <w:rPr>
          <w:u w:val="single"/>
        </w:rPr>
        <w:t xml:space="preserve">4.20 Vzdělávání se uskutečňovalo podle školního vzdělávacího programu: </w:t>
      </w:r>
    </w:p>
    <w:p w14:paraId="63B4350D" w14:textId="77777777" w:rsidR="000F5249" w:rsidRDefault="008F5685" w:rsidP="008F5685">
      <w:pPr>
        <w:spacing w:after="0"/>
      </w:pPr>
      <w:r w:rsidRPr="008F5685">
        <w:t xml:space="preserve">Viz odstavec 2.15. </w:t>
      </w:r>
    </w:p>
    <w:p w14:paraId="05514679" w14:textId="77777777" w:rsidR="000F5249" w:rsidRPr="000F5249" w:rsidRDefault="008F5685" w:rsidP="008F5685">
      <w:pPr>
        <w:spacing w:after="0"/>
        <w:rPr>
          <w:u w:val="single"/>
        </w:rPr>
      </w:pPr>
      <w:r w:rsidRPr="000F5249">
        <w:rPr>
          <w:u w:val="single"/>
        </w:rPr>
        <w:t xml:space="preserve">4.21 Doložka o získání stupně základního vzdělání </w:t>
      </w:r>
    </w:p>
    <w:p w14:paraId="70AEE805" w14:textId="0107F584" w:rsidR="000F5249" w:rsidRDefault="008F5685" w:rsidP="008F5685">
      <w:pPr>
        <w:spacing w:after="0"/>
      </w:pPr>
      <w:r w:rsidRPr="008F5685">
        <w:t>Viz odstavec 2.16</w:t>
      </w:r>
    </w:p>
    <w:p w14:paraId="41D95ECF" w14:textId="77777777" w:rsidR="000F5249" w:rsidRPr="000F5249" w:rsidRDefault="008F5685" w:rsidP="008F5685">
      <w:pPr>
        <w:spacing w:after="0"/>
        <w:rPr>
          <w:u w:val="single"/>
        </w:rPr>
      </w:pPr>
      <w:r w:rsidRPr="000F5249">
        <w:rPr>
          <w:u w:val="single"/>
        </w:rPr>
        <w:t xml:space="preserve">4.22 Potvrzení vysvědčení </w:t>
      </w:r>
    </w:p>
    <w:p w14:paraId="4AC64DD3" w14:textId="77777777" w:rsidR="000F5249" w:rsidRDefault="008F5685" w:rsidP="008F5685">
      <w:pPr>
        <w:spacing w:after="0"/>
      </w:pPr>
      <w:r w:rsidRPr="008F5685">
        <w:t xml:space="preserve">Vysvědčení se opatřuje otiskem úředního razítka právnické osoby vykonávající činnost školy a podpisy ředitele/ředitelky školy a třídního učitele/třídní učitelky. Uvádí se datum, kdy je vysvědčení za dané pololetí opatřeno posledním podpisem, zpravidla podpisem ředitele/ředitelky školy. Při uvedení data je název měsíce vypsán slovem ve 2. pádě. </w:t>
      </w:r>
    </w:p>
    <w:p w14:paraId="2318C6A8" w14:textId="77777777" w:rsidR="000F5249" w:rsidRDefault="008F5685" w:rsidP="008F5685">
      <w:pPr>
        <w:spacing w:after="0"/>
      </w:pPr>
      <w:r w:rsidRPr="008F5685">
        <w:t xml:space="preserve">Z kontextu rubriky je zřejmé, že se uvedení data vztahuje k podpisům na vysvědčení. Jelikož se podpisy nestvrzuje předání vysvědčení žákovi, ale pravdivost a správnost uvedených údajů, je zde uveden den, kdy bylo vysvědčení podpisy skutečně stvrzeno. Den uvedený na vysvědčení proto v praxi může předcházet dnu vydání vysvědčení, popřípadě s ním být totožný. </w:t>
      </w:r>
    </w:p>
    <w:p w14:paraId="2A98D954" w14:textId="77777777" w:rsidR="000F5249" w:rsidRDefault="008F5685" w:rsidP="008F5685">
      <w:pPr>
        <w:spacing w:after="0"/>
      </w:pPr>
      <w:r w:rsidRPr="008F5685">
        <w:t xml:space="preserve">Podpisy jsou vlastnoruční, nelze je vypsat psacím strojem nebo použít razítka apod. Nehodící se výraz se neškrtá. </w:t>
      </w:r>
    </w:p>
    <w:p w14:paraId="6B690324" w14:textId="77777777" w:rsidR="000F5249" w:rsidRPr="000F5249" w:rsidRDefault="008F5685" w:rsidP="008F5685">
      <w:pPr>
        <w:spacing w:after="0"/>
        <w:rPr>
          <w:u w:val="single"/>
        </w:rPr>
      </w:pPr>
      <w:r w:rsidRPr="000F5249">
        <w:rPr>
          <w:u w:val="single"/>
        </w:rPr>
        <w:t xml:space="preserve">4.23 Úrovně dosažení očekávaného výstupu </w:t>
      </w:r>
    </w:p>
    <w:p w14:paraId="4482F282" w14:textId="77777777" w:rsidR="000F5249" w:rsidRDefault="008F5685" w:rsidP="008F5685">
      <w:pPr>
        <w:spacing w:after="0"/>
      </w:pPr>
      <w:r w:rsidRPr="008F5685">
        <w:t xml:space="preserve">Uvede se stupnice jednotlivých úrovní dosažení očekávaných výstupů v chování a v předmětech. Stupnice musí být v souladu se školním řádem školy. </w:t>
      </w:r>
    </w:p>
    <w:p w14:paraId="47C6A245" w14:textId="77777777" w:rsidR="000F5249" w:rsidRDefault="000F5249" w:rsidP="008F5685">
      <w:pPr>
        <w:spacing w:after="0"/>
      </w:pPr>
    </w:p>
    <w:p w14:paraId="43482C93" w14:textId="77777777" w:rsidR="000F5249" w:rsidRPr="000F5249" w:rsidRDefault="008F5685" w:rsidP="008F5685">
      <w:pPr>
        <w:spacing w:after="0"/>
        <w:rPr>
          <w:b/>
          <w:bCs/>
        </w:rPr>
      </w:pPr>
      <w:r w:rsidRPr="000F5249">
        <w:rPr>
          <w:b/>
          <w:bCs/>
        </w:rPr>
        <w:t xml:space="preserve">5 Vyplňování některých údajů na vysvědčení (kriteriální hodnocení na základě stanovených kritérií) </w:t>
      </w:r>
    </w:p>
    <w:p w14:paraId="11A243FA" w14:textId="77777777" w:rsidR="000F5249" w:rsidRPr="000F5249" w:rsidRDefault="008F5685" w:rsidP="008F5685">
      <w:pPr>
        <w:spacing w:after="0"/>
        <w:rPr>
          <w:u w:val="single"/>
        </w:rPr>
      </w:pPr>
      <w:r w:rsidRPr="000F5249">
        <w:rPr>
          <w:u w:val="single"/>
        </w:rPr>
        <w:t xml:space="preserve">5.1 Pololetí (pod nápisem VYSVĚDČENÍ) </w:t>
      </w:r>
    </w:p>
    <w:p w14:paraId="129B6D8E" w14:textId="77777777" w:rsidR="000F5249" w:rsidRDefault="008F5685" w:rsidP="008F5685">
      <w:pPr>
        <w:spacing w:after="0"/>
      </w:pPr>
      <w:r w:rsidRPr="008F5685">
        <w:t>Římskou číslicí „</w:t>
      </w:r>
      <w:r w:rsidRPr="000F5249">
        <w:rPr>
          <w:b/>
          <w:bCs/>
        </w:rPr>
        <w:t>I</w:t>
      </w:r>
      <w:r w:rsidRPr="008F5685">
        <w:t>.“ nebo „</w:t>
      </w:r>
      <w:r w:rsidRPr="000F5249">
        <w:rPr>
          <w:b/>
          <w:bCs/>
        </w:rPr>
        <w:t>II</w:t>
      </w:r>
      <w:r w:rsidRPr="008F5685">
        <w:t xml:space="preserve">.“ se uvede pololetí školního roku. </w:t>
      </w:r>
    </w:p>
    <w:p w14:paraId="32EE1BAC" w14:textId="77777777" w:rsidR="000F5249" w:rsidRPr="000F5249" w:rsidRDefault="008F5685" w:rsidP="008F5685">
      <w:pPr>
        <w:spacing w:after="0"/>
        <w:rPr>
          <w:u w:val="single"/>
        </w:rPr>
      </w:pPr>
      <w:r w:rsidRPr="000F5249">
        <w:rPr>
          <w:u w:val="single"/>
        </w:rPr>
        <w:t xml:space="preserve">5.2 Název školy </w:t>
      </w:r>
    </w:p>
    <w:p w14:paraId="1D3FB1CC" w14:textId="77777777" w:rsidR="000F5249" w:rsidRDefault="008F5685" w:rsidP="008F5685">
      <w:pPr>
        <w:spacing w:after="0"/>
      </w:pPr>
      <w:r w:rsidRPr="008F5685">
        <w:t xml:space="preserve">Uvede se název právnické osoby, která vykonává činnost školy, pod kterým je zapsána v rejstříku škol a školských zařízení (podle § 144 odst. 1 písm. b) školského zákona), vypsáním nebo otiskem podlouhlého razítka. </w:t>
      </w:r>
    </w:p>
    <w:p w14:paraId="7218D28A" w14:textId="77777777" w:rsidR="000F5249" w:rsidRPr="000F5249" w:rsidRDefault="008F5685" w:rsidP="008F5685">
      <w:pPr>
        <w:spacing w:after="0"/>
        <w:rPr>
          <w:u w:val="single"/>
        </w:rPr>
      </w:pPr>
      <w:r w:rsidRPr="000F5249">
        <w:rPr>
          <w:u w:val="single"/>
        </w:rPr>
        <w:t xml:space="preserve">5.3 Jméno a příjmení </w:t>
      </w:r>
    </w:p>
    <w:p w14:paraId="0C940E49" w14:textId="77777777" w:rsidR="000F5249" w:rsidRDefault="008F5685" w:rsidP="008F5685">
      <w:pPr>
        <w:spacing w:after="0"/>
      </w:pPr>
      <w:r w:rsidRPr="008F5685">
        <w:t xml:space="preserve">Viz odstavec 4.7. </w:t>
      </w:r>
    </w:p>
    <w:p w14:paraId="16F78D25" w14:textId="77777777" w:rsidR="000F5249" w:rsidRPr="000F5249" w:rsidRDefault="008F5685" w:rsidP="008F5685">
      <w:pPr>
        <w:spacing w:after="0"/>
        <w:rPr>
          <w:u w:val="single"/>
        </w:rPr>
      </w:pPr>
      <w:r w:rsidRPr="000F5249">
        <w:rPr>
          <w:u w:val="single"/>
        </w:rPr>
        <w:t xml:space="preserve">5.4 Datum narození </w:t>
      </w:r>
    </w:p>
    <w:p w14:paraId="27B43EEE" w14:textId="77777777" w:rsidR="000F5249" w:rsidRDefault="008F5685" w:rsidP="008F5685">
      <w:pPr>
        <w:spacing w:after="0"/>
      </w:pPr>
      <w:r w:rsidRPr="008F5685">
        <w:t xml:space="preserve">Viz odstavec 2.8. </w:t>
      </w:r>
    </w:p>
    <w:p w14:paraId="2AC41563" w14:textId="77777777" w:rsidR="000F5249" w:rsidRPr="000F5249" w:rsidRDefault="008F5685" w:rsidP="008F5685">
      <w:pPr>
        <w:spacing w:after="0"/>
        <w:rPr>
          <w:u w:val="single"/>
        </w:rPr>
      </w:pPr>
      <w:r w:rsidRPr="000F5249">
        <w:rPr>
          <w:u w:val="single"/>
        </w:rPr>
        <w:t xml:space="preserve">5.5 Rodné číslo </w:t>
      </w:r>
    </w:p>
    <w:p w14:paraId="0E908FB7" w14:textId="77777777" w:rsidR="000F5249" w:rsidRDefault="008F5685" w:rsidP="008F5685">
      <w:pPr>
        <w:spacing w:after="0"/>
      </w:pPr>
      <w:r w:rsidRPr="008F5685">
        <w:t xml:space="preserve">Viz odstavec 2.9. </w:t>
      </w:r>
    </w:p>
    <w:p w14:paraId="4894659D" w14:textId="77777777" w:rsidR="000F5249" w:rsidRPr="000F5249" w:rsidRDefault="008F5685" w:rsidP="008F5685">
      <w:pPr>
        <w:spacing w:after="0"/>
        <w:rPr>
          <w:u w:val="single"/>
        </w:rPr>
      </w:pPr>
      <w:r w:rsidRPr="000F5249">
        <w:rPr>
          <w:u w:val="single"/>
        </w:rPr>
        <w:t xml:space="preserve">5.6 Místo narození </w:t>
      </w:r>
    </w:p>
    <w:p w14:paraId="4485A6DD" w14:textId="77777777" w:rsidR="000F5249" w:rsidRDefault="008F5685" w:rsidP="008F5685">
      <w:pPr>
        <w:spacing w:after="0"/>
      </w:pPr>
      <w:r w:rsidRPr="008F5685">
        <w:t xml:space="preserve">Viz odstavec 2.10. </w:t>
      </w:r>
    </w:p>
    <w:p w14:paraId="2225E103" w14:textId="77777777" w:rsidR="000F5249" w:rsidRPr="000F5249" w:rsidRDefault="008F5685" w:rsidP="008F5685">
      <w:pPr>
        <w:spacing w:after="0"/>
        <w:rPr>
          <w:u w:val="single"/>
        </w:rPr>
      </w:pPr>
      <w:r w:rsidRPr="000F5249">
        <w:rPr>
          <w:u w:val="single"/>
        </w:rPr>
        <w:t xml:space="preserve">5.7 Školní rok </w:t>
      </w:r>
    </w:p>
    <w:p w14:paraId="0967D7D7" w14:textId="77777777" w:rsidR="000F5249" w:rsidRDefault="008F5685" w:rsidP="008F5685">
      <w:pPr>
        <w:spacing w:after="0"/>
      </w:pPr>
      <w:r w:rsidRPr="008F5685">
        <w:t xml:space="preserve">Viz odstavec 2.6. </w:t>
      </w:r>
    </w:p>
    <w:p w14:paraId="1D0ED77B" w14:textId="77777777" w:rsidR="000F5249" w:rsidRPr="000F5249" w:rsidRDefault="008F5685" w:rsidP="008F5685">
      <w:pPr>
        <w:spacing w:after="0"/>
        <w:rPr>
          <w:u w:val="single"/>
        </w:rPr>
      </w:pPr>
      <w:r w:rsidRPr="000F5249">
        <w:rPr>
          <w:u w:val="single"/>
        </w:rPr>
        <w:t xml:space="preserve">5.8 Třída </w:t>
      </w:r>
    </w:p>
    <w:p w14:paraId="457C40C9" w14:textId="77777777" w:rsidR="000F5249" w:rsidRDefault="008F5685" w:rsidP="008F5685">
      <w:pPr>
        <w:spacing w:after="0"/>
      </w:pPr>
      <w:r w:rsidRPr="008F5685">
        <w:t xml:space="preserve">Viz odstavec 2.3. </w:t>
      </w:r>
    </w:p>
    <w:p w14:paraId="66D505A8" w14:textId="77777777" w:rsidR="000F5249" w:rsidRPr="000F5249" w:rsidRDefault="008F5685" w:rsidP="008F5685">
      <w:pPr>
        <w:spacing w:after="0"/>
        <w:rPr>
          <w:u w:val="single"/>
        </w:rPr>
      </w:pPr>
      <w:r w:rsidRPr="000F5249">
        <w:rPr>
          <w:u w:val="single"/>
        </w:rPr>
        <w:t xml:space="preserve">5.9 Ročník </w:t>
      </w:r>
    </w:p>
    <w:p w14:paraId="5E57E3B1" w14:textId="77777777" w:rsidR="000F5249" w:rsidRDefault="008F5685" w:rsidP="008F5685">
      <w:pPr>
        <w:spacing w:after="0"/>
      </w:pPr>
      <w:r w:rsidRPr="008F5685">
        <w:t xml:space="preserve">Viz odstavec 2.4. </w:t>
      </w:r>
    </w:p>
    <w:p w14:paraId="27D89C78" w14:textId="77777777" w:rsidR="000F5249" w:rsidRPr="000F5249" w:rsidRDefault="008F5685" w:rsidP="008F5685">
      <w:pPr>
        <w:spacing w:after="0"/>
        <w:rPr>
          <w:u w:val="single"/>
        </w:rPr>
      </w:pPr>
      <w:r w:rsidRPr="000F5249">
        <w:rPr>
          <w:u w:val="single"/>
        </w:rPr>
        <w:t xml:space="preserve">5.10 Číslo ve třídním výkazu </w:t>
      </w:r>
    </w:p>
    <w:p w14:paraId="1FA66296" w14:textId="77777777" w:rsidR="000F5249" w:rsidRDefault="008F5685" w:rsidP="008F5685">
      <w:pPr>
        <w:spacing w:after="0"/>
      </w:pPr>
      <w:r w:rsidRPr="008F5685">
        <w:t xml:space="preserve">Viz odstavec 2.5. </w:t>
      </w:r>
    </w:p>
    <w:p w14:paraId="0113DF32" w14:textId="77777777" w:rsidR="000F5249" w:rsidRPr="000F5249" w:rsidRDefault="008F5685" w:rsidP="008F5685">
      <w:pPr>
        <w:spacing w:after="0"/>
        <w:rPr>
          <w:u w:val="single"/>
        </w:rPr>
      </w:pPr>
      <w:r w:rsidRPr="000F5249">
        <w:rPr>
          <w:u w:val="single"/>
        </w:rPr>
        <w:t xml:space="preserve">5.11 Zameškané hodiny </w:t>
      </w:r>
    </w:p>
    <w:p w14:paraId="04E59203" w14:textId="72663922" w:rsidR="008F5685" w:rsidRDefault="008F5685" w:rsidP="008F5685">
      <w:pPr>
        <w:spacing w:after="0"/>
      </w:pPr>
      <w:r w:rsidRPr="008F5685">
        <w:t>Viz odstavec 2.11</w:t>
      </w:r>
    </w:p>
    <w:p w14:paraId="085A823F" w14:textId="77777777" w:rsidR="00803400" w:rsidRPr="00803400" w:rsidRDefault="008F5685" w:rsidP="008F5685">
      <w:pPr>
        <w:spacing w:after="0"/>
        <w:rPr>
          <w:u w:val="single"/>
        </w:rPr>
      </w:pPr>
      <w:r w:rsidRPr="00803400">
        <w:rPr>
          <w:u w:val="single"/>
        </w:rPr>
        <w:t xml:space="preserve">5.12 Omluvené/neomluvené </w:t>
      </w:r>
    </w:p>
    <w:p w14:paraId="1B11E140" w14:textId="77777777" w:rsidR="00803400" w:rsidRDefault="008F5685" w:rsidP="008F5685">
      <w:pPr>
        <w:spacing w:after="0"/>
      </w:pPr>
      <w:r w:rsidRPr="008F5685">
        <w:t>Uvádí se vždy arabskou číslicí, pokud žák nezameškal žádnou hodinu, vyplní se „</w:t>
      </w:r>
      <w:r w:rsidRPr="00803400">
        <w:rPr>
          <w:b/>
          <w:bCs/>
        </w:rPr>
        <w:t>0</w:t>
      </w:r>
      <w:r w:rsidRPr="008F5685">
        <w:t xml:space="preserve">“. Omluvené/neomluvené hodiny se dělí „/“. </w:t>
      </w:r>
    </w:p>
    <w:p w14:paraId="192CC527" w14:textId="77777777" w:rsidR="00803400" w:rsidRPr="00803400" w:rsidRDefault="008F5685" w:rsidP="008F5685">
      <w:pPr>
        <w:spacing w:after="0"/>
        <w:rPr>
          <w:u w:val="single"/>
        </w:rPr>
      </w:pPr>
      <w:r w:rsidRPr="00803400">
        <w:rPr>
          <w:u w:val="single"/>
        </w:rPr>
        <w:t xml:space="preserve">5.13 Celkové hodnocení </w:t>
      </w:r>
    </w:p>
    <w:p w14:paraId="7F69289C" w14:textId="77777777" w:rsidR="00803400" w:rsidRDefault="008F5685" w:rsidP="008F5685">
      <w:pPr>
        <w:spacing w:after="0"/>
      </w:pPr>
      <w:r w:rsidRPr="008F5685">
        <w:t xml:space="preserve">Viz odstavec 2.12. </w:t>
      </w:r>
    </w:p>
    <w:p w14:paraId="5F060A6B" w14:textId="77777777" w:rsidR="00803400" w:rsidRPr="00803400" w:rsidRDefault="008F5685" w:rsidP="008F5685">
      <w:pPr>
        <w:spacing w:after="0"/>
        <w:rPr>
          <w:u w:val="single"/>
        </w:rPr>
      </w:pPr>
      <w:r w:rsidRPr="00803400">
        <w:rPr>
          <w:u w:val="single"/>
        </w:rPr>
        <w:lastRenderedPageBreak/>
        <w:t xml:space="preserve">5.14 Žák/žákyně splnil/a …… let/rok …… povinné školní docházky. </w:t>
      </w:r>
    </w:p>
    <w:p w14:paraId="46466F2F" w14:textId="77777777" w:rsidR="00803400" w:rsidRDefault="008F5685" w:rsidP="008F5685">
      <w:pPr>
        <w:spacing w:after="0"/>
      </w:pPr>
      <w:r w:rsidRPr="008F5685">
        <w:t xml:space="preserve">Viz odstavec 2. 14. </w:t>
      </w:r>
    </w:p>
    <w:p w14:paraId="61F80F65" w14:textId="77777777" w:rsidR="00803400" w:rsidRPr="00803400" w:rsidRDefault="008F5685" w:rsidP="008F5685">
      <w:pPr>
        <w:spacing w:after="0"/>
        <w:rPr>
          <w:u w:val="single"/>
        </w:rPr>
      </w:pPr>
      <w:r w:rsidRPr="00803400">
        <w:rPr>
          <w:u w:val="single"/>
        </w:rPr>
        <w:t xml:space="preserve">5.15 Vzdělávání se uskutečňovalo podle školního vzdělávacího programu: </w:t>
      </w:r>
    </w:p>
    <w:p w14:paraId="5F983764" w14:textId="77777777" w:rsidR="00803400" w:rsidRDefault="008F5685" w:rsidP="008F5685">
      <w:pPr>
        <w:spacing w:after="0"/>
      </w:pPr>
      <w:r w:rsidRPr="008F5685">
        <w:t xml:space="preserve">Viz odstavec 2.15. </w:t>
      </w:r>
    </w:p>
    <w:p w14:paraId="0F45C275" w14:textId="77777777" w:rsidR="00803400" w:rsidRPr="00803400" w:rsidRDefault="008F5685" w:rsidP="008F5685">
      <w:pPr>
        <w:spacing w:after="0"/>
        <w:rPr>
          <w:u w:val="single"/>
        </w:rPr>
      </w:pPr>
      <w:r w:rsidRPr="00803400">
        <w:rPr>
          <w:u w:val="single"/>
        </w:rPr>
        <w:t xml:space="preserve">5.16 Doložka o získání stupně základního vzdělání </w:t>
      </w:r>
    </w:p>
    <w:p w14:paraId="30C94F02" w14:textId="77777777" w:rsidR="00803400" w:rsidRDefault="008F5685" w:rsidP="008F5685">
      <w:pPr>
        <w:spacing w:after="0"/>
      </w:pPr>
      <w:r w:rsidRPr="008F5685">
        <w:t xml:space="preserve">Viz odstavec 2.16. </w:t>
      </w:r>
    </w:p>
    <w:p w14:paraId="3F3A8C02" w14:textId="77777777" w:rsidR="00803400" w:rsidRPr="00803400" w:rsidRDefault="008F5685" w:rsidP="008F5685">
      <w:pPr>
        <w:spacing w:after="0"/>
        <w:rPr>
          <w:u w:val="single"/>
        </w:rPr>
      </w:pPr>
      <w:r w:rsidRPr="00803400">
        <w:rPr>
          <w:u w:val="single"/>
        </w:rPr>
        <w:t xml:space="preserve">5.17 Potvrzení vysvědčení </w:t>
      </w:r>
    </w:p>
    <w:p w14:paraId="3557210C" w14:textId="77777777" w:rsidR="00803400" w:rsidRDefault="008F5685" w:rsidP="008F5685">
      <w:pPr>
        <w:spacing w:after="0"/>
      </w:pPr>
      <w:r w:rsidRPr="008F5685">
        <w:t xml:space="preserve">Viz odstavec 4.22. </w:t>
      </w:r>
    </w:p>
    <w:p w14:paraId="6D6C68BE" w14:textId="77777777" w:rsidR="00803400" w:rsidRPr="00803400" w:rsidRDefault="008F5685" w:rsidP="008F5685">
      <w:pPr>
        <w:spacing w:after="0"/>
        <w:rPr>
          <w:u w:val="single"/>
        </w:rPr>
      </w:pPr>
      <w:r w:rsidRPr="00803400">
        <w:rPr>
          <w:u w:val="single"/>
        </w:rPr>
        <w:t xml:space="preserve">5.18 IZO </w:t>
      </w:r>
    </w:p>
    <w:p w14:paraId="2B418869" w14:textId="77777777" w:rsidR="00803400" w:rsidRDefault="008F5685" w:rsidP="008F5685">
      <w:pPr>
        <w:spacing w:after="0"/>
      </w:pPr>
      <w:r w:rsidRPr="008F5685">
        <w:t xml:space="preserve">Viz odstavec 2.2. </w:t>
      </w:r>
    </w:p>
    <w:p w14:paraId="7DE2B404" w14:textId="77777777" w:rsidR="00803400" w:rsidRPr="00803400" w:rsidRDefault="008F5685" w:rsidP="008F5685">
      <w:pPr>
        <w:spacing w:after="0"/>
        <w:rPr>
          <w:u w:val="single"/>
        </w:rPr>
      </w:pPr>
      <w:r w:rsidRPr="00803400">
        <w:rPr>
          <w:u w:val="single"/>
        </w:rPr>
        <w:t xml:space="preserve">5.19 Oslovení a úvodní slovo pro žáka/žákyni (na listu pro hodnocení chování) </w:t>
      </w:r>
    </w:p>
    <w:p w14:paraId="73D2BD3E" w14:textId="77777777" w:rsidR="00803400" w:rsidRDefault="008F5685" w:rsidP="008F5685">
      <w:pPr>
        <w:spacing w:after="0"/>
      </w:pPr>
      <w:r w:rsidRPr="008F5685">
        <w:t xml:space="preserve">Uvede se oslovení a úvodní slovo pro žáka/žákyni k hodnocení na vysvědčení. </w:t>
      </w:r>
    </w:p>
    <w:p w14:paraId="4A42B80F" w14:textId="77777777" w:rsidR="00803400" w:rsidRPr="00803400" w:rsidRDefault="008F5685" w:rsidP="008F5685">
      <w:pPr>
        <w:spacing w:after="0"/>
        <w:rPr>
          <w:u w:val="single"/>
        </w:rPr>
      </w:pPr>
      <w:r w:rsidRPr="00803400">
        <w:rPr>
          <w:u w:val="single"/>
        </w:rPr>
        <w:t xml:space="preserve">5.20 Hodnocení chování žáka v jednotlivých kategoriích nebo oblastech </w:t>
      </w:r>
    </w:p>
    <w:p w14:paraId="05453867" w14:textId="77777777" w:rsidR="00803400" w:rsidRDefault="008F5685" w:rsidP="008F5685">
      <w:pPr>
        <w:spacing w:after="0"/>
      </w:pPr>
      <w:r w:rsidRPr="008F5685">
        <w:t xml:space="preserve">Do prvního řádku tabulky se uvede název kategorie nebo oblasti pro hodnocení chování žáka. (např. Ve vztahu k sobě, Ve vztahu k druhým, Při učení) </w:t>
      </w:r>
    </w:p>
    <w:p w14:paraId="2929DD96" w14:textId="77777777" w:rsidR="00803400" w:rsidRDefault="008F5685" w:rsidP="008F5685">
      <w:pPr>
        <w:spacing w:after="0"/>
      </w:pPr>
      <w:r w:rsidRPr="008F5685">
        <w:t xml:space="preserve">Do řádků v levém sloupci se uvedou jednotlivá kritéria pro danou kategorii nebo oblast. </w:t>
      </w:r>
    </w:p>
    <w:p w14:paraId="506EEE92" w14:textId="77777777" w:rsidR="00803400" w:rsidRDefault="008F5685" w:rsidP="008F5685">
      <w:pPr>
        <w:spacing w:after="0"/>
      </w:pPr>
      <w:r w:rsidRPr="008F5685">
        <w:t xml:space="preserve">Do prostředního sloupce se uvede stupeň hodnocení/úroveň osvojení kritéria. </w:t>
      </w:r>
    </w:p>
    <w:p w14:paraId="3DD7F22B" w14:textId="77777777" w:rsidR="00803400" w:rsidRDefault="008F5685" w:rsidP="008F5685">
      <w:pPr>
        <w:spacing w:after="0"/>
      </w:pPr>
      <w:r w:rsidRPr="008F5685">
        <w:t>Do volného prostoru vpravo pod slovem „Sdělení“ se uvede slovní hodnocení nebo další komentář pro danou kategorii nebo oblast hodnocení chování.</w:t>
      </w:r>
    </w:p>
    <w:p w14:paraId="4A28DA0D" w14:textId="77777777" w:rsidR="00803400" w:rsidRPr="00803400" w:rsidRDefault="008F5685" w:rsidP="008F5685">
      <w:pPr>
        <w:spacing w:after="0"/>
        <w:rPr>
          <w:u w:val="single"/>
        </w:rPr>
      </w:pPr>
      <w:r w:rsidRPr="00803400">
        <w:rPr>
          <w:u w:val="single"/>
        </w:rPr>
        <w:t xml:space="preserve">5.21 Chování žáka/žákyně je hodnoceno na stupnici: </w:t>
      </w:r>
    </w:p>
    <w:p w14:paraId="2E08A6DF" w14:textId="77777777" w:rsidR="00803400" w:rsidRDefault="008F5685" w:rsidP="008F5685">
      <w:pPr>
        <w:spacing w:after="0"/>
      </w:pPr>
      <w:r w:rsidRPr="008F5685">
        <w:t xml:space="preserve">Uvede se stupnice jednotlivých úrovní naplnění kritérií chování. Stupnice musí být v souladu se školním řádem školy. </w:t>
      </w:r>
    </w:p>
    <w:p w14:paraId="35959E9C" w14:textId="77777777" w:rsidR="00803400" w:rsidRPr="00803400" w:rsidRDefault="008F5685" w:rsidP="008F5685">
      <w:pPr>
        <w:spacing w:after="0"/>
        <w:rPr>
          <w:u w:val="single"/>
        </w:rPr>
      </w:pPr>
      <w:r w:rsidRPr="00803400">
        <w:rPr>
          <w:u w:val="single"/>
        </w:rPr>
        <w:t xml:space="preserve">5.22 Zápatí </w:t>
      </w:r>
    </w:p>
    <w:p w14:paraId="3DEB6277" w14:textId="77777777" w:rsidR="00803400" w:rsidRDefault="008F5685" w:rsidP="008F5685">
      <w:pPr>
        <w:spacing w:after="0"/>
      </w:pPr>
      <w:r w:rsidRPr="008F5685">
        <w:t>Za slovo „VYSVĚDČENÍ“ se uvede pololetí a školní rok (např. „</w:t>
      </w:r>
      <w:r w:rsidRPr="00803400">
        <w:rPr>
          <w:b/>
          <w:bCs/>
        </w:rPr>
        <w:t>I. pololetí, 2024/2025</w:t>
      </w:r>
      <w:r w:rsidRPr="008F5685">
        <w:t>“). Do středu řádku se uvede jméno a příjmení žáka a třída (např. „</w:t>
      </w:r>
      <w:r w:rsidRPr="00803400">
        <w:rPr>
          <w:b/>
          <w:bCs/>
        </w:rPr>
        <w:t>Jan Zábranský, 5.A</w:t>
      </w:r>
      <w:r w:rsidRPr="008F5685">
        <w:t>“). Za slovo „STRANA“ se uvede arabskou číslicí s lomítkem aktuální strana a celkový počet stran (např. „</w:t>
      </w:r>
      <w:r w:rsidRPr="00803400">
        <w:rPr>
          <w:b/>
          <w:bCs/>
        </w:rPr>
        <w:t>1/6</w:t>
      </w:r>
      <w:r w:rsidRPr="008F5685">
        <w:t xml:space="preserve">“). Zápatí všech listů vysvědčení budou vyplněna stejnými údaji, mění se pouze údaj aktuální strana. </w:t>
      </w:r>
    </w:p>
    <w:p w14:paraId="077B5C27" w14:textId="77777777" w:rsidR="00803400" w:rsidRPr="00803400" w:rsidRDefault="008F5685" w:rsidP="008F5685">
      <w:pPr>
        <w:spacing w:after="0"/>
        <w:rPr>
          <w:u w:val="single"/>
        </w:rPr>
      </w:pPr>
      <w:r w:rsidRPr="00803400">
        <w:rPr>
          <w:u w:val="single"/>
        </w:rPr>
        <w:t xml:space="preserve">5.23 Výsledky žáka/žákyně jsou hodnoceny na stupnici (na listu pro hodnocení předmětů) </w:t>
      </w:r>
    </w:p>
    <w:p w14:paraId="49175D6E" w14:textId="77777777" w:rsidR="00803400" w:rsidRDefault="008F5685" w:rsidP="008F5685">
      <w:pPr>
        <w:spacing w:after="0"/>
      </w:pPr>
      <w:r w:rsidRPr="008F5685">
        <w:t xml:space="preserve">V rubrice „Výsledky žáka/žákyně jsou hodnoceny na stupnici“ bude uvedena hodnotící stupnice pro hodnocení výsledků vzdělávání v předmětech. Pokud škola používá hodnocení jak kriteriální, tak klasifikaci známkou, musí být uvedeny obě stupnice hodnocení. </w:t>
      </w:r>
    </w:p>
    <w:p w14:paraId="57863838" w14:textId="77777777" w:rsidR="00803400" w:rsidRPr="00803400" w:rsidRDefault="008F5685" w:rsidP="008F5685">
      <w:pPr>
        <w:spacing w:after="0"/>
        <w:rPr>
          <w:u w:val="single"/>
        </w:rPr>
      </w:pPr>
      <w:r w:rsidRPr="00803400">
        <w:rPr>
          <w:u w:val="single"/>
        </w:rPr>
        <w:t xml:space="preserve">5.24 Hodnocení předmětů </w:t>
      </w:r>
    </w:p>
    <w:p w14:paraId="3162F31E" w14:textId="77777777" w:rsidR="00803400" w:rsidRDefault="008F5685" w:rsidP="008F5685">
      <w:pPr>
        <w:spacing w:after="0"/>
      </w:pPr>
      <w:r w:rsidRPr="008F5685">
        <w:t xml:space="preserve">Do šedého pole se napíše název předmětu. </w:t>
      </w:r>
    </w:p>
    <w:p w14:paraId="229B5E7C" w14:textId="77777777" w:rsidR="00803400" w:rsidRDefault="008F5685" w:rsidP="008F5685">
      <w:pPr>
        <w:spacing w:after="0"/>
      </w:pPr>
      <w:r w:rsidRPr="008F5685">
        <w:t xml:space="preserve">Do řádků v levém sloupci se uvedou názvy kritérií. </w:t>
      </w:r>
    </w:p>
    <w:p w14:paraId="265A8A8D" w14:textId="3C159253" w:rsidR="008F5685" w:rsidRDefault="008F5685" w:rsidP="008F5685">
      <w:pPr>
        <w:spacing w:after="0"/>
      </w:pPr>
      <w:r w:rsidRPr="008F5685">
        <w:t>Do řádků v pravém sloupci se uvede úroveň zvládnutí výstupů / osvojení kritéria. Pokud je zároveň použitá klasifikace známkou, uvede se známka za název předmětu.</w:t>
      </w:r>
    </w:p>
    <w:p w14:paraId="1DCFEE00" w14:textId="77777777" w:rsidR="00803400" w:rsidRDefault="008F5685" w:rsidP="008F5685">
      <w:pPr>
        <w:spacing w:after="0"/>
      </w:pPr>
      <w:r w:rsidRPr="008F5685">
        <w:t xml:space="preserve">Do volného prostoru pod slovem „Sdělení“ se uvede slovní hodnocení nebo další komentář pro daný předmět. </w:t>
      </w:r>
    </w:p>
    <w:p w14:paraId="4EA4DAB9" w14:textId="77777777" w:rsidR="00803400" w:rsidRPr="00803400" w:rsidRDefault="008F5685" w:rsidP="008F5685">
      <w:pPr>
        <w:spacing w:after="0"/>
        <w:rPr>
          <w:u w:val="single"/>
        </w:rPr>
      </w:pPr>
      <w:r w:rsidRPr="00803400">
        <w:rPr>
          <w:u w:val="single"/>
        </w:rPr>
        <w:t xml:space="preserve">5.25 Potvrzení vysvědčení </w:t>
      </w:r>
    </w:p>
    <w:p w14:paraId="1B8BB1AD" w14:textId="77777777" w:rsidR="00803400" w:rsidRDefault="008F5685" w:rsidP="008F5685">
      <w:pPr>
        <w:spacing w:after="0"/>
      </w:pPr>
      <w:r w:rsidRPr="008F5685">
        <w:t xml:space="preserve">Viz odstavec 4.22. </w:t>
      </w:r>
    </w:p>
    <w:p w14:paraId="08B492DE" w14:textId="50FE7508" w:rsidR="00803400" w:rsidRPr="00803400" w:rsidRDefault="008F5685" w:rsidP="008F5685">
      <w:pPr>
        <w:spacing w:after="0"/>
        <w:rPr>
          <w:u w:val="single"/>
        </w:rPr>
      </w:pPr>
      <w:r w:rsidRPr="00803400">
        <w:rPr>
          <w:u w:val="single"/>
        </w:rPr>
        <w:t>5.26 Hodnocení předmětů, které se hodnotí slovním hodnocením</w:t>
      </w:r>
      <w:r w:rsidR="00803400">
        <w:rPr>
          <w:u w:val="single"/>
        </w:rPr>
        <w:t xml:space="preserve"> (</w:t>
      </w:r>
      <w:r w:rsidR="00803400" w:rsidRPr="00803400">
        <w:rPr>
          <w:i/>
          <w:iCs/>
        </w:rPr>
        <w:t>Vhodné např. pro předměty výchovného zaměření</w:t>
      </w:r>
      <w:r w:rsidR="00803400">
        <w:rPr>
          <w:u w:val="single"/>
        </w:rPr>
        <w:t>)</w:t>
      </w:r>
      <w:r w:rsidRPr="00803400">
        <w:rPr>
          <w:u w:val="single"/>
        </w:rPr>
        <w:t xml:space="preserve"> </w:t>
      </w:r>
    </w:p>
    <w:p w14:paraId="47A3629D" w14:textId="77777777" w:rsidR="00803400" w:rsidRDefault="008F5685" w:rsidP="008F5685">
      <w:pPr>
        <w:spacing w:after="0"/>
      </w:pPr>
      <w:r w:rsidRPr="008F5685">
        <w:t xml:space="preserve">Do šedého pole se napíše název předmětu. </w:t>
      </w:r>
    </w:p>
    <w:p w14:paraId="5B91C62C" w14:textId="77777777" w:rsidR="00803400" w:rsidRDefault="008F5685" w:rsidP="008F5685">
      <w:pPr>
        <w:spacing w:after="0"/>
      </w:pPr>
      <w:r w:rsidRPr="008F5685">
        <w:t xml:space="preserve">Do levého volného pole vlevo může být umístěno logo předmětu (není povinné). </w:t>
      </w:r>
    </w:p>
    <w:p w14:paraId="164B294C" w14:textId="77777777" w:rsidR="00803400" w:rsidRDefault="008F5685" w:rsidP="008F5685">
      <w:pPr>
        <w:spacing w:after="0"/>
      </w:pPr>
      <w:r w:rsidRPr="008F5685">
        <w:t xml:space="preserve">Do pravého volného pole se uvede slovní hodnocení výsledků vzdělávání pro daný předmět. </w:t>
      </w:r>
    </w:p>
    <w:p w14:paraId="1BF2DBA0" w14:textId="77777777" w:rsidR="00803400" w:rsidRDefault="00803400" w:rsidP="008F5685">
      <w:pPr>
        <w:spacing w:after="0"/>
      </w:pPr>
    </w:p>
    <w:p w14:paraId="0EBD8C60" w14:textId="77777777" w:rsidR="00803400" w:rsidRPr="00803400" w:rsidRDefault="008F5685" w:rsidP="008F5685">
      <w:pPr>
        <w:spacing w:after="0"/>
        <w:rPr>
          <w:b/>
          <w:bCs/>
        </w:rPr>
      </w:pPr>
      <w:r w:rsidRPr="00803400">
        <w:rPr>
          <w:b/>
          <w:bCs/>
        </w:rPr>
        <w:t xml:space="preserve">6 Informace k hodnocení výsledků vzdělávání žáků </w:t>
      </w:r>
    </w:p>
    <w:p w14:paraId="70AEF501" w14:textId="77777777" w:rsidR="00803400" w:rsidRPr="00803400" w:rsidRDefault="008F5685" w:rsidP="008F5685">
      <w:pPr>
        <w:spacing w:after="0"/>
        <w:rPr>
          <w:u w:val="single"/>
        </w:rPr>
      </w:pPr>
      <w:r w:rsidRPr="00803400">
        <w:rPr>
          <w:u w:val="single"/>
        </w:rPr>
        <w:t xml:space="preserve">6.1 Použití slovního nebo kriteriálního hodnocení </w:t>
      </w:r>
    </w:p>
    <w:p w14:paraId="4D2C6CB4" w14:textId="77777777" w:rsidR="00803400" w:rsidRDefault="008F5685" w:rsidP="008F5685">
      <w:pPr>
        <w:spacing w:after="0"/>
      </w:pPr>
      <w:r w:rsidRPr="008F5685">
        <w:t xml:space="preserve">Konkrétní formulace k vyjádření slovního nebo kriteriálního hodnocení žáka nejsou jednotně stanovené. Škola se řídí ustanovením § 14 a 15 vyhlášky a pravidly pro hodnocení výsledků vzdělávání žáků, která jsou součástí školního řádu (podle § 30 odst. 2 školského zákona). Pro hodnocení chování žáka lze použít slovní hodnocení, kriteriální hodnocení nebo hodnocení klasifikačními stupni nebo jejich kombinaci (podle § 15 odst. 1, 2, 3 a 5 vyhlášky). </w:t>
      </w:r>
    </w:p>
    <w:p w14:paraId="5BF1B6C9" w14:textId="62FE1F8C" w:rsidR="00803400" w:rsidRDefault="008F5685" w:rsidP="008F5685">
      <w:pPr>
        <w:spacing w:after="0"/>
      </w:pPr>
      <w:r w:rsidRPr="008F5685">
        <w:t xml:space="preserve">Pro hodnocení žáka ve všech předmětech a hodnocení chování slovním hodnocením se použijí tiskopisy vysvědčení typu list A (slovní hodnocení). V případě, že se slovní hodnocení za dané pololetí nevejde na jeden tiskopis listu A (slovní hodnocení), vydá škola žákovi pro dané pololetí také jeden nebo více listů B, na kterém bude pokračovat v hodnocení. Tato vysvědčení se použijí i v případě hodnocení podle § 15 odst. 6 vyhlášky – doplnění klasifikace slovním hodnocením. </w:t>
      </w:r>
    </w:p>
    <w:p w14:paraId="6CE7E56A" w14:textId="77777777" w:rsidR="00803400" w:rsidRDefault="008F5685" w:rsidP="008F5685">
      <w:pPr>
        <w:spacing w:after="0"/>
      </w:pPr>
      <w:r w:rsidRPr="008F5685">
        <w:t xml:space="preserve">Pro hodnocení žáka v některých předmětech (včetně hodnocení chování) slovním hodnocením se použijí tiskopisy vysvědčení typu list A (klasifikace) a list B (vždy oba dva typy, nelze použít pouze list B). </w:t>
      </w:r>
    </w:p>
    <w:p w14:paraId="4F3EFFE6" w14:textId="77777777" w:rsidR="00803400" w:rsidRDefault="008F5685" w:rsidP="008F5685">
      <w:pPr>
        <w:spacing w:after="0"/>
      </w:pPr>
      <w:r w:rsidRPr="008F5685">
        <w:lastRenderedPageBreak/>
        <w:t xml:space="preserve">Škola může společně s vysvědčením nebo i v kratších intervalech vydávat žákovi další, podrobná slovní nebo jiná zhodnocení jeho činnosti v daném období. Forma a podoba takovýchto vyjádření není stanovena, mají charakter školního hodnocení, kterým se žákovi a jeho rodičům poskytují rozšiřující informace o žákovi a nemohou být zapsána na oficiálních tiskopisech vysvědčení. </w:t>
      </w:r>
    </w:p>
    <w:p w14:paraId="7D36B66C" w14:textId="77777777" w:rsidR="00803400" w:rsidRPr="00803400" w:rsidRDefault="008F5685" w:rsidP="008F5685">
      <w:pPr>
        <w:spacing w:after="0"/>
        <w:rPr>
          <w:u w:val="single"/>
        </w:rPr>
      </w:pPr>
      <w:r w:rsidRPr="00803400">
        <w:rPr>
          <w:u w:val="single"/>
        </w:rPr>
        <w:t xml:space="preserve">6.2 Hodnocení při přestupu žáka na jinou školu </w:t>
      </w:r>
    </w:p>
    <w:p w14:paraId="446F9C9D" w14:textId="77777777" w:rsidR="00803400" w:rsidRDefault="008F5685" w:rsidP="008F5685">
      <w:pPr>
        <w:spacing w:after="0"/>
      </w:pPr>
      <w:r w:rsidRPr="008F5685">
        <w:t xml:space="preserve">Základní škola, kam žák během 2. pololetí přestoupil, zapíše hodnocení výsledků vzdělávání žáka vždy na nový tiskopis, a to takový, který používá. Rubriky pro 1. pololetí budou proškrtnuty. Na vysvědčení vydaném školou, ze které žák přestoupil, budou rubriky pro 2. pololetí proškrtnuty. Vysvědčení si školy předají spolu s ostatní dokumentací o žákovi. </w:t>
      </w:r>
    </w:p>
    <w:p w14:paraId="64EB4E1A" w14:textId="77777777" w:rsidR="00803400" w:rsidRDefault="008F5685" w:rsidP="008F5685">
      <w:pPr>
        <w:spacing w:after="0"/>
      </w:pPr>
      <w:r w:rsidRPr="008F5685">
        <w:t xml:space="preserve">Pokud škola vydala žákovi na konci 1. pololetí výpis z vysvědčení a žák během 2. pololetí přestoupí na jinou školu, vydá škola, ze které žák přestupuje, žákovi vysvědčení s hodnocením za 1. pololetí. </w:t>
      </w:r>
    </w:p>
    <w:p w14:paraId="1921868A" w14:textId="77777777" w:rsidR="00803400" w:rsidRDefault="008F5685" w:rsidP="008F5685">
      <w:pPr>
        <w:spacing w:after="0"/>
      </w:pPr>
      <w:r w:rsidRPr="008F5685">
        <w:t xml:space="preserve">V případě přestupu žáka na školu, která hodnotí odlišným způsobem, převede škola slovní hodnocení do klasifikace nebo klasifikaci do slovního hodnocení, a to na žádost školy, do které žák přestupuje, nebo na žádost zákonného zástupce žáka (§ 51 odst. 3 školského zákona). V takovém případě není žákovi vydáno nové vysvědčení, ale převod hodnocení do druhé formy je poskytnut škole v rámci předávané dokumentace žáka. </w:t>
      </w:r>
    </w:p>
    <w:p w14:paraId="63689D1F" w14:textId="77777777" w:rsidR="00803400" w:rsidRDefault="008F5685" w:rsidP="008F5685">
      <w:pPr>
        <w:spacing w:after="0"/>
      </w:pPr>
      <w:r w:rsidRPr="008F5685">
        <w:t xml:space="preserve">Pokud předchozí škola měla v ŠVP jiné názvy předmětů, jiné integrované předměty nebo jinak odlišnou skladbu učebního plánu, vychází současná škola při hodnocení z obsahu předmětů, nikoliv z jejich názvů. Na vysvědčení se uvádějí názvy předmětů současné školy, kam je žák zapsán k plnění povinné školní docházky. </w:t>
      </w:r>
    </w:p>
    <w:p w14:paraId="78A7D8B4" w14:textId="77777777" w:rsidR="00803400" w:rsidRDefault="008F5685" w:rsidP="008F5685">
      <w:pPr>
        <w:spacing w:after="0"/>
      </w:pPr>
      <w:r w:rsidRPr="008F5685">
        <w:t>Pokud byl žák v předchozí škole zařazen do volitelného předmětu, který současná škola nevyučuje (resp. nevyučuje volitelný předmět se stejným nebo podobným vzdělávacím obsahem), nebo žák musí být např. z kapacitních důvodů zařazen do jiného volitelného předmětu (s jiným vzdělávacím obsahem), bude hodnocení volitelného předmětu stanoveno podle podkladů předchozí školy, pokud je jich k</w:t>
      </w:r>
      <w:r w:rsidR="00803400">
        <w:t> </w:t>
      </w:r>
      <w:r w:rsidRPr="008F5685">
        <w:t>hodnocení</w:t>
      </w:r>
      <w:r w:rsidR="00803400">
        <w:t xml:space="preserve"> </w:t>
      </w:r>
      <w:r w:rsidRPr="008F5685">
        <w:t xml:space="preserve">dostatek. Doporučujeme v těchto specifických případech ředitelům/ředitelkám obou škol hodnocení žáka vzájemně konzultovat. </w:t>
      </w:r>
    </w:p>
    <w:p w14:paraId="365B407B" w14:textId="77777777" w:rsidR="00803400" w:rsidRDefault="008F5685" w:rsidP="008F5685">
      <w:pPr>
        <w:spacing w:after="0"/>
      </w:pPr>
      <w:r w:rsidRPr="008F5685">
        <w:t xml:space="preserve">Vysvědčení vydává škola, ve které je žák zapsán k plnění povinné školní docházky. Na vysvědčení se uvádí název ŠVP školy, která vysvědčení vydává. </w:t>
      </w:r>
    </w:p>
    <w:p w14:paraId="64898011" w14:textId="77777777" w:rsidR="00803400" w:rsidRDefault="008F5685" w:rsidP="008F5685">
      <w:pPr>
        <w:spacing w:after="0"/>
      </w:pPr>
      <w:r w:rsidRPr="008F5685">
        <w:t xml:space="preserve">V případě, kdy žák přestoupí na jinou školu krátce (cca do 1 měsíce) před koncem pololetí a škola nemá dostatek vlastních podkladů pro hodnocení výsledků vzdělávání žáka, musí vycházet z podkladů předchozí školy. V takovém případě se na vysvědčení uvedou názvy a hodnocení předmětů z předchozí školy podle předaných podkladů a uvede se název ŠVP předchozí školy s poznámkou, kde bude uveden název a adresa školy, ze které žák přestoupil a datum přestupu. Pokud má škola dostatek vlastních podkladů pro hodnocení, postupuje podle předchozích odstavců. </w:t>
      </w:r>
    </w:p>
    <w:p w14:paraId="304CAA71" w14:textId="77777777" w:rsidR="00803400" w:rsidRPr="00803400" w:rsidRDefault="008F5685" w:rsidP="008F5685">
      <w:pPr>
        <w:spacing w:after="0"/>
        <w:rPr>
          <w:u w:val="single"/>
        </w:rPr>
      </w:pPr>
      <w:r w:rsidRPr="00803400">
        <w:rPr>
          <w:u w:val="single"/>
        </w:rPr>
        <w:t xml:space="preserve">6.3 Uvolnění z výuky, nehodnocení </w:t>
      </w:r>
    </w:p>
    <w:p w14:paraId="37D7F2E1" w14:textId="77777777" w:rsidR="00803400" w:rsidRDefault="008F5685" w:rsidP="008F5685">
      <w:pPr>
        <w:spacing w:after="0"/>
      </w:pPr>
      <w:r w:rsidRPr="008F5685">
        <w:t>Jestliže je žák z výuky některého předmětu v 1. nebo ve 2. pololetí uvolněn (podle § 50 odst. 2 školského zákona), rubrika se neproškrtává, ale vyplní se „</w:t>
      </w:r>
      <w:r w:rsidRPr="00803400">
        <w:rPr>
          <w:b/>
          <w:bCs/>
        </w:rPr>
        <w:t>uvolněn</w:t>
      </w:r>
      <w:r w:rsidRPr="008F5685">
        <w:t>” nebo „</w:t>
      </w:r>
      <w:r w:rsidRPr="00803400">
        <w:rPr>
          <w:b/>
          <w:bCs/>
        </w:rPr>
        <w:t>uvolněna</w:t>
      </w:r>
      <w:r w:rsidRPr="008F5685">
        <w:t>“ (dle § 16 odst. 1 vyhlášky). Nelze-li žáka z některého nebo ze všech předmětů v 1. nebo 2. pololetí hodnotit ani v náhradním termínu (podle § 52 odst. 2 a 3 školského zákona), vyplní se ”</w:t>
      </w:r>
      <w:r w:rsidRPr="00803400">
        <w:rPr>
          <w:b/>
          <w:bCs/>
        </w:rPr>
        <w:t>nehodnocen</w:t>
      </w:r>
      <w:r w:rsidRPr="008F5685">
        <w:t>” nebo „</w:t>
      </w:r>
      <w:r w:rsidRPr="00803400">
        <w:rPr>
          <w:b/>
          <w:bCs/>
        </w:rPr>
        <w:t>nehodnocena</w:t>
      </w:r>
      <w:r w:rsidRPr="008F5685">
        <w:t xml:space="preserve">“ (dle § 16 odst. 2 vyhlášky). Důvody pro uvolnění nebo nehodnocení žáka se uvedou ve školní matrice. </w:t>
      </w:r>
    </w:p>
    <w:p w14:paraId="35E22FEF" w14:textId="77777777" w:rsidR="00803400" w:rsidRPr="00803400" w:rsidRDefault="008F5685" w:rsidP="008F5685">
      <w:pPr>
        <w:spacing w:after="0"/>
        <w:rPr>
          <w:u w:val="single"/>
        </w:rPr>
      </w:pPr>
      <w:r w:rsidRPr="00803400">
        <w:rPr>
          <w:u w:val="single"/>
        </w:rPr>
        <w:t xml:space="preserve">6.4 Komisionální přezkoušení při pochybnostech o správnosti hodnocení </w:t>
      </w:r>
    </w:p>
    <w:p w14:paraId="10D69F2C" w14:textId="77777777" w:rsidR="00867491" w:rsidRDefault="008F5685" w:rsidP="008F5685">
      <w:pPr>
        <w:spacing w:after="0"/>
      </w:pPr>
      <w:r w:rsidRPr="008F5685">
        <w:t xml:space="preserve">Rozhodne-li komise pro komisionální přezkoušení žáka při pochybnostech zákonného zástupce žáka o správnosti hodnocení v jednotlivých předmětech (§ 52 odst. 4 školského zákona a § 22 vyhlášky) o změně hodnocení, vydá se žákovi nové vysvědčení. Jako datum vydání vysvědčení se uvede datum, kdy je nové vysvědčení za dané pololetí opatřeno posledním podpisem, zpravidla podpisem ředitele/ředitelky školy. </w:t>
      </w:r>
    </w:p>
    <w:p w14:paraId="1CCF2388" w14:textId="77777777" w:rsidR="00867491" w:rsidRPr="00867491" w:rsidRDefault="008F5685" w:rsidP="008F5685">
      <w:pPr>
        <w:spacing w:after="0"/>
        <w:rPr>
          <w:u w:val="single"/>
        </w:rPr>
      </w:pPr>
      <w:r w:rsidRPr="00867491">
        <w:rPr>
          <w:u w:val="single"/>
        </w:rPr>
        <w:t xml:space="preserve">6.5 Hodnocení žáka v náhradním termínu a po opravné zkoušce </w:t>
      </w:r>
    </w:p>
    <w:p w14:paraId="08C6C1B7" w14:textId="77777777" w:rsidR="00867491" w:rsidRDefault="008F5685" w:rsidP="008F5685">
      <w:pPr>
        <w:spacing w:after="0"/>
      </w:pPr>
      <w:r w:rsidRPr="008F5685">
        <w:t xml:space="preserve">Podle § 51 odst. 1 školského zákona se žákovi každé pololetí vydává vysvědčení. Toto ustanovení je dále konkretizováno v § 3 odst. 1 vyhlášky č. 16/2005 Sb., o organizaci školního roku, podle kterého se vysvědčení předává v posledním vyučovacím dnu období školního vyučování. </w:t>
      </w:r>
    </w:p>
    <w:p w14:paraId="0DB56B7F" w14:textId="77777777" w:rsidR="00867491" w:rsidRDefault="008F5685" w:rsidP="008F5685">
      <w:pPr>
        <w:spacing w:after="0"/>
      </w:pPr>
      <w:r w:rsidRPr="008F5685">
        <w:t>Pokud ředitel/ředitelka školy určil/určila pro hodnocení žáka náhradní termín (§ 52 odst. 2 a 3 školského zákona), je žákovi na konci pololetí vydáno vysvědčení. V předmětech, ve kterých žák bude hodnocen v náhradním termínu, se na vysvědčení vydaném na konci pololetí vyplní ”nehodnocen” nebo „nehodnocena“. V rubrice „Celkové hodnocení“ se na konci 1. pololetí uvede „</w:t>
      </w:r>
      <w:r w:rsidRPr="00867491">
        <w:rPr>
          <w:b/>
          <w:bCs/>
        </w:rPr>
        <w:t>nehodnocen</w:t>
      </w:r>
      <w:r w:rsidRPr="008F5685">
        <w:t>” nebo „</w:t>
      </w:r>
      <w:r w:rsidRPr="00867491">
        <w:rPr>
          <w:b/>
          <w:bCs/>
        </w:rPr>
        <w:t>nehodnocena</w:t>
      </w:r>
      <w:r w:rsidRPr="008F5685">
        <w:t>“ a na konci 2. pololetí „</w:t>
      </w:r>
      <w:r w:rsidRPr="00867491">
        <w:rPr>
          <w:b/>
          <w:bCs/>
        </w:rPr>
        <w:t>neprospěl</w:t>
      </w:r>
      <w:r w:rsidRPr="008F5685">
        <w:t>“ nebo „</w:t>
      </w:r>
      <w:r w:rsidRPr="00867491">
        <w:rPr>
          <w:b/>
          <w:bCs/>
        </w:rPr>
        <w:t>neprospěla</w:t>
      </w:r>
      <w:r w:rsidRPr="008F5685">
        <w:t xml:space="preserve">“. V 1. pololetí je možné žákovi vydat výpis z vysvědčení. Po hodnocení v náhradním termínu je žákovi vydáno nové vysvědčení. </w:t>
      </w:r>
    </w:p>
    <w:p w14:paraId="35F112C8" w14:textId="77777777" w:rsidR="00867491" w:rsidRDefault="008F5685" w:rsidP="008F5685">
      <w:pPr>
        <w:spacing w:after="0"/>
      </w:pPr>
      <w:r w:rsidRPr="008F5685">
        <w:t xml:space="preserve">Pokud žák koná v souladu s § 53 školského zákona opravné zkoušky, vydá mu škola na konci 2. pololetí vysvědčení. Po vykonání opravných zkoušek je žákovi vydáno nové vysvědčení, a to i v případě, že se hodnocení z předmětů, ze kterých žák konal opravné zkoušky, nezměnilo. Pokud se žák k opravným zkouškám nedostaví, nové vysvědčení mu vydáno nebude. Na vysvědčení vydané po opravných zkouškách se uvádí hodnocení za 1. i 2. pololetí. Pouze v případě, že vysvědčení v 1. pololetí vydávala jiná škola, bude uvedeno hodnocení pouze za 2. pololetí. </w:t>
      </w:r>
    </w:p>
    <w:p w14:paraId="1814DE2E" w14:textId="77777777" w:rsidR="00867491" w:rsidRDefault="008F5685" w:rsidP="008F5685">
      <w:pPr>
        <w:spacing w:after="0"/>
      </w:pPr>
      <w:r w:rsidRPr="008F5685">
        <w:lastRenderedPageBreak/>
        <w:t xml:space="preserve">Je-li žákovi po hodnocení v náhradním termínu nebo po opravné zkoušce vydáno nové vysvědčení, pak předchozí vysvědčení vydané na konci pololetí žák škole nevrací. </w:t>
      </w:r>
    </w:p>
    <w:p w14:paraId="4FCA9DEA" w14:textId="77777777" w:rsidR="00867491" w:rsidRDefault="008F5685" w:rsidP="008F5685">
      <w:pPr>
        <w:spacing w:after="0"/>
      </w:pPr>
      <w:r w:rsidRPr="008F5685">
        <w:t xml:space="preserve">Pokud žák v době od konce pololetí do stanoveného termínu náhradního hodnocení nebo opravné zkoušky přestoupí na jinou školu, vydá vysvědčení škola, kam žák přestoupil. Postupuje se přitom podle části 4.2. </w:t>
      </w:r>
    </w:p>
    <w:p w14:paraId="77F09642" w14:textId="77777777" w:rsidR="00867491" w:rsidRPr="00867491" w:rsidRDefault="008F5685" w:rsidP="008F5685">
      <w:pPr>
        <w:spacing w:after="0"/>
        <w:rPr>
          <w:u w:val="single"/>
        </w:rPr>
      </w:pPr>
      <w:r w:rsidRPr="00867491">
        <w:rPr>
          <w:u w:val="single"/>
        </w:rPr>
        <w:t xml:space="preserve">6.6 Poznámky k hodnocení prospěchu žáků v některých předmětech </w:t>
      </w:r>
    </w:p>
    <w:p w14:paraId="0CB81246" w14:textId="77777777" w:rsidR="00867491" w:rsidRPr="00867491" w:rsidRDefault="008F5685" w:rsidP="008F5685">
      <w:pPr>
        <w:spacing w:after="0"/>
        <w:rPr>
          <w:u w:val="single"/>
        </w:rPr>
      </w:pPr>
      <w:r w:rsidRPr="00867491">
        <w:rPr>
          <w:u w:val="single"/>
        </w:rPr>
        <w:t xml:space="preserve">6.6.2 Vyučovací předmět „Zdravotní tělesná výchova“ </w:t>
      </w:r>
    </w:p>
    <w:p w14:paraId="034CF740" w14:textId="63C16121" w:rsidR="008F5685" w:rsidRDefault="008F5685" w:rsidP="008F5685">
      <w:pPr>
        <w:spacing w:after="0"/>
      </w:pPr>
      <w:r w:rsidRPr="008F5685">
        <w:t xml:space="preserve">Navštěvuje-li žák </w:t>
      </w:r>
      <w:r w:rsidRPr="00867491">
        <w:rPr>
          <w:u w:val="single"/>
        </w:rPr>
        <w:t>pouze</w:t>
      </w:r>
      <w:r w:rsidRPr="008F5685">
        <w:t xml:space="preserve"> zdravotní tělesnou výchovu, není hodnocen z tělesné výchovy, ale ze </w:t>
      </w:r>
      <w:r w:rsidRPr="00867491">
        <w:rPr>
          <w:u w:val="single"/>
        </w:rPr>
        <w:t>zdravotní tělesné výchovy</w:t>
      </w:r>
      <w:r w:rsidRPr="008F5685">
        <w:t>, a do povinných předmětů se na vysvědčení v tomto případě uvede název předmětu „</w:t>
      </w:r>
      <w:r w:rsidRPr="00867491">
        <w:rPr>
          <w:b/>
          <w:bCs/>
        </w:rPr>
        <w:t>Zdravotní tělesná výchova</w:t>
      </w:r>
      <w:r w:rsidRPr="008F5685">
        <w:t>“. Navštěvuje-li žák předmět „Zdravotní tělesná výchova“ i „Tělesná výchova“ (i třeba jen výběr činností), bude hodnocen z obou předmětů.</w:t>
      </w:r>
    </w:p>
    <w:p w14:paraId="31AC1D8D" w14:textId="77777777" w:rsidR="00867491" w:rsidRPr="00867491" w:rsidRDefault="008F5685" w:rsidP="008F5685">
      <w:pPr>
        <w:spacing w:after="0"/>
        <w:rPr>
          <w:u w:val="single"/>
        </w:rPr>
      </w:pPr>
      <w:r w:rsidRPr="00867491">
        <w:rPr>
          <w:u w:val="single"/>
        </w:rPr>
        <w:t xml:space="preserve">6.6.3 Hodnocení výuky náboženství </w:t>
      </w:r>
    </w:p>
    <w:p w14:paraId="35CAD045" w14:textId="77777777" w:rsidR="00867491" w:rsidRDefault="008F5685" w:rsidP="008F5685">
      <w:pPr>
        <w:spacing w:after="0"/>
      </w:pPr>
      <w:r w:rsidRPr="008F5685">
        <w:t xml:space="preserve">Výuka náboženství v základních školách zřizovaných státem, krajem, obcí nebo svazkem obcí se v souladu se školským zákonem (§ 15 odst. 2 školského zákona) zařazuje do učebního plánu jako nepovinný předmět. Tím je také určen způsob hodnocení na vysvědčení. Hodnocení může být buď slovní podle § 15 odst. 2 vyhlášky, kriteriální podle § 15 odst. 3 vyhlášky, klasifikačním stupněm podle § 15 odst. 4 vyhlášky (1 - výborný až 5 - nedostatečný) nebo klasifikačním stupněm doplněným o slovní hodnocení podle § 15 odst. 5 vyhlášky. Ve školách jiných zřizovatelů může být náboženství zařazeno jako povinný nebo volitelný předmět a hodnocení na vysvědčení je uvedeno v souladu s § 15 vyhlášky. </w:t>
      </w:r>
    </w:p>
    <w:p w14:paraId="0B52B86A" w14:textId="77777777" w:rsidR="00867491" w:rsidRPr="00867491" w:rsidRDefault="008F5685" w:rsidP="008F5685">
      <w:pPr>
        <w:spacing w:after="0"/>
        <w:rPr>
          <w:u w:val="single"/>
        </w:rPr>
      </w:pPr>
      <w:r w:rsidRPr="00867491">
        <w:rPr>
          <w:u w:val="single"/>
        </w:rPr>
        <w:t xml:space="preserve">6.6.4 Průřezová témata v ŠVP </w:t>
      </w:r>
    </w:p>
    <w:p w14:paraId="70A84C47" w14:textId="77777777" w:rsidR="00867491" w:rsidRDefault="008F5685" w:rsidP="008F5685">
      <w:pPr>
        <w:spacing w:after="0"/>
      </w:pPr>
      <w:r w:rsidRPr="008F5685">
        <w:t xml:space="preserve">Zařadí-li škola do učebního plánu ŠVP průřezové téma jako samostatný předmět, je uveden i na vysvědčení. Pokud je obsah průřezového tématu začleněn do jiného předmětu, na vysvědčení se neuvádí a samostatně se nehodnotí. </w:t>
      </w:r>
    </w:p>
    <w:p w14:paraId="59A8D482" w14:textId="77777777" w:rsidR="00867491" w:rsidRPr="00867491" w:rsidRDefault="008F5685" w:rsidP="008F5685">
      <w:pPr>
        <w:spacing w:after="0"/>
        <w:rPr>
          <w:u w:val="single"/>
        </w:rPr>
      </w:pPr>
      <w:r w:rsidRPr="00867491">
        <w:rPr>
          <w:u w:val="single"/>
        </w:rPr>
        <w:t xml:space="preserve">6.6.5 Předměty speciálně pedagogické péče </w:t>
      </w:r>
    </w:p>
    <w:p w14:paraId="7A647CFD" w14:textId="77777777" w:rsidR="00867491" w:rsidRDefault="008F5685" w:rsidP="008F5685">
      <w:pPr>
        <w:spacing w:after="0"/>
      </w:pPr>
      <w:r w:rsidRPr="008F5685">
        <w:t xml:space="preserve">Z charakteru předmětu speciálně pedagogické péče (PSPP) jako podpůrného opatření plyne, že není vhodné standardně doporučovat souhrnné hodnocení výsledků vzdělávání v tomto předmětu na vysvědčení. Souhrnné hodnocení na vysvědčení v PSPP není většinou podmínkou pro další vzdělávání v daném PSPP. </w:t>
      </w:r>
    </w:p>
    <w:p w14:paraId="56C93359" w14:textId="77777777" w:rsidR="00867491" w:rsidRDefault="008F5685" w:rsidP="008F5685">
      <w:pPr>
        <w:spacing w:after="0"/>
      </w:pPr>
      <w:r w:rsidRPr="008F5685">
        <w:t xml:space="preserve">I v případech, kdy není realizováno souhrnné hodnocení výsledků vzdělávání v PSPP na vysvědčení, je vhodné formativně hodnotit (poskytovat zpětnou informaci) dosahované dovednosti žáka v průběhu výuky PSPP. </w:t>
      </w:r>
    </w:p>
    <w:p w14:paraId="7751A17C" w14:textId="77777777" w:rsidR="00867491" w:rsidRDefault="008F5685" w:rsidP="008F5685">
      <w:pPr>
        <w:spacing w:after="0"/>
      </w:pPr>
      <w:r w:rsidRPr="008F5685">
        <w:t xml:space="preserve">Souhrnné hodnocení výsledků vzdělávání na vysvědčení je možné u jednotlivého PSPP, který má charakter vyučovacího předmětu, je součástí školního vzdělávacího programu, má stanoveny školní výstupy a jeho hodnocení vychází z Doporučení ŠPZ. Podmínkou pro toto hodnocení je zpracování učebních osnov PSPP se školními výstupy pro dané ročníky ve školním vzdělávacím programu a pravidla hodnocení PSPP v pravidlech pro hodnocení výsledků vzdělávání. Závěrečné hodnocení výsledků vzdělávání na vysvědčení může být podkladem pro další vzdělávání žáka. V případech, kdy jsou výsledky vzdělávání žáka v PSPP uváděny na vysvědčení, je vhodnější hodnocení slovní. </w:t>
      </w:r>
    </w:p>
    <w:p w14:paraId="35A809C2" w14:textId="77777777" w:rsidR="00867491" w:rsidRPr="00867491" w:rsidRDefault="008F5685" w:rsidP="008F5685">
      <w:pPr>
        <w:spacing w:after="0"/>
        <w:rPr>
          <w:u w:val="single"/>
        </w:rPr>
      </w:pPr>
      <w:r w:rsidRPr="00867491">
        <w:rPr>
          <w:u w:val="single"/>
        </w:rPr>
        <w:t xml:space="preserve">6.7 Volné rubriky </w:t>
      </w:r>
    </w:p>
    <w:p w14:paraId="151FC496" w14:textId="11AD0511" w:rsidR="00867491" w:rsidRDefault="008F5685" w:rsidP="008F5685">
      <w:pPr>
        <w:spacing w:after="0"/>
      </w:pPr>
      <w:r w:rsidRPr="008F5685">
        <w:t xml:space="preserve">Názvy povinných a volitelných předmětů, se uvádějí do volných rubrik (v pořadí </w:t>
      </w:r>
      <w:proofErr w:type="gramStart"/>
      <w:r w:rsidRPr="008F5685">
        <w:t>povinné - volitelné</w:t>
      </w:r>
      <w:proofErr w:type="gramEnd"/>
      <w:r w:rsidRPr="008F5685">
        <w:t xml:space="preserve">). Jejich názvy je třeba volit co nejkratší a nejvýstižnější. V nutných případech je možné přiměřeně používat zkratky. Rubriky pro hodnocení vyučovacích předmětů, které zůstaly nevyplněné, se proškrtnou, proškrtnou se i ostatní volné rubriky. Způsob proškrtnutí stanoví jednotně ředitel/ředitelka školy. </w:t>
      </w:r>
    </w:p>
    <w:p w14:paraId="195FDD0E" w14:textId="77777777" w:rsidR="00867491" w:rsidRPr="00867491" w:rsidRDefault="008F5685" w:rsidP="008F5685">
      <w:pPr>
        <w:spacing w:after="0"/>
        <w:rPr>
          <w:u w:val="single"/>
        </w:rPr>
      </w:pPr>
      <w:r w:rsidRPr="00867491">
        <w:rPr>
          <w:u w:val="single"/>
        </w:rPr>
        <w:t xml:space="preserve">6.8 Nepovinné předměty </w:t>
      </w:r>
    </w:p>
    <w:p w14:paraId="3BCFB217" w14:textId="77777777" w:rsidR="00867491" w:rsidRDefault="008F5685" w:rsidP="008F5685">
      <w:pPr>
        <w:spacing w:after="0"/>
      </w:pPr>
      <w:r w:rsidRPr="008F5685">
        <w:t xml:space="preserve">Názvy nepovinných předmětů se uvádějí do příslušných rubrik tiskopisu. Názvy nepovinných předmětů je třeba volit co nejkratší a nejvýstižnější. V nutných případech je možné přiměřeně používat zkratky. </w:t>
      </w:r>
    </w:p>
    <w:p w14:paraId="76124A57" w14:textId="77777777" w:rsidR="00867491" w:rsidRPr="00867491" w:rsidRDefault="008F5685" w:rsidP="008F5685">
      <w:pPr>
        <w:spacing w:after="0"/>
        <w:rPr>
          <w:u w:val="single"/>
        </w:rPr>
      </w:pPr>
      <w:r w:rsidRPr="00867491">
        <w:rPr>
          <w:u w:val="single"/>
        </w:rPr>
        <w:t xml:space="preserve">6.9 Stupnice pro hodnocení při použití klasifikace </w:t>
      </w:r>
    </w:p>
    <w:p w14:paraId="3C76900D" w14:textId="77777777" w:rsidR="00867491" w:rsidRDefault="008F5685" w:rsidP="008F5685">
      <w:pPr>
        <w:spacing w:after="0"/>
      </w:pPr>
      <w:r w:rsidRPr="008F5685">
        <w:t>Při hodnocení chování a výsledků vzdělávání žáka v povinných, volitelných a nepovinných předmětech stupni prospěchu se zásadně používá pouze stupnice hodnocení uvedená v § 15 vyhlášky. Chování žáka se klasifikuje samostatně. Tato stupnice hodnocení je uvedena i na vysvědčení. Upozorňujeme, že stupnice uvedená na vysvědčení je sice povinnou náležitostí tiskopisu, z hlediska pravidel hodnocení má však pouze informativní funkci. V případě rozporu stupnice s vyhláškou je nutné řídit se vyhláškou, nikoliv stupnicí. Ve všech ročnících je možno použít pro zápis hodnocení číslici nebo její slovní ekvivalent podle § 15 odst. 1 a 4 vyhlášky. Způsob zápisu hodnocení stanoví škola ve školním řádu v pravidlech hodnocení.</w:t>
      </w:r>
    </w:p>
    <w:p w14:paraId="1414A7C5" w14:textId="7774F74C" w:rsidR="00867491" w:rsidRPr="00867491" w:rsidRDefault="008F5685" w:rsidP="008F5685">
      <w:pPr>
        <w:spacing w:after="0"/>
        <w:rPr>
          <w:u w:val="single"/>
        </w:rPr>
      </w:pPr>
      <w:r w:rsidRPr="00867491">
        <w:rPr>
          <w:u w:val="single"/>
        </w:rPr>
        <w:t xml:space="preserve">6.10 Hodnocení výsledků vzdělávání žáka slovním hodnocením </w:t>
      </w:r>
    </w:p>
    <w:p w14:paraId="6081C9F2" w14:textId="77777777" w:rsidR="00630CD5" w:rsidRDefault="008F5685" w:rsidP="008F5685">
      <w:pPr>
        <w:spacing w:after="0"/>
      </w:pPr>
      <w:r w:rsidRPr="008F5685">
        <w:t>Žák může být ze všech předmětů hodnocen slovně (včetně kriteriálního hodnocení) nebo může být z některého předmětu hodnocen slovně a z jiného klasifikačním stupněm. Zároveň může být hodnocení klasifikací v kterémkoliv ročníku doplněno slovním hodnocením, které bude obsahovat i hodnocení klíčových kompetencí (§ 15 odst. 6 vyhlášky). O způsobu hodnocení rozhoduje ředitel/ředitelka školy, je ale vázán/a souhlasem školské rady. Slovní hodnocení je podrobnější, má pozitivně motivační charakter. Obsahuje konkrétní vyjádření toho, co žák v daném předmětu zvládl a v jaké kvalitě a vymezuje i další postup rozvoje</w:t>
      </w:r>
      <w:r w:rsidR="00630CD5">
        <w:t xml:space="preserve"> </w:t>
      </w:r>
      <w:r w:rsidRPr="008F5685">
        <w:t xml:space="preserve">žáka vzhledem k jeho individuálním předpokladům. </w:t>
      </w:r>
      <w:r w:rsidRPr="008F5685">
        <w:lastRenderedPageBreak/>
        <w:t xml:space="preserve">Při jeho používání je třeba se vyvarovat i určitých rizik, které jsou s ním spojeny – nekonkrétnost, rozvláčnost, možnost různých výkladů, používání šablon a frází, popis detailů nesouvisejících se vzděláváním apod. </w:t>
      </w:r>
    </w:p>
    <w:p w14:paraId="76D86CF6" w14:textId="50AB8E60" w:rsidR="00630CD5" w:rsidRDefault="008F5685" w:rsidP="008F5685">
      <w:pPr>
        <w:spacing w:after="0"/>
      </w:pPr>
      <w:r w:rsidRPr="008F5685">
        <w:t xml:space="preserve">V souladu s textem § 15 odst. 2 je možné při použití slovního hodnocení (zdůrazňujeme pouze při použití slovního hodnocení) hodnotit výsledky vzdělávání žáka na konci 1. pololetí souhrnně za všechny předměty, bez hodnocení po jednotlivých předmětech. </w:t>
      </w:r>
    </w:p>
    <w:p w14:paraId="3CEB5DCF" w14:textId="2C7A9CA7" w:rsidR="00630CD5" w:rsidRDefault="008F5685" w:rsidP="008F5685">
      <w:pPr>
        <w:spacing w:after="0"/>
      </w:pPr>
      <w:r w:rsidRPr="008F5685">
        <w:t xml:space="preserve">Žák se speciálními vzdělávacími potřebami může být hodnocen slovně i v případě, že ostatní žáci ve třídě jsou hodnoceni klasifikací. </w:t>
      </w:r>
    </w:p>
    <w:p w14:paraId="7CDD067C" w14:textId="7ECDEC33" w:rsidR="00867491" w:rsidRDefault="008F5685" w:rsidP="008F5685">
      <w:pPr>
        <w:spacing w:after="0"/>
      </w:pPr>
      <w:r w:rsidRPr="008F5685">
        <w:t xml:space="preserve">Konkrétní formulace nejsou stanoveny. Základní pravidla pro použití slovního hodnocení jsou uvedena v § 15 odst. 2 vyhlášky. Slovní hodnocení je možné použít i pro hodnocení chování žáka. </w:t>
      </w:r>
    </w:p>
    <w:p w14:paraId="5321888D" w14:textId="77777777" w:rsidR="00867491" w:rsidRPr="00867491" w:rsidRDefault="008F5685" w:rsidP="008F5685">
      <w:pPr>
        <w:spacing w:after="0"/>
        <w:rPr>
          <w:u w:val="single"/>
        </w:rPr>
      </w:pPr>
      <w:r w:rsidRPr="00867491">
        <w:rPr>
          <w:u w:val="single"/>
        </w:rPr>
        <w:t xml:space="preserve">6.11 Hodnocení integrovaných předmětů </w:t>
      </w:r>
    </w:p>
    <w:p w14:paraId="57AEB459" w14:textId="77777777" w:rsidR="00630CD5" w:rsidRDefault="008F5685" w:rsidP="008F5685">
      <w:pPr>
        <w:spacing w:after="0"/>
      </w:pPr>
      <w:r w:rsidRPr="008F5685">
        <w:t xml:space="preserve">Pokud škola zařadí do učebního plánu integrovaný předmět, který nahrazuje jiné povinné předměty (např. integrovaný předmět „Poznávání přírody“, který nahrazuje předměty „Přírodopis“ a „Fyzika“), uvede se název integrovaného předmětu. </w:t>
      </w:r>
    </w:p>
    <w:p w14:paraId="78F688ED" w14:textId="77777777" w:rsidR="00630CD5" w:rsidRPr="00630CD5" w:rsidRDefault="008F5685" w:rsidP="008F5685">
      <w:pPr>
        <w:spacing w:after="0"/>
        <w:rPr>
          <w:u w:val="single"/>
        </w:rPr>
      </w:pPr>
      <w:r w:rsidRPr="00630CD5">
        <w:rPr>
          <w:u w:val="single"/>
        </w:rPr>
        <w:t xml:space="preserve">6.12 Celkové hodnocení </w:t>
      </w:r>
    </w:p>
    <w:p w14:paraId="204C7A1F" w14:textId="77777777" w:rsidR="00630CD5" w:rsidRDefault="008F5685" w:rsidP="008F5685">
      <w:pPr>
        <w:spacing w:after="0"/>
      </w:pPr>
      <w:r w:rsidRPr="008F5685">
        <w:t xml:space="preserve">Pravidla pro stanovení stupně celkového hodnocení jsou uvedena v § 16 odst. 3 vyhlášky. Za povinný se považuje i volitelný předmět. </w:t>
      </w:r>
    </w:p>
    <w:p w14:paraId="5FEB150F" w14:textId="77777777" w:rsidR="00630CD5" w:rsidRDefault="008F5685" w:rsidP="008F5685">
      <w:pPr>
        <w:spacing w:after="0"/>
      </w:pPr>
      <w:r w:rsidRPr="008F5685">
        <w:t xml:space="preserve">V případě použití slovního hodnocení (včetně kriteriálního hodnocení) nebo kombinace slovního hodnocení a klasifikace postupuje škola při určování stupně celkového hodnocení podle pravidel hodnocení žáků, která jsou součástí školního řádu. </w:t>
      </w:r>
    </w:p>
    <w:p w14:paraId="36B7968C" w14:textId="77777777" w:rsidR="00630CD5" w:rsidRDefault="008F5685" w:rsidP="008F5685">
      <w:pPr>
        <w:spacing w:after="0"/>
      </w:pPr>
      <w:r w:rsidRPr="008F5685">
        <w:t xml:space="preserve">Stupeň celkového hodnocení „nehodnocen(a)“ se použije pouze na konci 1. pololetí, a to v případě, že žáka nelze pro závažné objektivní příčiny hodnotit na konci 1. pololetí ani v náhradním termínu (§ 52 odst. 2 a 3 školského zákona). Pokud žáka nelze hodnotit na konci 2. pololetí, použije se stupeň „neprospěl(a)“. </w:t>
      </w:r>
    </w:p>
    <w:p w14:paraId="4A713C18" w14:textId="77777777" w:rsidR="00630CD5" w:rsidRDefault="008F5685" w:rsidP="008F5685">
      <w:pPr>
        <w:spacing w:after="0"/>
      </w:pPr>
      <w:r w:rsidRPr="008F5685">
        <w:t xml:space="preserve">Jestliže u žáka dojde na konci 1. pololetí k situaci, kdy je v některém z povinných předmětů stanovených ŠVP hodnocen na vysvědčení stupněm prospěchu 5 - nedostatečný nebo odpovídajícím slovním hodnocením (podle § 16 odst. 4 písm. c) vyhlášky – stupeň celkového hodnocení „neprospěl(a)“) a zároveň není možné žáka hodnotit z některého z povinných předmětů stanovených ŠVP (podle § 16 odst. 4 písm. d) vyhlášky – stupeň celkového hodnocení „nehodnocen(a)“), použije se na vysvědčení stupeň celkového hodnocení „neprospěl(a)“. </w:t>
      </w:r>
    </w:p>
    <w:p w14:paraId="63D56554" w14:textId="01919E44" w:rsidR="00630CD5" w:rsidRDefault="008F5685" w:rsidP="008F5685">
      <w:pPr>
        <w:spacing w:after="0"/>
      </w:pPr>
      <w:r w:rsidRPr="008F5685">
        <w:t xml:space="preserve">Pokud k popsané situaci dojde na konci 2. pololetí, použije se na vysvědčení stupeň celkového hodnocení „neprospěl(a)“, a to v souladu s § 16 odst. 4 písm. c) vyhlášky. </w:t>
      </w:r>
    </w:p>
    <w:p w14:paraId="079BDD9E" w14:textId="77777777" w:rsidR="00630CD5" w:rsidRPr="00630CD5" w:rsidRDefault="008F5685" w:rsidP="008F5685">
      <w:pPr>
        <w:spacing w:after="0"/>
        <w:rPr>
          <w:u w:val="single"/>
        </w:rPr>
      </w:pPr>
      <w:r w:rsidRPr="00630CD5">
        <w:rPr>
          <w:u w:val="single"/>
        </w:rPr>
        <w:t xml:space="preserve">6.13 Hodnocení žáků cizinců </w:t>
      </w:r>
    </w:p>
    <w:p w14:paraId="2F280903" w14:textId="77777777" w:rsidR="00630CD5" w:rsidRDefault="008F5685" w:rsidP="008F5685">
      <w:pPr>
        <w:spacing w:after="0"/>
      </w:pPr>
      <w:r w:rsidRPr="008F5685">
        <w:t xml:space="preserve">Při hodnocení výsledků vzdělávání žáků, kteří nejsou státními občany České republiky a plní v České republice povinnou školní docházku se postupuje podle § 51 až 53 školského zákona a § 14 až 17 vyhlášky. Zvláště pak upozorňujeme na § 15 odst. 7 vyhlášky. </w:t>
      </w:r>
    </w:p>
    <w:p w14:paraId="6DD9D6CE" w14:textId="77777777" w:rsidR="00630CD5" w:rsidRDefault="008F5685" w:rsidP="008F5685">
      <w:pPr>
        <w:spacing w:after="0"/>
      </w:pPr>
      <w:r w:rsidRPr="008F5685">
        <w:t xml:space="preserve">Při hodnocení těchto žáků se dosažená úroveň znalosti českého jazyka považuje za závažnou souvislost podle § 15 odst. 2 a 5 vyhlášky, která ovlivňuje výkon žáka. </w:t>
      </w:r>
    </w:p>
    <w:p w14:paraId="32673FE5" w14:textId="12FC2310" w:rsidR="00630CD5" w:rsidRDefault="008F5685" w:rsidP="008F5685">
      <w:pPr>
        <w:spacing w:after="0"/>
      </w:pPr>
      <w:r w:rsidRPr="008F5685">
        <w:t xml:space="preserve">V této souvislosti upozorňujeme, že na konci 1. pololetí nemusí být žák hodnocen na vysvědčení, a to ani v náhradním termínu. Pokud by žák ale nebyl hodnocen na vysvědčení na konci 2. pololetí, znamenalo by to, že musí opakovat ročník. </w:t>
      </w:r>
    </w:p>
    <w:p w14:paraId="488AE190" w14:textId="77777777" w:rsidR="00630CD5" w:rsidRPr="00630CD5" w:rsidRDefault="008F5685" w:rsidP="008F5685">
      <w:pPr>
        <w:spacing w:after="0"/>
        <w:rPr>
          <w:u w:val="single"/>
        </w:rPr>
      </w:pPr>
      <w:r w:rsidRPr="00630CD5">
        <w:rPr>
          <w:u w:val="single"/>
        </w:rPr>
        <w:t xml:space="preserve">6.14 Hodnocení mimořádně nadaného žáka </w:t>
      </w:r>
    </w:p>
    <w:p w14:paraId="3DA309C5" w14:textId="3E0B09FC" w:rsidR="008F5685" w:rsidRDefault="008F5685" w:rsidP="008F5685">
      <w:pPr>
        <w:spacing w:after="0"/>
      </w:pPr>
      <w:r w:rsidRPr="008F5685">
        <w:t>Pokud ředitel/ředitelka školy přeřadí mimořádně nadaného žáka do vyššího ročníku bez absolvování předchozího ročníku (podle § 17 odst. 3 školského zákona), uvádí se v rubrice „Žák(</w:t>
      </w:r>
      <w:proofErr w:type="spellStart"/>
      <w:r w:rsidRPr="008F5685">
        <w:t>yně</w:t>
      </w:r>
      <w:proofErr w:type="spellEnd"/>
      <w:r w:rsidRPr="008F5685">
        <w:t>) splnil(a) …… let/rok …… povinné školní docházky“ skutečný počet let povinné školní docházky. Pokud např. bezprostředně po ukončení 3. ročníku pokračoval ve vzdělávání v 5. ročníku, uvede se na vysvědčení v 5. ročníku, že žák splnil „čtyři“ roky povinné školní docházky. Za neabsolvovaný ročník žákovi nebude vydáno vysvědčení.</w:t>
      </w:r>
    </w:p>
    <w:p w14:paraId="3F24BC1B" w14:textId="77777777" w:rsidR="00630CD5" w:rsidRDefault="008F5685" w:rsidP="008F5685">
      <w:pPr>
        <w:spacing w:after="0"/>
      </w:pPr>
      <w:r w:rsidRPr="008F5685">
        <w:t xml:space="preserve">Pokud je žák zařazen na výuku některého předmětu, který není v daném ročníku vyučován, do jiného ročníku, uvádí se hodnocení z tohoto předmětu na vysvědčení. </w:t>
      </w:r>
    </w:p>
    <w:p w14:paraId="37C3B58A" w14:textId="6A183E8E" w:rsidR="00630CD5" w:rsidRDefault="008F5685" w:rsidP="008F5685">
      <w:pPr>
        <w:spacing w:after="0"/>
      </w:pPr>
      <w:r w:rsidRPr="008F5685">
        <w:t>Např. žák 2. ročníku je zařazen na výuku cizího jazyka do 3. ročníku, bude hodnocení z cizího jazyka uvedeno na vysvědčení, i když ve 2. ročníku škola cizí jazyk jako povinný předmět nevyučuje (bude uvedeno např. „</w:t>
      </w:r>
      <w:r w:rsidRPr="00630CD5">
        <w:rPr>
          <w:b/>
          <w:bCs/>
        </w:rPr>
        <w:t>Anglický jazyk</w:t>
      </w:r>
      <w:r w:rsidRPr="008F5685">
        <w:t xml:space="preserve">“). </w:t>
      </w:r>
    </w:p>
    <w:p w14:paraId="6874A447" w14:textId="77777777" w:rsidR="00630CD5" w:rsidRPr="00630CD5" w:rsidRDefault="008F5685" w:rsidP="008F5685">
      <w:pPr>
        <w:spacing w:after="0"/>
        <w:rPr>
          <w:u w:val="single"/>
        </w:rPr>
      </w:pPr>
      <w:r w:rsidRPr="00630CD5">
        <w:rPr>
          <w:u w:val="single"/>
        </w:rPr>
        <w:t xml:space="preserve">6.15 Vydávání vysvědčení při plnění povinné školní docházky v zahraničí nebo v zahraniční škole na území České republiky </w:t>
      </w:r>
    </w:p>
    <w:p w14:paraId="6E28EB66" w14:textId="77777777" w:rsidR="00630CD5" w:rsidRDefault="008F5685" w:rsidP="008F5685">
      <w:pPr>
        <w:spacing w:after="0"/>
      </w:pPr>
      <w:r w:rsidRPr="008F5685">
        <w:t xml:space="preserve">Postupuje se podle příslušných ustanovení § 38 školského zákona a § 18 až 20 vyhlášky. </w:t>
      </w:r>
    </w:p>
    <w:p w14:paraId="2BBC6CCD" w14:textId="77777777" w:rsidR="00630CD5" w:rsidRDefault="008F5685" w:rsidP="008F5685">
      <w:pPr>
        <w:spacing w:after="0"/>
      </w:pPr>
      <w:r w:rsidRPr="008F5685">
        <w:t xml:space="preserve">Pokud žák koná zkoušku za delší než 1 školní rok, bude mu vydáno pouze jedno vysvědčení, za celé období. Jako datum vydání vysvědčení se uvede datum, kdy je vysvědčení za dané období opatřeno posledním podpisem, zpravidla podpisem ředitele/ředitelky školy. Na vysvědčení se vyplňuje hodnocení pouze z těch předmětů, ze kterých žák vykonal zkoušku (podle § 18 odst. 1 nebo § 18a odst. 1 vyhlášky). Hodnocení z předmětů, které žák absolvoval v </w:t>
      </w:r>
      <w:r w:rsidRPr="008F5685">
        <w:lastRenderedPageBreak/>
        <w:t xml:space="preserve">zahraniční škole, se z vysvědčení zahraniční školy do vysvědčení vydaného českou školou neopisují. Žák není hodnocen z chování. </w:t>
      </w:r>
    </w:p>
    <w:p w14:paraId="741574F8" w14:textId="77777777" w:rsidR="00630CD5" w:rsidRDefault="008F5685" w:rsidP="008F5685">
      <w:pPr>
        <w:spacing w:after="0"/>
      </w:pPr>
      <w:r w:rsidRPr="008F5685">
        <w:t xml:space="preserve">Pokud žák zkoušky nekoná, ředitel školy mu vysvědčení nevydává. Výjimkou je postup podle § 18c vyhlášky, kdy ředitel kmenové školy vysvědčení vydává. Jedná se o tři možné případy: </w:t>
      </w:r>
    </w:p>
    <w:p w14:paraId="765FC779" w14:textId="77777777" w:rsidR="00630CD5" w:rsidRDefault="008F5685" w:rsidP="008F5685">
      <w:pPr>
        <w:spacing w:after="0"/>
      </w:pPr>
      <w:r w:rsidRPr="008F5685">
        <w:t xml:space="preserve">• žák plní povinnou školní docházku ve škole mimo území České republiky podle § 38 odst. 1 písm. a) školského zákona, v jejímž vzdělávacím programu je na základě mezinárodní smlouvy nebo v dohodě s MŠMT zařazen vzdělávací obsah podle § 18 odst. 1 vyhlášky a žák byl z tohoto obsahu v této škole hodnocen (jedná se např. o Friedrich-Schiller-Gymnasium </w:t>
      </w:r>
      <w:proofErr w:type="spellStart"/>
      <w:r w:rsidRPr="008F5685">
        <w:t>Pirna</w:t>
      </w:r>
      <w:proofErr w:type="spellEnd"/>
      <w:r w:rsidRPr="008F5685">
        <w:t xml:space="preserve">); </w:t>
      </w:r>
    </w:p>
    <w:p w14:paraId="3441D301" w14:textId="54ACF264" w:rsidR="00630CD5" w:rsidRDefault="008F5685" w:rsidP="008F5685">
      <w:pPr>
        <w:spacing w:after="0"/>
      </w:pPr>
      <w:r w:rsidRPr="008F5685">
        <w:t xml:space="preserve">• žák plní povinnou školní docházku ve škole mimo území České republiky podle § 38 odst. 1 písm. a) školského zákona a zároveň je žákem poskytovatele vzdělávání v zahraničí, který v dohodě s MŠMT poskytuje občanům ČR vzdělávání ve vzdělávacím obsahu podle § 18 odst. 1 vyhlášky a který žáka z tohoto vzdělávacího obsahu hodnotil (přehled poskytovatelů je průběžně zveřejňován na webu MŠMT - </w:t>
      </w:r>
      <w:hyperlink r:id="rId4" w:history="1">
        <w:r w:rsidR="00630CD5" w:rsidRPr="00D01994">
          <w:rPr>
            <w:rStyle w:val="Hypertextovodkaz"/>
          </w:rPr>
          <w:t>http://www.msmt.cz/vzdelavani/zakladni-vzdelavani/seznam-poskytovatelu-vzdelavani-v-zahranicis-nimiz-je</w:t>
        </w:r>
      </w:hyperlink>
      <w:r w:rsidRPr="008F5685">
        <w:t xml:space="preserve">); </w:t>
      </w:r>
    </w:p>
    <w:p w14:paraId="5AA0E83F" w14:textId="77777777" w:rsidR="00630CD5" w:rsidRDefault="008F5685" w:rsidP="008F5685">
      <w:pPr>
        <w:spacing w:after="0"/>
      </w:pPr>
      <w:r w:rsidRPr="008F5685">
        <w:t xml:space="preserve">• žák plní povinnou školní docházku v zahraniční škole na území ČR podle § 38 odst. 1 písm. c) školského zákona, v jejímž vzdělávacím programu je na základě mezinárodní smlouvy zařazen vzdělávací obsah podle § 18 odst. 1 vyhlášky a žák byl z tohoto vzdělávacího obsahu hodnocen zahraniční školou na vysvědčení (jedná se např. o </w:t>
      </w:r>
      <w:proofErr w:type="spellStart"/>
      <w:r w:rsidRPr="008F5685">
        <w:t>Lycée</w:t>
      </w:r>
      <w:proofErr w:type="spellEnd"/>
      <w:r w:rsidRPr="008F5685">
        <w:t xml:space="preserve"> </w:t>
      </w:r>
      <w:proofErr w:type="spellStart"/>
      <w:r w:rsidRPr="008F5685">
        <w:t>Français</w:t>
      </w:r>
      <w:proofErr w:type="spellEnd"/>
      <w:r w:rsidRPr="008F5685">
        <w:t xml:space="preserve"> de Prague). </w:t>
      </w:r>
    </w:p>
    <w:p w14:paraId="4D7CB400" w14:textId="77777777" w:rsidR="00630CD5" w:rsidRDefault="008F5685" w:rsidP="008F5685">
      <w:pPr>
        <w:spacing w:after="0"/>
      </w:pPr>
      <w:r w:rsidRPr="008F5685">
        <w:t xml:space="preserve">Hodnocení ze vzdělávacího obsahu podle § 18 odst. 1 se v těchto 3 případech uvede v souladu s vysvědčením vydaným školou mimo území ČR nebo zahraniční školou na území ČR nebo v souladu s osvědčením vydaným poskytovatelem vzdělávání v zahraničí. </w:t>
      </w:r>
    </w:p>
    <w:p w14:paraId="0AB2F497" w14:textId="77777777" w:rsidR="00630CD5" w:rsidRDefault="008F5685" w:rsidP="008F5685">
      <w:pPr>
        <w:spacing w:after="0"/>
      </w:pPr>
      <w:r w:rsidRPr="008F5685">
        <w:t>Na vysvědčení se uvádí školní rok, ve kterém se zkouška koná; ročník a třída, ve které je žák ve škole v ČR zařazen. Hodnocení se uvádí do příslušných rubrik toho pololetí, ve kterém se zkouška koná. Na vysvědčení se uvádí text "</w:t>
      </w:r>
      <w:r w:rsidRPr="00630CD5">
        <w:rPr>
          <w:b/>
          <w:bCs/>
        </w:rPr>
        <w:t>Žák(</w:t>
      </w:r>
      <w:proofErr w:type="spellStart"/>
      <w:r w:rsidRPr="00630CD5">
        <w:rPr>
          <w:b/>
          <w:bCs/>
        </w:rPr>
        <w:t>yně</w:t>
      </w:r>
      <w:proofErr w:type="spellEnd"/>
      <w:r w:rsidRPr="00630CD5">
        <w:rPr>
          <w:b/>
          <w:bCs/>
        </w:rPr>
        <w:t>) plní povinnou školní docházku podle § 38 školského zákona</w:t>
      </w:r>
      <w:r w:rsidRPr="008F5685">
        <w:t xml:space="preserve">", a to do rubriky „Vzdělávání se uskutečňovalo podle školního vzdělávacího programu:“. </w:t>
      </w:r>
    </w:p>
    <w:p w14:paraId="48E105F6" w14:textId="77777777" w:rsidR="00630CD5" w:rsidRPr="00630CD5" w:rsidRDefault="008F5685" w:rsidP="008F5685">
      <w:pPr>
        <w:spacing w:after="0"/>
        <w:rPr>
          <w:u w:val="single"/>
        </w:rPr>
      </w:pPr>
      <w:r w:rsidRPr="00630CD5">
        <w:rPr>
          <w:u w:val="single"/>
        </w:rPr>
        <w:t xml:space="preserve">6.16 Hodnocení žáků v případě výuky některých předmětů v cizím jazyce </w:t>
      </w:r>
    </w:p>
    <w:p w14:paraId="7133705B" w14:textId="77777777" w:rsidR="00630CD5" w:rsidRDefault="008F5685" w:rsidP="008F5685">
      <w:pPr>
        <w:spacing w:after="0"/>
      </w:pPr>
      <w:r w:rsidRPr="008F5685">
        <w:t xml:space="preserve">Pro hodnocení žáků v předmětech, ve kterých škola vyučuje v cizím jazyce (podle § 13 odst. 3 školského zákona) nejsou stanovena školským zákonem ani vyhláškou žádná odchylná pravidla nebo výjimky. </w:t>
      </w:r>
    </w:p>
    <w:p w14:paraId="50292432" w14:textId="77777777" w:rsidR="00630CD5" w:rsidRDefault="00630CD5" w:rsidP="008F5685">
      <w:pPr>
        <w:spacing w:after="0"/>
      </w:pPr>
    </w:p>
    <w:p w14:paraId="207C69E5" w14:textId="77777777" w:rsidR="00630CD5" w:rsidRPr="00630CD5" w:rsidRDefault="008F5685" w:rsidP="008F5685">
      <w:pPr>
        <w:spacing w:after="0"/>
        <w:rPr>
          <w:b/>
          <w:bCs/>
        </w:rPr>
      </w:pPr>
      <w:r w:rsidRPr="00630CD5">
        <w:rPr>
          <w:b/>
          <w:bCs/>
        </w:rPr>
        <w:t xml:space="preserve">7 Vysvědčení o ukončení kursu pro získání základního vzdělání </w:t>
      </w:r>
    </w:p>
    <w:p w14:paraId="28D82D5B" w14:textId="77777777" w:rsidR="00630CD5" w:rsidRDefault="008F5685" w:rsidP="008F5685">
      <w:pPr>
        <w:spacing w:after="0"/>
      </w:pPr>
      <w:r w:rsidRPr="008F5685">
        <w:t xml:space="preserve">Jedná se o tiskopis, který použijí školy, jež tyto kursy pořádají. Pro vyplňování tiskopisu se přiměřeně použijí pravidla pro vyplňování tiskopisů běžného vysvědčení. </w:t>
      </w:r>
    </w:p>
    <w:p w14:paraId="1B4282BF" w14:textId="77777777" w:rsidR="00630CD5" w:rsidRDefault="008F5685" w:rsidP="008F5685">
      <w:pPr>
        <w:spacing w:after="0"/>
      </w:pPr>
      <w:r w:rsidRPr="008F5685">
        <w:t xml:space="preserve">Za údajem „Kurs:“ bude řadovou číslovkou vyjádřenou římskou číslicí uvedeno, kolikátý cyklus tohoto kursu škola pořádá. </w:t>
      </w:r>
    </w:p>
    <w:p w14:paraId="1A2A307C" w14:textId="77777777" w:rsidR="00630CD5" w:rsidRDefault="008F5685" w:rsidP="008F5685">
      <w:pPr>
        <w:spacing w:after="0"/>
      </w:pPr>
      <w:r w:rsidRPr="008F5685">
        <w:t xml:space="preserve">Volné rubriky se proškrtnou. </w:t>
      </w:r>
    </w:p>
    <w:p w14:paraId="42DEDEB0" w14:textId="619E8A3D" w:rsidR="008F5685" w:rsidRDefault="008F5685" w:rsidP="008F5685">
      <w:pPr>
        <w:spacing w:after="0"/>
      </w:pPr>
      <w:r w:rsidRPr="008F5685">
        <w:t>Celkový prospěch se neuvádí, pokud frekventant u zkoušky neuspěje, nebude mu vysvědčení na konci kursu vydáno. Podrobnosti k hodnocení výsledků vzdělávání žáků v kursu jsou uvedeny v § 12 a 13 vyhlášky.</w:t>
      </w:r>
    </w:p>
    <w:p w14:paraId="7FC97E4D" w14:textId="77777777" w:rsidR="008F5685" w:rsidRDefault="008F5685" w:rsidP="008F5685">
      <w:pPr>
        <w:spacing w:after="0"/>
      </w:pPr>
    </w:p>
    <w:p w14:paraId="1F0AACD2" w14:textId="77777777" w:rsidR="00630CD5" w:rsidRPr="00630CD5" w:rsidRDefault="008F5685" w:rsidP="008F5685">
      <w:pPr>
        <w:spacing w:after="0"/>
        <w:rPr>
          <w:b/>
          <w:bCs/>
        </w:rPr>
      </w:pPr>
      <w:r w:rsidRPr="00630CD5">
        <w:rPr>
          <w:b/>
          <w:bCs/>
        </w:rPr>
        <w:t xml:space="preserve">8 Další informace Veškeré údaje se na tiskopisech vysvědčení vyplňují trvalým způsobem. </w:t>
      </w:r>
    </w:p>
    <w:p w14:paraId="21D183E1" w14:textId="77777777" w:rsidR="00630CD5" w:rsidRDefault="008F5685" w:rsidP="008F5685">
      <w:pPr>
        <w:spacing w:after="0"/>
      </w:pPr>
      <w:r w:rsidRPr="008F5685">
        <w:t xml:space="preserve">Na vysvědčení se neprovádí opravy zápisu. Při chybně vyplněném záznamu se vysvědčení vyplní znovu. Vysvědčení je možné vyplňovat rukou, psacím strojem nebo tiskem pomocí počítačové tiskárny. Při vyplňování údajů plnicím perem se doporučuje použít dokumentační inkoust, který nelze běžným způsobem vymazat. </w:t>
      </w:r>
    </w:p>
    <w:p w14:paraId="59C82A18" w14:textId="77777777" w:rsidR="00630CD5" w:rsidRDefault="008F5685" w:rsidP="008F5685">
      <w:pPr>
        <w:spacing w:after="0"/>
      </w:pPr>
      <w:r w:rsidRPr="008F5685">
        <w:t xml:space="preserve">Termíny vydávání vysvědčení se řídí § 3 odst. 1 vyhlášky č. 16/2005 Sb., o organizaci školního roku. Vysvědčení se vydává žákům v posledním vyučovacím dnu období školního vyučování. Pokud ředitel/ředitelka školy vyhlásí na poslední vyučovací den/dny daného pololetí volný den/volné dny (podle § 24 odst. 2 školského zákona), vydá se vysvědčení v posledním dni, ve kterém se v daném pololetí skutečně ve škole vyučuje. </w:t>
      </w:r>
    </w:p>
    <w:p w14:paraId="00B06FE5" w14:textId="77777777" w:rsidR="00630CD5" w:rsidRDefault="008F5685" w:rsidP="008F5685">
      <w:pPr>
        <w:spacing w:after="0"/>
      </w:pPr>
      <w:r w:rsidRPr="008F5685">
        <w:t xml:space="preserve">V případě, že žák není přítomen ve škole v den vydávání vysvědčení, bude vysvědčení uloženo v dokumentaci žáka. Škola uvědomí zákonného zástupce o této skutečnosti a o možnosti vyzvednutí vysvědčení. </w:t>
      </w:r>
    </w:p>
    <w:p w14:paraId="136F8B3F" w14:textId="77777777" w:rsidR="00630CD5" w:rsidRDefault="008F5685" w:rsidP="008F5685">
      <w:pPr>
        <w:spacing w:after="0"/>
      </w:pPr>
      <w:r w:rsidRPr="008F5685">
        <w:t xml:space="preserve">Školy nebo třídy s polským vyučovacím jazykem použijí tiskopisy v polském jazyce. </w:t>
      </w:r>
    </w:p>
    <w:p w14:paraId="0CAF8886" w14:textId="77777777" w:rsidR="00630CD5" w:rsidRDefault="008F5685" w:rsidP="008F5685">
      <w:pPr>
        <w:spacing w:after="0"/>
      </w:pPr>
      <w:r w:rsidRPr="008F5685">
        <w:t xml:space="preserve">MŠMT doporučuje školám, aby si nevytvářely nepřiměřené zásoby tiskopisů vzhledem k tomu, že může docházet k jejich úpravám. </w:t>
      </w:r>
    </w:p>
    <w:p w14:paraId="5C017C61" w14:textId="77777777" w:rsidR="00630CD5" w:rsidRDefault="00630CD5" w:rsidP="008F5685">
      <w:pPr>
        <w:spacing w:after="0"/>
      </w:pPr>
    </w:p>
    <w:p w14:paraId="5FC1348C" w14:textId="77777777" w:rsidR="00630CD5" w:rsidRPr="00630CD5" w:rsidRDefault="008F5685" w:rsidP="008F5685">
      <w:pPr>
        <w:spacing w:after="0"/>
        <w:rPr>
          <w:b/>
          <w:bCs/>
        </w:rPr>
      </w:pPr>
      <w:r w:rsidRPr="00630CD5">
        <w:rPr>
          <w:b/>
          <w:bCs/>
        </w:rPr>
        <w:t xml:space="preserve">9 Ukončení platnosti </w:t>
      </w:r>
    </w:p>
    <w:p w14:paraId="1B2D4F1F" w14:textId="77777777" w:rsidR="00630CD5" w:rsidRDefault="008F5685" w:rsidP="008F5685">
      <w:pPr>
        <w:spacing w:after="0"/>
      </w:pPr>
      <w:r w:rsidRPr="008F5685">
        <w:t xml:space="preserve">Dnem vydání této informace pozbývá platnosti Informace k vyplňování vysvědčení na základních školách od školního roku 2016/2017, čj. MSMT-4830/2019 ze dne 11. února 2019. </w:t>
      </w:r>
    </w:p>
    <w:p w14:paraId="427F9463" w14:textId="77777777" w:rsidR="00630CD5" w:rsidRDefault="00630CD5" w:rsidP="008F5685">
      <w:pPr>
        <w:spacing w:after="0"/>
      </w:pPr>
    </w:p>
    <w:p w14:paraId="2D7D8515" w14:textId="344126F0" w:rsidR="008F5685" w:rsidRDefault="008F5685" w:rsidP="008F5685">
      <w:pPr>
        <w:spacing w:after="0"/>
      </w:pPr>
      <w:r w:rsidRPr="008F5685">
        <w:t>PaedDr. Michal Černý ředitel odboru předškolního a základního vzdělávání</w:t>
      </w:r>
    </w:p>
    <w:sectPr w:rsidR="008F5685" w:rsidSect="008F56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685"/>
    <w:rsid w:val="000C459F"/>
    <w:rsid w:val="000F5249"/>
    <w:rsid w:val="003674D4"/>
    <w:rsid w:val="00393B72"/>
    <w:rsid w:val="0042368F"/>
    <w:rsid w:val="005620EA"/>
    <w:rsid w:val="00630CD5"/>
    <w:rsid w:val="00740067"/>
    <w:rsid w:val="007B18A7"/>
    <w:rsid w:val="00803400"/>
    <w:rsid w:val="00867491"/>
    <w:rsid w:val="008A5092"/>
    <w:rsid w:val="008F5685"/>
    <w:rsid w:val="00B2132B"/>
    <w:rsid w:val="00C15CF3"/>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06DFA"/>
  <w15:chartTrackingRefBased/>
  <w15:docId w15:val="{AD5A6003-5593-4CD3-B8B7-CADB1C24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8F5685"/>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F5685"/>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F5685"/>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F568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8F5685"/>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8F56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8F5685"/>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8F5685"/>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8F5685"/>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8F568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F568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F568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F568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F568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F568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F568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F568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F5685"/>
    <w:rPr>
      <w:rFonts w:eastAsiaTheme="majorEastAsia" w:cstheme="majorBidi"/>
      <w:color w:val="272727" w:themeColor="text1" w:themeTint="D8"/>
    </w:rPr>
  </w:style>
  <w:style w:type="paragraph" w:styleId="Nzev">
    <w:name w:val="Title"/>
    <w:basedOn w:val="Normln"/>
    <w:next w:val="Normln"/>
    <w:link w:val="NzevChar"/>
    <w:uiPriority w:val="10"/>
    <w:qFormat/>
    <w:rsid w:val="008F5685"/>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F568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F56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F568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F568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8F5685"/>
    <w:rPr>
      <w:rFonts w:ascii="Calibri" w:hAnsi="Calibri" w:cs="Calibri"/>
      <w:i/>
      <w:iCs/>
      <w:color w:val="404040" w:themeColor="text1" w:themeTint="BF"/>
    </w:rPr>
  </w:style>
  <w:style w:type="paragraph" w:styleId="Odstavecseseznamem">
    <w:name w:val="List Paragraph"/>
    <w:basedOn w:val="Normln"/>
    <w:uiPriority w:val="34"/>
    <w:qFormat/>
    <w:rsid w:val="008F5685"/>
    <w:pPr>
      <w:ind w:left="720"/>
      <w:contextualSpacing/>
    </w:pPr>
  </w:style>
  <w:style w:type="character" w:styleId="Zdraznnintenzivn">
    <w:name w:val="Intense Emphasis"/>
    <w:basedOn w:val="Standardnpsmoodstavce"/>
    <w:uiPriority w:val="21"/>
    <w:qFormat/>
    <w:rsid w:val="008F5685"/>
    <w:rPr>
      <w:i/>
      <w:iCs/>
      <w:color w:val="2F5496" w:themeColor="accent1" w:themeShade="BF"/>
    </w:rPr>
  </w:style>
  <w:style w:type="paragraph" w:styleId="Vrazncitt">
    <w:name w:val="Intense Quote"/>
    <w:basedOn w:val="Normln"/>
    <w:next w:val="Normln"/>
    <w:link w:val="VrazncittChar"/>
    <w:uiPriority w:val="30"/>
    <w:qFormat/>
    <w:rsid w:val="008F5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F5685"/>
    <w:rPr>
      <w:rFonts w:ascii="Calibri" w:hAnsi="Calibri" w:cs="Calibri"/>
      <w:i/>
      <w:iCs/>
      <w:color w:val="2F5496" w:themeColor="accent1" w:themeShade="BF"/>
    </w:rPr>
  </w:style>
  <w:style w:type="character" w:styleId="Odkazintenzivn">
    <w:name w:val="Intense Reference"/>
    <w:basedOn w:val="Standardnpsmoodstavce"/>
    <w:uiPriority w:val="32"/>
    <w:qFormat/>
    <w:rsid w:val="008F5685"/>
    <w:rPr>
      <w:b/>
      <w:bCs/>
      <w:smallCaps/>
      <w:color w:val="2F5496" w:themeColor="accent1" w:themeShade="BF"/>
      <w:spacing w:val="5"/>
    </w:rPr>
  </w:style>
  <w:style w:type="table" w:styleId="Mkatabulky">
    <w:name w:val="Table Grid"/>
    <w:basedOn w:val="Normlntabulka"/>
    <w:uiPriority w:val="39"/>
    <w:rsid w:val="008F568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630CD5"/>
    <w:rPr>
      <w:color w:val="0563C1" w:themeColor="hyperlink"/>
      <w:u w:val="single"/>
    </w:rPr>
  </w:style>
  <w:style w:type="character" w:styleId="Nevyeenzmnka">
    <w:name w:val="Unresolved Mention"/>
    <w:basedOn w:val="Standardnpsmoodstavce"/>
    <w:uiPriority w:val="99"/>
    <w:semiHidden/>
    <w:unhideWhenUsed/>
    <w:rsid w:val="00630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smt.cz/vzdelavani/zakladni-vzdelavani/seznam-poskytovatelu-vzdelavani-v-zahranicis-nimiz-j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8699</Words>
  <Characters>51327</Characters>
  <Application>Microsoft Office Word</Application>
  <DocSecurity>0</DocSecurity>
  <Lines>427</Lines>
  <Paragraphs>119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2025-01-13T07:46:00Z</dcterms:created>
  <dcterms:modified xsi:type="dcterms:W3CDTF">2025-01-13T09:33:00Z</dcterms:modified>
</cp:coreProperties>
</file>