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2.xml" ContentType="application/vnd.openxmlformats-officedocument.wordprocessingml.header+xml"/>
  <Override PartName="/word/footer9.xml" ContentType="application/vnd.openxmlformats-officedocument.wordprocessingml.footer+xml"/>
  <Override PartName="/word/header3.xml" ContentType="application/vnd.openxmlformats-officedocument.wordprocessingml.header+xml"/>
  <Override PartName="/word/footer10.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4D916" w14:textId="77777777" w:rsidR="007D4B12" w:rsidRDefault="007D4B12" w:rsidP="007D4B12">
      <w:pPr>
        <w:spacing w:before="2835"/>
        <w:jc w:val="center"/>
        <w:rPr>
          <w:b/>
          <w:sz w:val="40"/>
          <w:szCs w:val="40"/>
        </w:rPr>
      </w:pPr>
      <w:bookmarkStart w:id="0" w:name="OLE_LINK10"/>
      <w:bookmarkStart w:id="1" w:name="OLE_LINK17"/>
      <w:r>
        <w:rPr>
          <w:b/>
          <w:sz w:val="40"/>
          <w:szCs w:val="40"/>
        </w:rPr>
        <w:t>Doporučené učební osnovy předmětů ČJL, AJ a M pro základní školu</w:t>
      </w:r>
      <w:bookmarkEnd w:id="0"/>
      <w:bookmarkEnd w:id="1"/>
    </w:p>
    <w:p w14:paraId="46390A91" w14:textId="77777777" w:rsidR="007D4B12" w:rsidRPr="003210F3" w:rsidRDefault="007D4B12" w:rsidP="007D4B12">
      <w:pPr>
        <w:spacing w:before="2835"/>
        <w:jc w:val="center"/>
        <w:rPr>
          <w:b/>
          <w:sz w:val="28"/>
          <w:szCs w:val="28"/>
        </w:rPr>
      </w:pPr>
      <w:r>
        <w:rPr>
          <w:b/>
          <w:sz w:val="28"/>
          <w:szCs w:val="28"/>
        </w:rPr>
        <w:t>Únor 2011</w:t>
      </w:r>
    </w:p>
    <w:p w14:paraId="155733E5" w14:textId="77777777" w:rsidR="007D4B12" w:rsidRDefault="007D4B12" w:rsidP="007D4B12">
      <w:pPr>
        <w:pStyle w:val="Nadpis1"/>
        <w:sectPr w:rsidR="007D4B12" w:rsidSect="007D4B12">
          <w:footerReference w:type="even" r:id="rId7"/>
          <w:footerReference w:type="default" r:id="rId8"/>
          <w:pgSz w:w="16838" w:h="11906" w:orient="landscape"/>
          <w:pgMar w:top="1134" w:right="1134" w:bottom="1134" w:left="1134" w:header="709" w:footer="709" w:gutter="0"/>
          <w:cols w:space="708"/>
          <w:docGrid w:linePitch="360"/>
        </w:sectPr>
      </w:pPr>
    </w:p>
    <w:p w14:paraId="4D6E9C27" w14:textId="77777777" w:rsidR="007D4B12" w:rsidRPr="0031295C" w:rsidRDefault="007D4B12" w:rsidP="007D4B12">
      <w:pPr>
        <w:rPr>
          <w:b/>
          <w:sz w:val="28"/>
          <w:szCs w:val="28"/>
          <w:lang w:eastAsia="en-US"/>
        </w:rPr>
      </w:pPr>
      <w:bookmarkStart w:id="2" w:name="_Toc284012216"/>
      <w:r w:rsidRPr="0031295C">
        <w:rPr>
          <w:b/>
          <w:sz w:val="28"/>
          <w:szCs w:val="28"/>
          <w:lang w:eastAsia="en-US"/>
        </w:rPr>
        <w:lastRenderedPageBreak/>
        <w:t>Obsah</w:t>
      </w:r>
    </w:p>
    <w:p w14:paraId="27695458" w14:textId="77777777" w:rsidR="007D4B12" w:rsidRPr="008A1F49" w:rsidRDefault="007D4B12" w:rsidP="007D4B12">
      <w:pPr>
        <w:rPr>
          <w:lang w:eastAsia="en-US"/>
        </w:rPr>
      </w:pPr>
    </w:p>
    <w:p w14:paraId="0ED57516" w14:textId="77777777" w:rsidR="007D4B12" w:rsidRDefault="007D4B12" w:rsidP="007D4B12">
      <w:pPr>
        <w:pStyle w:val="Obsah1"/>
        <w:tabs>
          <w:tab w:val="right" w:leader="dot" w:pos="13994"/>
        </w:tabs>
        <w:rPr>
          <w:rFonts w:ascii="Calibri" w:hAnsi="Calibri"/>
          <w:noProof/>
          <w:sz w:val="22"/>
          <w:szCs w:val="22"/>
        </w:rPr>
      </w:pPr>
      <w:r>
        <w:fldChar w:fldCharType="begin"/>
      </w:r>
      <w:r>
        <w:instrText xml:space="preserve"> TOC \o "1-3" \n \h \z \u </w:instrText>
      </w:r>
      <w:r>
        <w:fldChar w:fldCharType="separate"/>
      </w:r>
      <w:hyperlink w:anchor="_Toc284099694" w:history="1">
        <w:r w:rsidRPr="00314B53">
          <w:rPr>
            <w:rStyle w:val="Hypertextovodkaz"/>
            <w:noProof/>
          </w:rPr>
          <w:t>Úvod</w:t>
        </w:r>
      </w:hyperlink>
    </w:p>
    <w:p w14:paraId="2DF97A8D" w14:textId="77777777" w:rsidR="007D4B12" w:rsidRDefault="007D4B12" w:rsidP="007D4B12">
      <w:pPr>
        <w:pStyle w:val="Obsah1"/>
        <w:tabs>
          <w:tab w:val="left" w:pos="440"/>
          <w:tab w:val="right" w:leader="dot" w:pos="13994"/>
        </w:tabs>
        <w:rPr>
          <w:rFonts w:ascii="Calibri" w:hAnsi="Calibri"/>
          <w:noProof/>
          <w:sz w:val="22"/>
          <w:szCs w:val="22"/>
        </w:rPr>
      </w:pPr>
      <w:hyperlink w:anchor="_Toc284099695" w:history="1">
        <w:r w:rsidRPr="00314B53">
          <w:rPr>
            <w:rStyle w:val="Hypertextovodkaz"/>
            <w:noProof/>
          </w:rPr>
          <w:t>I.</w:t>
        </w:r>
        <w:r>
          <w:rPr>
            <w:rFonts w:ascii="Calibri" w:hAnsi="Calibri"/>
            <w:noProof/>
            <w:sz w:val="22"/>
            <w:szCs w:val="22"/>
          </w:rPr>
          <w:tab/>
        </w:r>
        <w:r w:rsidRPr="00314B53">
          <w:rPr>
            <w:rStyle w:val="Hypertextovodkaz"/>
            <w:noProof/>
          </w:rPr>
          <w:t>Návrh učebního plánu pro základní školu</w:t>
        </w:r>
      </w:hyperlink>
    </w:p>
    <w:p w14:paraId="56DF377B" w14:textId="77777777" w:rsidR="007D4B12" w:rsidRDefault="007D4B12" w:rsidP="007D4B12">
      <w:pPr>
        <w:pStyle w:val="Obsah2"/>
        <w:tabs>
          <w:tab w:val="right" w:leader="dot" w:pos="13994"/>
        </w:tabs>
        <w:rPr>
          <w:rFonts w:ascii="Calibri" w:hAnsi="Calibri"/>
          <w:noProof/>
          <w:sz w:val="22"/>
          <w:szCs w:val="22"/>
        </w:rPr>
      </w:pPr>
      <w:hyperlink w:anchor="_Toc284099696" w:history="1">
        <w:r w:rsidRPr="00314B53">
          <w:rPr>
            <w:rStyle w:val="Hypertextovodkaz"/>
            <w:noProof/>
          </w:rPr>
          <w:t>Úvodní slovo k učebnímu plánu</w:t>
        </w:r>
      </w:hyperlink>
    </w:p>
    <w:p w14:paraId="4C6055BB" w14:textId="77777777" w:rsidR="007D4B12" w:rsidRDefault="007D4B12" w:rsidP="007D4B12">
      <w:pPr>
        <w:pStyle w:val="Obsah2"/>
        <w:tabs>
          <w:tab w:val="right" w:leader="dot" w:pos="13994"/>
        </w:tabs>
        <w:rPr>
          <w:rFonts w:ascii="Calibri" w:hAnsi="Calibri"/>
          <w:noProof/>
          <w:sz w:val="22"/>
          <w:szCs w:val="22"/>
        </w:rPr>
      </w:pPr>
      <w:hyperlink w:anchor="_Toc284099697" w:history="1">
        <w:r w:rsidRPr="00314B53">
          <w:rPr>
            <w:rStyle w:val="Hypertextovodkaz"/>
            <w:noProof/>
          </w:rPr>
          <w:t>Učební plán pro 1. stupeň základní školy</w:t>
        </w:r>
      </w:hyperlink>
    </w:p>
    <w:p w14:paraId="26C5BDED" w14:textId="77777777" w:rsidR="007D4B12" w:rsidRDefault="007D4B12" w:rsidP="007D4B12">
      <w:pPr>
        <w:pStyle w:val="Obsah2"/>
        <w:tabs>
          <w:tab w:val="right" w:leader="dot" w:pos="13994"/>
        </w:tabs>
        <w:rPr>
          <w:rFonts w:ascii="Calibri" w:hAnsi="Calibri"/>
          <w:noProof/>
          <w:sz w:val="22"/>
          <w:szCs w:val="22"/>
        </w:rPr>
      </w:pPr>
      <w:hyperlink w:anchor="_Toc284099698" w:history="1">
        <w:r w:rsidRPr="00314B53">
          <w:rPr>
            <w:rStyle w:val="Hypertextovodkaz"/>
            <w:noProof/>
          </w:rPr>
          <w:t>Učební plán pro 2. stupeň základní školy</w:t>
        </w:r>
      </w:hyperlink>
    </w:p>
    <w:p w14:paraId="0B140285" w14:textId="77777777" w:rsidR="007D4B12" w:rsidRDefault="007D4B12" w:rsidP="007D4B12">
      <w:pPr>
        <w:pStyle w:val="Obsah2"/>
        <w:tabs>
          <w:tab w:val="right" w:leader="dot" w:pos="13994"/>
        </w:tabs>
        <w:rPr>
          <w:rFonts w:ascii="Calibri" w:hAnsi="Calibri"/>
          <w:noProof/>
          <w:sz w:val="22"/>
          <w:szCs w:val="22"/>
        </w:rPr>
      </w:pPr>
      <w:hyperlink w:anchor="_Toc284099699" w:history="1">
        <w:r w:rsidRPr="00314B53">
          <w:rPr>
            <w:rStyle w:val="Hypertextovodkaz"/>
            <w:noProof/>
          </w:rPr>
          <w:t>Poznámky k učebnímu plánu</w:t>
        </w:r>
      </w:hyperlink>
    </w:p>
    <w:p w14:paraId="19B15E7E" w14:textId="77777777" w:rsidR="007D4B12" w:rsidRDefault="007D4B12" w:rsidP="007D4B12">
      <w:pPr>
        <w:pStyle w:val="Obsah1"/>
        <w:tabs>
          <w:tab w:val="left" w:pos="660"/>
          <w:tab w:val="right" w:leader="dot" w:pos="13994"/>
        </w:tabs>
        <w:rPr>
          <w:rFonts w:ascii="Calibri" w:hAnsi="Calibri"/>
          <w:noProof/>
          <w:sz w:val="22"/>
          <w:szCs w:val="22"/>
        </w:rPr>
      </w:pPr>
      <w:hyperlink w:anchor="_Toc284099700" w:history="1">
        <w:r w:rsidRPr="00314B53">
          <w:rPr>
            <w:rStyle w:val="Hypertextovodkaz"/>
            <w:noProof/>
          </w:rPr>
          <w:t>II.</w:t>
        </w:r>
        <w:r>
          <w:rPr>
            <w:rFonts w:ascii="Calibri" w:hAnsi="Calibri"/>
            <w:noProof/>
            <w:sz w:val="22"/>
            <w:szCs w:val="22"/>
          </w:rPr>
          <w:tab/>
        </w:r>
        <w:r w:rsidRPr="00314B53">
          <w:rPr>
            <w:rStyle w:val="Hypertextovodkaz"/>
            <w:noProof/>
          </w:rPr>
          <w:t>Příklad zpracování učebních osnov</w:t>
        </w:r>
      </w:hyperlink>
    </w:p>
    <w:p w14:paraId="4482C7C3" w14:textId="77777777" w:rsidR="007D4B12" w:rsidRDefault="007D4B12" w:rsidP="007D4B12">
      <w:pPr>
        <w:pStyle w:val="Obsah2"/>
        <w:tabs>
          <w:tab w:val="right" w:leader="dot" w:pos="13994"/>
        </w:tabs>
        <w:rPr>
          <w:rFonts w:ascii="Calibri" w:hAnsi="Calibri"/>
          <w:noProof/>
          <w:sz w:val="22"/>
          <w:szCs w:val="22"/>
        </w:rPr>
      </w:pPr>
      <w:hyperlink w:anchor="_Toc284099701" w:history="1">
        <w:r w:rsidRPr="00314B53">
          <w:rPr>
            <w:rStyle w:val="Hypertextovodkaz"/>
            <w:noProof/>
          </w:rPr>
          <w:t>Společný úvod pro všechny vyučovací předměty</w:t>
        </w:r>
      </w:hyperlink>
    </w:p>
    <w:p w14:paraId="68366253" w14:textId="77777777" w:rsidR="007D4B12" w:rsidRDefault="007D4B12" w:rsidP="007D4B12">
      <w:pPr>
        <w:pStyle w:val="Obsah2"/>
        <w:tabs>
          <w:tab w:val="right" w:leader="dot" w:pos="13994"/>
        </w:tabs>
        <w:rPr>
          <w:rFonts w:ascii="Calibri" w:hAnsi="Calibri"/>
          <w:noProof/>
          <w:sz w:val="22"/>
          <w:szCs w:val="22"/>
        </w:rPr>
      </w:pPr>
      <w:hyperlink w:anchor="_Toc284099702" w:history="1">
        <w:r w:rsidRPr="00314B53">
          <w:rPr>
            <w:rStyle w:val="Hypertextovodkaz"/>
            <w:noProof/>
          </w:rPr>
          <w:t>Český jazyk a literatura</w:t>
        </w:r>
      </w:hyperlink>
    </w:p>
    <w:p w14:paraId="0966E5DE" w14:textId="77777777" w:rsidR="007D4B12" w:rsidRDefault="007D4B12" w:rsidP="007D4B12">
      <w:pPr>
        <w:pStyle w:val="Obsah2"/>
        <w:tabs>
          <w:tab w:val="right" w:leader="dot" w:pos="13994"/>
        </w:tabs>
        <w:rPr>
          <w:rFonts w:ascii="Calibri" w:hAnsi="Calibri"/>
          <w:noProof/>
          <w:sz w:val="22"/>
          <w:szCs w:val="22"/>
        </w:rPr>
      </w:pPr>
      <w:hyperlink w:anchor="_Toc284099703" w:history="1">
        <w:r w:rsidRPr="00314B53">
          <w:rPr>
            <w:rStyle w:val="Hypertextovodkaz"/>
            <w:noProof/>
          </w:rPr>
          <w:t>Anglický jazyk</w:t>
        </w:r>
      </w:hyperlink>
    </w:p>
    <w:p w14:paraId="4B8D35B6" w14:textId="77777777" w:rsidR="007D4B12" w:rsidRDefault="007D4B12" w:rsidP="007D4B12">
      <w:pPr>
        <w:pStyle w:val="Obsah2"/>
        <w:tabs>
          <w:tab w:val="right" w:leader="dot" w:pos="13994"/>
        </w:tabs>
        <w:rPr>
          <w:rFonts w:ascii="Calibri" w:hAnsi="Calibri"/>
          <w:noProof/>
          <w:sz w:val="22"/>
          <w:szCs w:val="22"/>
        </w:rPr>
      </w:pPr>
      <w:hyperlink w:anchor="_Toc284099704" w:history="1">
        <w:r w:rsidRPr="00314B53">
          <w:rPr>
            <w:rStyle w:val="Hypertextovodkaz"/>
            <w:noProof/>
          </w:rPr>
          <w:t>Matematika</w:t>
        </w:r>
      </w:hyperlink>
    </w:p>
    <w:p w14:paraId="03526C93" w14:textId="77777777" w:rsidR="007D4B12" w:rsidRDefault="007D4B12" w:rsidP="007D4B12">
      <w:pPr>
        <w:pStyle w:val="Obsah1"/>
        <w:tabs>
          <w:tab w:val="left" w:pos="660"/>
          <w:tab w:val="right" w:leader="dot" w:pos="13994"/>
        </w:tabs>
        <w:rPr>
          <w:rFonts w:ascii="Calibri" w:hAnsi="Calibri"/>
          <w:noProof/>
          <w:sz w:val="22"/>
          <w:szCs w:val="22"/>
        </w:rPr>
      </w:pPr>
      <w:hyperlink w:anchor="_Toc284099705" w:history="1">
        <w:r w:rsidRPr="00314B53">
          <w:rPr>
            <w:rStyle w:val="Hypertextovodkaz"/>
            <w:noProof/>
          </w:rPr>
          <w:t>III.</w:t>
        </w:r>
        <w:r>
          <w:rPr>
            <w:rFonts w:ascii="Calibri" w:hAnsi="Calibri"/>
            <w:noProof/>
            <w:sz w:val="22"/>
            <w:szCs w:val="22"/>
          </w:rPr>
          <w:tab/>
        </w:r>
        <w:r w:rsidRPr="00314B53">
          <w:rPr>
            <w:rStyle w:val="Hypertextovodkaz"/>
            <w:noProof/>
          </w:rPr>
          <w:t>Kódování očekávaných výstupů z RVP ZV</w:t>
        </w:r>
      </w:hyperlink>
    </w:p>
    <w:p w14:paraId="0C1BF4A2" w14:textId="77777777" w:rsidR="007D4B12" w:rsidRDefault="007D4B12" w:rsidP="007D4B12">
      <w:pPr>
        <w:pStyle w:val="Obsah2"/>
        <w:tabs>
          <w:tab w:val="right" w:leader="dot" w:pos="13994"/>
        </w:tabs>
        <w:rPr>
          <w:rFonts w:ascii="Calibri" w:hAnsi="Calibri"/>
          <w:noProof/>
          <w:sz w:val="22"/>
          <w:szCs w:val="22"/>
        </w:rPr>
      </w:pPr>
      <w:hyperlink w:anchor="_Toc284099706" w:history="1">
        <w:r w:rsidRPr="00314B53">
          <w:rPr>
            <w:rStyle w:val="Hypertextovodkaz"/>
            <w:noProof/>
          </w:rPr>
          <w:t>Popis systému kódování</w:t>
        </w:r>
      </w:hyperlink>
    </w:p>
    <w:p w14:paraId="2784AB4B" w14:textId="77777777" w:rsidR="007D4B12" w:rsidRDefault="007D4B12" w:rsidP="007D4B12">
      <w:pPr>
        <w:pStyle w:val="Obsah2"/>
        <w:tabs>
          <w:tab w:val="right" w:leader="dot" w:pos="13994"/>
        </w:tabs>
        <w:rPr>
          <w:rFonts w:ascii="Calibri" w:hAnsi="Calibri"/>
          <w:noProof/>
          <w:sz w:val="22"/>
          <w:szCs w:val="22"/>
        </w:rPr>
      </w:pPr>
      <w:hyperlink w:anchor="_Toc284099707" w:history="1">
        <w:r w:rsidRPr="00314B53">
          <w:rPr>
            <w:rStyle w:val="Hypertextovodkaz"/>
            <w:noProof/>
          </w:rPr>
          <w:t>Kódy ke vzdělávacímu oboru Český jazyk a literatura</w:t>
        </w:r>
      </w:hyperlink>
    </w:p>
    <w:p w14:paraId="27AC2ECF" w14:textId="77777777" w:rsidR="007D4B12" w:rsidRDefault="007D4B12" w:rsidP="007D4B12">
      <w:pPr>
        <w:pStyle w:val="Obsah2"/>
        <w:tabs>
          <w:tab w:val="right" w:leader="dot" w:pos="13994"/>
        </w:tabs>
        <w:rPr>
          <w:rFonts w:ascii="Calibri" w:hAnsi="Calibri"/>
          <w:noProof/>
          <w:sz w:val="22"/>
          <w:szCs w:val="22"/>
        </w:rPr>
      </w:pPr>
      <w:hyperlink w:anchor="_Toc284099708" w:history="1">
        <w:r w:rsidRPr="00314B53">
          <w:rPr>
            <w:rStyle w:val="Hypertextovodkaz"/>
            <w:noProof/>
          </w:rPr>
          <w:t>Kódy ke vzdělávacímu oboru Cizí jazyk</w:t>
        </w:r>
      </w:hyperlink>
    </w:p>
    <w:p w14:paraId="138C8C3D" w14:textId="77777777" w:rsidR="007D4B12" w:rsidRDefault="007D4B12" w:rsidP="007D4B12">
      <w:pPr>
        <w:pStyle w:val="Obsah2"/>
        <w:tabs>
          <w:tab w:val="right" w:leader="dot" w:pos="13994"/>
        </w:tabs>
        <w:rPr>
          <w:rFonts w:ascii="Calibri" w:hAnsi="Calibri"/>
          <w:noProof/>
          <w:sz w:val="22"/>
          <w:szCs w:val="22"/>
        </w:rPr>
      </w:pPr>
      <w:hyperlink w:anchor="_Toc284099709" w:history="1">
        <w:r w:rsidRPr="00314B53">
          <w:rPr>
            <w:rStyle w:val="Hypertextovodkaz"/>
            <w:noProof/>
          </w:rPr>
          <w:t>Kódy ke vzdělávacímu oboru Matematika a její aplikace</w:t>
        </w:r>
      </w:hyperlink>
    </w:p>
    <w:p w14:paraId="11ECB181" w14:textId="77777777" w:rsidR="007D4B12" w:rsidRDefault="007D4B12" w:rsidP="007D4B12">
      <w:pPr>
        <w:pStyle w:val="Nadpis1"/>
        <w:rPr>
          <w:rFonts w:ascii="Times New Roman" w:hAnsi="Times New Roman"/>
        </w:rPr>
        <w:sectPr w:rsidR="007D4B12" w:rsidSect="007D4B12">
          <w:footerReference w:type="default" r:id="rId9"/>
          <w:headerReference w:type="first" r:id="rId10"/>
          <w:footerReference w:type="first" r:id="rId11"/>
          <w:pgSz w:w="16838" w:h="11906" w:orient="landscape"/>
          <w:pgMar w:top="1417" w:right="1417" w:bottom="1417" w:left="1417" w:header="708" w:footer="708" w:gutter="0"/>
          <w:cols w:space="708"/>
          <w:docGrid w:linePitch="360"/>
        </w:sectPr>
      </w:pPr>
      <w:r>
        <w:rPr>
          <w:rFonts w:ascii="Times New Roman" w:hAnsi="Times New Roman"/>
          <w:color w:val="auto"/>
          <w:sz w:val="24"/>
          <w:szCs w:val="24"/>
        </w:rPr>
        <w:fldChar w:fldCharType="end"/>
      </w:r>
    </w:p>
    <w:p w14:paraId="40625993" w14:textId="77777777" w:rsidR="007D4B12" w:rsidRPr="002F0761" w:rsidRDefault="007D4B12" w:rsidP="007D4B12">
      <w:pPr>
        <w:pStyle w:val="Nadpis1"/>
        <w:rPr>
          <w:rFonts w:ascii="Times New Roman" w:hAnsi="Times New Roman"/>
        </w:rPr>
      </w:pPr>
      <w:bookmarkStart w:id="3" w:name="_Toc284099694"/>
      <w:r w:rsidRPr="002F0761">
        <w:rPr>
          <w:rFonts w:ascii="Times New Roman" w:hAnsi="Times New Roman"/>
        </w:rPr>
        <w:lastRenderedPageBreak/>
        <w:t>Úvod</w:t>
      </w:r>
      <w:bookmarkEnd w:id="2"/>
      <w:bookmarkEnd w:id="3"/>
    </w:p>
    <w:p w14:paraId="181324F9" w14:textId="77777777" w:rsidR="007D4B12" w:rsidRPr="0073500B" w:rsidRDefault="007D4B12" w:rsidP="007D4B12">
      <w:pPr>
        <w:spacing w:before="240" w:after="120"/>
        <w:jc w:val="both"/>
      </w:pPr>
      <w:r w:rsidRPr="0073500B">
        <w:t>Ministerstvo školství, mládež</w:t>
      </w:r>
      <w:r>
        <w:t>e a tělovýchovy ve spolupráci s </w:t>
      </w:r>
      <w:r w:rsidRPr="0073500B">
        <w:t>Výzkumným ústavem pedagogickým v Praze a se zástupci základních škol a fakult vzdělávajících učitele připravilo ukázky vybraných kapitol školního vzdělávacího programu (ŠVP), které by měly základním školám pomoci reagovat na problémy s ŠVP. Tyto problémy popsala Česká školní inspekce (ČŠI) v tematické zprávě Inspekční hodnocení školních vzdělávacích programů za období 2007–2010 a ve Výroční zprá</w:t>
      </w:r>
      <w:r>
        <w:t>vě ČŠI za školní rok 2009/2010.</w:t>
      </w:r>
    </w:p>
    <w:p w14:paraId="317E280B" w14:textId="77777777" w:rsidR="007D4B12" w:rsidRPr="0073500B" w:rsidRDefault="007D4B12" w:rsidP="007D4B12">
      <w:pPr>
        <w:spacing w:after="120"/>
        <w:jc w:val="both"/>
      </w:pPr>
      <w:r w:rsidRPr="0073500B">
        <w:t>Cílem předkládaných ukázek vybraných kapitol ŠVP je metodicky podpořit ty základní školy, které si z různých důvodů nejsou jisty, zda zvládly tvorbu ŠVP, zda při jeho úpravách postupují správně a zohledňují všechny důležité aspekty vzdělávání. Navíc předkládané materiály mohou v době, kdy ZŠ přistupují k hodnocení výuky podle ŠVP (ať už průběžně, nebo po uzavření určité etapy vzdělávání), sloužit k porovnání jejich ŠVP s doporučeným vzdělávacím obsahem uvedeným v </w:t>
      </w:r>
      <w:r>
        <w:t>příkladech</w:t>
      </w:r>
      <w:r w:rsidRPr="0073500B">
        <w:t xml:space="preserve"> učebních osnov. </w:t>
      </w:r>
    </w:p>
    <w:p w14:paraId="4FD301B1" w14:textId="77777777" w:rsidR="007D4B12" w:rsidRPr="0073500B" w:rsidRDefault="007D4B12" w:rsidP="007D4B12">
      <w:pPr>
        <w:spacing w:after="120"/>
        <w:jc w:val="both"/>
      </w:pPr>
      <w:r w:rsidRPr="0073500B">
        <w:t xml:space="preserve">Jako nejproblematičtější se z pohledu ŠVP jeví rozvržení vzdělávacího obsahu do jednotlivých ročníků ZŠ, realizace průřezových témat a rozvoj klíčových kompetencí. Předkládané materiály proto zahrnují </w:t>
      </w:r>
      <w:r w:rsidRPr="0073500B">
        <w:rPr>
          <w:b/>
        </w:rPr>
        <w:t>návrh učebního plánu pro 1. a 2. stupeň ZŠ</w:t>
      </w:r>
      <w:r w:rsidRPr="0073500B">
        <w:t xml:space="preserve"> s</w:t>
      </w:r>
      <w:r>
        <w:t> </w:t>
      </w:r>
      <w:r w:rsidRPr="0073500B">
        <w:t>rozpracováním týdenních časových dotací v je</w:t>
      </w:r>
      <w:r>
        <w:t>dnotlivých ročnících pro stěžejní</w:t>
      </w:r>
      <w:r w:rsidRPr="0073500B">
        <w:t xml:space="preserve"> vyučovací předměty a </w:t>
      </w:r>
      <w:r w:rsidRPr="0073500B">
        <w:rPr>
          <w:b/>
        </w:rPr>
        <w:t>příklad zpracování učebních osnov vyučovacích předmětů Český jazyk a</w:t>
      </w:r>
      <w:r>
        <w:rPr>
          <w:b/>
        </w:rPr>
        <w:t> </w:t>
      </w:r>
      <w:r w:rsidRPr="0073500B">
        <w:rPr>
          <w:b/>
        </w:rPr>
        <w:t>literatura, Anglický jazyk a Matematika</w:t>
      </w:r>
      <w:r w:rsidRPr="0073500B">
        <w:t xml:space="preserve">. Vzhledem k tomu, že jsou tyto </w:t>
      </w:r>
      <w:r>
        <w:t xml:space="preserve">vyučovací </w:t>
      </w:r>
      <w:r w:rsidRPr="0073500B">
        <w:t xml:space="preserve">předměty součástí mezinárodních srovnávání výsledků vzdělávání žáků a zároveň představují základy pro rozvoj dovedností v dalších oblastech vzdělávání, lze je považovat za </w:t>
      </w:r>
      <w:r>
        <w:t>stěžejní</w:t>
      </w:r>
      <w:r w:rsidRPr="0073500B">
        <w:t xml:space="preserve">.   </w:t>
      </w:r>
    </w:p>
    <w:p w14:paraId="6CF4B904" w14:textId="77777777" w:rsidR="007D4B12" w:rsidRPr="003C5B2C" w:rsidRDefault="007D4B12" w:rsidP="007D4B12">
      <w:pPr>
        <w:spacing w:after="120"/>
        <w:jc w:val="both"/>
      </w:pPr>
      <w:r w:rsidRPr="00E27AB0">
        <w:rPr>
          <w:b/>
        </w:rPr>
        <w:t>Uvedené materiály nejsou závazným vzorem, ale ukázkou toho, jak lze ke zpracování těchto částí ŠVP přistoupit. Pokud se škola rozhodne využít nabízené materiály, je třeba, aby je vždy upravila podle svých podmínek a potřeb – stále zůstává zachován velký prostor pro autonomní postavení školy.</w:t>
      </w:r>
      <w:r w:rsidRPr="007C6E91">
        <w:rPr>
          <w:b/>
        </w:rPr>
        <w:t xml:space="preserve"> </w:t>
      </w:r>
      <w:r w:rsidRPr="003C5B2C">
        <w:t xml:space="preserve">Každý </w:t>
      </w:r>
      <w:r>
        <w:t xml:space="preserve">učitel i </w:t>
      </w:r>
      <w:r w:rsidRPr="003C5B2C">
        <w:t xml:space="preserve">škola </w:t>
      </w:r>
      <w:r>
        <w:t xml:space="preserve">může tyto ukázky </w:t>
      </w:r>
      <w:r w:rsidRPr="0073500B">
        <w:t xml:space="preserve">vybraných kapitol </w:t>
      </w:r>
      <w:r w:rsidRPr="003C5B2C">
        <w:t>posuzovat ze svého pohledu a porovnávat</w:t>
      </w:r>
      <w:r>
        <w:t xml:space="preserve"> je</w:t>
      </w:r>
      <w:r w:rsidRPr="003C5B2C">
        <w:t xml:space="preserve"> s dřívějšími vzdělávacími programy, se</w:t>
      </w:r>
      <w:r>
        <w:t> </w:t>
      </w:r>
      <w:r w:rsidRPr="003C5B2C">
        <w:t>svým ŠVP, se svými učebními osnovami, se svými tematickými plány</w:t>
      </w:r>
      <w:r>
        <w:t>,</w:t>
      </w:r>
      <w:r w:rsidRPr="003C5B2C">
        <w:t xml:space="preserve"> se svými zkušenostmi </w:t>
      </w:r>
      <w:r>
        <w:t>apod. a nalézat při tvorbě učebních osnov i jiná, stejně efektivní řešení (například jiné členění vzdělávacího obsahu do jednotlivých ročníků).</w:t>
      </w:r>
    </w:p>
    <w:p w14:paraId="036AC6DE" w14:textId="77777777" w:rsidR="007D4B12" w:rsidRPr="003C5B2C" w:rsidRDefault="007D4B12" w:rsidP="007D4B12">
      <w:pPr>
        <w:spacing w:after="120"/>
        <w:jc w:val="both"/>
      </w:pPr>
    </w:p>
    <w:p w14:paraId="325BE23B" w14:textId="77777777" w:rsidR="007D4B12" w:rsidRPr="002F0761" w:rsidRDefault="007D4B12" w:rsidP="007D4B12">
      <w:pPr>
        <w:pStyle w:val="Nadpis1"/>
        <w:rPr>
          <w:rFonts w:ascii="Times New Roman" w:hAnsi="Times New Roman"/>
        </w:rPr>
        <w:sectPr w:rsidR="007D4B12" w:rsidRPr="002F0761" w:rsidSect="007D4B12">
          <w:footerReference w:type="default" r:id="rId12"/>
          <w:pgSz w:w="16838" w:h="11906" w:orient="landscape"/>
          <w:pgMar w:top="1417" w:right="1417" w:bottom="1417" w:left="1417" w:header="708" w:footer="708" w:gutter="0"/>
          <w:cols w:space="708"/>
          <w:docGrid w:linePitch="360"/>
        </w:sectPr>
      </w:pPr>
    </w:p>
    <w:p w14:paraId="0A02B207" w14:textId="77777777" w:rsidR="007D4B12" w:rsidRPr="002F0761" w:rsidRDefault="007D4B12" w:rsidP="007D4B12">
      <w:pPr>
        <w:pStyle w:val="Nadpis1"/>
        <w:numPr>
          <w:ilvl w:val="0"/>
          <w:numId w:val="24"/>
        </w:numPr>
        <w:ind w:hanging="1080"/>
        <w:rPr>
          <w:rFonts w:ascii="Times New Roman" w:hAnsi="Times New Roman"/>
        </w:rPr>
      </w:pPr>
      <w:bookmarkStart w:id="4" w:name="_Toc284012217"/>
      <w:bookmarkStart w:id="5" w:name="_Toc284099695"/>
      <w:r w:rsidRPr="002F0761">
        <w:rPr>
          <w:rFonts w:ascii="Times New Roman" w:hAnsi="Times New Roman"/>
        </w:rPr>
        <w:lastRenderedPageBreak/>
        <w:t>Návrh učebního plánu pro základní školu</w:t>
      </w:r>
      <w:bookmarkEnd w:id="4"/>
      <w:bookmarkEnd w:id="5"/>
    </w:p>
    <w:p w14:paraId="247459B0" w14:textId="77777777" w:rsidR="007D4B12" w:rsidRPr="002F0761" w:rsidRDefault="007D4B12" w:rsidP="007D4B12">
      <w:pPr>
        <w:pStyle w:val="Nadpis2"/>
      </w:pPr>
      <w:bookmarkStart w:id="6" w:name="_Toc284012218"/>
      <w:bookmarkStart w:id="7" w:name="_Toc284099696"/>
      <w:r w:rsidRPr="002F0761">
        <w:t>Úvodní slovo k učebnímu plánu</w:t>
      </w:r>
      <w:bookmarkEnd w:id="6"/>
      <w:bookmarkEnd w:id="7"/>
    </w:p>
    <w:p w14:paraId="1EA16FAF" w14:textId="77777777" w:rsidR="007D4B12" w:rsidRPr="0073500B" w:rsidRDefault="007D4B12" w:rsidP="007D4B12">
      <w:pPr>
        <w:spacing w:after="120"/>
        <w:jc w:val="both"/>
      </w:pPr>
      <w:r w:rsidRPr="0073500B">
        <w:t xml:space="preserve">Navržený učební plán (UP) ukazuje, jak je možné rozvrhnout časovou dotaci výuky </w:t>
      </w:r>
      <w:r>
        <w:t>vybraných</w:t>
      </w:r>
      <w:r w:rsidRPr="0073500B">
        <w:t xml:space="preserve"> vyučovacích předmětů ve školním vzdělávacím programu (ŠVP). Tento UP může být školami využit jako základ pro úpravu vlastního UP, který škola přizpůsobí tak, aby vyhovoval jejím podmínkám a </w:t>
      </w:r>
      <w:r>
        <w:t>zaměření</w:t>
      </w:r>
      <w:r w:rsidRPr="0073500B">
        <w:t>.</w:t>
      </w:r>
    </w:p>
    <w:p w14:paraId="32464FA3" w14:textId="77777777" w:rsidR="007D4B12" w:rsidRPr="0073500B" w:rsidRDefault="007D4B12" w:rsidP="007D4B12">
      <w:pPr>
        <w:spacing w:after="120"/>
        <w:jc w:val="both"/>
      </w:pPr>
      <w:r w:rsidRPr="0073500B">
        <w:t>Předkládaný UP respektuje minimální časovou dotaci vzdělávacích oborů a oblastí s velkým prostorem pro specifické zaměření škol v rámci disponibilní časové dotace.</w:t>
      </w:r>
    </w:p>
    <w:p w14:paraId="4E69E97F" w14:textId="77777777" w:rsidR="007D4B12" w:rsidRPr="0073500B" w:rsidRDefault="007D4B12" w:rsidP="007D4B12">
      <w:pPr>
        <w:spacing w:after="120"/>
        <w:jc w:val="both"/>
      </w:pPr>
      <w:r w:rsidRPr="0073500B">
        <w:t>UP je rozpracován do týdenních časových dotací v jednotlivých ročnících pro vyučovací předměty, ke kterým byl zpracován příklad kompletních učebních osnov (Český jazyk a literatura, Anglický jazyk, Matematika), a pro některé další vybrané vyučovací předměty. U ostatních vyučovacích předmětů či vzdělávacích oblastí je týdenní časová dotace stanovena souhrnně pro všechny ročníky daného stupně.</w:t>
      </w:r>
    </w:p>
    <w:p w14:paraId="502F7957" w14:textId="77777777" w:rsidR="007D4B12" w:rsidRPr="0073500B" w:rsidRDefault="007D4B12" w:rsidP="007D4B12">
      <w:pPr>
        <w:spacing w:after="120"/>
        <w:jc w:val="both"/>
      </w:pPr>
      <w:r w:rsidRPr="0073500B">
        <w:t xml:space="preserve">Část disponibilní časové dotace je využita pro posílení hodinové dotace vyučovacích předmětů (Český jazyk a literatura a Matematika), ke kterým je zpracován příklad učebních osnov, a dále pro Další cizí jazyk na 2. stupni ZŠ. </w:t>
      </w:r>
    </w:p>
    <w:p w14:paraId="484ECE07" w14:textId="77777777" w:rsidR="007D4B12" w:rsidRPr="0073500B" w:rsidRDefault="007D4B12" w:rsidP="007D4B12">
      <w:pPr>
        <w:spacing w:after="120"/>
        <w:jc w:val="both"/>
      </w:pPr>
      <w:r w:rsidRPr="0073500B">
        <w:t>V UP je zbývající disponibilní časová dotace (na 1. stupni ZŠ 10 hodin, na 2. stupni ZŠ 12</w:t>
      </w:r>
      <w:r>
        <w:t> </w:t>
      </w:r>
      <w:r w:rsidRPr="0073500B">
        <w:t xml:space="preserve">hodin) ponechána pro posílení vyučovacích předmětů dle volby školy, především pro podporu vyučovacích předmětů, na které se škola zaměřuje (tzv. profilace školy), pro volitelné předměty, pro realizaci průřezových témat, doplňujících vzdělávacích oborů apod., viz </w:t>
      </w:r>
      <w:hyperlink r:id="rId13" w:history="1">
        <w:r w:rsidRPr="0073500B">
          <w:t>Rámcový vzdělávací program pro základní vzdělávání</w:t>
        </w:r>
      </w:hyperlink>
      <w:r>
        <w:t xml:space="preserve"> (RVP ZV), str. </w:t>
      </w:r>
      <w:r w:rsidRPr="0073500B">
        <w:t>1</w:t>
      </w:r>
      <w:r w:rsidRPr="0073500B">
        <w:t>0</w:t>
      </w:r>
      <w:r w:rsidRPr="0073500B">
        <w:t>7.</w:t>
      </w:r>
    </w:p>
    <w:p w14:paraId="1242D111" w14:textId="77777777" w:rsidR="007D4B12" w:rsidRPr="0073500B" w:rsidRDefault="007D4B12" w:rsidP="007D4B12">
      <w:pPr>
        <w:spacing w:after="120"/>
        <w:jc w:val="both"/>
      </w:pPr>
      <w:r w:rsidRPr="0073500B">
        <w:t xml:space="preserve">Disponibilní časová dotace a její využití je plně v kompetenci a odpovědnosti ředitele školy a využití celé disponibilní časové </w:t>
      </w:r>
      <w:r>
        <w:t>dotace v UP je (v </w:t>
      </w:r>
      <w:r w:rsidRPr="0073500B">
        <w:t>souladu s RVP ZV) závazné.</w:t>
      </w:r>
    </w:p>
    <w:p w14:paraId="285B2995" w14:textId="77777777" w:rsidR="007D4B12" w:rsidRPr="0073500B" w:rsidRDefault="007D4B12" w:rsidP="007D4B12">
      <w:pPr>
        <w:spacing w:after="120"/>
        <w:jc w:val="both"/>
      </w:pPr>
      <w:r w:rsidRPr="0073500B">
        <w:t>V tomto UP nejsou využity možnosti integrace vzdělávacího obsahu.</w:t>
      </w:r>
    </w:p>
    <w:p w14:paraId="4C56F9A4" w14:textId="77777777" w:rsidR="007D4B12" w:rsidRPr="0073500B" w:rsidRDefault="007D4B12" w:rsidP="007D4B12">
      <w:pPr>
        <w:spacing w:after="120"/>
        <w:jc w:val="both"/>
      </w:pPr>
      <w:r w:rsidRPr="0073500B">
        <w:t>V UP jsou použity v praxi nejčastěji používané názvy vyučovacích předmětů.</w:t>
      </w:r>
    </w:p>
    <w:p w14:paraId="3FB3F17A" w14:textId="77777777" w:rsidR="007D4B12" w:rsidRPr="002F0761" w:rsidRDefault="007D4B12" w:rsidP="007D4B12">
      <w:pPr>
        <w:sectPr w:rsidR="007D4B12" w:rsidRPr="002F0761" w:rsidSect="007D4B12">
          <w:footerReference w:type="default" r:id="rId14"/>
          <w:pgSz w:w="16838" w:h="11906" w:orient="landscape"/>
          <w:pgMar w:top="1417" w:right="1417" w:bottom="1417" w:left="1417" w:header="708" w:footer="708" w:gutter="0"/>
          <w:pgNumType w:start="1"/>
          <w:cols w:space="708"/>
          <w:docGrid w:linePitch="360"/>
        </w:sectPr>
      </w:pPr>
    </w:p>
    <w:p w14:paraId="7543BA8C" w14:textId="77777777" w:rsidR="007D4B12" w:rsidRPr="00BA6D0D" w:rsidRDefault="007D4B12" w:rsidP="007D4B12">
      <w:pPr>
        <w:pStyle w:val="Nadpis2"/>
      </w:pPr>
      <w:bookmarkStart w:id="8" w:name="_Toc284012219"/>
      <w:bookmarkStart w:id="9" w:name="_Toc284099697"/>
      <w:r w:rsidRPr="002F0761">
        <w:lastRenderedPageBreak/>
        <w:t>Učební plán pro 1. stupeň základní školy</w:t>
      </w:r>
      <w:bookmarkEnd w:id="8"/>
      <w:bookmarkEnd w:id="9"/>
    </w:p>
    <w:tbl>
      <w:tblPr>
        <w:tblW w:w="14520" w:type="dxa"/>
        <w:tblInd w:w="56" w:type="dxa"/>
        <w:tblCellMar>
          <w:left w:w="70" w:type="dxa"/>
          <w:right w:w="70" w:type="dxa"/>
        </w:tblCellMar>
        <w:tblLook w:val="00A0" w:firstRow="1" w:lastRow="0" w:firstColumn="1" w:lastColumn="0" w:noHBand="0" w:noVBand="0"/>
      </w:tblPr>
      <w:tblGrid>
        <w:gridCol w:w="1324"/>
        <w:gridCol w:w="2401"/>
        <w:gridCol w:w="2928"/>
        <w:gridCol w:w="821"/>
        <w:gridCol w:w="821"/>
        <w:gridCol w:w="821"/>
        <w:gridCol w:w="821"/>
        <w:gridCol w:w="822"/>
        <w:gridCol w:w="1679"/>
        <w:gridCol w:w="2082"/>
        <w:tblGridChange w:id="10">
          <w:tblGrid>
            <w:gridCol w:w="1324"/>
            <w:gridCol w:w="2401"/>
            <w:gridCol w:w="2928"/>
            <w:gridCol w:w="821"/>
            <w:gridCol w:w="821"/>
            <w:gridCol w:w="821"/>
            <w:gridCol w:w="821"/>
            <w:gridCol w:w="822"/>
            <w:gridCol w:w="1679"/>
            <w:gridCol w:w="2082"/>
          </w:tblGrid>
        </w:tblGridChange>
      </w:tblGrid>
      <w:tr w:rsidR="007D4B12" w:rsidRPr="002F0761" w14:paraId="232664E5" w14:textId="77777777" w:rsidTr="000C09AC">
        <w:trPr>
          <w:trHeight w:val="373"/>
        </w:trPr>
        <w:tc>
          <w:tcPr>
            <w:tcW w:w="1324" w:type="dxa"/>
            <w:vMerge w:val="restart"/>
            <w:tcBorders>
              <w:top w:val="single" w:sz="12" w:space="0" w:color="auto"/>
              <w:left w:val="single" w:sz="12" w:space="0" w:color="auto"/>
              <w:right w:val="single" w:sz="12" w:space="0" w:color="auto"/>
            </w:tcBorders>
            <w:noWrap/>
            <w:vAlign w:val="center"/>
          </w:tcPr>
          <w:p w14:paraId="425875E9" w14:textId="77777777" w:rsidR="007D4B12" w:rsidRPr="002F0761" w:rsidRDefault="007D4B12" w:rsidP="000C09AC">
            <w:pPr>
              <w:jc w:val="center"/>
              <w:rPr>
                <w:b/>
                <w:color w:val="000000"/>
              </w:rPr>
            </w:pPr>
            <w:r w:rsidRPr="002F0761">
              <w:rPr>
                <w:b/>
                <w:color w:val="000000"/>
              </w:rPr>
              <w:t>Časová dotace v RVP ZV</w:t>
            </w:r>
          </w:p>
        </w:tc>
        <w:tc>
          <w:tcPr>
            <w:tcW w:w="2401" w:type="dxa"/>
            <w:vMerge w:val="restart"/>
            <w:tcBorders>
              <w:top w:val="single" w:sz="12" w:space="0" w:color="auto"/>
              <w:left w:val="single" w:sz="12" w:space="0" w:color="auto"/>
              <w:right w:val="single" w:sz="12" w:space="0" w:color="auto"/>
            </w:tcBorders>
            <w:vAlign w:val="center"/>
          </w:tcPr>
          <w:p w14:paraId="56B03898" w14:textId="77777777" w:rsidR="007D4B12" w:rsidRPr="002F0761" w:rsidRDefault="007D4B12" w:rsidP="000C09AC">
            <w:pPr>
              <w:jc w:val="center"/>
              <w:rPr>
                <w:b/>
                <w:color w:val="000000"/>
              </w:rPr>
            </w:pPr>
            <w:r w:rsidRPr="002F0761">
              <w:rPr>
                <w:b/>
                <w:color w:val="000000"/>
              </w:rPr>
              <w:t>Vzdělávací oblast</w:t>
            </w:r>
          </w:p>
        </w:tc>
        <w:tc>
          <w:tcPr>
            <w:tcW w:w="2928" w:type="dxa"/>
            <w:vMerge w:val="restart"/>
            <w:tcBorders>
              <w:top w:val="single" w:sz="12" w:space="0" w:color="auto"/>
              <w:left w:val="single" w:sz="12" w:space="0" w:color="auto"/>
              <w:bottom w:val="single" w:sz="12" w:space="0" w:color="auto"/>
              <w:right w:val="single" w:sz="12" w:space="0" w:color="auto"/>
            </w:tcBorders>
            <w:noWrap/>
            <w:vAlign w:val="center"/>
          </w:tcPr>
          <w:p w14:paraId="41780DF7" w14:textId="77777777" w:rsidR="007D4B12" w:rsidRPr="002F0761" w:rsidRDefault="007D4B12" w:rsidP="000C09AC">
            <w:pPr>
              <w:jc w:val="center"/>
              <w:rPr>
                <w:b/>
                <w:color w:val="000000"/>
              </w:rPr>
            </w:pPr>
            <w:r w:rsidRPr="002F0761">
              <w:rPr>
                <w:b/>
                <w:color w:val="000000"/>
              </w:rPr>
              <w:t>Vyučovací předmět</w:t>
            </w:r>
          </w:p>
        </w:tc>
        <w:tc>
          <w:tcPr>
            <w:tcW w:w="4106" w:type="dxa"/>
            <w:gridSpan w:val="5"/>
            <w:tcBorders>
              <w:top w:val="single" w:sz="12" w:space="0" w:color="auto"/>
              <w:left w:val="single" w:sz="12" w:space="0" w:color="auto"/>
              <w:bottom w:val="single" w:sz="8" w:space="0" w:color="auto"/>
              <w:right w:val="single" w:sz="12" w:space="0" w:color="auto"/>
            </w:tcBorders>
            <w:noWrap/>
            <w:vAlign w:val="center"/>
          </w:tcPr>
          <w:p w14:paraId="35BC820A" w14:textId="77777777" w:rsidR="007D4B12" w:rsidRPr="002F0761" w:rsidRDefault="007D4B12" w:rsidP="000C09AC">
            <w:pPr>
              <w:jc w:val="center"/>
              <w:rPr>
                <w:b/>
                <w:color w:val="000000"/>
              </w:rPr>
            </w:pPr>
            <w:r w:rsidRPr="002F0761">
              <w:rPr>
                <w:b/>
                <w:color w:val="000000"/>
              </w:rPr>
              <w:t>Ročník</w:t>
            </w:r>
          </w:p>
        </w:tc>
        <w:tc>
          <w:tcPr>
            <w:tcW w:w="1679" w:type="dxa"/>
            <w:vMerge w:val="restart"/>
            <w:tcBorders>
              <w:top w:val="single" w:sz="12" w:space="0" w:color="auto"/>
              <w:left w:val="single" w:sz="12" w:space="0" w:color="auto"/>
              <w:bottom w:val="single" w:sz="12" w:space="0" w:color="auto"/>
              <w:right w:val="single" w:sz="12" w:space="0" w:color="auto"/>
            </w:tcBorders>
            <w:vAlign w:val="center"/>
          </w:tcPr>
          <w:p w14:paraId="1BD59426" w14:textId="77777777" w:rsidR="007D4B12" w:rsidRPr="002F0761" w:rsidRDefault="007D4B12" w:rsidP="000C09AC">
            <w:pPr>
              <w:jc w:val="center"/>
              <w:rPr>
                <w:b/>
                <w:color w:val="000000"/>
              </w:rPr>
            </w:pPr>
            <w:r w:rsidRPr="002F0761">
              <w:rPr>
                <w:b/>
                <w:color w:val="000000"/>
              </w:rPr>
              <w:t>Celkem</w:t>
            </w:r>
          </w:p>
        </w:tc>
        <w:tc>
          <w:tcPr>
            <w:tcW w:w="2082" w:type="dxa"/>
            <w:vMerge w:val="restart"/>
            <w:tcBorders>
              <w:top w:val="single" w:sz="12" w:space="0" w:color="auto"/>
              <w:left w:val="single" w:sz="12" w:space="0" w:color="auto"/>
              <w:bottom w:val="single" w:sz="12" w:space="0" w:color="auto"/>
              <w:right w:val="single" w:sz="12" w:space="0" w:color="auto"/>
            </w:tcBorders>
            <w:vAlign w:val="center"/>
          </w:tcPr>
          <w:p w14:paraId="6BA13976" w14:textId="77777777" w:rsidR="007D4B12" w:rsidRPr="002F0761" w:rsidRDefault="007D4B12" w:rsidP="000C09AC">
            <w:pPr>
              <w:jc w:val="center"/>
              <w:rPr>
                <w:b/>
                <w:color w:val="000000"/>
              </w:rPr>
            </w:pPr>
            <w:r w:rsidRPr="002F0761">
              <w:rPr>
                <w:b/>
                <w:color w:val="000000"/>
              </w:rPr>
              <w:t>Rozdělení disponibilní časové dotace</w:t>
            </w:r>
          </w:p>
        </w:tc>
      </w:tr>
      <w:tr w:rsidR="007D4B12" w:rsidRPr="002F0761" w14:paraId="16EFC0A9" w14:textId="77777777" w:rsidTr="000C09AC">
        <w:trPr>
          <w:trHeight w:val="373"/>
        </w:trPr>
        <w:tc>
          <w:tcPr>
            <w:tcW w:w="1324" w:type="dxa"/>
            <w:vMerge/>
            <w:tcBorders>
              <w:left w:val="single" w:sz="12" w:space="0" w:color="auto"/>
              <w:bottom w:val="single" w:sz="12" w:space="0" w:color="auto"/>
              <w:right w:val="single" w:sz="12" w:space="0" w:color="auto"/>
            </w:tcBorders>
            <w:noWrap/>
            <w:vAlign w:val="center"/>
          </w:tcPr>
          <w:p w14:paraId="12F976F1" w14:textId="77777777" w:rsidR="007D4B12" w:rsidRPr="002F0761" w:rsidRDefault="007D4B12" w:rsidP="000C09AC">
            <w:pPr>
              <w:jc w:val="center"/>
              <w:rPr>
                <w:color w:val="000000"/>
              </w:rPr>
            </w:pPr>
          </w:p>
        </w:tc>
        <w:tc>
          <w:tcPr>
            <w:tcW w:w="2401" w:type="dxa"/>
            <w:vMerge/>
            <w:tcBorders>
              <w:left w:val="single" w:sz="12" w:space="0" w:color="auto"/>
              <w:bottom w:val="single" w:sz="12" w:space="0" w:color="auto"/>
              <w:right w:val="single" w:sz="12" w:space="0" w:color="auto"/>
            </w:tcBorders>
          </w:tcPr>
          <w:p w14:paraId="0754B58D" w14:textId="77777777" w:rsidR="007D4B12" w:rsidRPr="002F0761" w:rsidRDefault="007D4B12" w:rsidP="000C09AC">
            <w:pPr>
              <w:jc w:val="center"/>
              <w:rPr>
                <w:color w:val="000000"/>
              </w:rPr>
            </w:pPr>
          </w:p>
        </w:tc>
        <w:tc>
          <w:tcPr>
            <w:tcW w:w="2928" w:type="dxa"/>
            <w:vMerge/>
            <w:tcBorders>
              <w:left w:val="single" w:sz="12" w:space="0" w:color="auto"/>
              <w:bottom w:val="single" w:sz="12" w:space="0" w:color="auto"/>
              <w:right w:val="single" w:sz="12" w:space="0" w:color="auto"/>
            </w:tcBorders>
            <w:noWrap/>
            <w:vAlign w:val="center"/>
          </w:tcPr>
          <w:p w14:paraId="57C585F6" w14:textId="77777777" w:rsidR="007D4B12" w:rsidRPr="002F0761" w:rsidRDefault="007D4B12" w:rsidP="000C09AC">
            <w:pPr>
              <w:jc w:val="center"/>
              <w:rPr>
                <w:color w:val="000000"/>
              </w:rPr>
            </w:pPr>
          </w:p>
        </w:tc>
        <w:tc>
          <w:tcPr>
            <w:tcW w:w="821" w:type="dxa"/>
            <w:tcBorders>
              <w:top w:val="single" w:sz="8" w:space="0" w:color="auto"/>
              <w:left w:val="single" w:sz="12" w:space="0" w:color="auto"/>
              <w:bottom w:val="single" w:sz="12" w:space="0" w:color="auto"/>
              <w:right w:val="single" w:sz="4" w:space="0" w:color="auto"/>
            </w:tcBorders>
            <w:noWrap/>
            <w:vAlign w:val="center"/>
          </w:tcPr>
          <w:p w14:paraId="4FB120DB" w14:textId="77777777" w:rsidR="007D4B12" w:rsidRPr="002F0761" w:rsidRDefault="007D4B12" w:rsidP="000C09AC">
            <w:pPr>
              <w:jc w:val="center"/>
              <w:rPr>
                <w:color w:val="000000"/>
              </w:rPr>
            </w:pPr>
            <w:r w:rsidRPr="002F0761">
              <w:rPr>
                <w:color w:val="000000"/>
              </w:rPr>
              <w:t>1.</w:t>
            </w:r>
          </w:p>
        </w:tc>
        <w:tc>
          <w:tcPr>
            <w:tcW w:w="821" w:type="dxa"/>
            <w:tcBorders>
              <w:top w:val="single" w:sz="8" w:space="0" w:color="auto"/>
              <w:left w:val="nil"/>
              <w:bottom w:val="single" w:sz="12" w:space="0" w:color="auto"/>
              <w:right w:val="single" w:sz="4" w:space="0" w:color="auto"/>
            </w:tcBorders>
            <w:noWrap/>
            <w:vAlign w:val="center"/>
          </w:tcPr>
          <w:p w14:paraId="59466060" w14:textId="77777777" w:rsidR="007D4B12" w:rsidRPr="002F0761" w:rsidRDefault="007D4B12" w:rsidP="000C09AC">
            <w:pPr>
              <w:jc w:val="center"/>
              <w:rPr>
                <w:color w:val="000000"/>
              </w:rPr>
            </w:pPr>
            <w:r w:rsidRPr="002F0761">
              <w:rPr>
                <w:color w:val="000000"/>
              </w:rPr>
              <w:t>2.</w:t>
            </w:r>
          </w:p>
        </w:tc>
        <w:tc>
          <w:tcPr>
            <w:tcW w:w="821" w:type="dxa"/>
            <w:tcBorders>
              <w:top w:val="single" w:sz="8" w:space="0" w:color="auto"/>
              <w:left w:val="nil"/>
              <w:bottom w:val="single" w:sz="12" w:space="0" w:color="auto"/>
              <w:right w:val="single" w:sz="4" w:space="0" w:color="auto"/>
            </w:tcBorders>
            <w:noWrap/>
            <w:vAlign w:val="center"/>
          </w:tcPr>
          <w:p w14:paraId="7BEC3583" w14:textId="77777777" w:rsidR="007D4B12" w:rsidRPr="002F0761" w:rsidRDefault="007D4B12" w:rsidP="000C09AC">
            <w:pPr>
              <w:jc w:val="center"/>
              <w:rPr>
                <w:color w:val="000000"/>
              </w:rPr>
            </w:pPr>
            <w:r w:rsidRPr="002F0761">
              <w:rPr>
                <w:color w:val="000000"/>
              </w:rPr>
              <w:t>3.</w:t>
            </w:r>
          </w:p>
        </w:tc>
        <w:tc>
          <w:tcPr>
            <w:tcW w:w="821" w:type="dxa"/>
            <w:tcBorders>
              <w:top w:val="single" w:sz="8" w:space="0" w:color="auto"/>
              <w:left w:val="nil"/>
              <w:bottom w:val="single" w:sz="12" w:space="0" w:color="auto"/>
              <w:right w:val="single" w:sz="4" w:space="0" w:color="auto"/>
            </w:tcBorders>
            <w:noWrap/>
            <w:vAlign w:val="center"/>
          </w:tcPr>
          <w:p w14:paraId="2FCDDF59" w14:textId="77777777" w:rsidR="007D4B12" w:rsidRPr="002F0761" w:rsidRDefault="007D4B12" w:rsidP="000C09AC">
            <w:pPr>
              <w:jc w:val="center"/>
              <w:rPr>
                <w:color w:val="000000"/>
              </w:rPr>
            </w:pPr>
            <w:r w:rsidRPr="002F0761">
              <w:rPr>
                <w:color w:val="000000"/>
              </w:rPr>
              <w:t>4.</w:t>
            </w:r>
          </w:p>
        </w:tc>
        <w:tc>
          <w:tcPr>
            <w:tcW w:w="821" w:type="dxa"/>
            <w:tcBorders>
              <w:top w:val="single" w:sz="8" w:space="0" w:color="auto"/>
              <w:left w:val="nil"/>
              <w:bottom w:val="single" w:sz="12" w:space="0" w:color="auto"/>
              <w:right w:val="single" w:sz="12" w:space="0" w:color="auto"/>
            </w:tcBorders>
            <w:noWrap/>
            <w:vAlign w:val="center"/>
          </w:tcPr>
          <w:p w14:paraId="07FE1D72" w14:textId="77777777" w:rsidR="007D4B12" w:rsidRPr="002F0761" w:rsidRDefault="007D4B12" w:rsidP="000C09AC">
            <w:pPr>
              <w:jc w:val="center"/>
              <w:rPr>
                <w:color w:val="000000"/>
              </w:rPr>
            </w:pPr>
            <w:r w:rsidRPr="002F0761">
              <w:rPr>
                <w:color w:val="000000"/>
              </w:rPr>
              <w:t>5.</w:t>
            </w:r>
          </w:p>
        </w:tc>
        <w:tc>
          <w:tcPr>
            <w:tcW w:w="1679" w:type="dxa"/>
            <w:vMerge/>
            <w:tcBorders>
              <w:top w:val="single" w:sz="4" w:space="0" w:color="auto"/>
              <w:left w:val="single" w:sz="12" w:space="0" w:color="auto"/>
              <w:bottom w:val="single" w:sz="12" w:space="0" w:color="auto"/>
              <w:right w:val="single" w:sz="12" w:space="0" w:color="auto"/>
            </w:tcBorders>
            <w:vAlign w:val="center"/>
          </w:tcPr>
          <w:p w14:paraId="3ABC5629" w14:textId="77777777" w:rsidR="007D4B12" w:rsidRPr="002F0761" w:rsidRDefault="007D4B12" w:rsidP="000C09AC">
            <w:pPr>
              <w:jc w:val="center"/>
              <w:rPr>
                <w:color w:val="000000"/>
              </w:rPr>
            </w:pPr>
          </w:p>
        </w:tc>
        <w:tc>
          <w:tcPr>
            <w:tcW w:w="2082" w:type="dxa"/>
            <w:vMerge/>
            <w:tcBorders>
              <w:top w:val="single" w:sz="4" w:space="0" w:color="auto"/>
              <w:left w:val="single" w:sz="12" w:space="0" w:color="auto"/>
              <w:bottom w:val="single" w:sz="12" w:space="0" w:color="auto"/>
              <w:right w:val="single" w:sz="12" w:space="0" w:color="auto"/>
            </w:tcBorders>
            <w:vAlign w:val="center"/>
          </w:tcPr>
          <w:p w14:paraId="66424220" w14:textId="77777777" w:rsidR="007D4B12" w:rsidRPr="002F0761" w:rsidRDefault="007D4B12" w:rsidP="000C09AC">
            <w:pPr>
              <w:jc w:val="center"/>
              <w:rPr>
                <w:color w:val="000000"/>
              </w:rPr>
            </w:pPr>
          </w:p>
        </w:tc>
      </w:tr>
      <w:tr w:rsidR="007D4B12" w:rsidRPr="002F0761" w14:paraId="1D23BC1A" w14:textId="77777777" w:rsidTr="000C09AC">
        <w:trPr>
          <w:trHeight w:val="355"/>
        </w:trPr>
        <w:tc>
          <w:tcPr>
            <w:tcW w:w="1324" w:type="dxa"/>
            <w:tcBorders>
              <w:top w:val="single" w:sz="12" w:space="0" w:color="auto"/>
              <w:left w:val="single" w:sz="12" w:space="0" w:color="auto"/>
              <w:bottom w:val="single" w:sz="4" w:space="0" w:color="auto"/>
              <w:right w:val="single" w:sz="12" w:space="0" w:color="auto"/>
            </w:tcBorders>
            <w:noWrap/>
            <w:vAlign w:val="center"/>
          </w:tcPr>
          <w:p w14:paraId="06BED09D" w14:textId="77777777" w:rsidR="007D4B12" w:rsidRPr="002F0761" w:rsidRDefault="007D4B12" w:rsidP="000C09AC">
            <w:pPr>
              <w:jc w:val="center"/>
              <w:rPr>
                <w:color w:val="000000"/>
              </w:rPr>
            </w:pPr>
            <w:r w:rsidRPr="002F0761">
              <w:rPr>
                <w:color w:val="000000"/>
              </w:rPr>
              <w:t>35</w:t>
            </w:r>
          </w:p>
        </w:tc>
        <w:tc>
          <w:tcPr>
            <w:tcW w:w="2401" w:type="dxa"/>
            <w:vMerge w:val="restart"/>
            <w:tcBorders>
              <w:top w:val="single" w:sz="12" w:space="0" w:color="auto"/>
              <w:left w:val="single" w:sz="12" w:space="0" w:color="auto"/>
              <w:right w:val="single" w:sz="12" w:space="0" w:color="auto"/>
            </w:tcBorders>
            <w:vAlign w:val="center"/>
          </w:tcPr>
          <w:p w14:paraId="6155D9DF" w14:textId="77777777" w:rsidR="007D4B12" w:rsidRPr="002F0761" w:rsidRDefault="007D4B12" w:rsidP="000C09AC">
            <w:pPr>
              <w:jc w:val="center"/>
              <w:rPr>
                <w:bCs/>
                <w:color w:val="000000"/>
              </w:rPr>
            </w:pPr>
            <w:r w:rsidRPr="002F0761">
              <w:rPr>
                <w:bCs/>
                <w:color w:val="000000"/>
              </w:rPr>
              <w:t>Jazyk a jazyková komunikace</w:t>
            </w:r>
          </w:p>
        </w:tc>
        <w:tc>
          <w:tcPr>
            <w:tcW w:w="2928" w:type="dxa"/>
            <w:tcBorders>
              <w:top w:val="single" w:sz="12" w:space="0" w:color="auto"/>
              <w:left w:val="single" w:sz="12" w:space="0" w:color="auto"/>
              <w:bottom w:val="single" w:sz="4" w:space="0" w:color="auto"/>
              <w:right w:val="single" w:sz="12" w:space="0" w:color="auto"/>
            </w:tcBorders>
            <w:noWrap/>
            <w:vAlign w:val="center"/>
          </w:tcPr>
          <w:p w14:paraId="35941AC0" w14:textId="77777777" w:rsidR="007D4B12" w:rsidRPr="002F0761" w:rsidRDefault="007D4B12" w:rsidP="000C09AC">
            <w:pPr>
              <w:jc w:val="center"/>
              <w:rPr>
                <w:b/>
                <w:bCs/>
                <w:color w:val="000000"/>
              </w:rPr>
            </w:pPr>
            <w:r w:rsidRPr="002F0761">
              <w:rPr>
                <w:b/>
                <w:bCs/>
                <w:color w:val="000000"/>
              </w:rPr>
              <w:t>Český jazyk a literatura</w:t>
            </w:r>
          </w:p>
        </w:tc>
        <w:tc>
          <w:tcPr>
            <w:tcW w:w="821" w:type="dxa"/>
            <w:tcBorders>
              <w:top w:val="single" w:sz="12" w:space="0" w:color="auto"/>
              <w:left w:val="single" w:sz="12" w:space="0" w:color="auto"/>
              <w:bottom w:val="single" w:sz="4" w:space="0" w:color="auto"/>
              <w:right w:val="single" w:sz="4" w:space="0" w:color="auto"/>
            </w:tcBorders>
            <w:noWrap/>
            <w:vAlign w:val="center"/>
          </w:tcPr>
          <w:p w14:paraId="0DD31052" w14:textId="77777777" w:rsidR="007D4B12" w:rsidRPr="002F0761" w:rsidRDefault="007D4B12" w:rsidP="000C09AC">
            <w:pPr>
              <w:jc w:val="center"/>
              <w:rPr>
                <w:bCs/>
                <w:color w:val="000000"/>
              </w:rPr>
            </w:pPr>
            <w:r w:rsidRPr="002F0761">
              <w:rPr>
                <w:bCs/>
                <w:color w:val="000000"/>
              </w:rPr>
              <w:t>8</w:t>
            </w:r>
          </w:p>
        </w:tc>
        <w:tc>
          <w:tcPr>
            <w:tcW w:w="821" w:type="dxa"/>
            <w:tcBorders>
              <w:top w:val="single" w:sz="12" w:space="0" w:color="auto"/>
              <w:left w:val="nil"/>
              <w:bottom w:val="single" w:sz="4" w:space="0" w:color="auto"/>
              <w:right w:val="single" w:sz="4" w:space="0" w:color="auto"/>
            </w:tcBorders>
            <w:noWrap/>
            <w:vAlign w:val="center"/>
          </w:tcPr>
          <w:p w14:paraId="7525C1B9" w14:textId="77777777" w:rsidR="007D4B12" w:rsidRPr="002F0761" w:rsidRDefault="007D4B12" w:rsidP="000C09AC">
            <w:pPr>
              <w:jc w:val="center"/>
              <w:rPr>
                <w:bCs/>
                <w:color w:val="000000"/>
              </w:rPr>
            </w:pPr>
            <w:r w:rsidRPr="002F0761">
              <w:rPr>
                <w:bCs/>
                <w:color w:val="000000"/>
              </w:rPr>
              <w:t>8</w:t>
            </w:r>
          </w:p>
        </w:tc>
        <w:tc>
          <w:tcPr>
            <w:tcW w:w="821" w:type="dxa"/>
            <w:tcBorders>
              <w:top w:val="single" w:sz="12" w:space="0" w:color="auto"/>
              <w:left w:val="nil"/>
              <w:bottom w:val="single" w:sz="4" w:space="0" w:color="auto"/>
              <w:right w:val="single" w:sz="4" w:space="0" w:color="auto"/>
            </w:tcBorders>
            <w:noWrap/>
            <w:vAlign w:val="center"/>
          </w:tcPr>
          <w:p w14:paraId="4485CF4B" w14:textId="77777777" w:rsidR="007D4B12" w:rsidRPr="002F0761" w:rsidRDefault="007D4B12" w:rsidP="000C09AC">
            <w:pPr>
              <w:jc w:val="center"/>
              <w:rPr>
                <w:bCs/>
                <w:color w:val="000000"/>
              </w:rPr>
            </w:pPr>
            <w:r w:rsidRPr="002F0761">
              <w:rPr>
                <w:bCs/>
                <w:color w:val="000000"/>
              </w:rPr>
              <w:t>7</w:t>
            </w:r>
          </w:p>
        </w:tc>
        <w:tc>
          <w:tcPr>
            <w:tcW w:w="821" w:type="dxa"/>
            <w:tcBorders>
              <w:top w:val="single" w:sz="12" w:space="0" w:color="auto"/>
              <w:left w:val="nil"/>
              <w:bottom w:val="single" w:sz="4" w:space="0" w:color="auto"/>
              <w:right w:val="single" w:sz="4" w:space="0" w:color="auto"/>
            </w:tcBorders>
            <w:noWrap/>
            <w:vAlign w:val="center"/>
          </w:tcPr>
          <w:p w14:paraId="5C6E381A" w14:textId="77777777" w:rsidR="007D4B12" w:rsidRPr="002F0761" w:rsidRDefault="007D4B12" w:rsidP="000C09AC">
            <w:pPr>
              <w:jc w:val="center"/>
              <w:rPr>
                <w:bCs/>
                <w:color w:val="000000"/>
              </w:rPr>
            </w:pPr>
            <w:r w:rsidRPr="002F0761">
              <w:rPr>
                <w:bCs/>
                <w:color w:val="000000"/>
              </w:rPr>
              <w:t>7</w:t>
            </w:r>
          </w:p>
        </w:tc>
        <w:tc>
          <w:tcPr>
            <w:tcW w:w="821" w:type="dxa"/>
            <w:tcBorders>
              <w:top w:val="single" w:sz="12" w:space="0" w:color="auto"/>
              <w:left w:val="nil"/>
              <w:bottom w:val="single" w:sz="4" w:space="0" w:color="auto"/>
              <w:right w:val="single" w:sz="12" w:space="0" w:color="auto"/>
            </w:tcBorders>
            <w:noWrap/>
            <w:vAlign w:val="center"/>
          </w:tcPr>
          <w:p w14:paraId="0B6B1EB5" w14:textId="77777777" w:rsidR="007D4B12" w:rsidRPr="002F0761" w:rsidRDefault="007D4B12" w:rsidP="000C09AC">
            <w:pPr>
              <w:jc w:val="center"/>
              <w:rPr>
                <w:bCs/>
                <w:color w:val="000000"/>
              </w:rPr>
            </w:pPr>
            <w:r w:rsidRPr="002F0761">
              <w:rPr>
                <w:bCs/>
                <w:color w:val="000000"/>
              </w:rPr>
              <w:t>7</w:t>
            </w:r>
          </w:p>
        </w:tc>
        <w:tc>
          <w:tcPr>
            <w:tcW w:w="1679" w:type="dxa"/>
            <w:tcBorders>
              <w:top w:val="single" w:sz="12" w:space="0" w:color="auto"/>
              <w:left w:val="single" w:sz="12" w:space="0" w:color="auto"/>
              <w:bottom w:val="single" w:sz="4" w:space="0" w:color="auto"/>
              <w:right w:val="single" w:sz="12" w:space="0" w:color="auto"/>
            </w:tcBorders>
            <w:noWrap/>
            <w:vAlign w:val="center"/>
          </w:tcPr>
          <w:p w14:paraId="2785B064" w14:textId="77777777" w:rsidR="007D4B12" w:rsidRPr="002F0761" w:rsidRDefault="007D4B12" w:rsidP="000C09AC">
            <w:pPr>
              <w:jc w:val="center"/>
              <w:rPr>
                <w:b/>
                <w:color w:val="000000"/>
              </w:rPr>
            </w:pPr>
            <w:r w:rsidRPr="002F0761">
              <w:rPr>
                <w:b/>
                <w:color w:val="000000"/>
              </w:rPr>
              <w:t>37</w:t>
            </w:r>
          </w:p>
        </w:tc>
        <w:tc>
          <w:tcPr>
            <w:tcW w:w="2082" w:type="dxa"/>
            <w:tcBorders>
              <w:top w:val="single" w:sz="12" w:space="0" w:color="auto"/>
              <w:left w:val="single" w:sz="12" w:space="0" w:color="auto"/>
              <w:bottom w:val="single" w:sz="4" w:space="0" w:color="auto"/>
              <w:right w:val="single" w:sz="12" w:space="0" w:color="auto"/>
            </w:tcBorders>
            <w:noWrap/>
            <w:vAlign w:val="center"/>
          </w:tcPr>
          <w:p w14:paraId="4ECCAD5E" w14:textId="77777777" w:rsidR="007D4B12" w:rsidRPr="002F0761" w:rsidRDefault="007D4B12" w:rsidP="000C09AC">
            <w:pPr>
              <w:jc w:val="center"/>
              <w:rPr>
                <w:bCs/>
                <w:color w:val="000000"/>
              </w:rPr>
            </w:pPr>
            <w:r w:rsidRPr="002F0761">
              <w:rPr>
                <w:bCs/>
                <w:color w:val="000000"/>
              </w:rPr>
              <w:t>2</w:t>
            </w:r>
          </w:p>
        </w:tc>
      </w:tr>
      <w:tr w:rsidR="007D4B12" w:rsidRPr="002F0761" w14:paraId="2D7AC712" w14:textId="77777777" w:rsidTr="000C09AC">
        <w:trPr>
          <w:trHeight w:val="355"/>
        </w:trPr>
        <w:tc>
          <w:tcPr>
            <w:tcW w:w="1324" w:type="dxa"/>
            <w:tcBorders>
              <w:top w:val="nil"/>
              <w:left w:val="single" w:sz="12" w:space="0" w:color="auto"/>
              <w:bottom w:val="single" w:sz="12" w:space="0" w:color="auto"/>
              <w:right w:val="single" w:sz="12" w:space="0" w:color="auto"/>
            </w:tcBorders>
            <w:noWrap/>
            <w:vAlign w:val="center"/>
          </w:tcPr>
          <w:p w14:paraId="7EF3F9D3" w14:textId="77777777" w:rsidR="007D4B12" w:rsidRPr="002F0761" w:rsidRDefault="007D4B12" w:rsidP="000C09AC">
            <w:pPr>
              <w:jc w:val="center"/>
              <w:rPr>
                <w:color w:val="000000"/>
              </w:rPr>
            </w:pPr>
            <w:r w:rsidRPr="002F0761">
              <w:rPr>
                <w:color w:val="000000"/>
              </w:rPr>
              <w:t>9</w:t>
            </w:r>
          </w:p>
        </w:tc>
        <w:tc>
          <w:tcPr>
            <w:tcW w:w="2401" w:type="dxa"/>
            <w:vMerge/>
            <w:tcBorders>
              <w:left w:val="single" w:sz="12" w:space="0" w:color="auto"/>
              <w:bottom w:val="single" w:sz="12" w:space="0" w:color="auto"/>
              <w:right w:val="single" w:sz="12" w:space="0" w:color="auto"/>
            </w:tcBorders>
          </w:tcPr>
          <w:p w14:paraId="70C3FF52" w14:textId="77777777" w:rsidR="007D4B12" w:rsidRPr="002F0761" w:rsidRDefault="007D4B12" w:rsidP="000C09AC">
            <w:pPr>
              <w:jc w:val="center"/>
              <w:rPr>
                <w:bCs/>
                <w:color w:val="000000"/>
              </w:rPr>
            </w:pPr>
          </w:p>
        </w:tc>
        <w:tc>
          <w:tcPr>
            <w:tcW w:w="2928" w:type="dxa"/>
            <w:tcBorders>
              <w:top w:val="single" w:sz="4" w:space="0" w:color="auto"/>
              <w:left w:val="single" w:sz="12" w:space="0" w:color="auto"/>
              <w:bottom w:val="single" w:sz="12" w:space="0" w:color="auto"/>
              <w:right w:val="single" w:sz="12" w:space="0" w:color="auto"/>
            </w:tcBorders>
            <w:noWrap/>
            <w:vAlign w:val="center"/>
          </w:tcPr>
          <w:p w14:paraId="2A26EDBE" w14:textId="77777777" w:rsidR="007D4B12" w:rsidRPr="002F0761" w:rsidRDefault="007D4B12" w:rsidP="000C09AC">
            <w:pPr>
              <w:jc w:val="center"/>
              <w:rPr>
                <w:b/>
                <w:bCs/>
                <w:color w:val="000000"/>
              </w:rPr>
            </w:pPr>
            <w:r w:rsidRPr="002F0761">
              <w:rPr>
                <w:b/>
                <w:bCs/>
                <w:color w:val="000000"/>
              </w:rPr>
              <w:t>Anglický jazyk</w:t>
            </w:r>
          </w:p>
        </w:tc>
        <w:tc>
          <w:tcPr>
            <w:tcW w:w="821" w:type="dxa"/>
            <w:tcBorders>
              <w:top w:val="nil"/>
              <w:left w:val="single" w:sz="12" w:space="0" w:color="auto"/>
              <w:bottom w:val="single" w:sz="12" w:space="0" w:color="auto"/>
              <w:right w:val="single" w:sz="4" w:space="0" w:color="auto"/>
            </w:tcBorders>
            <w:noWrap/>
            <w:vAlign w:val="center"/>
          </w:tcPr>
          <w:p w14:paraId="327B5CBA" w14:textId="77777777" w:rsidR="007D4B12" w:rsidRPr="002F0761" w:rsidRDefault="007D4B12" w:rsidP="000C09AC">
            <w:pPr>
              <w:jc w:val="center"/>
              <w:rPr>
                <w:color w:val="000000"/>
              </w:rPr>
            </w:pPr>
            <w:r>
              <w:rPr>
                <w:color w:val="000000"/>
              </w:rPr>
              <w:t>–</w:t>
            </w:r>
          </w:p>
        </w:tc>
        <w:tc>
          <w:tcPr>
            <w:tcW w:w="821" w:type="dxa"/>
            <w:tcBorders>
              <w:top w:val="nil"/>
              <w:left w:val="nil"/>
              <w:bottom w:val="single" w:sz="12" w:space="0" w:color="auto"/>
              <w:right w:val="single" w:sz="4" w:space="0" w:color="auto"/>
            </w:tcBorders>
            <w:noWrap/>
            <w:vAlign w:val="center"/>
          </w:tcPr>
          <w:p w14:paraId="41A12915" w14:textId="77777777" w:rsidR="007D4B12" w:rsidRPr="002F0761" w:rsidRDefault="007D4B12" w:rsidP="000C09AC">
            <w:pPr>
              <w:jc w:val="center"/>
              <w:rPr>
                <w:color w:val="000000"/>
              </w:rPr>
            </w:pPr>
            <w:r>
              <w:rPr>
                <w:color w:val="000000"/>
              </w:rPr>
              <w:t>–</w:t>
            </w:r>
          </w:p>
        </w:tc>
        <w:tc>
          <w:tcPr>
            <w:tcW w:w="821" w:type="dxa"/>
            <w:tcBorders>
              <w:top w:val="nil"/>
              <w:left w:val="nil"/>
              <w:bottom w:val="single" w:sz="12" w:space="0" w:color="auto"/>
              <w:right w:val="single" w:sz="4" w:space="0" w:color="auto"/>
            </w:tcBorders>
            <w:noWrap/>
            <w:vAlign w:val="center"/>
          </w:tcPr>
          <w:p w14:paraId="5EB1D87A" w14:textId="77777777" w:rsidR="007D4B12" w:rsidRPr="002F0761" w:rsidRDefault="007D4B12" w:rsidP="000C09AC">
            <w:pPr>
              <w:jc w:val="center"/>
              <w:rPr>
                <w:bCs/>
                <w:color w:val="000000"/>
              </w:rPr>
            </w:pPr>
            <w:r w:rsidRPr="002F0761">
              <w:rPr>
                <w:bCs/>
                <w:color w:val="000000"/>
              </w:rPr>
              <w:t>3</w:t>
            </w:r>
          </w:p>
        </w:tc>
        <w:tc>
          <w:tcPr>
            <w:tcW w:w="821" w:type="dxa"/>
            <w:tcBorders>
              <w:top w:val="nil"/>
              <w:left w:val="nil"/>
              <w:bottom w:val="single" w:sz="12" w:space="0" w:color="auto"/>
              <w:right w:val="single" w:sz="4" w:space="0" w:color="auto"/>
            </w:tcBorders>
            <w:noWrap/>
            <w:vAlign w:val="center"/>
          </w:tcPr>
          <w:p w14:paraId="67CAB5F5" w14:textId="77777777" w:rsidR="007D4B12" w:rsidRPr="002F0761" w:rsidRDefault="007D4B12" w:rsidP="000C09AC">
            <w:pPr>
              <w:jc w:val="center"/>
              <w:rPr>
                <w:bCs/>
                <w:color w:val="000000"/>
              </w:rPr>
            </w:pPr>
            <w:r w:rsidRPr="002F0761">
              <w:rPr>
                <w:bCs/>
                <w:color w:val="000000"/>
              </w:rPr>
              <w:t>3</w:t>
            </w:r>
          </w:p>
        </w:tc>
        <w:tc>
          <w:tcPr>
            <w:tcW w:w="821" w:type="dxa"/>
            <w:tcBorders>
              <w:top w:val="nil"/>
              <w:left w:val="nil"/>
              <w:bottom w:val="single" w:sz="12" w:space="0" w:color="auto"/>
              <w:right w:val="single" w:sz="12" w:space="0" w:color="auto"/>
            </w:tcBorders>
            <w:noWrap/>
            <w:vAlign w:val="center"/>
          </w:tcPr>
          <w:p w14:paraId="66B35896" w14:textId="77777777" w:rsidR="007D4B12" w:rsidRPr="002F0761" w:rsidRDefault="007D4B12" w:rsidP="000C09AC">
            <w:pPr>
              <w:jc w:val="center"/>
              <w:rPr>
                <w:bCs/>
                <w:color w:val="000000"/>
              </w:rPr>
            </w:pPr>
            <w:r w:rsidRPr="002F0761">
              <w:rPr>
                <w:bCs/>
                <w:color w:val="000000"/>
              </w:rPr>
              <w:t>3</w:t>
            </w:r>
          </w:p>
        </w:tc>
        <w:tc>
          <w:tcPr>
            <w:tcW w:w="1679" w:type="dxa"/>
            <w:tcBorders>
              <w:top w:val="nil"/>
              <w:left w:val="single" w:sz="12" w:space="0" w:color="auto"/>
              <w:bottom w:val="single" w:sz="12" w:space="0" w:color="auto"/>
              <w:right w:val="single" w:sz="12" w:space="0" w:color="auto"/>
            </w:tcBorders>
            <w:noWrap/>
            <w:vAlign w:val="center"/>
          </w:tcPr>
          <w:p w14:paraId="095A5181" w14:textId="77777777" w:rsidR="007D4B12" w:rsidRPr="002F0761" w:rsidRDefault="007D4B12" w:rsidP="000C09AC">
            <w:pPr>
              <w:jc w:val="center"/>
              <w:rPr>
                <w:b/>
                <w:color w:val="000000"/>
              </w:rPr>
            </w:pPr>
            <w:r w:rsidRPr="002F0761">
              <w:rPr>
                <w:b/>
                <w:color w:val="000000"/>
              </w:rPr>
              <w:t>9</w:t>
            </w:r>
          </w:p>
        </w:tc>
        <w:tc>
          <w:tcPr>
            <w:tcW w:w="2082" w:type="dxa"/>
            <w:tcBorders>
              <w:top w:val="nil"/>
              <w:left w:val="single" w:sz="12" w:space="0" w:color="auto"/>
              <w:bottom w:val="single" w:sz="12" w:space="0" w:color="auto"/>
              <w:right w:val="single" w:sz="12" w:space="0" w:color="auto"/>
            </w:tcBorders>
            <w:noWrap/>
            <w:vAlign w:val="center"/>
          </w:tcPr>
          <w:p w14:paraId="68F581A0" w14:textId="77777777" w:rsidR="007D4B12" w:rsidRPr="002F0761" w:rsidRDefault="007D4B12" w:rsidP="000C09AC">
            <w:pPr>
              <w:jc w:val="center"/>
              <w:rPr>
                <w:bCs/>
                <w:color w:val="000000"/>
              </w:rPr>
            </w:pPr>
          </w:p>
        </w:tc>
      </w:tr>
      <w:tr w:rsidR="007D4B12" w:rsidRPr="002F0761" w14:paraId="57E6946D" w14:textId="77777777" w:rsidTr="000C09AC">
        <w:trPr>
          <w:trHeight w:val="355"/>
        </w:trPr>
        <w:tc>
          <w:tcPr>
            <w:tcW w:w="1324" w:type="dxa"/>
            <w:tcBorders>
              <w:top w:val="single" w:sz="12" w:space="0" w:color="auto"/>
              <w:left w:val="single" w:sz="12" w:space="0" w:color="auto"/>
              <w:bottom w:val="single" w:sz="12" w:space="0" w:color="auto"/>
              <w:right w:val="single" w:sz="12" w:space="0" w:color="auto"/>
            </w:tcBorders>
            <w:noWrap/>
            <w:vAlign w:val="center"/>
          </w:tcPr>
          <w:p w14:paraId="5A33BF40" w14:textId="77777777" w:rsidR="007D4B12" w:rsidRPr="002F0761" w:rsidRDefault="007D4B12" w:rsidP="000C09AC">
            <w:pPr>
              <w:jc w:val="center"/>
              <w:rPr>
                <w:color w:val="000000"/>
              </w:rPr>
            </w:pPr>
            <w:r w:rsidRPr="002F0761">
              <w:rPr>
                <w:color w:val="000000"/>
              </w:rPr>
              <w:t>20</w:t>
            </w:r>
          </w:p>
        </w:tc>
        <w:tc>
          <w:tcPr>
            <w:tcW w:w="2401" w:type="dxa"/>
            <w:tcBorders>
              <w:top w:val="single" w:sz="12" w:space="0" w:color="auto"/>
              <w:left w:val="single" w:sz="12" w:space="0" w:color="auto"/>
              <w:bottom w:val="single" w:sz="12" w:space="0" w:color="auto"/>
              <w:right w:val="single" w:sz="12" w:space="0" w:color="auto"/>
            </w:tcBorders>
          </w:tcPr>
          <w:p w14:paraId="0E3CDF8E" w14:textId="77777777" w:rsidR="007D4B12" w:rsidRPr="002F0761" w:rsidRDefault="007D4B12" w:rsidP="000C09AC">
            <w:pPr>
              <w:jc w:val="center"/>
              <w:rPr>
                <w:bCs/>
                <w:color w:val="000000"/>
              </w:rPr>
            </w:pPr>
            <w:r w:rsidRPr="002F0761">
              <w:rPr>
                <w:bCs/>
                <w:color w:val="000000"/>
              </w:rPr>
              <w:t>Matematika a její aplikace</w:t>
            </w:r>
          </w:p>
        </w:tc>
        <w:tc>
          <w:tcPr>
            <w:tcW w:w="2928" w:type="dxa"/>
            <w:tcBorders>
              <w:top w:val="single" w:sz="12" w:space="0" w:color="auto"/>
              <w:left w:val="single" w:sz="12" w:space="0" w:color="auto"/>
              <w:bottom w:val="single" w:sz="12" w:space="0" w:color="auto"/>
              <w:right w:val="single" w:sz="12" w:space="0" w:color="auto"/>
            </w:tcBorders>
            <w:noWrap/>
            <w:vAlign w:val="center"/>
          </w:tcPr>
          <w:p w14:paraId="5059143D" w14:textId="77777777" w:rsidR="007D4B12" w:rsidRPr="002F0761" w:rsidRDefault="007D4B12" w:rsidP="000C09AC">
            <w:pPr>
              <w:jc w:val="center"/>
              <w:rPr>
                <w:b/>
                <w:bCs/>
                <w:color w:val="000000"/>
              </w:rPr>
            </w:pPr>
            <w:r w:rsidRPr="002F0761">
              <w:rPr>
                <w:b/>
                <w:bCs/>
                <w:color w:val="000000"/>
              </w:rPr>
              <w:t>Matematika</w:t>
            </w:r>
          </w:p>
        </w:tc>
        <w:tc>
          <w:tcPr>
            <w:tcW w:w="821" w:type="dxa"/>
            <w:tcBorders>
              <w:top w:val="single" w:sz="12" w:space="0" w:color="auto"/>
              <w:left w:val="single" w:sz="12" w:space="0" w:color="auto"/>
              <w:bottom w:val="single" w:sz="12" w:space="0" w:color="auto"/>
              <w:right w:val="single" w:sz="4" w:space="0" w:color="auto"/>
            </w:tcBorders>
            <w:noWrap/>
            <w:vAlign w:val="center"/>
          </w:tcPr>
          <w:p w14:paraId="046A5735" w14:textId="77777777" w:rsidR="007D4B12" w:rsidRPr="002F0761" w:rsidRDefault="007D4B12" w:rsidP="000C09AC">
            <w:pPr>
              <w:jc w:val="center"/>
              <w:rPr>
                <w:bCs/>
                <w:color w:val="000000"/>
              </w:rPr>
            </w:pPr>
            <w:r w:rsidRPr="002F0761">
              <w:rPr>
                <w:bCs/>
                <w:color w:val="000000"/>
              </w:rPr>
              <w:t>4</w:t>
            </w:r>
          </w:p>
        </w:tc>
        <w:tc>
          <w:tcPr>
            <w:tcW w:w="821" w:type="dxa"/>
            <w:tcBorders>
              <w:top w:val="single" w:sz="12" w:space="0" w:color="auto"/>
              <w:left w:val="nil"/>
              <w:bottom w:val="single" w:sz="12" w:space="0" w:color="auto"/>
              <w:right w:val="single" w:sz="4" w:space="0" w:color="auto"/>
            </w:tcBorders>
            <w:noWrap/>
            <w:vAlign w:val="center"/>
          </w:tcPr>
          <w:p w14:paraId="7EA04712" w14:textId="77777777" w:rsidR="007D4B12" w:rsidRPr="002F0761" w:rsidRDefault="007D4B12" w:rsidP="000C09AC">
            <w:pPr>
              <w:jc w:val="center"/>
              <w:rPr>
                <w:bCs/>
                <w:color w:val="000000"/>
              </w:rPr>
            </w:pPr>
            <w:r w:rsidRPr="002F0761">
              <w:rPr>
                <w:bCs/>
                <w:color w:val="000000"/>
              </w:rPr>
              <w:t>4</w:t>
            </w:r>
          </w:p>
        </w:tc>
        <w:tc>
          <w:tcPr>
            <w:tcW w:w="821" w:type="dxa"/>
            <w:tcBorders>
              <w:top w:val="single" w:sz="12" w:space="0" w:color="auto"/>
              <w:left w:val="nil"/>
              <w:bottom w:val="single" w:sz="12" w:space="0" w:color="auto"/>
              <w:right w:val="single" w:sz="4" w:space="0" w:color="auto"/>
            </w:tcBorders>
            <w:noWrap/>
            <w:vAlign w:val="center"/>
          </w:tcPr>
          <w:p w14:paraId="65D36DEE" w14:textId="77777777" w:rsidR="007D4B12" w:rsidRPr="002F0761" w:rsidRDefault="007D4B12" w:rsidP="000C09AC">
            <w:pPr>
              <w:jc w:val="center"/>
              <w:rPr>
                <w:bCs/>
                <w:color w:val="000000"/>
              </w:rPr>
            </w:pPr>
            <w:r w:rsidRPr="002F0761">
              <w:rPr>
                <w:bCs/>
                <w:color w:val="000000"/>
              </w:rPr>
              <w:t>5</w:t>
            </w:r>
          </w:p>
        </w:tc>
        <w:tc>
          <w:tcPr>
            <w:tcW w:w="821" w:type="dxa"/>
            <w:tcBorders>
              <w:top w:val="single" w:sz="12" w:space="0" w:color="auto"/>
              <w:left w:val="nil"/>
              <w:bottom w:val="single" w:sz="12" w:space="0" w:color="auto"/>
              <w:right w:val="single" w:sz="4" w:space="0" w:color="auto"/>
            </w:tcBorders>
            <w:noWrap/>
            <w:vAlign w:val="center"/>
          </w:tcPr>
          <w:p w14:paraId="7B2D2EFB" w14:textId="77777777" w:rsidR="007D4B12" w:rsidRPr="002F0761" w:rsidRDefault="007D4B12" w:rsidP="000C09AC">
            <w:pPr>
              <w:jc w:val="center"/>
              <w:rPr>
                <w:bCs/>
                <w:color w:val="000000"/>
              </w:rPr>
            </w:pPr>
            <w:r w:rsidRPr="002F0761">
              <w:rPr>
                <w:bCs/>
                <w:color w:val="000000"/>
              </w:rPr>
              <w:t>4</w:t>
            </w:r>
          </w:p>
        </w:tc>
        <w:tc>
          <w:tcPr>
            <w:tcW w:w="821" w:type="dxa"/>
            <w:tcBorders>
              <w:top w:val="single" w:sz="12" w:space="0" w:color="auto"/>
              <w:left w:val="nil"/>
              <w:bottom w:val="single" w:sz="12" w:space="0" w:color="auto"/>
              <w:right w:val="single" w:sz="12" w:space="0" w:color="auto"/>
            </w:tcBorders>
            <w:noWrap/>
            <w:vAlign w:val="center"/>
          </w:tcPr>
          <w:p w14:paraId="0F704620" w14:textId="77777777" w:rsidR="007D4B12" w:rsidRPr="002F0761" w:rsidRDefault="007D4B12" w:rsidP="000C09AC">
            <w:pPr>
              <w:jc w:val="center"/>
              <w:rPr>
                <w:bCs/>
                <w:color w:val="000000"/>
              </w:rPr>
            </w:pPr>
            <w:r w:rsidRPr="002F0761">
              <w:rPr>
                <w:bCs/>
                <w:color w:val="000000"/>
              </w:rPr>
              <w:t>5</w:t>
            </w:r>
          </w:p>
        </w:tc>
        <w:tc>
          <w:tcPr>
            <w:tcW w:w="1679" w:type="dxa"/>
            <w:tcBorders>
              <w:top w:val="single" w:sz="12" w:space="0" w:color="auto"/>
              <w:left w:val="single" w:sz="12" w:space="0" w:color="auto"/>
              <w:bottom w:val="single" w:sz="12" w:space="0" w:color="auto"/>
              <w:right w:val="single" w:sz="12" w:space="0" w:color="auto"/>
            </w:tcBorders>
            <w:noWrap/>
            <w:vAlign w:val="center"/>
          </w:tcPr>
          <w:p w14:paraId="613F05AD" w14:textId="77777777" w:rsidR="007D4B12" w:rsidRPr="002F0761" w:rsidRDefault="007D4B12" w:rsidP="000C09AC">
            <w:pPr>
              <w:jc w:val="center"/>
              <w:rPr>
                <w:b/>
                <w:color w:val="000000"/>
              </w:rPr>
            </w:pPr>
            <w:r w:rsidRPr="002F0761">
              <w:rPr>
                <w:b/>
                <w:color w:val="000000"/>
              </w:rPr>
              <w:t>22</w:t>
            </w:r>
          </w:p>
        </w:tc>
        <w:tc>
          <w:tcPr>
            <w:tcW w:w="2082" w:type="dxa"/>
            <w:tcBorders>
              <w:top w:val="single" w:sz="12" w:space="0" w:color="auto"/>
              <w:left w:val="single" w:sz="12" w:space="0" w:color="auto"/>
              <w:bottom w:val="single" w:sz="12" w:space="0" w:color="auto"/>
              <w:right w:val="single" w:sz="12" w:space="0" w:color="auto"/>
            </w:tcBorders>
            <w:noWrap/>
            <w:vAlign w:val="center"/>
          </w:tcPr>
          <w:p w14:paraId="49C9A5B3" w14:textId="77777777" w:rsidR="007D4B12" w:rsidRPr="002F0761" w:rsidRDefault="007D4B12" w:rsidP="000C09AC">
            <w:pPr>
              <w:jc w:val="center"/>
              <w:rPr>
                <w:bCs/>
                <w:color w:val="000000"/>
              </w:rPr>
            </w:pPr>
            <w:r w:rsidRPr="002F0761">
              <w:rPr>
                <w:bCs/>
                <w:color w:val="000000"/>
              </w:rPr>
              <w:t>2</w:t>
            </w:r>
          </w:p>
        </w:tc>
      </w:tr>
      <w:tr w:rsidR="007D4B12" w:rsidRPr="002F0761" w14:paraId="01171250" w14:textId="77777777" w:rsidTr="000C09AC">
        <w:trPr>
          <w:trHeight w:val="355"/>
        </w:trPr>
        <w:tc>
          <w:tcPr>
            <w:tcW w:w="1324" w:type="dxa"/>
            <w:tcBorders>
              <w:top w:val="single" w:sz="12" w:space="0" w:color="auto"/>
              <w:left w:val="single" w:sz="12" w:space="0" w:color="auto"/>
              <w:bottom w:val="single" w:sz="12" w:space="0" w:color="auto"/>
              <w:right w:val="single" w:sz="12" w:space="0" w:color="auto"/>
            </w:tcBorders>
            <w:noWrap/>
            <w:vAlign w:val="center"/>
          </w:tcPr>
          <w:p w14:paraId="43D8EF9E" w14:textId="77777777" w:rsidR="007D4B12" w:rsidRPr="002F0761" w:rsidRDefault="007D4B12" w:rsidP="000C09AC">
            <w:pPr>
              <w:jc w:val="center"/>
              <w:rPr>
                <w:color w:val="000000"/>
              </w:rPr>
            </w:pPr>
            <w:r w:rsidRPr="002F0761">
              <w:rPr>
                <w:color w:val="000000"/>
              </w:rPr>
              <w:t>1</w:t>
            </w:r>
          </w:p>
        </w:tc>
        <w:tc>
          <w:tcPr>
            <w:tcW w:w="2401" w:type="dxa"/>
            <w:tcBorders>
              <w:top w:val="single" w:sz="12" w:space="0" w:color="auto"/>
              <w:left w:val="single" w:sz="12" w:space="0" w:color="auto"/>
              <w:bottom w:val="single" w:sz="12" w:space="0" w:color="auto"/>
              <w:right w:val="single" w:sz="12" w:space="0" w:color="auto"/>
            </w:tcBorders>
          </w:tcPr>
          <w:p w14:paraId="746D47F4" w14:textId="77777777" w:rsidR="007D4B12" w:rsidRPr="002F0761" w:rsidRDefault="007D4B12" w:rsidP="000C09AC">
            <w:pPr>
              <w:jc w:val="center"/>
              <w:rPr>
                <w:bCs/>
                <w:color w:val="000000"/>
              </w:rPr>
            </w:pPr>
            <w:r w:rsidRPr="002F0761">
              <w:rPr>
                <w:bCs/>
                <w:color w:val="000000"/>
              </w:rPr>
              <w:t>Informační a komunikační technologie</w:t>
            </w:r>
          </w:p>
        </w:tc>
        <w:tc>
          <w:tcPr>
            <w:tcW w:w="2928" w:type="dxa"/>
            <w:tcBorders>
              <w:top w:val="single" w:sz="12" w:space="0" w:color="auto"/>
              <w:left w:val="single" w:sz="12" w:space="0" w:color="auto"/>
              <w:bottom w:val="single" w:sz="12" w:space="0" w:color="auto"/>
              <w:right w:val="single" w:sz="12" w:space="0" w:color="auto"/>
            </w:tcBorders>
            <w:noWrap/>
            <w:vAlign w:val="center"/>
          </w:tcPr>
          <w:p w14:paraId="1F6E4764" w14:textId="77777777" w:rsidR="007D4B12" w:rsidRPr="002F0761" w:rsidRDefault="007D4B12" w:rsidP="000C09AC">
            <w:pPr>
              <w:jc w:val="center"/>
              <w:rPr>
                <w:b/>
                <w:bCs/>
                <w:color w:val="000000"/>
              </w:rPr>
            </w:pPr>
            <w:r w:rsidRPr="002F0761">
              <w:rPr>
                <w:b/>
                <w:bCs/>
                <w:color w:val="000000"/>
              </w:rPr>
              <w:t>Informatika</w:t>
            </w:r>
          </w:p>
        </w:tc>
        <w:tc>
          <w:tcPr>
            <w:tcW w:w="821" w:type="dxa"/>
            <w:tcBorders>
              <w:top w:val="single" w:sz="12" w:space="0" w:color="auto"/>
              <w:left w:val="single" w:sz="12" w:space="0" w:color="auto"/>
              <w:bottom w:val="single" w:sz="12" w:space="0" w:color="auto"/>
              <w:right w:val="single" w:sz="4" w:space="0" w:color="auto"/>
            </w:tcBorders>
            <w:noWrap/>
            <w:vAlign w:val="center"/>
          </w:tcPr>
          <w:p w14:paraId="64B58298" w14:textId="77777777" w:rsidR="007D4B12" w:rsidRPr="002F0761" w:rsidRDefault="007D4B12" w:rsidP="000C09AC">
            <w:pPr>
              <w:jc w:val="center"/>
              <w:rPr>
                <w:bCs/>
                <w:color w:val="000000"/>
              </w:rPr>
            </w:pPr>
            <w:r>
              <w:rPr>
                <w:bCs/>
                <w:color w:val="000000"/>
              </w:rPr>
              <w:t>–</w:t>
            </w:r>
          </w:p>
        </w:tc>
        <w:tc>
          <w:tcPr>
            <w:tcW w:w="821" w:type="dxa"/>
            <w:tcBorders>
              <w:top w:val="single" w:sz="12" w:space="0" w:color="auto"/>
              <w:left w:val="nil"/>
              <w:bottom w:val="single" w:sz="12" w:space="0" w:color="auto"/>
              <w:right w:val="single" w:sz="4" w:space="0" w:color="auto"/>
            </w:tcBorders>
            <w:noWrap/>
            <w:vAlign w:val="center"/>
          </w:tcPr>
          <w:p w14:paraId="225FF50F" w14:textId="77777777" w:rsidR="007D4B12" w:rsidRPr="002F0761" w:rsidRDefault="007D4B12" w:rsidP="000C09AC">
            <w:pPr>
              <w:jc w:val="center"/>
              <w:rPr>
                <w:bCs/>
                <w:color w:val="000000"/>
              </w:rPr>
            </w:pPr>
            <w:r>
              <w:rPr>
                <w:bCs/>
                <w:color w:val="000000"/>
              </w:rPr>
              <w:t>–</w:t>
            </w:r>
          </w:p>
        </w:tc>
        <w:tc>
          <w:tcPr>
            <w:tcW w:w="821" w:type="dxa"/>
            <w:tcBorders>
              <w:top w:val="single" w:sz="12" w:space="0" w:color="auto"/>
              <w:left w:val="nil"/>
              <w:bottom w:val="single" w:sz="12" w:space="0" w:color="auto"/>
              <w:right w:val="single" w:sz="4" w:space="0" w:color="auto"/>
            </w:tcBorders>
            <w:noWrap/>
            <w:vAlign w:val="center"/>
          </w:tcPr>
          <w:p w14:paraId="5649133E" w14:textId="77777777" w:rsidR="007D4B12" w:rsidRPr="002F0761" w:rsidRDefault="007D4B12" w:rsidP="000C09AC">
            <w:pPr>
              <w:jc w:val="center"/>
              <w:rPr>
                <w:bCs/>
                <w:color w:val="000000"/>
              </w:rPr>
            </w:pPr>
            <w:r>
              <w:rPr>
                <w:bCs/>
                <w:color w:val="000000"/>
              </w:rPr>
              <w:t>–</w:t>
            </w:r>
          </w:p>
        </w:tc>
        <w:tc>
          <w:tcPr>
            <w:tcW w:w="821" w:type="dxa"/>
            <w:tcBorders>
              <w:top w:val="single" w:sz="12" w:space="0" w:color="auto"/>
              <w:left w:val="nil"/>
              <w:bottom w:val="single" w:sz="12" w:space="0" w:color="auto"/>
              <w:right w:val="single" w:sz="4" w:space="0" w:color="auto"/>
            </w:tcBorders>
            <w:noWrap/>
            <w:vAlign w:val="center"/>
          </w:tcPr>
          <w:p w14:paraId="4C7426B6" w14:textId="77777777" w:rsidR="007D4B12" w:rsidRPr="002F0761" w:rsidRDefault="007D4B12" w:rsidP="000C09AC">
            <w:pPr>
              <w:jc w:val="center"/>
              <w:rPr>
                <w:bCs/>
                <w:color w:val="000000"/>
              </w:rPr>
            </w:pPr>
            <w:r>
              <w:rPr>
                <w:bCs/>
                <w:color w:val="000000"/>
              </w:rPr>
              <w:t>–</w:t>
            </w:r>
          </w:p>
        </w:tc>
        <w:tc>
          <w:tcPr>
            <w:tcW w:w="821" w:type="dxa"/>
            <w:tcBorders>
              <w:top w:val="single" w:sz="12" w:space="0" w:color="auto"/>
              <w:left w:val="nil"/>
              <w:bottom w:val="single" w:sz="12" w:space="0" w:color="auto"/>
              <w:right w:val="single" w:sz="12" w:space="0" w:color="auto"/>
            </w:tcBorders>
            <w:noWrap/>
            <w:vAlign w:val="center"/>
          </w:tcPr>
          <w:p w14:paraId="1EFDF141" w14:textId="77777777" w:rsidR="007D4B12" w:rsidRPr="002F0761" w:rsidRDefault="007D4B12" w:rsidP="000C09AC">
            <w:pPr>
              <w:jc w:val="center"/>
              <w:rPr>
                <w:bCs/>
                <w:color w:val="000000"/>
              </w:rPr>
            </w:pPr>
            <w:r w:rsidRPr="002F0761">
              <w:rPr>
                <w:bCs/>
                <w:color w:val="000000"/>
              </w:rPr>
              <w:t>1</w:t>
            </w:r>
          </w:p>
        </w:tc>
        <w:tc>
          <w:tcPr>
            <w:tcW w:w="1679" w:type="dxa"/>
            <w:tcBorders>
              <w:top w:val="single" w:sz="12" w:space="0" w:color="auto"/>
              <w:left w:val="single" w:sz="12" w:space="0" w:color="auto"/>
              <w:bottom w:val="single" w:sz="12" w:space="0" w:color="auto"/>
              <w:right w:val="single" w:sz="12" w:space="0" w:color="auto"/>
            </w:tcBorders>
            <w:noWrap/>
            <w:vAlign w:val="center"/>
          </w:tcPr>
          <w:p w14:paraId="0F1D1BFD" w14:textId="77777777" w:rsidR="007D4B12" w:rsidRPr="002F0761" w:rsidRDefault="007D4B12" w:rsidP="000C09AC">
            <w:pPr>
              <w:jc w:val="center"/>
              <w:rPr>
                <w:b/>
              </w:rPr>
            </w:pPr>
            <w:r w:rsidRPr="002F0761">
              <w:rPr>
                <w:b/>
              </w:rPr>
              <w:t>1</w:t>
            </w:r>
          </w:p>
        </w:tc>
        <w:tc>
          <w:tcPr>
            <w:tcW w:w="2082" w:type="dxa"/>
            <w:tcBorders>
              <w:top w:val="single" w:sz="12" w:space="0" w:color="auto"/>
              <w:left w:val="single" w:sz="12" w:space="0" w:color="auto"/>
              <w:bottom w:val="single" w:sz="12" w:space="0" w:color="auto"/>
              <w:right w:val="single" w:sz="12" w:space="0" w:color="auto"/>
            </w:tcBorders>
            <w:noWrap/>
            <w:vAlign w:val="center"/>
          </w:tcPr>
          <w:p w14:paraId="6AC7766D" w14:textId="77777777" w:rsidR="007D4B12" w:rsidRPr="002F0761" w:rsidRDefault="007D4B12" w:rsidP="000C09AC">
            <w:pPr>
              <w:jc w:val="center"/>
              <w:rPr>
                <w:b/>
                <w:bCs/>
                <w:color w:val="000000"/>
              </w:rPr>
            </w:pPr>
          </w:p>
        </w:tc>
      </w:tr>
      <w:tr w:rsidR="007D4B12" w:rsidRPr="002F0761" w14:paraId="6C0BE406" w14:textId="77777777" w:rsidTr="000C09AC">
        <w:trPr>
          <w:trHeight w:val="355"/>
        </w:trPr>
        <w:tc>
          <w:tcPr>
            <w:tcW w:w="1324" w:type="dxa"/>
            <w:vMerge w:val="restart"/>
            <w:tcBorders>
              <w:top w:val="single" w:sz="12" w:space="0" w:color="auto"/>
              <w:left w:val="single" w:sz="12" w:space="0" w:color="auto"/>
              <w:bottom w:val="single" w:sz="4" w:space="0" w:color="auto"/>
              <w:right w:val="single" w:sz="12" w:space="0" w:color="auto"/>
            </w:tcBorders>
            <w:noWrap/>
            <w:vAlign w:val="center"/>
          </w:tcPr>
          <w:p w14:paraId="6D262AF3" w14:textId="77777777" w:rsidR="007D4B12" w:rsidRPr="002F0761" w:rsidRDefault="007D4B12" w:rsidP="000C09AC">
            <w:pPr>
              <w:jc w:val="center"/>
              <w:rPr>
                <w:color w:val="000000"/>
              </w:rPr>
            </w:pPr>
            <w:r w:rsidRPr="002F0761">
              <w:rPr>
                <w:color w:val="000000"/>
              </w:rPr>
              <w:t>12</w:t>
            </w:r>
          </w:p>
        </w:tc>
        <w:tc>
          <w:tcPr>
            <w:tcW w:w="2401" w:type="dxa"/>
            <w:vMerge w:val="restart"/>
            <w:tcBorders>
              <w:top w:val="single" w:sz="12" w:space="0" w:color="auto"/>
              <w:left w:val="single" w:sz="12" w:space="0" w:color="auto"/>
              <w:right w:val="single" w:sz="12" w:space="0" w:color="auto"/>
            </w:tcBorders>
            <w:vAlign w:val="center"/>
          </w:tcPr>
          <w:p w14:paraId="6C4AACB4" w14:textId="77777777" w:rsidR="007D4B12" w:rsidRPr="002F0761" w:rsidRDefault="007D4B12" w:rsidP="000C09AC">
            <w:pPr>
              <w:jc w:val="center"/>
              <w:rPr>
                <w:bCs/>
                <w:color w:val="000000"/>
              </w:rPr>
            </w:pPr>
            <w:r w:rsidRPr="002F0761">
              <w:rPr>
                <w:bCs/>
                <w:color w:val="000000"/>
              </w:rPr>
              <w:t>Člověk a jeho svět</w:t>
            </w:r>
          </w:p>
        </w:tc>
        <w:tc>
          <w:tcPr>
            <w:tcW w:w="2928" w:type="dxa"/>
            <w:tcBorders>
              <w:top w:val="single" w:sz="12" w:space="0" w:color="auto"/>
              <w:left w:val="single" w:sz="12" w:space="0" w:color="auto"/>
              <w:bottom w:val="single" w:sz="4" w:space="0" w:color="auto"/>
              <w:right w:val="single" w:sz="12" w:space="0" w:color="auto"/>
            </w:tcBorders>
            <w:noWrap/>
            <w:vAlign w:val="center"/>
          </w:tcPr>
          <w:p w14:paraId="07D06783" w14:textId="77777777" w:rsidR="007D4B12" w:rsidRPr="002F0761" w:rsidRDefault="007D4B12" w:rsidP="000C09AC">
            <w:pPr>
              <w:jc w:val="center"/>
              <w:rPr>
                <w:b/>
                <w:bCs/>
                <w:color w:val="000000"/>
              </w:rPr>
            </w:pPr>
            <w:r w:rsidRPr="002F0761">
              <w:rPr>
                <w:b/>
                <w:bCs/>
                <w:color w:val="000000"/>
              </w:rPr>
              <w:t>Prvouka</w:t>
            </w:r>
          </w:p>
        </w:tc>
        <w:tc>
          <w:tcPr>
            <w:tcW w:w="821" w:type="dxa"/>
            <w:tcBorders>
              <w:top w:val="single" w:sz="12" w:space="0" w:color="auto"/>
              <w:left w:val="single" w:sz="12" w:space="0" w:color="auto"/>
              <w:bottom w:val="single" w:sz="4" w:space="0" w:color="auto"/>
              <w:right w:val="single" w:sz="4" w:space="0" w:color="auto"/>
            </w:tcBorders>
            <w:noWrap/>
            <w:vAlign w:val="center"/>
          </w:tcPr>
          <w:p w14:paraId="611FB247" w14:textId="77777777" w:rsidR="007D4B12" w:rsidRPr="002F0761" w:rsidRDefault="007D4B12" w:rsidP="000C09AC">
            <w:pPr>
              <w:jc w:val="center"/>
              <w:rPr>
                <w:bCs/>
                <w:color w:val="000000"/>
              </w:rPr>
            </w:pPr>
            <w:r w:rsidRPr="002F0761">
              <w:rPr>
                <w:bCs/>
                <w:color w:val="000000"/>
              </w:rPr>
              <w:t>1</w:t>
            </w:r>
          </w:p>
        </w:tc>
        <w:tc>
          <w:tcPr>
            <w:tcW w:w="821" w:type="dxa"/>
            <w:tcBorders>
              <w:top w:val="single" w:sz="12" w:space="0" w:color="auto"/>
              <w:left w:val="nil"/>
              <w:bottom w:val="single" w:sz="4" w:space="0" w:color="auto"/>
              <w:right w:val="single" w:sz="4" w:space="0" w:color="auto"/>
            </w:tcBorders>
            <w:noWrap/>
            <w:vAlign w:val="center"/>
          </w:tcPr>
          <w:p w14:paraId="180735A5" w14:textId="77777777" w:rsidR="007D4B12" w:rsidRPr="002F0761" w:rsidRDefault="007D4B12" w:rsidP="000C09AC">
            <w:pPr>
              <w:jc w:val="center"/>
              <w:rPr>
                <w:bCs/>
                <w:color w:val="000000"/>
              </w:rPr>
            </w:pPr>
            <w:r w:rsidRPr="002F0761">
              <w:rPr>
                <w:bCs/>
                <w:color w:val="000000"/>
              </w:rPr>
              <w:t>1</w:t>
            </w:r>
          </w:p>
        </w:tc>
        <w:tc>
          <w:tcPr>
            <w:tcW w:w="821" w:type="dxa"/>
            <w:tcBorders>
              <w:top w:val="single" w:sz="12" w:space="0" w:color="auto"/>
              <w:left w:val="nil"/>
              <w:bottom w:val="single" w:sz="4" w:space="0" w:color="auto"/>
              <w:right w:val="single" w:sz="4" w:space="0" w:color="auto"/>
            </w:tcBorders>
            <w:noWrap/>
            <w:vAlign w:val="center"/>
          </w:tcPr>
          <w:p w14:paraId="67A1CB56" w14:textId="77777777" w:rsidR="007D4B12" w:rsidRPr="002F0761" w:rsidRDefault="007D4B12" w:rsidP="000C09AC">
            <w:pPr>
              <w:jc w:val="center"/>
              <w:rPr>
                <w:bCs/>
                <w:color w:val="000000"/>
              </w:rPr>
            </w:pPr>
            <w:r w:rsidRPr="002F0761">
              <w:rPr>
                <w:bCs/>
                <w:color w:val="000000"/>
              </w:rPr>
              <w:t>2</w:t>
            </w:r>
          </w:p>
        </w:tc>
        <w:tc>
          <w:tcPr>
            <w:tcW w:w="821" w:type="dxa"/>
            <w:tcBorders>
              <w:top w:val="single" w:sz="12" w:space="0" w:color="auto"/>
              <w:left w:val="nil"/>
              <w:bottom w:val="single" w:sz="4" w:space="0" w:color="auto"/>
              <w:right w:val="single" w:sz="4" w:space="0" w:color="auto"/>
            </w:tcBorders>
            <w:noWrap/>
            <w:vAlign w:val="center"/>
          </w:tcPr>
          <w:p w14:paraId="45029EA0" w14:textId="77777777" w:rsidR="007D4B12" w:rsidRPr="002F0761" w:rsidRDefault="007D4B12" w:rsidP="000C09AC">
            <w:pPr>
              <w:jc w:val="center"/>
              <w:rPr>
                <w:bCs/>
                <w:color w:val="000000"/>
              </w:rPr>
            </w:pPr>
            <w:r>
              <w:rPr>
                <w:bCs/>
                <w:color w:val="000000"/>
              </w:rPr>
              <w:t>–</w:t>
            </w:r>
          </w:p>
        </w:tc>
        <w:tc>
          <w:tcPr>
            <w:tcW w:w="821" w:type="dxa"/>
            <w:tcBorders>
              <w:top w:val="single" w:sz="12" w:space="0" w:color="auto"/>
              <w:left w:val="nil"/>
              <w:bottom w:val="single" w:sz="4" w:space="0" w:color="auto"/>
              <w:right w:val="single" w:sz="12" w:space="0" w:color="auto"/>
            </w:tcBorders>
            <w:noWrap/>
            <w:vAlign w:val="center"/>
          </w:tcPr>
          <w:p w14:paraId="108C27AF" w14:textId="77777777" w:rsidR="007D4B12" w:rsidRPr="002F0761" w:rsidRDefault="007D4B12" w:rsidP="000C09AC">
            <w:pPr>
              <w:jc w:val="center"/>
              <w:rPr>
                <w:bCs/>
                <w:color w:val="000000"/>
              </w:rPr>
            </w:pPr>
            <w:r>
              <w:rPr>
                <w:bCs/>
                <w:color w:val="000000"/>
              </w:rPr>
              <w:t>–</w:t>
            </w:r>
          </w:p>
        </w:tc>
        <w:tc>
          <w:tcPr>
            <w:tcW w:w="1679" w:type="dxa"/>
            <w:tcBorders>
              <w:top w:val="single" w:sz="12" w:space="0" w:color="auto"/>
              <w:left w:val="single" w:sz="12" w:space="0" w:color="auto"/>
              <w:bottom w:val="single" w:sz="4" w:space="0" w:color="auto"/>
              <w:right w:val="single" w:sz="12" w:space="0" w:color="auto"/>
            </w:tcBorders>
            <w:noWrap/>
            <w:vAlign w:val="center"/>
          </w:tcPr>
          <w:p w14:paraId="6BDB29F5" w14:textId="77777777" w:rsidR="007D4B12" w:rsidRPr="002F0761" w:rsidRDefault="007D4B12" w:rsidP="000C09AC">
            <w:pPr>
              <w:jc w:val="center"/>
              <w:rPr>
                <w:b/>
                <w:color w:val="000000"/>
              </w:rPr>
            </w:pPr>
            <w:r w:rsidRPr="002F0761">
              <w:rPr>
                <w:b/>
                <w:color w:val="000000"/>
              </w:rPr>
              <w:t>4</w:t>
            </w:r>
          </w:p>
        </w:tc>
        <w:tc>
          <w:tcPr>
            <w:tcW w:w="2082" w:type="dxa"/>
            <w:tcBorders>
              <w:top w:val="single" w:sz="12" w:space="0" w:color="auto"/>
              <w:left w:val="single" w:sz="12" w:space="0" w:color="auto"/>
              <w:bottom w:val="single" w:sz="4" w:space="0" w:color="000000"/>
              <w:right w:val="single" w:sz="12" w:space="0" w:color="auto"/>
            </w:tcBorders>
            <w:noWrap/>
            <w:vAlign w:val="center"/>
          </w:tcPr>
          <w:p w14:paraId="51E57D7C" w14:textId="77777777" w:rsidR="007D4B12" w:rsidRPr="002F0761" w:rsidRDefault="007D4B12" w:rsidP="000C09AC">
            <w:pPr>
              <w:jc w:val="center"/>
              <w:rPr>
                <w:b/>
                <w:bCs/>
                <w:color w:val="000000"/>
              </w:rPr>
            </w:pPr>
          </w:p>
        </w:tc>
      </w:tr>
      <w:tr w:rsidR="007D4B12" w:rsidRPr="002F0761" w14:paraId="08E55D04" w14:textId="77777777" w:rsidTr="000C09AC">
        <w:trPr>
          <w:trHeight w:val="355"/>
        </w:trPr>
        <w:tc>
          <w:tcPr>
            <w:tcW w:w="1324" w:type="dxa"/>
            <w:vMerge/>
            <w:tcBorders>
              <w:top w:val="nil"/>
              <w:left w:val="single" w:sz="12" w:space="0" w:color="auto"/>
              <w:bottom w:val="single" w:sz="4" w:space="0" w:color="auto"/>
              <w:right w:val="single" w:sz="12" w:space="0" w:color="auto"/>
            </w:tcBorders>
            <w:vAlign w:val="center"/>
          </w:tcPr>
          <w:p w14:paraId="1F379C30" w14:textId="77777777" w:rsidR="007D4B12" w:rsidRPr="002F0761" w:rsidRDefault="007D4B12" w:rsidP="000C09AC">
            <w:pPr>
              <w:rPr>
                <w:color w:val="000000"/>
              </w:rPr>
            </w:pPr>
          </w:p>
        </w:tc>
        <w:tc>
          <w:tcPr>
            <w:tcW w:w="2401" w:type="dxa"/>
            <w:vMerge/>
            <w:tcBorders>
              <w:left w:val="single" w:sz="12" w:space="0" w:color="auto"/>
              <w:right w:val="single" w:sz="12" w:space="0" w:color="auto"/>
            </w:tcBorders>
          </w:tcPr>
          <w:p w14:paraId="336FA765" w14:textId="77777777" w:rsidR="007D4B12" w:rsidRPr="002F0761" w:rsidRDefault="007D4B12" w:rsidP="000C09AC">
            <w:pPr>
              <w:jc w:val="center"/>
              <w:rPr>
                <w:bCs/>
                <w:color w:val="000000"/>
              </w:rPr>
            </w:pPr>
          </w:p>
        </w:tc>
        <w:tc>
          <w:tcPr>
            <w:tcW w:w="2928" w:type="dxa"/>
            <w:tcBorders>
              <w:top w:val="single" w:sz="4" w:space="0" w:color="auto"/>
              <w:left w:val="single" w:sz="12" w:space="0" w:color="auto"/>
              <w:bottom w:val="single" w:sz="4" w:space="0" w:color="auto"/>
              <w:right w:val="single" w:sz="12" w:space="0" w:color="auto"/>
            </w:tcBorders>
            <w:noWrap/>
            <w:vAlign w:val="center"/>
          </w:tcPr>
          <w:p w14:paraId="5D758BE1" w14:textId="77777777" w:rsidR="007D4B12" w:rsidRPr="002F0761" w:rsidRDefault="007D4B12" w:rsidP="000C09AC">
            <w:pPr>
              <w:jc w:val="center"/>
              <w:rPr>
                <w:b/>
                <w:bCs/>
                <w:color w:val="000000"/>
              </w:rPr>
            </w:pPr>
            <w:r w:rsidRPr="002F0761">
              <w:rPr>
                <w:b/>
                <w:bCs/>
                <w:color w:val="000000"/>
              </w:rPr>
              <w:t>Vlastivěda</w:t>
            </w:r>
          </w:p>
        </w:tc>
        <w:tc>
          <w:tcPr>
            <w:tcW w:w="821" w:type="dxa"/>
            <w:tcBorders>
              <w:top w:val="nil"/>
              <w:left w:val="single" w:sz="12" w:space="0" w:color="auto"/>
              <w:bottom w:val="single" w:sz="4" w:space="0" w:color="auto"/>
              <w:right w:val="single" w:sz="4" w:space="0" w:color="auto"/>
            </w:tcBorders>
            <w:noWrap/>
            <w:vAlign w:val="center"/>
          </w:tcPr>
          <w:p w14:paraId="01842DCE" w14:textId="77777777" w:rsidR="007D4B12" w:rsidRPr="002F0761" w:rsidRDefault="007D4B12" w:rsidP="000C09AC">
            <w:pPr>
              <w:jc w:val="center"/>
              <w:rPr>
                <w:bCs/>
                <w:color w:val="000000"/>
              </w:rPr>
            </w:pPr>
            <w:r>
              <w:rPr>
                <w:bCs/>
                <w:color w:val="000000"/>
              </w:rPr>
              <w:t>–</w:t>
            </w:r>
          </w:p>
        </w:tc>
        <w:tc>
          <w:tcPr>
            <w:tcW w:w="821" w:type="dxa"/>
            <w:tcBorders>
              <w:top w:val="nil"/>
              <w:left w:val="nil"/>
              <w:bottom w:val="single" w:sz="4" w:space="0" w:color="auto"/>
              <w:right w:val="single" w:sz="4" w:space="0" w:color="auto"/>
            </w:tcBorders>
            <w:noWrap/>
            <w:vAlign w:val="center"/>
          </w:tcPr>
          <w:p w14:paraId="46DDDD00" w14:textId="77777777" w:rsidR="007D4B12" w:rsidRPr="002F0761" w:rsidRDefault="007D4B12" w:rsidP="000C09AC">
            <w:pPr>
              <w:jc w:val="center"/>
              <w:rPr>
                <w:bCs/>
                <w:color w:val="000000"/>
              </w:rPr>
            </w:pPr>
            <w:r>
              <w:rPr>
                <w:bCs/>
                <w:color w:val="000000"/>
              </w:rPr>
              <w:t>–</w:t>
            </w:r>
          </w:p>
        </w:tc>
        <w:tc>
          <w:tcPr>
            <w:tcW w:w="821" w:type="dxa"/>
            <w:tcBorders>
              <w:top w:val="nil"/>
              <w:left w:val="nil"/>
              <w:bottom w:val="single" w:sz="4" w:space="0" w:color="auto"/>
              <w:right w:val="single" w:sz="4" w:space="0" w:color="auto"/>
            </w:tcBorders>
            <w:noWrap/>
            <w:vAlign w:val="center"/>
          </w:tcPr>
          <w:p w14:paraId="48742670" w14:textId="77777777" w:rsidR="007D4B12" w:rsidRPr="002F0761" w:rsidRDefault="007D4B12" w:rsidP="000C09AC">
            <w:pPr>
              <w:jc w:val="center"/>
              <w:rPr>
                <w:bCs/>
                <w:color w:val="000000"/>
              </w:rPr>
            </w:pPr>
            <w:r>
              <w:rPr>
                <w:bCs/>
                <w:color w:val="000000"/>
              </w:rPr>
              <w:t>–</w:t>
            </w:r>
          </w:p>
        </w:tc>
        <w:tc>
          <w:tcPr>
            <w:tcW w:w="821" w:type="dxa"/>
            <w:tcBorders>
              <w:top w:val="nil"/>
              <w:left w:val="nil"/>
              <w:bottom w:val="single" w:sz="4" w:space="0" w:color="auto"/>
              <w:right w:val="single" w:sz="4" w:space="0" w:color="auto"/>
            </w:tcBorders>
            <w:noWrap/>
            <w:vAlign w:val="center"/>
          </w:tcPr>
          <w:p w14:paraId="2AF36909" w14:textId="77777777" w:rsidR="007D4B12" w:rsidRPr="002F0761" w:rsidRDefault="007D4B12" w:rsidP="000C09AC">
            <w:pPr>
              <w:jc w:val="center"/>
              <w:rPr>
                <w:bCs/>
                <w:color w:val="000000"/>
              </w:rPr>
            </w:pPr>
            <w:r w:rsidRPr="002F0761">
              <w:rPr>
                <w:bCs/>
                <w:color w:val="000000"/>
              </w:rPr>
              <w:t>2</w:t>
            </w:r>
          </w:p>
        </w:tc>
        <w:tc>
          <w:tcPr>
            <w:tcW w:w="821" w:type="dxa"/>
            <w:tcBorders>
              <w:top w:val="nil"/>
              <w:left w:val="nil"/>
              <w:bottom w:val="single" w:sz="4" w:space="0" w:color="auto"/>
              <w:right w:val="single" w:sz="12" w:space="0" w:color="auto"/>
            </w:tcBorders>
            <w:noWrap/>
            <w:vAlign w:val="center"/>
          </w:tcPr>
          <w:p w14:paraId="571149A5" w14:textId="77777777" w:rsidR="007D4B12" w:rsidRPr="002F0761" w:rsidRDefault="007D4B12" w:rsidP="000C09AC">
            <w:pPr>
              <w:jc w:val="center"/>
              <w:rPr>
                <w:bCs/>
                <w:color w:val="000000"/>
              </w:rPr>
            </w:pPr>
            <w:r w:rsidRPr="002F0761">
              <w:rPr>
                <w:bCs/>
                <w:color w:val="000000"/>
              </w:rPr>
              <w:t>2</w:t>
            </w:r>
          </w:p>
        </w:tc>
        <w:tc>
          <w:tcPr>
            <w:tcW w:w="1679" w:type="dxa"/>
            <w:tcBorders>
              <w:top w:val="nil"/>
              <w:left w:val="single" w:sz="12" w:space="0" w:color="auto"/>
              <w:bottom w:val="single" w:sz="4" w:space="0" w:color="auto"/>
              <w:right w:val="single" w:sz="12" w:space="0" w:color="auto"/>
            </w:tcBorders>
            <w:noWrap/>
            <w:vAlign w:val="center"/>
          </w:tcPr>
          <w:p w14:paraId="4D4334CE" w14:textId="77777777" w:rsidR="007D4B12" w:rsidRPr="002F0761" w:rsidRDefault="007D4B12" w:rsidP="000C09AC">
            <w:pPr>
              <w:jc w:val="center"/>
              <w:rPr>
                <w:b/>
                <w:color w:val="000000"/>
              </w:rPr>
            </w:pPr>
            <w:r w:rsidRPr="002F0761">
              <w:rPr>
                <w:b/>
                <w:color w:val="000000"/>
              </w:rPr>
              <w:t>4</w:t>
            </w:r>
          </w:p>
        </w:tc>
        <w:tc>
          <w:tcPr>
            <w:tcW w:w="2082" w:type="dxa"/>
            <w:tcBorders>
              <w:top w:val="nil"/>
              <w:left w:val="single" w:sz="12" w:space="0" w:color="auto"/>
              <w:bottom w:val="single" w:sz="4" w:space="0" w:color="000000"/>
              <w:right w:val="single" w:sz="12" w:space="0" w:color="auto"/>
            </w:tcBorders>
            <w:vAlign w:val="center"/>
          </w:tcPr>
          <w:p w14:paraId="264D91F6" w14:textId="77777777" w:rsidR="007D4B12" w:rsidRPr="002F0761" w:rsidRDefault="007D4B12" w:rsidP="000C09AC">
            <w:pPr>
              <w:rPr>
                <w:b/>
                <w:bCs/>
                <w:color w:val="000000"/>
              </w:rPr>
            </w:pPr>
          </w:p>
        </w:tc>
      </w:tr>
      <w:tr w:rsidR="007D4B12" w:rsidRPr="002F0761" w14:paraId="77334712" w14:textId="77777777" w:rsidTr="000C09AC">
        <w:trPr>
          <w:trHeight w:val="355"/>
        </w:trPr>
        <w:tc>
          <w:tcPr>
            <w:tcW w:w="1324" w:type="dxa"/>
            <w:vMerge/>
            <w:tcBorders>
              <w:top w:val="nil"/>
              <w:left w:val="single" w:sz="12" w:space="0" w:color="auto"/>
              <w:bottom w:val="single" w:sz="12" w:space="0" w:color="auto"/>
              <w:right w:val="single" w:sz="12" w:space="0" w:color="auto"/>
            </w:tcBorders>
            <w:vAlign w:val="center"/>
          </w:tcPr>
          <w:p w14:paraId="622E2357" w14:textId="77777777" w:rsidR="007D4B12" w:rsidRPr="002F0761" w:rsidRDefault="007D4B12" w:rsidP="000C09AC">
            <w:pPr>
              <w:rPr>
                <w:color w:val="000000"/>
              </w:rPr>
            </w:pPr>
          </w:p>
        </w:tc>
        <w:tc>
          <w:tcPr>
            <w:tcW w:w="2401" w:type="dxa"/>
            <w:vMerge/>
            <w:tcBorders>
              <w:left w:val="single" w:sz="12" w:space="0" w:color="auto"/>
              <w:bottom w:val="single" w:sz="12" w:space="0" w:color="auto"/>
              <w:right w:val="single" w:sz="12" w:space="0" w:color="auto"/>
            </w:tcBorders>
          </w:tcPr>
          <w:p w14:paraId="1F0EA5FC" w14:textId="77777777" w:rsidR="007D4B12" w:rsidRPr="002F0761" w:rsidRDefault="007D4B12" w:rsidP="000C09AC">
            <w:pPr>
              <w:jc w:val="center"/>
              <w:rPr>
                <w:bCs/>
                <w:color w:val="000000"/>
              </w:rPr>
            </w:pPr>
          </w:p>
        </w:tc>
        <w:tc>
          <w:tcPr>
            <w:tcW w:w="2928" w:type="dxa"/>
            <w:tcBorders>
              <w:top w:val="single" w:sz="4" w:space="0" w:color="auto"/>
              <w:left w:val="single" w:sz="12" w:space="0" w:color="auto"/>
              <w:bottom w:val="single" w:sz="12" w:space="0" w:color="auto"/>
              <w:right w:val="single" w:sz="12" w:space="0" w:color="auto"/>
            </w:tcBorders>
            <w:noWrap/>
            <w:vAlign w:val="center"/>
          </w:tcPr>
          <w:p w14:paraId="1002852C" w14:textId="77777777" w:rsidR="007D4B12" w:rsidRPr="002F0761" w:rsidRDefault="007D4B12" w:rsidP="000C09AC">
            <w:pPr>
              <w:jc w:val="center"/>
              <w:rPr>
                <w:b/>
                <w:bCs/>
                <w:color w:val="000000"/>
              </w:rPr>
            </w:pPr>
            <w:r w:rsidRPr="002F0761">
              <w:rPr>
                <w:b/>
                <w:bCs/>
                <w:color w:val="000000"/>
              </w:rPr>
              <w:t>Přírodověda</w:t>
            </w:r>
          </w:p>
        </w:tc>
        <w:tc>
          <w:tcPr>
            <w:tcW w:w="821" w:type="dxa"/>
            <w:tcBorders>
              <w:top w:val="nil"/>
              <w:left w:val="single" w:sz="12" w:space="0" w:color="auto"/>
              <w:bottom w:val="single" w:sz="12" w:space="0" w:color="auto"/>
              <w:right w:val="single" w:sz="4" w:space="0" w:color="auto"/>
            </w:tcBorders>
            <w:noWrap/>
            <w:vAlign w:val="center"/>
          </w:tcPr>
          <w:p w14:paraId="4BBBAD8B" w14:textId="77777777" w:rsidR="007D4B12" w:rsidRPr="002F0761" w:rsidRDefault="007D4B12" w:rsidP="000C09AC">
            <w:pPr>
              <w:jc w:val="center"/>
              <w:rPr>
                <w:bCs/>
                <w:color w:val="000000"/>
              </w:rPr>
            </w:pPr>
            <w:r>
              <w:rPr>
                <w:bCs/>
                <w:color w:val="000000"/>
              </w:rPr>
              <w:t>–</w:t>
            </w:r>
          </w:p>
        </w:tc>
        <w:tc>
          <w:tcPr>
            <w:tcW w:w="821" w:type="dxa"/>
            <w:tcBorders>
              <w:top w:val="nil"/>
              <w:left w:val="nil"/>
              <w:bottom w:val="single" w:sz="12" w:space="0" w:color="auto"/>
              <w:right w:val="single" w:sz="4" w:space="0" w:color="auto"/>
            </w:tcBorders>
            <w:noWrap/>
            <w:vAlign w:val="center"/>
          </w:tcPr>
          <w:p w14:paraId="79FD8F0D" w14:textId="77777777" w:rsidR="007D4B12" w:rsidRPr="002F0761" w:rsidRDefault="007D4B12" w:rsidP="000C09AC">
            <w:pPr>
              <w:jc w:val="center"/>
              <w:rPr>
                <w:bCs/>
                <w:color w:val="000000"/>
              </w:rPr>
            </w:pPr>
            <w:r>
              <w:rPr>
                <w:bCs/>
                <w:color w:val="000000"/>
              </w:rPr>
              <w:t>–</w:t>
            </w:r>
          </w:p>
        </w:tc>
        <w:tc>
          <w:tcPr>
            <w:tcW w:w="821" w:type="dxa"/>
            <w:tcBorders>
              <w:top w:val="nil"/>
              <w:left w:val="nil"/>
              <w:bottom w:val="single" w:sz="12" w:space="0" w:color="auto"/>
              <w:right w:val="single" w:sz="4" w:space="0" w:color="auto"/>
            </w:tcBorders>
            <w:noWrap/>
            <w:vAlign w:val="center"/>
          </w:tcPr>
          <w:p w14:paraId="0F65D299" w14:textId="77777777" w:rsidR="007D4B12" w:rsidRPr="002F0761" w:rsidRDefault="007D4B12" w:rsidP="000C09AC">
            <w:pPr>
              <w:jc w:val="center"/>
              <w:rPr>
                <w:bCs/>
                <w:color w:val="000000"/>
              </w:rPr>
            </w:pPr>
            <w:r>
              <w:rPr>
                <w:bCs/>
                <w:color w:val="000000"/>
              </w:rPr>
              <w:t>–</w:t>
            </w:r>
          </w:p>
        </w:tc>
        <w:tc>
          <w:tcPr>
            <w:tcW w:w="821" w:type="dxa"/>
            <w:tcBorders>
              <w:top w:val="nil"/>
              <w:left w:val="nil"/>
              <w:bottom w:val="single" w:sz="12" w:space="0" w:color="auto"/>
              <w:right w:val="single" w:sz="4" w:space="0" w:color="auto"/>
            </w:tcBorders>
            <w:noWrap/>
            <w:vAlign w:val="center"/>
          </w:tcPr>
          <w:p w14:paraId="504CE836" w14:textId="77777777" w:rsidR="007D4B12" w:rsidRPr="002F0761" w:rsidRDefault="007D4B12" w:rsidP="000C09AC">
            <w:pPr>
              <w:jc w:val="center"/>
              <w:rPr>
                <w:bCs/>
                <w:color w:val="000000"/>
              </w:rPr>
            </w:pPr>
            <w:r w:rsidRPr="002F0761">
              <w:rPr>
                <w:bCs/>
                <w:color w:val="000000"/>
              </w:rPr>
              <w:t>2</w:t>
            </w:r>
          </w:p>
        </w:tc>
        <w:tc>
          <w:tcPr>
            <w:tcW w:w="821" w:type="dxa"/>
            <w:tcBorders>
              <w:top w:val="nil"/>
              <w:left w:val="nil"/>
              <w:bottom w:val="single" w:sz="12" w:space="0" w:color="auto"/>
              <w:right w:val="single" w:sz="12" w:space="0" w:color="auto"/>
            </w:tcBorders>
            <w:noWrap/>
            <w:vAlign w:val="center"/>
          </w:tcPr>
          <w:p w14:paraId="31753509" w14:textId="77777777" w:rsidR="007D4B12" w:rsidRPr="002F0761" w:rsidRDefault="007D4B12" w:rsidP="000C09AC">
            <w:pPr>
              <w:jc w:val="center"/>
              <w:rPr>
                <w:bCs/>
                <w:color w:val="000000"/>
              </w:rPr>
            </w:pPr>
            <w:r w:rsidRPr="002F0761">
              <w:rPr>
                <w:bCs/>
                <w:color w:val="000000"/>
              </w:rPr>
              <w:t>2</w:t>
            </w:r>
          </w:p>
        </w:tc>
        <w:tc>
          <w:tcPr>
            <w:tcW w:w="1679" w:type="dxa"/>
            <w:tcBorders>
              <w:top w:val="nil"/>
              <w:left w:val="single" w:sz="12" w:space="0" w:color="auto"/>
              <w:bottom w:val="single" w:sz="12" w:space="0" w:color="auto"/>
              <w:right w:val="single" w:sz="12" w:space="0" w:color="auto"/>
            </w:tcBorders>
            <w:noWrap/>
            <w:vAlign w:val="center"/>
          </w:tcPr>
          <w:p w14:paraId="788076CE" w14:textId="77777777" w:rsidR="007D4B12" w:rsidRPr="002F0761" w:rsidRDefault="007D4B12" w:rsidP="000C09AC">
            <w:pPr>
              <w:jc w:val="center"/>
              <w:rPr>
                <w:b/>
                <w:color w:val="000000"/>
              </w:rPr>
            </w:pPr>
            <w:r w:rsidRPr="002F0761">
              <w:rPr>
                <w:b/>
                <w:color w:val="000000"/>
              </w:rPr>
              <w:t>4</w:t>
            </w:r>
          </w:p>
        </w:tc>
        <w:tc>
          <w:tcPr>
            <w:tcW w:w="2082" w:type="dxa"/>
            <w:tcBorders>
              <w:top w:val="nil"/>
              <w:left w:val="single" w:sz="12" w:space="0" w:color="auto"/>
              <w:bottom w:val="single" w:sz="12" w:space="0" w:color="auto"/>
              <w:right w:val="single" w:sz="12" w:space="0" w:color="auto"/>
            </w:tcBorders>
            <w:vAlign w:val="center"/>
          </w:tcPr>
          <w:p w14:paraId="735AA32F" w14:textId="77777777" w:rsidR="007D4B12" w:rsidRPr="002F0761" w:rsidRDefault="007D4B12" w:rsidP="000C09AC">
            <w:pPr>
              <w:rPr>
                <w:b/>
                <w:bCs/>
                <w:color w:val="000000"/>
              </w:rPr>
            </w:pPr>
          </w:p>
        </w:tc>
      </w:tr>
      <w:tr w:rsidR="007D4B12" w:rsidRPr="002F0761" w14:paraId="6AC52E42" w14:textId="77777777" w:rsidTr="000C09AC">
        <w:trPr>
          <w:trHeight w:val="355"/>
        </w:trPr>
        <w:tc>
          <w:tcPr>
            <w:tcW w:w="1324" w:type="dxa"/>
            <w:vMerge w:val="restart"/>
            <w:tcBorders>
              <w:top w:val="single" w:sz="12" w:space="0" w:color="auto"/>
              <w:left w:val="single" w:sz="12" w:space="0" w:color="auto"/>
              <w:bottom w:val="nil"/>
              <w:right w:val="single" w:sz="12" w:space="0" w:color="auto"/>
            </w:tcBorders>
            <w:noWrap/>
            <w:vAlign w:val="center"/>
          </w:tcPr>
          <w:p w14:paraId="053A6744" w14:textId="77777777" w:rsidR="007D4B12" w:rsidRPr="002F0761" w:rsidRDefault="007D4B12" w:rsidP="000C09AC">
            <w:pPr>
              <w:jc w:val="center"/>
              <w:rPr>
                <w:color w:val="000000"/>
              </w:rPr>
            </w:pPr>
            <w:r w:rsidRPr="002F0761">
              <w:rPr>
                <w:color w:val="000000"/>
              </w:rPr>
              <w:t>12</w:t>
            </w:r>
          </w:p>
        </w:tc>
        <w:tc>
          <w:tcPr>
            <w:tcW w:w="2401" w:type="dxa"/>
            <w:vMerge w:val="restart"/>
            <w:tcBorders>
              <w:top w:val="single" w:sz="12" w:space="0" w:color="auto"/>
              <w:left w:val="single" w:sz="12" w:space="0" w:color="auto"/>
              <w:right w:val="single" w:sz="12" w:space="0" w:color="auto"/>
            </w:tcBorders>
            <w:vAlign w:val="center"/>
          </w:tcPr>
          <w:p w14:paraId="2C985A92" w14:textId="77777777" w:rsidR="007D4B12" w:rsidRPr="002F0761" w:rsidRDefault="007D4B12" w:rsidP="000C09AC">
            <w:pPr>
              <w:jc w:val="center"/>
              <w:rPr>
                <w:bCs/>
                <w:color w:val="000000"/>
              </w:rPr>
            </w:pPr>
            <w:r w:rsidRPr="002F0761">
              <w:rPr>
                <w:bCs/>
                <w:color w:val="000000"/>
              </w:rPr>
              <w:t>Umění a kultura</w:t>
            </w:r>
          </w:p>
        </w:tc>
        <w:tc>
          <w:tcPr>
            <w:tcW w:w="2928" w:type="dxa"/>
            <w:tcBorders>
              <w:top w:val="single" w:sz="12" w:space="0" w:color="auto"/>
              <w:left w:val="single" w:sz="12" w:space="0" w:color="auto"/>
              <w:bottom w:val="single" w:sz="4" w:space="0" w:color="auto"/>
              <w:right w:val="single" w:sz="12" w:space="0" w:color="auto"/>
            </w:tcBorders>
            <w:noWrap/>
            <w:vAlign w:val="center"/>
          </w:tcPr>
          <w:p w14:paraId="6BD755B9" w14:textId="77777777" w:rsidR="007D4B12" w:rsidRPr="002F0761" w:rsidRDefault="007D4B12" w:rsidP="000C09AC">
            <w:pPr>
              <w:jc w:val="center"/>
              <w:rPr>
                <w:b/>
                <w:bCs/>
                <w:color w:val="000000"/>
              </w:rPr>
            </w:pPr>
            <w:r w:rsidRPr="002F0761">
              <w:rPr>
                <w:b/>
                <w:bCs/>
                <w:color w:val="000000"/>
              </w:rPr>
              <w:t>Hudební výchova</w:t>
            </w:r>
          </w:p>
        </w:tc>
        <w:tc>
          <w:tcPr>
            <w:tcW w:w="4106" w:type="dxa"/>
            <w:gridSpan w:val="5"/>
            <w:vMerge w:val="restart"/>
            <w:tcBorders>
              <w:top w:val="single" w:sz="12" w:space="0" w:color="auto"/>
              <w:left w:val="single" w:sz="12" w:space="0" w:color="auto"/>
              <w:right w:val="single" w:sz="12" w:space="0" w:color="auto"/>
            </w:tcBorders>
            <w:noWrap/>
            <w:vAlign w:val="center"/>
          </w:tcPr>
          <w:p w14:paraId="3F008D5F" w14:textId="77777777" w:rsidR="007D4B12" w:rsidRPr="002F0761" w:rsidRDefault="007D4B12" w:rsidP="000C09AC">
            <w:pPr>
              <w:jc w:val="center"/>
              <w:rPr>
                <w:bCs/>
                <w:color w:val="000000"/>
              </w:rPr>
            </w:pPr>
            <w:r w:rsidRPr="002F0761">
              <w:rPr>
                <w:bCs/>
                <w:color w:val="000000"/>
              </w:rPr>
              <w:t>12</w:t>
            </w:r>
          </w:p>
        </w:tc>
        <w:tc>
          <w:tcPr>
            <w:tcW w:w="1679" w:type="dxa"/>
            <w:vMerge w:val="restart"/>
            <w:tcBorders>
              <w:top w:val="single" w:sz="12" w:space="0" w:color="auto"/>
              <w:left w:val="single" w:sz="12" w:space="0" w:color="auto"/>
              <w:right w:val="single" w:sz="12" w:space="0" w:color="auto"/>
            </w:tcBorders>
            <w:noWrap/>
            <w:vAlign w:val="center"/>
          </w:tcPr>
          <w:p w14:paraId="133C5666" w14:textId="77777777" w:rsidR="007D4B12" w:rsidRPr="002F0761" w:rsidRDefault="007D4B12" w:rsidP="000C09AC">
            <w:pPr>
              <w:jc w:val="center"/>
              <w:rPr>
                <w:b/>
                <w:color w:val="000000"/>
              </w:rPr>
            </w:pPr>
            <w:r w:rsidRPr="002F0761">
              <w:rPr>
                <w:b/>
                <w:color w:val="000000"/>
              </w:rPr>
              <w:t>12</w:t>
            </w:r>
          </w:p>
        </w:tc>
        <w:tc>
          <w:tcPr>
            <w:tcW w:w="2082" w:type="dxa"/>
            <w:vMerge w:val="restart"/>
            <w:tcBorders>
              <w:top w:val="single" w:sz="12" w:space="0" w:color="auto"/>
              <w:left w:val="single" w:sz="12" w:space="0" w:color="auto"/>
              <w:bottom w:val="nil"/>
              <w:right w:val="single" w:sz="12" w:space="0" w:color="auto"/>
            </w:tcBorders>
            <w:noWrap/>
            <w:vAlign w:val="center"/>
          </w:tcPr>
          <w:p w14:paraId="0CCB3537" w14:textId="77777777" w:rsidR="007D4B12" w:rsidRPr="002F0761" w:rsidRDefault="007D4B12" w:rsidP="000C09AC">
            <w:pPr>
              <w:jc w:val="center"/>
              <w:rPr>
                <w:b/>
                <w:bCs/>
                <w:color w:val="000000"/>
              </w:rPr>
            </w:pPr>
          </w:p>
        </w:tc>
      </w:tr>
      <w:tr w:rsidR="007D4B12" w:rsidRPr="002F0761" w14:paraId="138E1E20" w14:textId="77777777" w:rsidTr="000C09AC">
        <w:trPr>
          <w:trHeight w:val="355"/>
        </w:trPr>
        <w:tc>
          <w:tcPr>
            <w:tcW w:w="1324" w:type="dxa"/>
            <w:vMerge/>
            <w:tcBorders>
              <w:top w:val="nil"/>
              <w:left w:val="single" w:sz="12" w:space="0" w:color="auto"/>
              <w:bottom w:val="single" w:sz="12" w:space="0" w:color="auto"/>
              <w:right w:val="single" w:sz="12" w:space="0" w:color="auto"/>
            </w:tcBorders>
            <w:vAlign w:val="center"/>
          </w:tcPr>
          <w:p w14:paraId="298C8B6B" w14:textId="77777777" w:rsidR="007D4B12" w:rsidRPr="002F0761" w:rsidRDefault="007D4B12" w:rsidP="000C09AC">
            <w:pPr>
              <w:rPr>
                <w:color w:val="000000"/>
              </w:rPr>
            </w:pPr>
          </w:p>
        </w:tc>
        <w:tc>
          <w:tcPr>
            <w:tcW w:w="2401" w:type="dxa"/>
            <w:vMerge/>
            <w:tcBorders>
              <w:left w:val="single" w:sz="12" w:space="0" w:color="auto"/>
              <w:bottom w:val="single" w:sz="12" w:space="0" w:color="auto"/>
              <w:right w:val="single" w:sz="12" w:space="0" w:color="auto"/>
            </w:tcBorders>
          </w:tcPr>
          <w:p w14:paraId="0FCD6203" w14:textId="77777777" w:rsidR="007D4B12" w:rsidRPr="002F0761" w:rsidRDefault="007D4B12" w:rsidP="000C09AC">
            <w:pPr>
              <w:jc w:val="center"/>
              <w:rPr>
                <w:bCs/>
                <w:color w:val="000000"/>
              </w:rPr>
            </w:pPr>
          </w:p>
        </w:tc>
        <w:tc>
          <w:tcPr>
            <w:tcW w:w="2928" w:type="dxa"/>
            <w:tcBorders>
              <w:top w:val="single" w:sz="4" w:space="0" w:color="auto"/>
              <w:left w:val="single" w:sz="12" w:space="0" w:color="auto"/>
              <w:bottom w:val="single" w:sz="12" w:space="0" w:color="auto"/>
              <w:right w:val="single" w:sz="12" w:space="0" w:color="auto"/>
            </w:tcBorders>
            <w:noWrap/>
            <w:vAlign w:val="center"/>
          </w:tcPr>
          <w:p w14:paraId="5535D445" w14:textId="77777777" w:rsidR="007D4B12" w:rsidRPr="002F0761" w:rsidRDefault="007D4B12" w:rsidP="000C09AC">
            <w:pPr>
              <w:jc w:val="center"/>
              <w:rPr>
                <w:b/>
                <w:bCs/>
                <w:color w:val="000000"/>
              </w:rPr>
            </w:pPr>
            <w:r w:rsidRPr="002F0761">
              <w:rPr>
                <w:b/>
                <w:bCs/>
                <w:color w:val="000000"/>
              </w:rPr>
              <w:t>Výtvarná výchova</w:t>
            </w:r>
          </w:p>
        </w:tc>
        <w:tc>
          <w:tcPr>
            <w:tcW w:w="4106" w:type="dxa"/>
            <w:gridSpan w:val="5"/>
            <w:vMerge/>
            <w:tcBorders>
              <w:left w:val="single" w:sz="12" w:space="0" w:color="auto"/>
              <w:bottom w:val="single" w:sz="12" w:space="0" w:color="auto"/>
              <w:right w:val="single" w:sz="12" w:space="0" w:color="auto"/>
            </w:tcBorders>
            <w:noWrap/>
            <w:vAlign w:val="center"/>
          </w:tcPr>
          <w:p w14:paraId="0D1D4A57" w14:textId="77777777" w:rsidR="007D4B12" w:rsidRPr="002F0761" w:rsidRDefault="007D4B12" w:rsidP="000C09AC">
            <w:pPr>
              <w:jc w:val="center"/>
              <w:rPr>
                <w:bCs/>
                <w:color w:val="000000"/>
              </w:rPr>
            </w:pPr>
          </w:p>
        </w:tc>
        <w:tc>
          <w:tcPr>
            <w:tcW w:w="1679" w:type="dxa"/>
            <w:vMerge/>
            <w:tcBorders>
              <w:left w:val="single" w:sz="12" w:space="0" w:color="auto"/>
              <w:bottom w:val="single" w:sz="12" w:space="0" w:color="auto"/>
              <w:right w:val="single" w:sz="12" w:space="0" w:color="auto"/>
            </w:tcBorders>
            <w:noWrap/>
            <w:vAlign w:val="center"/>
          </w:tcPr>
          <w:p w14:paraId="37B994F7" w14:textId="77777777" w:rsidR="007D4B12" w:rsidRPr="002F0761" w:rsidRDefault="007D4B12" w:rsidP="000C09AC">
            <w:pPr>
              <w:jc w:val="center"/>
              <w:rPr>
                <w:b/>
                <w:color w:val="000000"/>
              </w:rPr>
            </w:pPr>
          </w:p>
        </w:tc>
        <w:tc>
          <w:tcPr>
            <w:tcW w:w="2082" w:type="dxa"/>
            <w:vMerge/>
            <w:tcBorders>
              <w:top w:val="nil"/>
              <w:left w:val="single" w:sz="12" w:space="0" w:color="auto"/>
              <w:bottom w:val="single" w:sz="12" w:space="0" w:color="auto"/>
              <w:right w:val="single" w:sz="12" w:space="0" w:color="auto"/>
            </w:tcBorders>
            <w:vAlign w:val="center"/>
          </w:tcPr>
          <w:p w14:paraId="6594ABC2" w14:textId="77777777" w:rsidR="007D4B12" w:rsidRPr="002F0761" w:rsidRDefault="007D4B12" w:rsidP="000C09AC">
            <w:pPr>
              <w:rPr>
                <w:b/>
                <w:bCs/>
                <w:color w:val="000000"/>
              </w:rPr>
            </w:pPr>
          </w:p>
        </w:tc>
      </w:tr>
      <w:tr w:rsidR="007D4B12" w:rsidRPr="002F0761" w14:paraId="03F3A5C1" w14:textId="77777777" w:rsidTr="000C09AC">
        <w:trPr>
          <w:trHeight w:val="355"/>
        </w:trPr>
        <w:tc>
          <w:tcPr>
            <w:tcW w:w="1324" w:type="dxa"/>
            <w:tcBorders>
              <w:top w:val="single" w:sz="12" w:space="0" w:color="auto"/>
              <w:left w:val="single" w:sz="12" w:space="0" w:color="auto"/>
              <w:bottom w:val="single" w:sz="12" w:space="0" w:color="auto"/>
              <w:right w:val="single" w:sz="12" w:space="0" w:color="auto"/>
            </w:tcBorders>
            <w:noWrap/>
            <w:vAlign w:val="center"/>
          </w:tcPr>
          <w:p w14:paraId="4E2673A3" w14:textId="77777777" w:rsidR="007D4B12" w:rsidRPr="002F0761" w:rsidRDefault="007D4B12" w:rsidP="000C09AC">
            <w:pPr>
              <w:jc w:val="center"/>
              <w:rPr>
                <w:color w:val="000000"/>
              </w:rPr>
            </w:pPr>
            <w:r w:rsidRPr="002F0761">
              <w:rPr>
                <w:color w:val="000000"/>
              </w:rPr>
              <w:t>10</w:t>
            </w:r>
          </w:p>
        </w:tc>
        <w:tc>
          <w:tcPr>
            <w:tcW w:w="2401" w:type="dxa"/>
            <w:tcBorders>
              <w:top w:val="single" w:sz="12" w:space="0" w:color="auto"/>
              <w:left w:val="single" w:sz="12" w:space="0" w:color="auto"/>
              <w:bottom w:val="single" w:sz="12" w:space="0" w:color="auto"/>
              <w:right w:val="single" w:sz="12" w:space="0" w:color="auto"/>
            </w:tcBorders>
            <w:vAlign w:val="center"/>
          </w:tcPr>
          <w:p w14:paraId="342F0F07" w14:textId="77777777" w:rsidR="007D4B12" w:rsidRPr="002F0761" w:rsidRDefault="007D4B12" w:rsidP="000C09AC">
            <w:pPr>
              <w:jc w:val="center"/>
              <w:rPr>
                <w:bCs/>
                <w:color w:val="000000"/>
              </w:rPr>
            </w:pPr>
            <w:r w:rsidRPr="002F0761">
              <w:rPr>
                <w:bCs/>
                <w:color w:val="000000"/>
              </w:rPr>
              <w:t>Člověk a zdraví</w:t>
            </w:r>
          </w:p>
        </w:tc>
        <w:tc>
          <w:tcPr>
            <w:tcW w:w="2928" w:type="dxa"/>
            <w:tcBorders>
              <w:top w:val="single" w:sz="12" w:space="0" w:color="auto"/>
              <w:left w:val="single" w:sz="12" w:space="0" w:color="auto"/>
              <w:bottom w:val="single" w:sz="12" w:space="0" w:color="auto"/>
              <w:right w:val="single" w:sz="12" w:space="0" w:color="auto"/>
            </w:tcBorders>
            <w:noWrap/>
            <w:vAlign w:val="center"/>
          </w:tcPr>
          <w:p w14:paraId="0C605F14" w14:textId="77777777" w:rsidR="007D4B12" w:rsidRPr="002F0761" w:rsidRDefault="007D4B12" w:rsidP="000C09AC">
            <w:pPr>
              <w:jc w:val="center"/>
              <w:rPr>
                <w:b/>
                <w:bCs/>
                <w:color w:val="000000"/>
              </w:rPr>
            </w:pPr>
            <w:r w:rsidRPr="002F0761">
              <w:rPr>
                <w:b/>
                <w:bCs/>
                <w:color w:val="000000"/>
              </w:rPr>
              <w:t>Tělesná výchova</w:t>
            </w:r>
          </w:p>
        </w:tc>
        <w:tc>
          <w:tcPr>
            <w:tcW w:w="4106" w:type="dxa"/>
            <w:gridSpan w:val="5"/>
            <w:tcBorders>
              <w:top w:val="single" w:sz="12" w:space="0" w:color="auto"/>
              <w:left w:val="single" w:sz="12" w:space="0" w:color="auto"/>
              <w:bottom w:val="single" w:sz="12" w:space="0" w:color="auto"/>
              <w:right w:val="single" w:sz="12" w:space="0" w:color="auto"/>
            </w:tcBorders>
            <w:noWrap/>
            <w:vAlign w:val="center"/>
          </w:tcPr>
          <w:p w14:paraId="682C4C71" w14:textId="77777777" w:rsidR="007D4B12" w:rsidRPr="002F0761" w:rsidRDefault="007D4B12" w:rsidP="000C09AC">
            <w:pPr>
              <w:jc w:val="center"/>
              <w:rPr>
                <w:bCs/>
                <w:color w:val="000000"/>
                <w:highlight w:val="yellow"/>
              </w:rPr>
            </w:pPr>
            <w:r w:rsidRPr="002F0761">
              <w:rPr>
                <w:bCs/>
                <w:color w:val="000000"/>
              </w:rPr>
              <w:t>10</w:t>
            </w:r>
          </w:p>
        </w:tc>
        <w:tc>
          <w:tcPr>
            <w:tcW w:w="1679" w:type="dxa"/>
            <w:tcBorders>
              <w:top w:val="single" w:sz="12" w:space="0" w:color="auto"/>
              <w:left w:val="single" w:sz="12" w:space="0" w:color="auto"/>
              <w:bottom w:val="single" w:sz="12" w:space="0" w:color="auto"/>
              <w:right w:val="single" w:sz="12" w:space="0" w:color="auto"/>
            </w:tcBorders>
            <w:noWrap/>
            <w:vAlign w:val="center"/>
          </w:tcPr>
          <w:p w14:paraId="067D8483" w14:textId="77777777" w:rsidR="007D4B12" w:rsidRPr="002F0761" w:rsidRDefault="007D4B12" w:rsidP="000C09AC">
            <w:pPr>
              <w:jc w:val="center"/>
              <w:rPr>
                <w:b/>
                <w:color w:val="000000"/>
              </w:rPr>
            </w:pPr>
            <w:r w:rsidRPr="002F0761">
              <w:rPr>
                <w:b/>
                <w:color w:val="000000"/>
              </w:rPr>
              <w:t>10</w:t>
            </w:r>
          </w:p>
        </w:tc>
        <w:tc>
          <w:tcPr>
            <w:tcW w:w="2082" w:type="dxa"/>
            <w:tcBorders>
              <w:top w:val="single" w:sz="12" w:space="0" w:color="auto"/>
              <w:left w:val="single" w:sz="12" w:space="0" w:color="auto"/>
              <w:bottom w:val="single" w:sz="12" w:space="0" w:color="auto"/>
              <w:right w:val="single" w:sz="12" w:space="0" w:color="auto"/>
            </w:tcBorders>
            <w:noWrap/>
            <w:vAlign w:val="center"/>
          </w:tcPr>
          <w:p w14:paraId="185159ED" w14:textId="77777777" w:rsidR="007D4B12" w:rsidRPr="002F0761" w:rsidRDefault="007D4B12" w:rsidP="000C09AC">
            <w:pPr>
              <w:jc w:val="center"/>
              <w:rPr>
                <w:b/>
                <w:bCs/>
                <w:color w:val="000000"/>
              </w:rPr>
            </w:pPr>
          </w:p>
        </w:tc>
      </w:tr>
      <w:tr w:rsidR="007D4B12" w:rsidRPr="002F0761" w14:paraId="2E5F08A1" w14:textId="77777777" w:rsidTr="000C09AC">
        <w:trPr>
          <w:trHeight w:val="355"/>
        </w:trPr>
        <w:tc>
          <w:tcPr>
            <w:tcW w:w="1324" w:type="dxa"/>
            <w:tcBorders>
              <w:top w:val="single" w:sz="12" w:space="0" w:color="auto"/>
              <w:left w:val="single" w:sz="12" w:space="0" w:color="auto"/>
              <w:bottom w:val="single" w:sz="12" w:space="0" w:color="auto"/>
              <w:right w:val="single" w:sz="12" w:space="0" w:color="auto"/>
            </w:tcBorders>
            <w:noWrap/>
            <w:vAlign w:val="center"/>
          </w:tcPr>
          <w:p w14:paraId="352A899F" w14:textId="77777777" w:rsidR="007D4B12" w:rsidRPr="002F0761" w:rsidRDefault="007D4B12" w:rsidP="000C09AC">
            <w:pPr>
              <w:jc w:val="center"/>
              <w:rPr>
                <w:color w:val="000000"/>
              </w:rPr>
            </w:pPr>
            <w:r w:rsidRPr="002F0761">
              <w:rPr>
                <w:color w:val="000000"/>
              </w:rPr>
              <w:t>5</w:t>
            </w:r>
          </w:p>
        </w:tc>
        <w:tc>
          <w:tcPr>
            <w:tcW w:w="2401" w:type="dxa"/>
            <w:tcBorders>
              <w:top w:val="single" w:sz="12" w:space="0" w:color="auto"/>
              <w:left w:val="single" w:sz="12" w:space="0" w:color="auto"/>
              <w:bottom w:val="single" w:sz="12" w:space="0" w:color="auto"/>
              <w:right w:val="single" w:sz="12" w:space="0" w:color="auto"/>
            </w:tcBorders>
            <w:vAlign w:val="center"/>
          </w:tcPr>
          <w:p w14:paraId="3BEE6E8E" w14:textId="77777777" w:rsidR="007D4B12" w:rsidRPr="002F0761" w:rsidRDefault="007D4B12" w:rsidP="000C09AC">
            <w:pPr>
              <w:jc w:val="center"/>
              <w:rPr>
                <w:bCs/>
                <w:color w:val="000000"/>
              </w:rPr>
            </w:pPr>
            <w:r w:rsidRPr="002F0761">
              <w:rPr>
                <w:bCs/>
                <w:color w:val="000000"/>
              </w:rPr>
              <w:t>Člověk a svět práce</w:t>
            </w:r>
          </w:p>
        </w:tc>
        <w:tc>
          <w:tcPr>
            <w:tcW w:w="2928" w:type="dxa"/>
            <w:tcBorders>
              <w:top w:val="single" w:sz="12" w:space="0" w:color="auto"/>
              <w:left w:val="single" w:sz="12" w:space="0" w:color="auto"/>
              <w:bottom w:val="single" w:sz="12" w:space="0" w:color="auto"/>
              <w:right w:val="single" w:sz="12" w:space="0" w:color="auto"/>
            </w:tcBorders>
            <w:noWrap/>
            <w:vAlign w:val="center"/>
          </w:tcPr>
          <w:p w14:paraId="4514169A" w14:textId="77777777" w:rsidR="007D4B12" w:rsidRPr="002F0761" w:rsidRDefault="007D4B12" w:rsidP="000C09AC">
            <w:pPr>
              <w:jc w:val="center"/>
              <w:rPr>
                <w:b/>
                <w:bCs/>
                <w:color w:val="000000"/>
              </w:rPr>
            </w:pPr>
            <w:r w:rsidRPr="002F0761">
              <w:rPr>
                <w:b/>
                <w:bCs/>
                <w:color w:val="000000"/>
              </w:rPr>
              <w:t>Pracovní činnosti</w:t>
            </w:r>
          </w:p>
        </w:tc>
        <w:tc>
          <w:tcPr>
            <w:tcW w:w="4106" w:type="dxa"/>
            <w:gridSpan w:val="5"/>
            <w:tcBorders>
              <w:top w:val="single" w:sz="12" w:space="0" w:color="auto"/>
              <w:left w:val="single" w:sz="12" w:space="0" w:color="auto"/>
              <w:bottom w:val="single" w:sz="12" w:space="0" w:color="auto"/>
              <w:right w:val="single" w:sz="12" w:space="0" w:color="auto"/>
            </w:tcBorders>
            <w:noWrap/>
            <w:vAlign w:val="center"/>
          </w:tcPr>
          <w:p w14:paraId="2EB3E3B2" w14:textId="77777777" w:rsidR="007D4B12" w:rsidRPr="002F0761" w:rsidRDefault="007D4B12" w:rsidP="000C09AC">
            <w:pPr>
              <w:jc w:val="center"/>
              <w:rPr>
                <w:bCs/>
                <w:color w:val="000000"/>
              </w:rPr>
            </w:pPr>
            <w:r w:rsidRPr="002F0761">
              <w:rPr>
                <w:bCs/>
                <w:color w:val="000000"/>
              </w:rPr>
              <w:t>5</w:t>
            </w:r>
          </w:p>
        </w:tc>
        <w:tc>
          <w:tcPr>
            <w:tcW w:w="1679" w:type="dxa"/>
            <w:tcBorders>
              <w:top w:val="single" w:sz="12" w:space="0" w:color="auto"/>
              <w:left w:val="single" w:sz="12" w:space="0" w:color="auto"/>
              <w:bottom w:val="single" w:sz="12" w:space="0" w:color="auto"/>
              <w:right w:val="single" w:sz="12" w:space="0" w:color="auto"/>
            </w:tcBorders>
            <w:noWrap/>
            <w:vAlign w:val="center"/>
          </w:tcPr>
          <w:p w14:paraId="4632DDA9" w14:textId="77777777" w:rsidR="007D4B12" w:rsidRPr="002F0761" w:rsidRDefault="007D4B12" w:rsidP="000C09AC">
            <w:pPr>
              <w:jc w:val="center"/>
              <w:rPr>
                <w:b/>
                <w:color w:val="000000"/>
              </w:rPr>
            </w:pPr>
            <w:r w:rsidRPr="002F0761">
              <w:rPr>
                <w:b/>
                <w:color w:val="000000"/>
              </w:rPr>
              <w:t>5</w:t>
            </w:r>
          </w:p>
        </w:tc>
        <w:tc>
          <w:tcPr>
            <w:tcW w:w="2082" w:type="dxa"/>
            <w:tcBorders>
              <w:top w:val="single" w:sz="12" w:space="0" w:color="auto"/>
              <w:left w:val="single" w:sz="12" w:space="0" w:color="auto"/>
              <w:bottom w:val="single" w:sz="12" w:space="0" w:color="auto"/>
              <w:right w:val="single" w:sz="12" w:space="0" w:color="auto"/>
            </w:tcBorders>
            <w:noWrap/>
            <w:vAlign w:val="center"/>
          </w:tcPr>
          <w:p w14:paraId="286E6680" w14:textId="77777777" w:rsidR="007D4B12" w:rsidRPr="002F0761" w:rsidRDefault="007D4B12" w:rsidP="000C09AC">
            <w:pPr>
              <w:jc w:val="center"/>
              <w:rPr>
                <w:b/>
                <w:bCs/>
                <w:color w:val="000000"/>
              </w:rPr>
            </w:pPr>
          </w:p>
        </w:tc>
      </w:tr>
      <w:tr w:rsidR="007D4B12" w:rsidRPr="002F0761" w14:paraId="75398ED1" w14:textId="77777777" w:rsidTr="000C09AC">
        <w:trPr>
          <w:trHeight w:val="732"/>
        </w:trPr>
        <w:tc>
          <w:tcPr>
            <w:tcW w:w="1324" w:type="dxa"/>
            <w:tcBorders>
              <w:top w:val="single" w:sz="12" w:space="0" w:color="auto"/>
              <w:left w:val="single" w:sz="12" w:space="0" w:color="auto"/>
              <w:bottom w:val="single" w:sz="12" w:space="0" w:color="auto"/>
              <w:right w:val="single" w:sz="12" w:space="0" w:color="auto"/>
            </w:tcBorders>
            <w:noWrap/>
            <w:vAlign w:val="center"/>
          </w:tcPr>
          <w:p w14:paraId="0EDAD0F3" w14:textId="77777777" w:rsidR="007D4B12" w:rsidRPr="002F0761" w:rsidRDefault="007D4B12" w:rsidP="000C09AC">
            <w:pPr>
              <w:jc w:val="center"/>
              <w:rPr>
                <w:color w:val="000000"/>
              </w:rPr>
            </w:pPr>
            <w:r w:rsidRPr="002F0761">
              <w:rPr>
                <w:color w:val="000000"/>
              </w:rPr>
              <w:t>14</w:t>
            </w:r>
          </w:p>
        </w:tc>
        <w:tc>
          <w:tcPr>
            <w:tcW w:w="2401" w:type="dxa"/>
            <w:tcBorders>
              <w:top w:val="single" w:sz="12" w:space="0" w:color="auto"/>
              <w:left w:val="single" w:sz="12" w:space="0" w:color="auto"/>
              <w:bottom w:val="single" w:sz="12" w:space="0" w:color="auto"/>
              <w:right w:val="single" w:sz="12" w:space="0" w:color="auto"/>
            </w:tcBorders>
          </w:tcPr>
          <w:p w14:paraId="7B8EA030" w14:textId="77777777" w:rsidR="007D4B12" w:rsidRPr="002F0761" w:rsidRDefault="007D4B12" w:rsidP="000C09AC">
            <w:pPr>
              <w:jc w:val="center"/>
              <w:rPr>
                <w:color w:val="000000"/>
                <w:highlight w:val="yellow"/>
              </w:rPr>
            </w:pPr>
          </w:p>
        </w:tc>
        <w:tc>
          <w:tcPr>
            <w:tcW w:w="2928" w:type="dxa"/>
            <w:tcBorders>
              <w:top w:val="single" w:sz="12" w:space="0" w:color="auto"/>
              <w:left w:val="single" w:sz="12" w:space="0" w:color="auto"/>
              <w:bottom w:val="single" w:sz="12" w:space="0" w:color="auto"/>
              <w:right w:val="single" w:sz="12" w:space="0" w:color="auto"/>
            </w:tcBorders>
            <w:noWrap/>
            <w:vAlign w:val="center"/>
          </w:tcPr>
          <w:p w14:paraId="29A44E32" w14:textId="77777777" w:rsidR="007D4B12" w:rsidRPr="002F0761" w:rsidRDefault="007D4B12" w:rsidP="000C09AC">
            <w:pPr>
              <w:jc w:val="center"/>
              <w:rPr>
                <w:b/>
                <w:color w:val="000000"/>
                <w:highlight w:val="yellow"/>
              </w:rPr>
            </w:pPr>
            <w:r w:rsidRPr="002F0761">
              <w:rPr>
                <w:b/>
                <w:color w:val="000000"/>
              </w:rPr>
              <w:t>Disponibilní časová dotace</w:t>
            </w:r>
          </w:p>
        </w:tc>
        <w:tc>
          <w:tcPr>
            <w:tcW w:w="4106" w:type="dxa"/>
            <w:gridSpan w:val="5"/>
            <w:tcBorders>
              <w:top w:val="single" w:sz="12" w:space="0" w:color="auto"/>
              <w:left w:val="single" w:sz="12" w:space="0" w:color="auto"/>
              <w:bottom w:val="single" w:sz="12" w:space="0" w:color="auto"/>
              <w:right w:val="single" w:sz="12" w:space="0" w:color="auto"/>
            </w:tcBorders>
            <w:noWrap/>
            <w:vAlign w:val="center"/>
          </w:tcPr>
          <w:p w14:paraId="1F589847" w14:textId="77777777" w:rsidR="007D4B12" w:rsidRPr="002F0761" w:rsidRDefault="007D4B12" w:rsidP="000C09AC">
            <w:pPr>
              <w:jc w:val="center"/>
              <w:rPr>
                <w:color w:val="000000"/>
                <w:highlight w:val="yellow"/>
              </w:rPr>
            </w:pPr>
            <w:r w:rsidRPr="002F0761">
              <w:rPr>
                <w:color w:val="000000"/>
              </w:rPr>
              <w:t>10</w:t>
            </w:r>
          </w:p>
        </w:tc>
        <w:tc>
          <w:tcPr>
            <w:tcW w:w="1679" w:type="dxa"/>
            <w:tcBorders>
              <w:top w:val="single" w:sz="12" w:space="0" w:color="auto"/>
              <w:left w:val="single" w:sz="12" w:space="0" w:color="auto"/>
              <w:bottom w:val="single" w:sz="12" w:space="0" w:color="auto"/>
              <w:right w:val="single" w:sz="12" w:space="0" w:color="auto"/>
            </w:tcBorders>
            <w:noWrap/>
            <w:vAlign w:val="center"/>
          </w:tcPr>
          <w:p w14:paraId="24D6938B" w14:textId="77777777" w:rsidR="007D4B12" w:rsidRPr="002F0761" w:rsidRDefault="007D4B12" w:rsidP="000C09AC">
            <w:pPr>
              <w:jc w:val="center"/>
              <w:rPr>
                <w:b/>
                <w:color w:val="000000"/>
                <w:highlight w:val="yellow"/>
              </w:rPr>
            </w:pPr>
            <w:r w:rsidRPr="002F0761">
              <w:rPr>
                <w:b/>
                <w:color w:val="000000"/>
              </w:rPr>
              <w:t>10</w:t>
            </w:r>
          </w:p>
        </w:tc>
        <w:tc>
          <w:tcPr>
            <w:tcW w:w="2082" w:type="dxa"/>
            <w:tcBorders>
              <w:top w:val="single" w:sz="12" w:space="0" w:color="auto"/>
              <w:left w:val="single" w:sz="12" w:space="0" w:color="auto"/>
              <w:bottom w:val="single" w:sz="12" w:space="0" w:color="auto"/>
              <w:right w:val="single" w:sz="12" w:space="0" w:color="auto"/>
            </w:tcBorders>
            <w:noWrap/>
            <w:vAlign w:val="center"/>
          </w:tcPr>
          <w:p w14:paraId="56E6F45E" w14:textId="77777777" w:rsidR="007D4B12" w:rsidRPr="002F0761" w:rsidRDefault="007D4B12" w:rsidP="000C09AC">
            <w:pPr>
              <w:jc w:val="center"/>
              <w:rPr>
                <w:color w:val="000000"/>
              </w:rPr>
            </w:pPr>
          </w:p>
        </w:tc>
      </w:tr>
      <w:tr w:rsidR="007D4B12" w:rsidRPr="002F0761" w14:paraId="7437A6DE" w14:textId="77777777" w:rsidTr="000C09AC">
        <w:trPr>
          <w:trHeight w:val="373"/>
        </w:trPr>
        <w:tc>
          <w:tcPr>
            <w:tcW w:w="1324" w:type="dxa"/>
            <w:tcBorders>
              <w:top w:val="single" w:sz="12" w:space="0" w:color="auto"/>
              <w:left w:val="single" w:sz="12" w:space="0" w:color="auto"/>
              <w:bottom w:val="single" w:sz="12" w:space="0" w:color="auto"/>
              <w:right w:val="single" w:sz="12" w:space="0" w:color="auto"/>
            </w:tcBorders>
            <w:noWrap/>
            <w:vAlign w:val="center"/>
          </w:tcPr>
          <w:p w14:paraId="3C28CB82" w14:textId="77777777" w:rsidR="007D4B12" w:rsidRPr="002F0761" w:rsidRDefault="007D4B12" w:rsidP="000C09AC">
            <w:pPr>
              <w:jc w:val="center"/>
              <w:rPr>
                <w:color w:val="000000"/>
              </w:rPr>
            </w:pPr>
            <w:r w:rsidRPr="002F0761">
              <w:rPr>
                <w:color w:val="000000"/>
              </w:rPr>
              <w:t> </w:t>
            </w:r>
          </w:p>
        </w:tc>
        <w:tc>
          <w:tcPr>
            <w:tcW w:w="2401" w:type="dxa"/>
            <w:tcBorders>
              <w:top w:val="single" w:sz="12" w:space="0" w:color="auto"/>
              <w:left w:val="single" w:sz="12" w:space="0" w:color="auto"/>
              <w:bottom w:val="single" w:sz="12" w:space="0" w:color="auto"/>
              <w:right w:val="single" w:sz="12" w:space="0" w:color="auto"/>
            </w:tcBorders>
          </w:tcPr>
          <w:p w14:paraId="0413FD24" w14:textId="77777777" w:rsidR="007D4B12" w:rsidRPr="002F0761" w:rsidRDefault="007D4B12" w:rsidP="000C09AC">
            <w:pPr>
              <w:jc w:val="center"/>
              <w:rPr>
                <w:color w:val="000000"/>
              </w:rPr>
            </w:pPr>
          </w:p>
        </w:tc>
        <w:tc>
          <w:tcPr>
            <w:tcW w:w="2928" w:type="dxa"/>
            <w:tcBorders>
              <w:top w:val="single" w:sz="12" w:space="0" w:color="auto"/>
              <w:left w:val="single" w:sz="12" w:space="0" w:color="auto"/>
              <w:bottom w:val="single" w:sz="12" w:space="0" w:color="auto"/>
              <w:right w:val="single" w:sz="12" w:space="0" w:color="auto"/>
            </w:tcBorders>
            <w:noWrap/>
            <w:vAlign w:val="center"/>
          </w:tcPr>
          <w:p w14:paraId="0DE3096D" w14:textId="77777777" w:rsidR="007D4B12" w:rsidRPr="002F0761" w:rsidRDefault="007D4B12" w:rsidP="000C09AC">
            <w:pPr>
              <w:jc w:val="center"/>
              <w:rPr>
                <w:color w:val="000000"/>
              </w:rPr>
            </w:pPr>
            <w:r w:rsidRPr="002F0761">
              <w:rPr>
                <w:color w:val="000000"/>
              </w:rPr>
              <w:t>Minimální časová dotace</w:t>
            </w:r>
          </w:p>
        </w:tc>
        <w:tc>
          <w:tcPr>
            <w:tcW w:w="821" w:type="dxa"/>
            <w:tcBorders>
              <w:top w:val="single" w:sz="12" w:space="0" w:color="auto"/>
              <w:left w:val="single" w:sz="12" w:space="0" w:color="auto"/>
              <w:bottom w:val="single" w:sz="12" w:space="0" w:color="auto"/>
              <w:right w:val="single" w:sz="4" w:space="0" w:color="auto"/>
            </w:tcBorders>
            <w:noWrap/>
            <w:vAlign w:val="center"/>
          </w:tcPr>
          <w:p w14:paraId="59ED48AD" w14:textId="77777777" w:rsidR="007D4B12" w:rsidRPr="002F0761" w:rsidRDefault="007D4B12" w:rsidP="000C09AC">
            <w:pPr>
              <w:jc w:val="center"/>
              <w:rPr>
                <w:color w:val="000000"/>
              </w:rPr>
            </w:pPr>
            <w:r w:rsidRPr="002F0761">
              <w:rPr>
                <w:color w:val="000000"/>
              </w:rPr>
              <w:t>18</w:t>
            </w:r>
          </w:p>
        </w:tc>
        <w:tc>
          <w:tcPr>
            <w:tcW w:w="821" w:type="dxa"/>
            <w:tcBorders>
              <w:top w:val="single" w:sz="12" w:space="0" w:color="auto"/>
              <w:left w:val="nil"/>
              <w:bottom w:val="single" w:sz="12" w:space="0" w:color="auto"/>
              <w:right w:val="single" w:sz="4" w:space="0" w:color="auto"/>
            </w:tcBorders>
            <w:noWrap/>
            <w:vAlign w:val="center"/>
          </w:tcPr>
          <w:p w14:paraId="7F0A09E2" w14:textId="77777777" w:rsidR="007D4B12" w:rsidRPr="002F0761" w:rsidRDefault="007D4B12" w:rsidP="000C09AC">
            <w:pPr>
              <w:jc w:val="center"/>
              <w:rPr>
                <w:color w:val="000000"/>
              </w:rPr>
            </w:pPr>
            <w:r w:rsidRPr="002F0761">
              <w:rPr>
                <w:color w:val="000000"/>
              </w:rPr>
              <w:t>18</w:t>
            </w:r>
          </w:p>
        </w:tc>
        <w:tc>
          <w:tcPr>
            <w:tcW w:w="821" w:type="dxa"/>
            <w:tcBorders>
              <w:top w:val="single" w:sz="12" w:space="0" w:color="auto"/>
              <w:left w:val="nil"/>
              <w:bottom w:val="single" w:sz="12" w:space="0" w:color="auto"/>
              <w:right w:val="single" w:sz="4" w:space="0" w:color="auto"/>
            </w:tcBorders>
            <w:noWrap/>
            <w:vAlign w:val="center"/>
          </w:tcPr>
          <w:p w14:paraId="3F2A18AA" w14:textId="77777777" w:rsidR="007D4B12" w:rsidRPr="002F0761" w:rsidRDefault="007D4B12" w:rsidP="000C09AC">
            <w:pPr>
              <w:jc w:val="center"/>
              <w:rPr>
                <w:color w:val="000000"/>
              </w:rPr>
            </w:pPr>
            <w:r w:rsidRPr="002F0761">
              <w:rPr>
                <w:color w:val="000000"/>
              </w:rPr>
              <w:t>22</w:t>
            </w:r>
          </w:p>
        </w:tc>
        <w:tc>
          <w:tcPr>
            <w:tcW w:w="821" w:type="dxa"/>
            <w:tcBorders>
              <w:top w:val="single" w:sz="12" w:space="0" w:color="auto"/>
              <w:left w:val="nil"/>
              <w:bottom w:val="single" w:sz="12" w:space="0" w:color="auto"/>
              <w:right w:val="single" w:sz="4" w:space="0" w:color="auto"/>
            </w:tcBorders>
            <w:noWrap/>
            <w:vAlign w:val="center"/>
          </w:tcPr>
          <w:p w14:paraId="4D010B72" w14:textId="77777777" w:rsidR="007D4B12" w:rsidRPr="002F0761" w:rsidRDefault="007D4B12" w:rsidP="000C09AC">
            <w:pPr>
              <w:jc w:val="center"/>
              <w:rPr>
                <w:color w:val="000000"/>
              </w:rPr>
            </w:pPr>
            <w:r w:rsidRPr="002F0761">
              <w:rPr>
                <w:color w:val="000000"/>
              </w:rPr>
              <w:t>22</w:t>
            </w:r>
          </w:p>
        </w:tc>
        <w:tc>
          <w:tcPr>
            <w:tcW w:w="821" w:type="dxa"/>
            <w:tcBorders>
              <w:top w:val="single" w:sz="12" w:space="0" w:color="auto"/>
              <w:left w:val="nil"/>
              <w:bottom w:val="single" w:sz="12" w:space="0" w:color="auto"/>
              <w:right w:val="single" w:sz="12" w:space="0" w:color="auto"/>
            </w:tcBorders>
            <w:noWrap/>
            <w:vAlign w:val="center"/>
          </w:tcPr>
          <w:p w14:paraId="3C20FE83" w14:textId="77777777" w:rsidR="007D4B12" w:rsidRPr="002F0761" w:rsidRDefault="007D4B12" w:rsidP="000C09AC">
            <w:pPr>
              <w:jc w:val="center"/>
              <w:rPr>
                <w:color w:val="000000"/>
              </w:rPr>
            </w:pPr>
            <w:r w:rsidRPr="002F0761">
              <w:rPr>
                <w:color w:val="000000"/>
              </w:rPr>
              <w:t>22</w:t>
            </w:r>
          </w:p>
        </w:tc>
        <w:tc>
          <w:tcPr>
            <w:tcW w:w="1679" w:type="dxa"/>
            <w:tcBorders>
              <w:top w:val="single" w:sz="12" w:space="0" w:color="auto"/>
              <w:left w:val="single" w:sz="12" w:space="0" w:color="auto"/>
              <w:bottom w:val="single" w:sz="12" w:space="0" w:color="auto"/>
              <w:right w:val="single" w:sz="12" w:space="0" w:color="auto"/>
            </w:tcBorders>
            <w:noWrap/>
            <w:vAlign w:val="center"/>
          </w:tcPr>
          <w:p w14:paraId="58D0C938" w14:textId="77777777" w:rsidR="007D4B12" w:rsidRPr="002F0761" w:rsidRDefault="007D4B12" w:rsidP="000C09AC">
            <w:pPr>
              <w:jc w:val="center"/>
              <w:rPr>
                <w:color w:val="000000"/>
              </w:rPr>
            </w:pPr>
          </w:p>
        </w:tc>
        <w:tc>
          <w:tcPr>
            <w:tcW w:w="2082" w:type="dxa"/>
            <w:tcBorders>
              <w:top w:val="single" w:sz="12" w:space="0" w:color="auto"/>
              <w:left w:val="single" w:sz="12" w:space="0" w:color="auto"/>
              <w:bottom w:val="single" w:sz="12" w:space="0" w:color="auto"/>
              <w:right w:val="single" w:sz="12" w:space="0" w:color="auto"/>
            </w:tcBorders>
            <w:noWrap/>
            <w:vAlign w:val="center"/>
          </w:tcPr>
          <w:p w14:paraId="5CC45D2E" w14:textId="77777777" w:rsidR="007D4B12" w:rsidRPr="002F0761" w:rsidRDefault="007D4B12" w:rsidP="000C09AC">
            <w:pPr>
              <w:jc w:val="center"/>
              <w:rPr>
                <w:color w:val="000000"/>
              </w:rPr>
            </w:pPr>
          </w:p>
        </w:tc>
      </w:tr>
      <w:tr w:rsidR="007D4B12" w:rsidRPr="002F0761" w14:paraId="702FC23C" w14:textId="77777777" w:rsidTr="000C09AC">
        <w:trPr>
          <w:trHeight w:val="373"/>
        </w:trPr>
        <w:tc>
          <w:tcPr>
            <w:tcW w:w="1324" w:type="dxa"/>
            <w:tcBorders>
              <w:top w:val="single" w:sz="12" w:space="0" w:color="auto"/>
              <w:left w:val="single" w:sz="12" w:space="0" w:color="auto"/>
              <w:bottom w:val="single" w:sz="12" w:space="0" w:color="auto"/>
              <w:right w:val="single" w:sz="12" w:space="0" w:color="auto"/>
            </w:tcBorders>
            <w:noWrap/>
            <w:vAlign w:val="center"/>
          </w:tcPr>
          <w:p w14:paraId="160987D7" w14:textId="77777777" w:rsidR="007D4B12" w:rsidRPr="002F0761" w:rsidRDefault="007D4B12" w:rsidP="000C09AC">
            <w:pPr>
              <w:jc w:val="center"/>
              <w:rPr>
                <w:color w:val="000000"/>
              </w:rPr>
            </w:pPr>
            <w:r w:rsidRPr="002F0761">
              <w:rPr>
                <w:color w:val="000000"/>
              </w:rPr>
              <w:t>118</w:t>
            </w:r>
          </w:p>
        </w:tc>
        <w:tc>
          <w:tcPr>
            <w:tcW w:w="2401" w:type="dxa"/>
            <w:tcBorders>
              <w:top w:val="single" w:sz="12" w:space="0" w:color="auto"/>
              <w:left w:val="single" w:sz="12" w:space="0" w:color="auto"/>
              <w:bottom w:val="single" w:sz="12" w:space="0" w:color="auto"/>
              <w:right w:val="single" w:sz="12" w:space="0" w:color="auto"/>
            </w:tcBorders>
          </w:tcPr>
          <w:p w14:paraId="06ACF9E2" w14:textId="77777777" w:rsidR="007D4B12" w:rsidRPr="002F0761" w:rsidRDefault="007D4B12" w:rsidP="000C09AC">
            <w:pPr>
              <w:jc w:val="center"/>
              <w:rPr>
                <w:b/>
                <w:bCs/>
                <w:color w:val="000000"/>
              </w:rPr>
            </w:pPr>
          </w:p>
        </w:tc>
        <w:tc>
          <w:tcPr>
            <w:tcW w:w="2928" w:type="dxa"/>
            <w:tcBorders>
              <w:top w:val="single" w:sz="12" w:space="0" w:color="auto"/>
              <w:left w:val="single" w:sz="12" w:space="0" w:color="auto"/>
              <w:bottom w:val="single" w:sz="12" w:space="0" w:color="auto"/>
              <w:right w:val="single" w:sz="12" w:space="0" w:color="auto"/>
            </w:tcBorders>
            <w:noWrap/>
            <w:vAlign w:val="center"/>
          </w:tcPr>
          <w:p w14:paraId="34FAFE1D" w14:textId="77777777" w:rsidR="007D4B12" w:rsidRPr="002F0761" w:rsidRDefault="007D4B12" w:rsidP="000C09AC">
            <w:pPr>
              <w:jc w:val="center"/>
              <w:rPr>
                <w:bCs/>
                <w:color w:val="000000"/>
              </w:rPr>
            </w:pPr>
            <w:r w:rsidRPr="002F0761">
              <w:rPr>
                <w:color w:val="000000"/>
              </w:rPr>
              <w:t>Celková povinná časová dotace</w:t>
            </w:r>
          </w:p>
        </w:tc>
        <w:tc>
          <w:tcPr>
            <w:tcW w:w="821" w:type="dxa"/>
            <w:tcBorders>
              <w:top w:val="single" w:sz="12" w:space="0" w:color="auto"/>
              <w:left w:val="single" w:sz="12" w:space="0" w:color="auto"/>
              <w:bottom w:val="single" w:sz="12" w:space="0" w:color="auto"/>
              <w:right w:val="single" w:sz="4" w:space="0" w:color="auto"/>
            </w:tcBorders>
            <w:noWrap/>
            <w:vAlign w:val="center"/>
          </w:tcPr>
          <w:p w14:paraId="1BF35C0E" w14:textId="77777777" w:rsidR="007D4B12" w:rsidRPr="002F0761" w:rsidRDefault="007D4B12" w:rsidP="000C09AC">
            <w:pPr>
              <w:jc w:val="center"/>
              <w:rPr>
                <w:bCs/>
                <w:color w:val="000000"/>
              </w:rPr>
            </w:pPr>
            <w:r>
              <w:rPr>
                <w:bCs/>
                <w:color w:val="000000"/>
              </w:rPr>
              <w:t>–</w:t>
            </w:r>
          </w:p>
        </w:tc>
        <w:tc>
          <w:tcPr>
            <w:tcW w:w="821" w:type="dxa"/>
            <w:tcBorders>
              <w:top w:val="single" w:sz="12" w:space="0" w:color="auto"/>
              <w:left w:val="nil"/>
              <w:bottom w:val="single" w:sz="12" w:space="0" w:color="auto"/>
              <w:right w:val="single" w:sz="4" w:space="0" w:color="auto"/>
            </w:tcBorders>
            <w:noWrap/>
            <w:vAlign w:val="center"/>
          </w:tcPr>
          <w:p w14:paraId="621F3D6E" w14:textId="77777777" w:rsidR="007D4B12" w:rsidRPr="002F0761" w:rsidRDefault="007D4B12" w:rsidP="000C09AC">
            <w:pPr>
              <w:jc w:val="center"/>
              <w:rPr>
                <w:bCs/>
                <w:color w:val="000000"/>
              </w:rPr>
            </w:pPr>
            <w:r>
              <w:rPr>
                <w:bCs/>
                <w:color w:val="000000"/>
              </w:rPr>
              <w:t>–</w:t>
            </w:r>
          </w:p>
        </w:tc>
        <w:tc>
          <w:tcPr>
            <w:tcW w:w="821" w:type="dxa"/>
            <w:tcBorders>
              <w:top w:val="single" w:sz="12" w:space="0" w:color="auto"/>
              <w:left w:val="nil"/>
              <w:bottom w:val="single" w:sz="12" w:space="0" w:color="auto"/>
              <w:right w:val="single" w:sz="4" w:space="0" w:color="auto"/>
            </w:tcBorders>
            <w:noWrap/>
            <w:vAlign w:val="center"/>
          </w:tcPr>
          <w:p w14:paraId="63849594" w14:textId="77777777" w:rsidR="007D4B12" w:rsidRPr="002F0761" w:rsidRDefault="007D4B12" w:rsidP="000C09AC">
            <w:pPr>
              <w:jc w:val="center"/>
              <w:rPr>
                <w:bCs/>
                <w:color w:val="000000"/>
              </w:rPr>
            </w:pPr>
            <w:r>
              <w:rPr>
                <w:bCs/>
                <w:color w:val="000000"/>
              </w:rPr>
              <w:t>–</w:t>
            </w:r>
          </w:p>
        </w:tc>
        <w:tc>
          <w:tcPr>
            <w:tcW w:w="821" w:type="dxa"/>
            <w:tcBorders>
              <w:top w:val="single" w:sz="12" w:space="0" w:color="auto"/>
              <w:left w:val="nil"/>
              <w:bottom w:val="single" w:sz="12" w:space="0" w:color="auto"/>
              <w:right w:val="single" w:sz="4" w:space="0" w:color="auto"/>
            </w:tcBorders>
            <w:noWrap/>
            <w:vAlign w:val="center"/>
          </w:tcPr>
          <w:p w14:paraId="706B28D4" w14:textId="77777777" w:rsidR="007D4B12" w:rsidRPr="002F0761" w:rsidRDefault="007D4B12" w:rsidP="000C09AC">
            <w:pPr>
              <w:jc w:val="center"/>
              <w:rPr>
                <w:bCs/>
                <w:color w:val="000000"/>
              </w:rPr>
            </w:pPr>
            <w:r>
              <w:rPr>
                <w:bCs/>
                <w:color w:val="000000"/>
              </w:rPr>
              <w:t>–</w:t>
            </w:r>
          </w:p>
        </w:tc>
        <w:tc>
          <w:tcPr>
            <w:tcW w:w="821" w:type="dxa"/>
            <w:tcBorders>
              <w:top w:val="single" w:sz="12" w:space="0" w:color="auto"/>
              <w:left w:val="nil"/>
              <w:bottom w:val="single" w:sz="12" w:space="0" w:color="auto"/>
              <w:right w:val="single" w:sz="12" w:space="0" w:color="auto"/>
            </w:tcBorders>
            <w:noWrap/>
            <w:vAlign w:val="center"/>
          </w:tcPr>
          <w:p w14:paraId="5A0A3397" w14:textId="77777777" w:rsidR="007D4B12" w:rsidRPr="002F0761" w:rsidRDefault="007D4B12" w:rsidP="000C09AC">
            <w:pPr>
              <w:jc w:val="center"/>
              <w:rPr>
                <w:bCs/>
                <w:color w:val="000000"/>
              </w:rPr>
            </w:pPr>
            <w:r>
              <w:rPr>
                <w:bCs/>
                <w:color w:val="000000"/>
              </w:rPr>
              <w:t>–</w:t>
            </w:r>
          </w:p>
        </w:tc>
        <w:tc>
          <w:tcPr>
            <w:tcW w:w="1679" w:type="dxa"/>
            <w:tcBorders>
              <w:top w:val="single" w:sz="12" w:space="0" w:color="auto"/>
              <w:left w:val="single" w:sz="12" w:space="0" w:color="auto"/>
              <w:bottom w:val="single" w:sz="12" w:space="0" w:color="auto"/>
              <w:right w:val="single" w:sz="12" w:space="0" w:color="auto"/>
            </w:tcBorders>
            <w:noWrap/>
            <w:vAlign w:val="center"/>
          </w:tcPr>
          <w:p w14:paraId="546A1B52" w14:textId="77777777" w:rsidR="007D4B12" w:rsidRPr="002F0761" w:rsidRDefault="007D4B12" w:rsidP="000C09AC">
            <w:pPr>
              <w:jc w:val="center"/>
              <w:rPr>
                <w:b/>
                <w:bCs/>
                <w:color w:val="000000"/>
              </w:rPr>
            </w:pPr>
            <w:r w:rsidRPr="002F0761">
              <w:rPr>
                <w:b/>
                <w:bCs/>
                <w:color w:val="000000"/>
              </w:rPr>
              <w:t xml:space="preserve">118 </w:t>
            </w:r>
          </w:p>
        </w:tc>
        <w:tc>
          <w:tcPr>
            <w:tcW w:w="2082" w:type="dxa"/>
            <w:tcBorders>
              <w:top w:val="single" w:sz="12" w:space="0" w:color="auto"/>
              <w:left w:val="single" w:sz="12" w:space="0" w:color="auto"/>
              <w:bottom w:val="single" w:sz="12" w:space="0" w:color="auto"/>
              <w:right w:val="single" w:sz="12" w:space="0" w:color="auto"/>
            </w:tcBorders>
            <w:noWrap/>
            <w:vAlign w:val="center"/>
          </w:tcPr>
          <w:p w14:paraId="05A6EF1C" w14:textId="77777777" w:rsidR="007D4B12" w:rsidRPr="002F0761" w:rsidRDefault="007D4B12" w:rsidP="000C09AC">
            <w:pPr>
              <w:jc w:val="center"/>
              <w:rPr>
                <w:color w:val="000000"/>
              </w:rPr>
            </w:pPr>
            <w:r w:rsidRPr="002F0761">
              <w:rPr>
                <w:color w:val="000000"/>
              </w:rPr>
              <w:t xml:space="preserve"> 4 ze 14</w:t>
            </w:r>
          </w:p>
        </w:tc>
      </w:tr>
      <w:tr w:rsidR="007D4B12" w:rsidRPr="002F0761" w14:paraId="11FFFCE2" w14:textId="77777777" w:rsidTr="000C09AC">
        <w:trPr>
          <w:trHeight w:val="373"/>
        </w:trPr>
        <w:tc>
          <w:tcPr>
            <w:tcW w:w="1324" w:type="dxa"/>
            <w:tcBorders>
              <w:top w:val="single" w:sz="12" w:space="0" w:color="auto"/>
              <w:left w:val="single" w:sz="12" w:space="0" w:color="auto"/>
              <w:bottom w:val="single" w:sz="12" w:space="0" w:color="auto"/>
              <w:right w:val="single" w:sz="12" w:space="0" w:color="auto"/>
            </w:tcBorders>
            <w:noWrap/>
            <w:vAlign w:val="center"/>
          </w:tcPr>
          <w:p w14:paraId="733B796C" w14:textId="77777777" w:rsidR="007D4B12" w:rsidRPr="002F0761" w:rsidRDefault="007D4B12" w:rsidP="000C09AC">
            <w:pPr>
              <w:jc w:val="center"/>
              <w:rPr>
                <w:color w:val="000000"/>
              </w:rPr>
            </w:pPr>
          </w:p>
        </w:tc>
        <w:tc>
          <w:tcPr>
            <w:tcW w:w="2401" w:type="dxa"/>
            <w:tcBorders>
              <w:top w:val="single" w:sz="12" w:space="0" w:color="auto"/>
              <w:left w:val="single" w:sz="12" w:space="0" w:color="auto"/>
              <w:bottom w:val="single" w:sz="12" w:space="0" w:color="auto"/>
              <w:right w:val="single" w:sz="12" w:space="0" w:color="auto"/>
            </w:tcBorders>
          </w:tcPr>
          <w:p w14:paraId="4BAE075D" w14:textId="77777777" w:rsidR="007D4B12" w:rsidRPr="002F0761" w:rsidRDefault="007D4B12" w:rsidP="000C09AC">
            <w:pPr>
              <w:jc w:val="center"/>
              <w:rPr>
                <w:color w:val="000000"/>
              </w:rPr>
            </w:pPr>
          </w:p>
        </w:tc>
        <w:tc>
          <w:tcPr>
            <w:tcW w:w="2928" w:type="dxa"/>
            <w:tcBorders>
              <w:top w:val="single" w:sz="12" w:space="0" w:color="auto"/>
              <w:left w:val="single" w:sz="12" w:space="0" w:color="auto"/>
              <w:bottom w:val="single" w:sz="12" w:space="0" w:color="auto"/>
              <w:right w:val="single" w:sz="12" w:space="0" w:color="auto"/>
            </w:tcBorders>
            <w:noWrap/>
            <w:vAlign w:val="center"/>
          </w:tcPr>
          <w:p w14:paraId="6E5D609C" w14:textId="77777777" w:rsidR="007D4B12" w:rsidRPr="002F0761" w:rsidRDefault="007D4B12" w:rsidP="000C09AC">
            <w:pPr>
              <w:jc w:val="center"/>
              <w:rPr>
                <w:color w:val="000000"/>
              </w:rPr>
            </w:pPr>
            <w:r w:rsidRPr="002F0761">
              <w:rPr>
                <w:color w:val="000000"/>
              </w:rPr>
              <w:t>Maximální časová dotace</w:t>
            </w:r>
          </w:p>
        </w:tc>
        <w:tc>
          <w:tcPr>
            <w:tcW w:w="821" w:type="dxa"/>
            <w:tcBorders>
              <w:top w:val="single" w:sz="12" w:space="0" w:color="auto"/>
              <w:left w:val="single" w:sz="12" w:space="0" w:color="auto"/>
              <w:bottom w:val="single" w:sz="12" w:space="0" w:color="auto"/>
              <w:right w:val="single" w:sz="4" w:space="0" w:color="auto"/>
            </w:tcBorders>
            <w:noWrap/>
            <w:vAlign w:val="center"/>
          </w:tcPr>
          <w:p w14:paraId="0F503B1C" w14:textId="77777777" w:rsidR="007D4B12" w:rsidRPr="002F0761" w:rsidRDefault="007D4B12" w:rsidP="000C09AC">
            <w:pPr>
              <w:jc w:val="center"/>
              <w:rPr>
                <w:color w:val="000000"/>
              </w:rPr>
            </w:pPr>
            <w:r w:rsidRPr="002F0761">
              <w:rPr>
                <w:color w:val="000000"/>
              </w:rPr>
              <w:t>22</w:t>
            </w:r>
          </w:p>
        </w:tc>
        <w:tc>
          <w:tcPr>
            <w:tcW w:w="821" w:type="dxa"/>
            <w:tcBorders>
              <w:top w:val="single" w:sz="12" w:space="0" w:color="auto"/>
              <w:left w:val="nil"/>
              <w:bottom w:val="single" w:sz="12" w:space="0" w:color="auto"/>
              <w:right w:val="single" w:sz="4" w:space="0" w:color="auto"/>
            </w:tcBorders>
            <w:noWrap/>
            <w:vAlign w:val="center"/>
          </w:tcPr>
          <w:p w14:paraId="13F84D28" w14:textId="77777777" w:rsidR="007D4B12" w:rsidRPr="002F0761" w:rsidRDefault="007D4B12" w:rsidP="000C09AC">
            <w:pPr>
              <w:jc w:val="center"/>
              <w:rPr>
                <w:color w:val="000000"/>
              </w:rPr>
            </w:pPr>
            <w:r w:rsidRPr="002F0761">
              <w:rPr>
                <w:color w:val="000000"/>
              </w:rPr>
              <w:t>22</w:t>
            </w:r>
          </w:p>
        </w:tc>
        <w:tc>
          <w:tcPr>
            <w:tcW w:w="821" w:type="dxa"/>
            <w:tcBorders>
              <w:top w:val="single" w:sz="12" w:space="0" w:color="auto"/>
              <w:left w:val="nil"/>
              <w:bottom w:val="single" w:sz="12" w:space="0" w:color="auto"/>
              <w:right w:val="single" w:sz="4" w:space="0" w:color="auto"/>
            </w:tcBorders>
            <w:noWrap/>
            <w:vAlign w:val="center"/>
          </w:tcPr>
          <w:p w14:paraId="37B4C2E9" w14:textId="77777777" w:rsidR="007D4B12" w:rsidRPr="002F0761" w:rsidRDefault="007D4B12" w:rsidP="000C09AC">
            <w:pPr>
              <w:jc w:val="center"/>
              <w:rPr>
                <w:color w:val="000000"/>
              </w:rPr>
            </w:pPr>
            <w:r w:rsidRPr="002F0761">
              <w:rPr>
                <w:color w:val="000000"/>
              </w:rPr>
              <w:t>26</w:t>
            </w:r>
          </w:p>
        </w:tc>
        <w:tc>
          <w:tcPr>
            <w:tcW w:w="821" w:type="dxa"/>
            <w:tcBorders>
              <w:top w:val="single" w:sz="12" w:space="0" w:color="auto"/>
              <w:left w:val="nil"/>
              <w:bottom w:val="single" w:sz="12" w:space="0" w:color="auto"/>
              <w:right w:val="single" w:sz="4" w:space="0" w:color="auto"/>
            </w:tcBorders>
            <w:noWrap/>
            <w:vAlign w:val="center"/>
          </w:tcPr>
          <w:p w14:paraId="2CA63425" w14:textId="77777777" w:rsidR="007D4B12" w:rsidRPr="002F0761" w:rsidRDefault="007D4B12" w:rsidP="000C09AC">
            <w:pPr>
              <w:jc w:val="center"/>
              <w:rPr>
                <w:color w:val="000000"/>
              </w:rPr>
            </w:pPr>
            <w:r w:rsidRPr="002F0761">
              <w:rPr>
                <w:color w:val="000000"/>
              </w:rPr>
              <w:t>26</w:t>
            </w:r>
          </w:p>
        </w:tc>
        <w:tc>
          <w:tcPr>
            <w:tcW w:w="821" w:type="dxa"/>
            <w:tcBorders>
              <w:top w:val="single" w:sz="12" w:space="0" w:color="auto"/>
              <w:left w:val="nil"/>
              <w:bottom w:val="single" w:sz="12" w:space="0" w:color="auto"/>
              <w:right w:val="single" w:sz="12" w:space="0" w:color="auto"/>
            </w:tcBorders>
            <w:noWrap/>
            <w:vAlign w:val="center"/>
          </w:tcPr>
          <w:p w14:paraId="7F2B3E90" w14:textId="77777777" w:rsidR="007D4B12" w:rsidRPr="002F0761" w:rsidRDefault="007D4B12" w:rsidP="000C09AC">
            <w:pPr>
              <w:jc w:val="center"/>
              <w:rPr>
                <w:color w:val="000000"/>
              </w:rPr>
            </w:pPr>
            <w:r w:rsidRPr="002F0761">
              <w:rPr>
                <w:color w:val="000000"/>
              </w:rPr>
              <w:t>26</w:t>
            </w:r>
          </w:p>
        </w:tc>
        <w:tc>
          <w:tcPr>
            <w:tcW w:w="1679" w:type="dxa"/>
            <w:tcBorders>
              <w:top w:val="single" w:sz="12" w:space="0" w:color="auto"/>
              <w:left w:val="single" w:sz="12" w:space="0" w:color="auto"/>
              <w:bottom w:val="single" w:sz="12" w:space="0" w:color="auto"/>
              <w:right w:val="single" w:sz="12" w:space="0" w:color="auto"/>
            </w:tcBorders>
            <w:noWrap/>
            <w:vAlign w:val="center"/>
          </w:tcPr>
          <w:p w14:paraId="390C1353" w14:textId="77777777" w:rsidR="007D4B12" w:rsidRPr="002F0761" w:rsidRDefault="007D4B12" w:rsidP="000C09AC">
            <w:pPr>
              <w:jc w:val="center"/>
              <w:rPr>
                <w:color w:val="000000"/>
              </w:rPr>
            </w:pPr>
          </w:p>
        </w:tc>
        <w:tc>
          <w:tcPr>
            <w:tcW w:w="2082" w:type="dxa"/>
            <w:tcBorders>
              <w:top w:val="single" w:sz="12" w:space="0" w:color="auto"/>
              <w:left w:val="single" w:sz="12" w:space="0" w:color="auto"/>
              <w:bottom w:val="single" w:sz="12" w:space="0" w:color="auto"/>
              <w:right w:val="single" w:sz="12" w:space="0" w:color="auto"/>
            </w:tcBorders>
            <w:noWrap/>
            <w:vAlign w:val="center"/>
          </w:tcPr>
          <w:p w14:paraId="1F4E181E" w14:textId="77777777" w:rsidR="007D4B12" w:rsidRPr="002F0761" w:rsidRDefault="007D4B12" w:rsidP="000C09AC">
            <w:pPr>
              <w:jc w:val="center"/>
              <w:rPr>
                <w:color w:val="000000"/>
              </w:rPr>
            </w:pPr>
          </w:p>
        </w:tc>
      </w:tr>
    </w:tbl>
    <w:p w14:paraId="2495369B" w14:textId="77777777" w:rsidR="007D4B12" w:rsidRPr="00BA6D0D" w:rsidRDefault="007D4B12" w:rsidP="007D4B12">
      <w:pPr>
        <w:pStyle w:val="Nadpis2"/>
      </w:pPr>
      <w:r w:rsidRPr="002F0761">
        <w:br w:type="page"/>
      </w:r>
      <w:bookmarkStart w:id="11" w:name="_Toc284012220"/>
      <w:bookmarkStart w:id="12" w:name="_Toc284099698"/>
      <w:r w:rsidRPr="002F0761">
        <w:lastRenderedPageBreak/>
        <w:t>Učební plán pro 2. stupeň základní školy</w:t>
      </w:r>
      <w:bookmarkEnd w:id="11"/>
      <w:bookmarkEnd w:id="12"/>
    </w:p>
    <w:tbl>
      <w:tblPr>
        <w:tblW w:w="14561" w:type="dxa"/>
        <w:tblInd w:w="5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1292"/>
        <w:gridCol w:w="2283"/>
        <w:gridCol w:w="3411"/>
        <w:gridCol w:w="1054"/>
        <w:gridCol w:w="819"/>
        <w:gridCol w:w="819"/>
        <w:gridCol w:w="1116"/>
        <w:gridCol w:w="1638"/>
        <w:gridCol w:w="2129"/>
      </w:tblGrid>
      <w:tr w:rsidR="007D4B12" w:rsidRPr="002F0761" w14:paraId="515E4302" w14:textId="77777777" w:rsidTr="000C09AC">
        <w:trPr>
          <w:trHeight w:val="325"/>
        </w:trPr>
        <w:tc>
          <w:tcPr>
            <w:tcW w:w="1292" w:type="dxa"/>
            <w:vMerge w:val="restart"/>
            <w:tcBorders>
              <w:top w:val="single" w:sz="12" w:space="0" w:color="auto"/>
              <w:left w:val="single" w:sz="12" w:space="0" w:color="auto"/>
              <w:bottom w:val="single" w:sz="12" w:space="0" w:color="auto"/>
              <w:right w:val="single" w:sz="12" w:space="0" w:color="auto"/>
            </w:tcBorders>
            <w:noWrap/>
            <w:vAlign w:val="center"/>
          </w:tcPr>
          <w:p w14:paraId="0B5C9D3F" w14:textId="77777777" w:rsidR="007D4B12" w:rsidRPr="002F0761" w:rsidRDefault="007D4B12" w:rsidP="000C09AC">
            <w:pPr>
              <w:jc w:val="center"/>
              <w:rPr>
                <w:b/>
                <w:color w:val="000000"/>
              </w:rPr>
            </w:pPr>
            <w:r w:rsidRPr="002F0761">
              <w:rPr>
                <w:b/>
                <w:color w:val="000000"/>
              </w:rPr>
              <w:t>Časová dotace v RVP ZV</w:t>
            </w:r>
          </w:p>
        </w:tc>
        <w:tc>
          <w:tcPr>
            <w:tcW w:w="2283" w:type="dxa"/>
            <w:vMerge w:val="restart"/>
            <w:tcBorders>
              <w:top w:val="single" w:sz="12" w:space="0" w:color="auto"/>
              <w:left w:val="single" w:sz="12" w:space="0" w:color="auto"/>
              <w:bottom w:val="single" w:sz="12" w:space="0" w:color="auto"/>
              <w:right w:val="single" w:sz="12" w:space="0" w:color="auto"/>
            </w:tcBorders>
            <w:vAlign w:val="center"/>
          </w:tcPr>
          <w:p w14:paraId="7B09318E" w14:textId="77777777" w:rsidR="007D4B12" w:rsidRPr="002F0761" w:rsidRDefault="007D4B12" w:rsidP="000C09AC">
            <w:pPr>
              <w:jc w:val="center"/>
              <w:rPr>
                <w:b/>
                <w:color w:val="000000"/>
              </w:rPr>
            </w:pPr>
            <w:r w:rsidRPr="002F0761">
              <w:rPr>
                <w:b/>
                <w:color w:val="000000"/>
              </w:rPr>
              <w:t>Vzdělávací oblast</w:t>
            </w:r>
          </w:p>
        </w:tc>
        <w:tc>
          <w:tcPr>
            <w:tcW w:w="3411" w:type="dxa"/>
            <w:vMerge w:val="restart"/>
            <w:tcBorders>
              <w:top w:val="single" w:sz="12" w:space="0" w:color="auto"/>
              <w:left w:val="single" w:sz="12" w:space="0" w:color="auto"/>
              <w:bottom w:val="single" w:sz="12" w:space="0" w:color="auto"/>
              <w:right w:val="single" w:sz="12" w:space="0" w:color="auto"/>
            </w:tcBorders>
            <w:noWrap/>
            <w:vAlign w:val="center"/>
          </w:tcPr>
          <w:p w14:paraId="2ABF1337" w14:textId="77777777" w:rsidR="007D4B12" w:rsidRPr="002F0761" w:rsidRDefault="007D4B12" w:rsidP="000C09AC">
            <w:pPr>
              <w:jc w:val="center"/>
              <w:rPr>
                <w:color w:val="000000"/>
              </w:rPr>
            </w:pPr>
            <w:r w:rsidRPr="002F0761">
              <w:rPr>
                <w:b/>
                <w:color w:val="000000"/>
              </w:rPr>
              <w:t>Vyučovací předmět</w:t>
            </w:r>
          </w:p>
        </w:tc>
        <w:tc>
          <w:tcPr>
            <w:tcW w:w="3808" w:type="dxa"/>
            <w:gridSpan w:val="4"/>
            <w:tcBorders>
              <w:top w:val="single" w:sz="12" w:space="0" w:color="auto"/>
              <w:left w:val="single" w:sz="12" w:space="0" w:color="auto"/>
              <w:bottom w:val="single" w:sz="8" w:space="0" w:color="auto"/>
              <w:right w:val="single" w:sz="12" w:space="0" w:color="auto"/>
            </w:tcBorders>
            <w:noWrap/>
            <w:vAlign w:val="center"/>
          </w:tcPr>
          <w:p w14:paraId="7F50FDEB" w14:textId="77777777" w:rsidR="007D4B12" w:rsidRPr="002F0761" w:rsidRDefault="007D4B12" w:rsidP="000C09AC">
            <w:pPr>
              <w:jc w:val="center"/>
              <w:rPr>
                <w:b/>
                <w:color w:val="000000"/>
              </w:rPr>
            </w:pPr>
            <w:r w:rsidRPr="002F0761">
              <w:rPr>
                <w:b/>
                <w:color w:val="000000"/>
              </w:rPr>
              <w:t>Ročník</w:t>
            </w:r>
          </w:p>
        </w:tc>
        <w:tc>
          <w:tcPr>
            <w:tcW w:w="1638" w:type="dxa"/>
            <w:vMerge w:val="restart"/>
            <w:tcBorders>
              <w:top w:val="single" w:sz="12" w:space="0" w:color="auto"/>
              <w:left w:val="single" w:sz="12" w:space="0" w:color="auto"/>
              <w:bottom w:val="single" w:sz="12" w:space="0" w:color="auto"/>
              <w:right w:val="single" w:sz="12" w:space="0" w:color="auto"/>
            </w:tcBorders>
            <w:noWrap/>
            <w:vAlign w:val="center"/>
          </w:tcPr>
          <w:p w14:paraId="612A1183" w14:textId="77777777" w:rsidR="007D4B12" w:rsidRPr="002F0761" w:rsidRDefault="007D4B12" w:rsidP="000C09AC">
            <w:pPr>
              <w:jc w:val="center"/>
              <w:rPr>
                <w:b/>
                <w:color w:val="000000"/>
              </w:rPr>
            </w:pPr>
            <w:r w:rsidRPr="002F0761">
              <w:rPr>
                <w:b/>
                <w:color w:val="000000"/>
              </w:rPr>
              <w:t>Celkem</w:t>
            </w:r>
          </w:p>
        </w:tc>
        <w:tc>
          <w:tcPr>
            <w:tcW w:w="2129" w:type="dxa"/>
            <w:vMerge w:val="restart"/>
            <w:tcBorders>
              <w:top w:val="single" w:sz="12" w:space="0" w:color="auto"/>
              <w:left w:val="single" w:sz="12" w:space="0" w:color="auto"/>
              <w:bottom w:val="single" w:sz="12" w:space="0" w:color="auto"/>
              <w:right w:val="single" w:sz="12" w:space="0" w:color="auto"/>
            </w:tcBorders>
            <w:noWrap/>
            <w:vAlign w:val="center"/>
          </w:tcPr>
          <w:p w14:paraId="25EEB338" w14:textId="77777777" w:rsidR="007D4B12" w:rsidRPr="002F0761" w:rsidRDefault="007D4B12" w:rsidP="000C09AC">
            <w:pPr>
              <w:jc w:val="center"/>
              <w:rPr>
                <w:b/>
                <w:color w:val="000000"/>
              </w:rPr>
            </w:pPr>
            <w:r w:rsidRPr="002F0761">
              <w:rPr>
                <w:b/>
                <w:color w:val="000000"/>
              </w:rPr>
              <w:t>Rozdělení disponibilní časové dotace</w:t>
            </w:r>
          </w:p>
        </w:tc>
      </w:tr>
      <w:tr w:rsidR="007D4B12" w:rsidRPr="002F0761" w14:paraId="04DCB8C1" w14:textId="77777777" w:rsidTr="000C09AC">
        <w:trPr>
          <w:trHeight w:val="325"/>
        </w:trPr>
        <w:tc>
          <w:tcPr>
            <w:tcW w:w="1292" w:type="dxa"/>
            <w:vMerge/>
            <w:tcBorders>
              <w:top w:val="single" w:sz="12" w:space="0" w:color="auto"/>
              <w:left w:val="single" w:sz="12" w:space="0" w:color="auto"/>
              <w:bottom w:val="single" w:sz="12" w:space="0" w:color="auto"/>
              <w:right w:val="single" w:sz="12" w:space="0" w:color="auto"/>
            </w:tcBorders>
            <w:noWrap/>
            <w:vAlign w:val="center"/>
          </w:tcPr>
          <w:p w14:paraId="283D9180" w14:textId="77777777" w:rsidR="007D4B12" w:rsidRPr="002F0761" w:rsidRDefault="007D4B12" w:rsidP="000C09AC">
            <w:pPr>
              <w:jc w:val="center"/>
              <w:rPr>
                <w:color w:val="000000"/>
              </w:rPr>
            </w:pPr>
          </w:p>
        </w:tc>
        <w:tc>
          <w:tcPr>
            <w:tcW w:w="2283" w:type="dxa"/>
            <w:vMerge/>
            <w:tcBorders>
              <w:top w:val="single" w:sz="12" w:space="0" w:color="auto"/>
              <w:left w:val="single" w:sz="12" w:space="0" w:color="auto"/>
              <w:bottom w:val="single" w:sz="12" w:space="0" w:color="auto"/>
              <w:right w:val="single" w:sz="12" w:space="0" w:color="auto"/>
            </w:tcBorders>
          </w:tcPr>
          <w:p w14:paraId="5D0392F2" w14:textId="77777777" w:rsidR="007D4B12" w:rsidRPr="002F0761" w:rsidRDefault="007D4B12" w:rsidP="000C09AC">
            <w:pPr>
              <w:jc w:val="center"/>
              <w:rPr>
                <w:color w:val="000000"/>
              </w:rPr>
            </w:pPr>
          </w:p>
        </w:tc>
        <w:tc>
          <w:tcPr>
            <w:tcW w:w="3411" w:type="dxa"/>
            <w:vMerge/>
            <w:tcBorders>
              <w:top w:val="single" w:sz="12" w:space="0" w:color="auto"/>
              <w:left w:val="single" w:sz="12" w:space="0" w:color="auto"/>
              <w:bottom w:val="single" w:sz="12" w:space="0" w:color="auto"/>
              <w:right w:val="single" w:sz="12" w:space="0" w:color="auto"/>
            </w:tcBorders>
            <w:noWrap/>
            <w:vAlign w:val="center"/>
          </w:tcPr>
          <w:p w14:paraId="6D2937A3" w14:textId="77777777" w:rsidR="007D4B12" w:rsidRPr="002F0761" w:rsidRDefault="007D4B12" w:rsidP="000C09AC">
            <w:pPr>
              <w:jc w:val="center"/>
              <w:rPr>
                <w:color w:val="000000"/>
              </w:rPr>
            </w:pPr>
          </w:p>
        </w:tc>
        <w:tc>
          <w:tcPr>
            <w:tcW w:w="1054" w:type="dxa"/>
            <w:tcBorders>
              <w:top w:val="single" w:sz="8" w:space="0" w:color="auto"/>
              <w:left w:val="single" w:sz="12" w:space="0" w:color="auto"/>
              <w:bottom w:val="single" w:sz="12" w:space="0" w:color="auto"/>
            </w:tcBorders>
            <w:noWrap/>
            <w:vAlign w:val="center"/>
          </w:tcPr>
          <w:p w14:paraId="61484D5E" w14:textId="77777777" w:rsidR="007D4B12" w:rsidRPr="002F0761" w:rsidRDefault="007D4B12" w:rsidP="000C09AC">
            <w:pPr>
              <w:jc w:val="center"/>
              <w:rPr>
                <w:color w:val="000000"/>
              </w:rPr>
            </w:pPr>
            <w:r w:rsidRPr="002F0761">
              <w:rPr>
                <w:color w:val="000000"/>
              </w:rPr>
              <w:t>6.</w:t>
            </w:r>
          </w:p>
        </w:tc>
        <w:tc>
          <w:tcPr>
            <w:tcW w:w="819" w:type="dxa"/>
            <w:tcBorders>
              <w:top w:val="single" w:sz="8" w:space="0" w:color="auto"/>
              <w:bottom w:val="single" w:sz="12" w:space="0" w:color="auto"/>
            </w:tcBorders>
            <w:noWrap/>
            <w:vAlign w:val="center"/>
          </w:tcPr>
          <w:p w14:paraId="2DCCF162" w14:textId="77777777" w:rsidR="007D4B12" w:rsidRPr="002F0761" w:rsidRDefault="007D4B12" w:rsidP="000C09AC">
            <w:pPr>
              <w:jc w:val="center"/>
              <w:rPr>
                <w:color w:val="000000"/>
              </w:rPr>
            </w:pPr>
            <w:r w:rsidRPr="002F0761">
              <w:rPr>
                <w:color w:val="000000"/>
              </w:rPr>
              <w:t>7.</w:t>
            </w:r>
          </w:p>
        </w:tc>
        <w:tc>
          <w:tcPr>
            <w:tcW w:w="819" w:type="dxa"/>
            <w:tcBorders>
              <w:top w:val="single" w:sz="8" w:space="0" w:color="auto"/>
              <w:bottom w:val="single" w:sz="12" w:space="0" w:color="auto"/>
            </w:tcBorders>
            <w:noWrap/>
            <w:vAlign w:val="center"/>
          </w:tcPr>
          <w:p w14:paraId="2A54F519" w14:textId="77777777" w:rsidR="007D4B12" w:rsidRPr="002F0761" w:rsidRDefault="007D4B12" w:rsidP="000C09AC">
            <w:pPr>
              <w:jc w:val="center"/>
              <w:rPr>
                <w:color w:val="000000"/>
              </w:rPr>
            </w:pPr>
            <w:r w:rsidRPr="002F0761">
              <w:rPr>
                <w:color w:val="000000"/>
              </w:rPr>
              <w:t>8.</w:t>
            </w:r>
          </w:p>
        </w:tc>
        <w:tc>
          <w:tcPr>
            <w:tcW w:w="1116" w:type="dxa"/>
            <w:tcBorders>
              <w:top w:val="single" w:sz="8" w:space="0" w:color="auto"/>
              <w:bottom w:val="single" w:sz="12" w:space="0" w:color="auto"/>
              <w:right w:val="single" w:sz="12" w:space="0" w:color="auto"/>
            </w:tcBorders>
            <w:noWrap/>
            <w:vAlign w:val="center"/>
          </w:tcPr>
          <w:p w14:paraId="184B9846" w14:textId="77777777" w:rsidR="007D4B12" w:rsidRPr="002F0761" w:rsidRDefault="007D4B12" w:rsidP="000C09AC">
            <w:pPr>
              <w:jc w:val="center"/>
              <w:rPr>
                <w:color w:val="000000"/>
              </w:rPr>
            </w:pPr>
            <w:r w:rsidRPr="002F0761">
              <w:rPr>
                <w:color w:val="000000"/>
              </w:rPr>
              <w:t>9.</w:t>
            </w:r>
          </w:p>
        </w:tc>
        <w:tc>
          <w:tcPr>
            <w:tcW w:w="1638" w:type="dxa"/>
            <w:vMerge/>
            <w:tcBorders>
              <w:top w:val="single" w:sz="12" w:space="0" w:color="auto"/>
              <w:left w:val="single" w:sz="12" w:space="0" w:color="auto"/>
              <w:bottom w:val="single" w:sz="12" w:space="0" w:color="auto"/>
              <w:right w:val="single" w:sz="12" w:space="0" w:color="auto"/>
            </w:tcBorders>
            <w:noWrap/>
            <w:vAlign w:val="center"/>
          </w:tcPr>
          <w:p w14:paraId="271D8741" w14:textId="77777777" w:rsidR="007D4B12" w:rsidRPr="002F0761" w:rsidRDefault="007D4B12" w:rsidP="000C09AC">
            <w:pPr>
              <w:jc w:val="center"/>
              <w:rPr>
                <w:color w:val="000000"/>
              </w:rPr>
            </w:pPr>
          </w:p>
        </w:tc>
        <w:tc>
          <w:tcPr>
            <w:tcW w:w="2129" w:type="dxa"/>
            <w:vMerge/>
            <w:tcBorders>
              <w:top w:val="single" w:sz="12" w:space="0" w:color="auto"/>
              <w:left w:val="single" w:sz="12" w:space="0" w:color="auto"/>
              <w:bottom w:val="single" w:sz="12" w:space="0" w:color="auto"/>
              <w:right w:val="single" w:sz="12" w:space="0" w:color="auto"/>
            </w:tcBorders>
            <w:noWrap/>
            <w:vAlign w:val="center"/>
          </w:tcPr>
          <w:p w14:paraId="32DA8994" w14:textId="77777777" w:rsidR="007D4B12" w:rsidRPr="002F0761" w:rsidRDefault="007D4B12" w:rsidP="000C09AC">
            <w:pPr>
              <w:jc w:val="center"/>
              <w:rPr>
                <w:color w:val="000000"/>
              </w:rPr>
            </w:pPr>
          </w:p>
        </w:tc>
      </w:tr>
      <w:tr w:rsidR="007D4B12" w:rsidRPr="002F0761" w14:paraId="2F4B4C36" w14:textId="77777777" w:rsidTr="000C09AC">
        <w:trPr>
          <w:trHeight w:val="310"/>
        </w:trPr>
        <w:tc>
          <w:tcPr>
            <w:tcW w:w="1292" w:type="dxa"/>
            <w:tcBorders>
              <w:top w:val="single" w:sz="12" w:space="0" w:color="auto"/>
              <w:left w:val="single" w:sz="12" w:space="0" w:color="auto"/>
              <w:right w:val="single" w:sz="12" w:space="0" w:color="auto"/>
            </w:tcBorders>
            <w:noWrap/>
            <w:vAlign w:val="center"/>
          </w:tcPr>
          <w:p w14:paraId="22A86A41" w14:textId="77777777" w:rsidR="007D4B12" w:rsidRPr="002F0761" w:rsidRDefault="007D4B12" w:rsidP="000C09AC">
            <w:pPr>
              <w:jc w:val="center"/>
              <w:rPr>
                <w:color w:val="000000"/>
              </w:rPr>
            </w:pPr>
            <w:r w:rsidRPr="002F0761">
              <w:rPr>
                <w:color w:val="000000"/>
              </w:rPr>
              <w:t>15</w:t>
            </w:r>
          </w:p>
        </w:tc>
        <w:tc>
          <w:tcPr>
            <w:tcW w:w="2283" w:type="dxa"/>
            <w:vMerge w:val="restart"/>
            <w:tcBorders>
              <w:top w:val="single" w:sz="12" w:space="0" w:color="auto"/>
              <w:left w:val="single" w:sz="12" w:space="0" w:color="auto"/>
              <w:right w:val="single" w:sz="12" w:space="0" w:color="auto"/>
            </w:tcBorders>
            <w:vAlign w:val="center"/>
          </w:tcPr>
          <w:p w14:paraId="3201048C" w14:textId="77777777" w:rsidR="007D4B12" w:rsidRPr="002F0761" w:rsidRDefault="007D4B12" w:rsidP="000C09AC">
            <w:pPr>
              <w:jc w:val="center"/>
              <w:rPr>
                <w:bCs/>
                <w:color w:val="000000"/>
              </w:rPr>
            </w:pPr>
            <w:r w:rsidRPr="002F0761">
              <w:rPr>
                <w:bCs/>
                <w:color w:val="000000"/>
              </w:rPr>
              <w:t>Jazyk a jazyková komunikace</w:t>
            </w:r>
          </w:p>
        </w:tc>
        <w:tc>
          <w:tcPr>
            <w:tcW w:w="3411" w:type="dxa"/>
            <w:tcBorders>
              <w:top w:val="single" w:sz="12" w:space="0" w:color="auto"/>
              <w:left w:val="single" w:sz="12" w:space="0" w:color="auto"/>
              <w:right w:val="single" w:sz="12" w:space="0" w:color="auto"/>
            </w:tcBorders>
            <w:noWrap/>
            <w:vAlign w:val="center"/>
          </w:tcPr>
          <w:p w14:paraId="6C184CE4" w14:textId="77777777" w:rsidR="007D4B12" w:rsidRPr="002F0761" w:rsidRDefault="007D4B12" w:rsidP="000C09AC">
            <w:pPr>
              <w:jc w:val="center"/>
              <w:rPr>
                <w:b/>
                <w:bCs/>
                <w:color w:val="000000"/>
              </w:rPr>
            </w:pPr>
            <w:r w:rsidRPr="002F0761">
              <w:rPr>
                <w:b/>
                <w:bCs/>
                <w:color w:val="000000"/>
              </w:rPr>
              <w:t>Český jazyk a literatura</w:t>
            </w:r>
          </w:p>
        </w:tc>
        <w:tc>
          <w:tcPr>
            <w:tcW w:w="1054" w:type="dxa"/>
            <w:tcBorders>
              <w:top w:val="single" w:sz="12" w:space="0" w:color="auto"/>
              <w:left w:val="single" w:sz="12" w:space="0" w:color="auto"/>
            </w:tcBorders>
            <w:noWrap/>
            <w:vAlign w:val="center"/>
          </w:tcPr>
          <w:p w14:paraId="7B4AC574" w14:textId="77777777" w:rsidR="007D4B12" w:rsidRPr="002F0761" w:rsidRDefault="007D4B12" w:rsidP="000C09AC">
            <w:pPr>
              <w:jc w:val="center"/>
              <w:rPr>
                <w:bCs/>
                <w:color w:val="000000"/>
              </w:rPr>
            </w:pPr>
            <w:r w:rsidRPr="002F0761">
              <w:rPr>
                <w:bCs/>
                <w:color w:val="000000"/>
              </w:rPr>
              <w:t>5</w:t>
            </w:r>
          </w:p>
        </w:tc>
        <w:tc>
          <w:tcPr>
            <w:tcW w:w="819" w:type="dxa"/>
            <w:tcBorders>
              <w:top w:val="single" w:sz="12" w:space="0" w:color="auto"/>
            </w:tcBorders>
            <w:noWrap/>
            <w:vAlign w:val="center"/>
          </w:tcPr>
          <w:p w14:paraId="7E85F271" w14:textId="77777777" w:rsidR="007D4B12" w:rsidRPr="002F0761" w:rsidRDefault="007D4B12" w:rsidP="000C09AC">
            <w:pPr>
              <w:jc w:val="center"/>
              <w:rPr>
                <w:bCs/>
                <w:color w:val="000000"/>
              </w:rPr>
            </w:pPr>
            <w:r w:rsidRPr="002F0761">
              <w:rPr>
                <w:bCs/>
                <w:color w:val="000000"/>
              </w:rPr>
              <w:t>4</w:t>
            </w:r>
          </w:p>
        </w:tc>
        <w:tc>
          <w:tcPr>
            <w:tcW w:w="819" w:type="dxa"/>
            <w:tcBorders>
              <w:top w:val="single" w:sz="12" w:space="0" w:color="auto"/>
            </w:tcBorders>
            <w:noWrap/>
            <w:vAlign w:val="center"/>
          </w:tcPr>
          <w:p w14:paraId="73B2CA44" w14:textId="77777777" w:rsidR="007D4B12" w:rsidRPr="002F0761" w:rsidRDefault="007D4B12" w:rsidP="000C09AC">
            <w:pPr>
              <w:jc w:val="center"/>
              <w:rPr>
                <w:bCs/>
                <w:color w:val="000000"/>
              </w:rPr>
            </w:pPr>
            <w:r w:rsidRPr="002F0761">
              <w:rPr>
                <w:bCs/>
                <w:color w:val="000000"/>
              </w:rPr>
              <w:t>4</w:t>
            </w:r>
          </w:p>
        </w:tc>
        <w:tc>
          <w:tcPr>
            <w:tcW w:w="1116" w:type="dxa"/>
            <w:tcBorders>
              <w:top w:val="single" w:sz="12" w:space="0" w:color="auto"/>
              <w:right w:val="single" w:sz="12" w:space="0" w:color="auto"/>
            </w:tcBorders>
            <w:noWrap/>
            <w:vAlign w:val="center"/>
          </w:tcPr>
          <w:p w14:paraId="2D067E3A" w14:textId="77777777" w:rsidR="007D4B12" w:rsidRPr="002F0761" w:rsidRDefault="007D4B12" w:rsidP="000C09AC">
            <w:pPr>
              <w:jc w:val="center"/>
              <w:rPr>
                <w:bCs/>
                <w:color w:val="000000"/>
              </w:rPr>
            </w:pPr>
            <w:r w:rsidRPr="002F0761">
              <w:rPr>
                <w:bCs/>
                <w:color w:val="000000"/>
              </w:rPr>
              <w:t>5</w:t>
            </w:r>
          </w:p>
        </w:tc>
        <w:tc>
          <w:tcPr>
            <w:tcW w:w="1638" w:type="dxa"/>
            <w:tcBorders>
              <w:top w:val="single" w:sz="12" w:space="0" w:color="auto"/>
              <w:left w:val="single" w:sz="12" w:space="0" w:color="auto"/>
              <w:right w:val="single" w:sz="12" w:space="0" w:color="auto"/>
            </w:tcBorders>
            <w:noWrap/>
            <w:vAlign w:val="center"/>
          </w:tcPr>
          <w:p w14:paraId="6D2543B8" w14:textId="77777777" w:rsidR="007D4B12" w:rsidRPr="002F0761" w:rsidRDefault="007D4B12" w:rsidP="000C09AC">
            <w:pPr>
              <w:jc w:val="center"/>
              <w:rPr>
                <w:b/>
                <w:bCs/>
                <w:color w:val="000000"/>
              </w:rPr>
            </w:pPr>
            <w:r w:rsidRPr="002F0761">
              <w:rPr>
                <w:b/>
                <w:bCs/>
                <w:color w:val="000000"/>
              </w:rPr>
              <w:t>18</w:t>
            </w:r>
          </w:p>
        </w:tc>
        <w:tc>
          <w:tcPr>
            <w:tcW w:w="2129" w:type="dxa"/>
            <w:tcBorders>
              <w:top w:val="single" w:sz="12" w:space="0" w:color="auto"/>
              <w:left w:val="single" w:sz="12" w:space="0" w:color="auto"/>
              <w:right w:val="single" w:sz="12" w:space="0" w:color="auto"/>
            </w:tcBorders>
            <w:noWrap/>
            <w:vAlign w:val="center"/>
          </w:tcPr>
          <w:p w14:paraId="49A3E314" w14:textId="77777777" w:rsidR="007D4B12" w:rsidRPr="002F0761" w:rsidRDefault="007D4B12" w:rsidP="000C09AC">
            <w:pPr>
              <w:jc w:val="center"/>
              <w:rPr>
                <w:color w:val="000000"/>
              </w:rPr>
            </w:pPr>
            <w:r w:rsidRPr="002F0761">
              <w:rPr>
                <w:color w:val="000000"/>
              </w:rPr>
              <w:t>3</w:t>
            </w:r>
          </w:p>
        </w:tc>
      </w:tr>
      <w:tr w:rsidR="007D4B12" w:rsidRPr="002F0761" w14:paraId="6F9B6FDE" w14:textId="77777777" w:rsidTr="000C09AC">
        <w:trPr>
          <w:trHeight w:val="310"/>
        </w:trPr>
        <w:tc>
          <w:tcPr>
            <w:tcW w:w="1292" w:type="dxa"/>
            <w:tcBorders>
              <w:left w:val="single" w:sz="12" w:space="0" w:color="auto"/>
              <w:bottom w:val="single" w:sz="12" w:space="0" w:color="auto"/>
              <w:right w:val="single" w:sz="12" w:space="0" w:color="auto"/>
            </w:tcBorders>
            <w:noWrap/>
            <w:vAlign w:val="center"/>
          </w:tcPr>
          <w:p w14:paraId="76B77434" w14:textId="77777777" w:rsidR="007D4B12" w:rsidRPr="002F0761" w:rsidRDefault="007D4B12" w:rsidP="000C09AC">
            <w:pPr>
              <w:jc w:val="center"/>
              <w:rPr>
                <w:color w:val="000000"/>
              </w:rPr>
            </w:pPr>
            <w:r w:rsidRPr="002F0761">
              <w:rPr>
                <w:color w:val="000000"/>
              </w:rPr>
              <w:t>12</w:t>
            </w:r>
          </w:p>
        </w:tc>
        <w:tc>
          <w:tcPr>
            <w:tcW w:w="2283" w:type="dxa"/>
            <w:vMerge/>
            <w:tcBorders>
              <w:left w:val="single" w:sz="12" w:space="0" w:color="auto"/>
              <w:bottom w:val="single" w:sz="12" w:space="0" w:color="auto"/>
              <w:right w:val="single" w:sz="12" w:space="0" w:color="auto"/>
            </w:tcBorders>
            <w:vAlign w:val="center"/>
          </w:tcPr>
          <w:p w14:paraId="76F1DEC1" w14:textId="77777777" w:rsidR="007D4B12" w:rsidRPr="002F0761" w:rsidRDefault="007D4B12" w:rsidP="000C09AC">
            <w:pPr>
              <w:jc w:val="center"/>
              <w:rPr>
                <w:bCs/>
                <w:color w:val="000000"/>
              </w:rPr>
            </w:pPr>
          </w:p>
        </w:tc>
        <w:tc>
          <w:tcPr>
            <w:tcW w:w="3411" w:type="dxa"/>
            <w:tcBorders>
              <w:left w:val="single" w:sz="12" w:space="0" w:color="auto"/>
              <w:bottom w:val="single" w:sz="12" w:space="0" w:color="auto"/>
              <w:right w:val="single" w:sz="12" w:space="0" w:color="auto"/>
            </w:tcBorders>
            <w:noWrap/>
            <w:vAlign w:val="center"/>
          </w:tcPr>
          <w:p w14:paraId="37FB99A9" w14:textId="77777777" w:rsidR="007D4B12" w:rsidRPr="002F0761" w:rsidRDefault="007D4B12" w:rsidP="000C09AC">
            <w:pPr>
              <w:jc w:val="center"/>
              <w:rPr>
                <w:b/>
                <w:bCs/>
                <w:color w:val="000000"/>
              </w:rPr>
            </w:pPr>
            <w:r w:rsidRPr="002F0761">
              <w:rPr>
                <w:b/>
                <w:bCs/>
                <w:color w:val="000000"/>
              </w:rPr>
              <w:t>Anglický jazyk</w:t>
            </w:r>
          </w:p>
        </w:tc>
        <w:tc>
          <w:tcPr>
            <w:tcW w:w="1054" w:type="dxa"/>
            <w:tcBorders>
              <w:left w:val="single" w:sz="12" w:space="0" w:color="auto"/>
              <w:bottom w:val="single" w:sz="12" w:space="0" w:color="auto"/>
            </w:tcBorders>
            <w:noWrap/>
            <w:vAlign w:val="center"/>
          </w:tcPr>
          <w:p w14:paraId="4A42B280" w14:textId="77777777" w:rsidR="007D4B12" w:rsidRPr="002F0761" w:rsidRDefault="007D4B12" w:rsidP="000C09AC">
            <w:pPr>
              <w:jc w:val="center"/>
              <w:rPr>
                <w:bCs/>
                <w:color w:val="000000"/>
              </w:rPr>
            </w:pPr>
            <w:r w:rsidRPr="002F0761">
              <w:rPr>
                <w:bCs/>
                <w:color w:val="000000"/>
              </w:rPr>
              <w:t>3</w:t>
            </w:r>
          </w:p>
        </w:tc>
        <w:tc>
          <w:tcPr>
            <w:tcW w:w="819" w:type="dxa"/>
            <w:tcBorders>
              <w:bottom w:val="single" w:sz="12" w:space="0" w:color="auto"/>
            </w:tcBorders>
            <w:noWrap/>
            <w:vAlign w:val="center"/>
          </w:tcPr>
          <w:p w14:paraId="7BC6A4A0" w14:textId="77777777" w:rsidR="007D4B12" w:rsidRPr="002F0761" w:rsidRDefault="007D4B12" w:rsidP="000C09AC">
            <w:pPr>
              <w:jc w:val="center"/>
              <w:rPr>
                <w:bCs/>
                <w:color w:val="000000"/>
              </w:rPr>
            </w:pPr>
            <w:r w:rsidRPr="002F0761">
              <w:rPr>
                <w:bCs/>
                <w:color w:val="000000"/>
              </w:rPr>
              <w:t>3</w:t>
            </w:r>
          </w:p>
        </w:tc>
        <w:tc>
          <w:tcPr>
            <w:tcW w:w="819" w:type="dxa"/>
            <w:tcBorders>
              <w:bottom w:val="single" w:sz="12" w:space="0" w:color="auto"/>
            </w:tcBorders>
            <w:noWrap/>
            <w:vAlign w:val="center"/>
          </w:tcPr>
          <w:p w14:paraId="0EA67CF3" w14:textId="77777777" w:rsidR="007D4B12" w:rsidRPr="002F0761" w:rsidRDefault="007D4B12" w:rsidP="000C09AC">
            <w:pPr>
              <w:jc w:val="center"/>
              <w:rPr>
                <w:bCs/>
                <w:color w:val="000000"/>
              </w:rPr>
            </w:pPr>
            <w:r w:rsidRPr="002F0761">
              <w:rPr>
                <w:bCs/>
                <w:color w:val="000000"/>
              </w:rPr>
              <w:t>3</w:t>
            </w:r>
          </w:p>
        </w:tc>
        <w:tc>
          <w:tcPr>
            <w:tcW w:w="1116" w:type="dxa"/>
            <w:tcBorders>
              <w:bottom w:val="single" w:sz="12" w:space="0" w:color="auto"/>
              <w:right w:val="single" w:sz="12" w:space="0" w:color="auto"/>
            </w:tcBorders>
            <w:noWrap/>
            <w:vAlign w:val="center"/>
          </w:tcPr>
          <w:p w14:paraId="24141C45" w14:textId="77777777" w:rsidR="007D4B12" w:rsidRPr="002F0761" w:rsidRDefault="007D4B12" w:rsidP="000C09AC">
            <w:pPr>
              <w:jc w:val="center"/>
              <w:rPr>
                <w:bCs/>
                <w:color w:val="000000"/>
              </w:rPr>
            </w:pPr>
            <w:r w:rsidRPr="002F0761">
              <w:rPr>
                <w:bCs/>
                <w:color w:val="000000"/>
              </w:rPr>
              <w:t>3</w:t>
            </w:r>
          </w:p>
        </w:tc>
        <w:tc>
          <w:tcPr>
            <w:tcW w:w="1638" w:type="dxa"/>
            <w:tcBorders>
              <w:left w:val="single" w:sz="12" w:space="0" w:color="auto"/>
              <w:bottom w:val="single" w:sz="12" w:space="0" w:color="auto"/>
              <w:right w:val="single" w:sz="12" w:space="0" w:color="auto"/>
            </w:tcBorders>
            <w:noWrap/>
            <w:vAlign w:val="center"/>
          </w:tcPr>
          <w:p w14:paraId="328D3A11" w14:textId="77777777" w:rsidR="007D4B12" w:rsidRPr="002F0761" w:rsidRDefault="007D4B12" w:rsidP="000C09AC">
            <w:pPr>
              <w:jc w:val="center"/>
              <w:rPr>
                <w:b/>
                <w:bCs/>
                <w:color w:val="000000"/>
              </w:rPr>
            </w:pPr>
            <w:r w:rsidRPr="002F0761">
              <w:rPr>
                <w:b/>
                <w:bCs/>
                <w:color w:val="000000"/>
              </w:rPr>
              <w:t>12</w:t>
            </w:r>
          </w:p>
        </w:tc>
        <w:tc>
          <w:tcPr>
            <w:tcW w:w="2129" w:type="dxa"/>
            <w:tcBorders>
              <w:left w:val="single" w:sz="12" w:space="0" w:color="auto"/>
              <w:bottom w:val="single" w:sz="12" w:space="0" w:color="auto"/>
              <w:right w:val="single" w:sz="12" w:space="0" w:color="auto"/>
            </w:tcBorders>
            <w:noWrap/>
            <w:vAlign w:val="center"/>
          </w:tcPr>
          <w:p w14:paraId="6EF95E16" w14:textId="77777777" w:rsidR="007D4B12" w:rsidRPr="002F0761" w:rsidRDefault="007D4B12" w:rsidP="000C09AC">
            <w:pPr>
              <w:jc w:val="center"/>
              <w:rPr>
                <w:color w:val="000000"/>
              </w:rPr>
            </w:pPr>
          </w:p>
        </w:tc>
      </w:tr>
      <w:tr w:rsidR="007D4B12" w:rsidRPr="002F0761" w14:paraId="159FB5F4" w14:textId="77777777" w:rsidTr="000C09AC">
        <w:trPr>
          <w:trHeight w:val="310"/>
        </w:trPr>
        <w:tc>
          <w:tcPr>
            <w:tcW w:w="1292" w:type="dxa"/>
            <w:tcBorders>
              <w:top w:val="single" w:sz="12" w:space="0" w:color="auto"/>
              <w:left w:val="single" w:sz="12" w:space="0" w:color="auto"/>
              <w:bottom w:val="single" w:sz="12" w:space="0" w:color="auto"/>
              <w:right w:val="single" w:sz="12" w:space="0" w:color="auto"/>
            </w:tcBorders>
            <w:noWrap/>
            <w:vAlign w:val="center"/>
          </w:tcPr>
          <w:p w14:paraId="391F9DD9" w14:textId="77777777" w:rsidR="007D4B12" w:rsidRPr="002F0761" w:rsidRDefault="007D4B12" w:rsidP="000C09AC">
            <w:pPr>
              <w:jc w:val="center"/>
              <w:rPr>
                <w:color w:val="000000"/>
              </w:rPr>
            </w:pPr>
            <w:r w:rsidRPr="002F0761">
              <w:rPr>
                <w:color w:val="000000"/>
              </w:rPr>
              <w:t>15</w:t>
            </w:r>
          </w:p>
        </w:tc>
        <w:tc>
          <w:tcPr>
            <w:tcW w:w="2283" w:type="dxa"/>
            <w:tcBorders>
              <w:top w:val="single" w:sz="12" w:space="0" w:color="auto"/>
              <w:left w:val="single" w:sz="12" w:space="0" w:color="auto"/>
              <w:bottom w:val="single" w:sz="12" w:space="0" w:color="auto"/>
              <w:right w:val="single" w:sz="12" w:space="0" w:color="auto"/>
            </w:tcBorders>
            <w:vAlign w:val="center"/>
          </w:tcPr>
          <w:p w14:paraId="0CF74D99" w14:textId="77777777" w:rsidR="007D4B12" w:rsidRPr="002F0761" w:rsidRDefault="007D4B12" w:rsidP="000C09AC">
            <w:pPr>
              <w:jc w:val="center"/>
              <w:rPr>
                <w:bCs/>
                <w:color w:val="000000"/>
              </w:rPr>
            </w:pPr>
            <w:r w:rsidRPr="002F0761">
              <w:rPr>
                <w:bCs/>
                <w:color w:val="000000"/>
              </w:rPr>
              <w:t>Matematika a její aplikace</w:t>
            </w:r>
          </w:p>
        </w:tc>
        <w:tc>
          <w:tcPr>
            <w:tcW w:w="3411" w:type="dxa"/>
            <w:tcBorders>
              <w:top w:val="single" w:sz="12" w:space="0" w:color="auto"/>
              <w:left w:val="single" w:sz="12" w:space="0" w:color="auto"/>
              <w:bottom w:val="single" w:sz="12" w:space="0" w:color="auto"/>
              <w:right w:val="single" w:sz="12" w:space="0" w:color="auto"/>
            </w:tcBorders>
            <w:noWrap/>
            <w:vAlign w:val="center"/>
          </w:tcPr>
          <w:p w14:paraId="0668B02A" w14:textId="77777777" w:rsidR="007D4B12" w:rsidRPr="002F0761" w:rsidRDefault="007D4B12" w:rsidP="000C09AC">
            <w:pPr>
              <w:jc w:val="center"/>
              <w:rPr>
                <w:b/>
                <w:bCs/>
                <w:color w:val="000000"/>
              </w:rPr>
            </w:pPr>
            <w:r w:rsidRPr="002F0761">
              <w:rPr>
                <w:b/>
                <w:bCs/>
                <w:color w:val="000000"/>
              </w:rPr>
              <w:t>Matematika</w:t>
            </w:r>
          </w:p>
        </w:tc>
        <w:tc>
          <w:tcPr>
            <w:tcW w:w="1054" w:type="dxa"/>
            <w:tcBorders>
              <w:top w:val="single" w:sz="12" w:space="0" w:color="auto"/>
              <w:left w:val="single" w:sz="12" w:space="0" w:color="auto"/>
              <w:bottom w:val="single" w:sz="12" w:space="0" w:color="auto"/>
            </w:tcBorders>
            <w:noWrap/>
            <w:vAlign w:val="center"/>
          </w:tcPr>
          <w:p w14:paraId="793AFCF7" w14:textId="77777777" w:rsidR="007D4B12" w:rsidRPr="002F0761" w:rsidRDefault="007D4B12" w:rsidP="000C09AC">
            <w:pPr>
              <w:jc w:val="center"/>
              <w:rPr>
                <w:bCs/>
                <w:color w:val="000000"/>
              </w:rPr>
            </w:pPr>
            <w:r w:rsidRPr="002F0761">
              <w:rPr>
                <w:bCs/>
                <w:color w:val="000000"/>
              </w:rPr>
              <w:t>4</w:t>
            </w:r>
          </w:p>
        </w:tc>
        <w:tc>
          <w:tcPr>
            <w:tcW w:w="819" w:type="dxa"/>
            <w:tcBorders>
              <w:top w:val="single" w:sz="12" w:space="0" w:color="auto"/>
              <w:bottom w:val="single" w:sz="12" w:space="0" w:color="auto"/>
            </w:tcBorders>
            <w:noWrap/>
            <w:vAlign w:val="center"/>
          </w:tcPr>
          <w:p w14:paraId="67079B65" w14:textId="77777777" w:rsidR="007D4B12" w:rsidRPr="002F0761" w:rsidRDefault="007D4B12" w:rsidP="000C09AC">
            <w:pPr>
              <w:jc w:val="center"/>
              <w:rPr>
                <w:bCs/>
                <w:color w:val="000000"/>
              </w:rPr>
            </w:pPr>
            <w:r w:rsidRPr="002F0761">
              <w:rPr>
                <w:bCs/>
                <w:color w:val="000000"/>
              </w:rPr>
              <w:t>5</w:t>
            </w:r>
          </w:p>
        </w:tc>
        <w:tc>
          <w:tcPr>
            <w:tcW w:w="819" w:type="dxa"/>
            <w:tcBorders>
              <w:top w:val="single" w:sz="12" w:space="0" w:color="auto"/>
              <w:bottom w:val="single" w:sz="12" w:space="0" w:color="auto"/>
            </w:tcBorders>
            <w:noWrap/>
            <w:vAlign w:val="center"/>
          </w:tcPr>
          <w:p w14:paraId="29E161B6" w14:textId="77777777" w:rsidR="007D4B12" w:rsidRPr="002F0761" w:rsidRDefault="007D4B12" w:rsidP="000C09AC">
            <w:pPr>
              <w:jc w:val="center"/>
              <w:rPr>
                <w:bCs/>
                <w:color w:val="000000"/>
              </w:rPr>
            </w:pPr>
            <w:r w:rsidRPr="002F0761">
              <w:rPr>
                <w:bCs/>
                <w:color w:val="000000"/>
              </w:rPr>
              <w:t>5</w:t>
            </w:r>
          </w:p>
        </w:tc>
        <w:tc>
          <w:tcPr>
            <w:tcW w:w="1116" w:type="dxa"/>
            <w:tcBorders>
              <w:top w:val="single" w:sz="12" w:space="0" w:color="auto"/>
              <w:bottom w:val="single" w:sz="12" w:space="0" w:color="auto"/>
              <w:right w:val="single" w:sz="12" w:space="0" w:color="auto"/>
            </w:tcBorders>
            <w:noWrap/>
            <w:vAlign w:val="center"/>
          </w:tcPr>
          <w:p w14:paraId="466E4BCC" w14:textId="77777777" w:rsidR="007D4B12" w:rsidRPr="002F0761" w:rsidRDefault="007D4B12" w:rsidP="000C09AC">
            <w:pPr>
              <w:jc w:val="center"/>
              <w:rPr>
                <w:bCs/>
                <w:color w:val="000000"/>
              </w:rPr>
            </w:pPr>
            <w:r w:rsidRPr="002F0761">
              <w:rPr>
                <w:bCs/>
                <w:color w:val="000000"/>
              </w:rPr>
              <w:t>4</w:t>
            </w:r>
          </w:p>
        </w:tc>
        <w:tc>
          <w:tcPr>
            <w:tcW w:w="1638" w:type="dxa"/>
            <w:tcBorders>
              <w:top w:val="single" w:sz="12" w:space="0" w:color="auto"/>
              <w:left w:val="single" w:sz="12" w:space="0" w:color="auto"/>
              <w:bottom w:val="single" w:sz="12" w:space="0" w:color="auto"/>
              <w:right w:val="single" w:sz="12" w:space="0" w:color="auto"/>
            </w:tcBorders>
            <w:noWrap/>
            <w:vAlign w:val="center"/>
          </w:tcPr>
          <w:p w14:paraId="105EB24B" w14:textId="77777777" w:rsidR="007D4B12" w:rsidRPr="002F0761" w:rsidRDefault="007D4B12" w:rsidP="000C09AC">
            <w:pPr>
              <w:jc w:val="center"/>
              <w:rPr>
                <w:b/>
                <w:bCs/>
                <w:color w:val="000000"/>
              </w:rPr>
            </w:pPr>
            <w:r w:rsidRPr="002F0761">
              <w:rPr>
                <w:b/>
                <w:bCs/>
                <w:color w:val="000000"/>
              </w:rPr>
              <w:t>18</w:t>
            </w:r>
          </w:p>
        </w:tc>
        <w:tc>
          <w:tcPr>
            <w:tcW w:w="2129" w:type="dxa"/>
            <w:tcBorders>
              <w:top w:val="single" w:sz="12" w:space="0" w:color="auto"/>
              <w:left w:val="single" w:sz="12" w:space="0" w:color="auto"/>
              <w:bottom w:val="single" w:sz="12" w:space="0" w:color="auto"/>
              <w:right w:val="single" w:sz="12" w:space="0" w:color="auto"/>
            </w:tcBorders>
            <w:noWrap/>
            <w:vAlign w:val="center"/>
          </w:tcPr>
          <w:p w14:paraId="1BEAB147" w14:textId="77777777" w:rsidR="007D4B12" w:rsidRPr="002F0761" w:rsidRDefault="007D4B12" w:rsidP="000C09AC">
            <w:pPr>
              <w:jc w:val="center"/>
              <w:rPr>
                <w:color w:val="000000"/>
              </w:rPr>
            </w:pPr>
            <w:r w:rsidRPr="002F0761">
              <w:rPr>
                <w:color w:val="000000"/>
              </w:rPr>
              <w:t>3</w:t>
            </w:r>
          </w:p>
        </w:tc>
      </w:tr>
      <w:tr w:rsidR="007D4B12" w:rsidRPr="002F0761" w14:paraId="43593796" w14:textId="77777777" w:rsidTr="000C09AC">
        <w:trPr>
          <w:trHeight w:val="325"/>
        </w:trPr>
        <w:tc>
          <w:tcPr>
            <w:tcW w:w="1292" w:type="dxa"/>
            <w:tcBorders>
              <w:top w:val="single" w:sz="12" w:space="0" w:color="auto"/>
              <w:left w:val="single" w:sz="12" w:space="0" w:color="auto"/>
              <w:bottom w:val="single" w:sz="12" w:space="0" w:color="auto"/>
              <w:right w:val="single" w:sz="12" w:space="0" w:color="auto"/>
            </w:tcBorders>
            <w:noWrap/>
            <w:vAlign w:val="center"/>
          </w:tcPr>
          <w:p w14:paraId="2B141E38" w14:textId="77777777" w:rsidR="007D4B12" w:rsidRPr="002F0761" w:rsidRDefault="007D4B12" w:rsidP="000C09AC">
            <w:pPr>
              <w:jc w:val="center"/>
              <w:rPr>
                <w:color w:val="000000"/>
              </w:rPr>
            </w:pPr>
            <w:r w:rsidRPr="002F0761">
              <w:rPr>
                <w:color w:val="000000"/>
              </w:rPr>
              <w:t>1</w:t>
            </w:r>
          </w:p>
        </w:tc>
        <w:tc>
          <w:tcPr>
            <w:tcW w:w="2283" w:type="dxa"/>
            <w:tcBorders>
              <w:top w:val="single" w:sz="12" w:space="0" w:color="auto"/>
              <w:left w:val="single" w:sz="12" w:space="0" w:color="auto"/>
              <w:bottom w:val="single" w:sz="12" w:space="0" w:color="auto"/>
              <w:right w:val="single" w:sz="12" w:space="0" w:color="auto"/>
            </w:tcBorders>
            <w:vAlign w:val="center"/>
          </w:tcPr>
          <w:p w14:paraId="3DD8163F" w14:textId="77777777" w:rsidR="007D4B12" w:rsidRPr="002F0761" w:rsidRDefault="007D4B12" w:rsidP="000C09AC">
            <w:pPr>
              <w:jc w:val="center"/>
              <w:rPr>
                <w:color w:val="000000"/>
              </w:rPr>
            </w:pPr>
            <w:r w:rsidRPr="002F0761">
              <w:rPr>
                <w:color w:val="000000"/>
              </w:rPr>
              <w:t>Informační a komunikační technologie</w:t>
            </w:r>
          </w:p>
        </w:tc>
        <w:tc>
          <w:tcPr>
            <w:tcW w:w="3411" w:type="dxa"/>
            <w:tcBorders>
              <w:top w:val="single" w:sz="12" w:space="0" w:color="auto"/>
              <w:left w:val="single" w:sz="12" w:space="0" w:color="auto"/>
              <w:bottom w:val="single" w:sz="12" w:space="0" w:color="auto"/>
              <w:right w:val="single" w:sz="12" w:space="0" w:color="auto"/>
            </w:tcBorders>
            <w:noWrap/>
            <w:vAlign w:val="center"/>
          </w:tcPr>
          <w:p w14:paraId="25DA48CD" w14:textId="77777777" w:rsidR="007D4B12" w:rsidRPr="002F0761" w:rsidRDefault="007D4B12" w:rsidP="000C09AC">
            <w:pPr>
              <w:jc w:val="center"/>
              <w:rPr>
                <w:b/>
                <w:color w:val="000000"/>
              </w:rPr>
            </w:pPr>
            <w:r w:rsidRPr="002F0761">
              <w:rPr>
                <w:b/>
                <w:color w:val="000000"/>
              </w:rPr>
              <w:t>Informatika</w:t>
            </w:r>
          </w:p>
        </w:tc>
        <w:tc>
          <w:tcPr>
            <w:tcW w:w="1054" w:type="dxa"/>
            <w:tcBorders>
              <w:top w:val="single" w:sz="12" w:space="0" w:color="auto"/>
              <w:left w:val="single" w:sz="12" w:space="0" w:color="auto"/>
              <w:bottom w:val="single" w:sz="12" w:space="0" w:color="auto"/>
            </w:tcBorders>
            <w:noWrap/>
            <w:vAlign w:val="center"/>
          </w:tcPr>
          <w:p w14:paraId="4227B91D" w14:textId="77777777" w:rsidR="007D4B12" w:rsidRPr="002F0761" w:rsidRDefault="007D4B12" w:rsidP="000C09AC">
            <w:pPr>
              <w:jc w:val="center"/>
              <w:rPr>
                <w:bCs/>
                <w:color w:val="000000"/>
              </w:rPr>
            </w:pPr>
            <w:r w:rsidRPr="002F0761">
              <w:rPr>
                <w:bCs/>
                <w:color w:val="000000"/>
              </w:rPr>
              <w:t>1</w:t>
            </w:r>
          </w:p>
        </w:tc>
        <w:tc>
          <w:tcPr>
            <w:tcW w:w="819" w:type="dxa"/>
            <w:tcBorders>
              <w:top w:val="single" w:sz="12" w:space="0" w:color="auto"/>
              <w:bottom w:val="single" w:sz="12" w:space="0" w:color="auto"/>
            </w:tcBorders>
            <w:noWrap/>
            <w:vAlign w:val="center"/>
          </w:tcPr>
          <w:p w14:paraId="08F562CF" w14:textId="77777777" w:rsidR="007D4B12" w:rsidRPr="002F0761" w:rsidRDefault="007D4B12" w:rsidP="000C09AC">
            <w:pPr>
              <w:jc w:val="center"/>
              <w:rPr>
                <w:bCs/>
                <w:color w:val="000000"/>
              </w:rPr>
            </w:pPr>
            <w:r>
              <w:rPr>
                <w:bCs/>
                <w:color w:val="000000"/>
              </w:rPr>
              <w:t>–</w:t>
            </w:r>
          </w:p>
        </w:tc>
        <w:tc>
          <w:tcPr>
            <w:tcW w:w="819" w:type="dxa"/>
            <w:tcBorders>
              <w:top w:val="single" w:sz="12" w:space="0" w:color="auto"/>
              <w:bottom w:val="single" w:sz="12" w:space="0" w:color="auto"/>
            </w:tcBorders>
            <w:noWrap/>
            <w:vAlign w:val="center"/>
          </w:tcPr>
          <w:p w14:paraId="48DC476F" w14:textId="77777777" w:rsidR="007D4B12" w:rsidRPr="002F0761" w:rsidRDefault="007D4B12" w:rsidP="000C09AC">
            <w:pPr>
              <w:jc w:val="center"/>
              <w:rPr>
                <w:bCs/>
                <w:color w:val="000000"/>
              </w:rPr>
            </w:pPr>
            <w:r>
              <w:rPr>
                <w:bCs/>
                <w:color w:val="000000"/>
              </w:rPr>
              <w:t>–</w:t>
            </w:r>
          </w:p>
        </w:tc>
        <w:tc>
          <w:tcPr>
            <w:tcW w:w="1116" w:type="dxa"/>
            <w:tcBorders>
              <w:top w:val="single" w:sz="12" w:space="0" w:color="auto"/>
              <w:bottom w:val="single" w:sz="12" w:space="0" w:color="auto"/>
              <w:right w:val="single" w:sz="12" w:space="0" w:color="auto"/>
            </w:tcBorders>
            <w:noWrap/>
            <w:vAlign w:val="center"/>
          </w:tcPr>
          <w:p w14:paraId="45AD5BEB" w14:textId="77777777" w:rsidR="007D4B12" w:rsidRPr="002F0761" w:rsidRDefault="007D4B12" w:rsidP="000C09AC">
            <w:pPr>
              <w:jc w:val="center"/>
              <w:rPr>
                <w:bCs/>
                <w:color w:val="000000"/>
              </w:rPr>
            </w:pPr>
            <w:r>
              <w:rPr>
                <w:bCs/>
                <w:color w:val="000000"/>
              </w:rPr>
              <w:t>–</w:t>
            </w:r>
          </w:p>
        </w:tc>
        <w:tc>
          <w:tcPr>
            <w:tcW w:w="1638" w:type="dxa"/>
            <w:tcBorders>
              <w:top w:val="single" w:sz="12" w:space="0" w:color="auto"/>
              <w:left w:val="single" w:sz="12" w:space="0" w:color="auto"/>
              <w:bottom w:val="single" w:sz="12" w:space="0" w:color="auto"/>
              <w:right w:val="single" w:sz="12" w:space="0" w:color="auto"/>
            </w:tcBorders>
            <w:noWrap/>
            <w:vAlign w:val="center"/>
          </w:tcPr>
          <w:p w14:paraId="26AC241C" w14:textId="77777777" w:rsidR="007D4B12" w:rsidRPr="002F0761" w:rsidRDefault="007D4B12" w:rsidP="000C09AC">
            <w:pPr>
              <w:jc w:val="center"/>
              <w:rPr>
                <w:b/>
                <w:bCs/>
                <w:color w:val="000000"/>
              </w:rPr>
            </w:pPr>
            <w:r w:rsidRPr="002F0761">
              <w:rPr>
                <w:b/>
                <w:bCs/>
                <w:color w:val="000000"/>
              </w:rPr>
              <w:t>1</w:t>
            </w:r>
          </w:p>
        </w:tc>
        <w:tc>
          <w:tcPr>
            <w:tcW w:w="2129" w:type="dxa"/>
            <w:tcBorders>
              <w:top w:val="single" w:sz="12" w:space="0" w:color="auto"/>
              <w:left w:val="single" w:sz="12" w:space="0" w:color="auto"/>
              <w:bottom w:val="single" w:sz="12" w:space="0" w:color="auto"/>
              <w:right w:val="single" w:sz="12" w:space="0" w:color="auto"/>
            </w:tcBorders>
            <w:noWrap/>
            <w:vAlign w:val="center"/>
          </w:tcPr>
          <w:p w14:paraId="34F20291" w14:textId="77777777" w:rsidR="007D4B12" w:rsidRPr="002F0761" w:rsidRDefault="007D4B12" w:rsidP="000C09AC">
            <w:pPr>
              <w:jc w:val="center"/>
              <w:rPr>
                <w:color w:val="000000"/>
              </w:rPr>
            </w:pPr>
          </w:p>
        </w:tc>
      </w:tr>
      <w:tr w:rsidR="007D4B12" w:rsidRPr="002F0761" w14:paraId="235A482C" w14:textId="77777777" w:rsidTr="000C09AC">
        <w:trPr>
          <w:trHeight w:val="310"/>
        </w:trPr>
        <w:tc>
          <w:tcPr>
            <w:tcW w:w="1292" w:type="dxa"/>
            <w:vMerge w:val="restart"/>
            <w:tcBorders>
              <w:top w:val="single" w:sz="12" w:space="0" w:color="auto"/>
              <w:left w:val="single" w:sz="12" w:space="0" w:color="auto"/>
              <w:right w:val="single" w:sz="12" w:space="0" w:color="auto"/>
            </w:tcBorders>
            <w:noWrap/>
            <w:vAlign w:val="center"/>
          </w:tcPr>
          <w:p w14:paraId="50B65733" w14:textId="77777777" w:rsidR="007D4B12" w:rsidRPr="002F0761" w:rsidRDefault="007D4B12" w:rsidP="000C09AC">
            <w:pPr>
              <w:jc w:val="center"/>
              <w:rPr>
                <w:color w:val="000000"/>
              </w:rPr>
            </w:pPr>
            <w:r w:rsidRPr="002F0761">
              <w:rPr>
                <w:color w:val="000000"/>
              </w:rPr>
              <w:t>11</w:t>
            </w:r>
          </w:p>
        </w:tc>
        <w:tc>
          <w:tcPr>
            <w:tcW w:w="2283" w:type="dxa"/>
            <w:vMerge w:val="restart"/>
            <w:tcBorders>
              <w:top w:val="single" w:sz="12" w:space="0" w:color="auto"/>
              <w:left w:val="single" w:sz="12" w:space="0" w:color="auto"/>
              <w:right w:val="single" w:sz="12" w:space="0" w:color="auto"/>
            </w:tcBorders>
            <w:vAlign w:val="center"/>
          </w:tcPr>
          <w:p w14:paraId="7E3C13F8" w14:textId="77777777" w:rsidR="007D4B12" w:rsidRPr="002F0761" w:rsidRDefault="007D4B12" w:rsidP="000C09AC">
            <w:pPr>
              <w:jc w:val="center"/>
              <w:rPr>
                <w:color w:val="000000"/>
              </w:rPr>
            </w:pPr>
            <w:r w:rsidRPr="002F0761">
              <w:rPr>
                <w:color w:val="000000"/>
              </w:rPr>
              <w:t>Člověk a společnost</w:t>
            </w:r>
          </w:p>
        </w:tc>
        <w:tc>
          <w:tcPr>
            <w:tcW w:w="3411" w:type="dxa"/>
            <w:tcBorders>
              <w:top w:val="single" w:sz="12" w:space="0" w:color="auto"/>
              <w:left w:val="single" w:sz="12" w:space="0" w:color="auto"/>
              <w:right w:val="single" w:sz="12" w:space="0" w:color="auto"/>
            </w:tcBorders>
            <w:noWrap/>
            <w:vAlign w:val="center"/>
          </w:tcPr>
          <w:p w14:paraId="61D70621" w14:textId="77777777" w:rsidR="007D4B12" w:rsidRPr="002F0761" w:rsidRDefault="007D4B12" w:rsidP="000C09AC">
            <w:pPr>
              <w:jc w:val="center"/>
              <w:rPr>
                <w:b/>
                <w:color w:val="000000"/>
              </w:rPr>
            </w:pPr>
            <w:r w:rsidRPr="002F0761">
              <w:rPr>
                <w:b/>
                <w:color w:val="000000"/>
              </w:rPr>
              <w:t>Dějepis</w:t>
            </w:r>
          </w:p>
        </w:tc>
        <w:tc>
          <w:tcPr>
            <w:tcW w:w="3808" w:type="dxa"/>
            <w:gridSpan w:val="4"/>
            <w:vMerge w:val="restart"/>
            <w:tcBorders>
              <w:top w:val="single" w:sz="12" w:space="0" w:color="auto"/>
              <w:left w:val="single" w:sz="12" w:space="0" w:color="auto"/>
              <w:right w:val="single" w:sz="12" w:space="0" w:color="auto"/>
            </w:tcBorders>
            <w:noWrap/>
            <w:vAlign w:val="center"/>
          </w:tcPr>
          <w:p w14:paraId="111315B4" w14:textId="77777777" w:rsidR="007D4B12" w:rsidRPr="002F0761" w:rsidRDefault="007D4B12" w:rsidP="000C09AC">
            <w:pPr>
              <w:jc w:val="center"/>
              <w:rPr>
                <w:bCs/>
                <w:color w:val="000000"/>
              </w:rPr>
            </w:pPr>
            <w:r w:rsidRPr="002F0761">
              <w:rPr>
                <w:bCs/>
                <w:color w:val="000000"/>
              </w:rPr>
              <w:t>11</w:t>
            </w:r>
          </w:p>
        </w:tc>
        <w:tc>
          <w:tcPr>
            <w:tcW w:w="1638" w:type="dxa"/>
            <w:vMerge w:val="restart"/>
            <w:tcBorders>
              <w:top w:val="single" w:sz="12" w:space="0" w:color="auto"/>
              <w:left w:val="single" w:sz="12" w:space="0" w:color="auto"/>
              <w:right w:val="single" w:sz="12" w:space="0" w:color="auto"/>
            </w:tcBorders>
            <w:noWrap/>
            <w:vAlign w:val="center"/>
          </w:tcPr>
          <w:p w14:paraId="24345B95" w14:textId="77777777" w:rsidR="007D4B12" w:rsidRPr="002F0761" w:rsidRDefault="007D4B12" w:rsidP="000C09AC">
            <w:pPr>
              <w:jc w:val="center"/>
              <w:rPr>
                <w:b/>
                <w:bCs/>
                <w:color w:val="000000"/>
              </w:rPr>
            </w:pPr>
            <w:r w:rsidRPr="002F0761">
              <w:rPr>
                <w:b/>
                <w:bCs/>
                <w:color w:val="000000"/>
              </w:rPr>
              <w:t>11</w:t>
            </w:r>
          </w:p>
        </w:tc>
        <w:tc>
          <w:tcPr>
            <w:tcW w:w="2129" w:type="dxa"/>
            <w:vMerge w:val="restart"/>
            <w:tcBorders>
              <w:top w:val="single" w:sz="12" w:space="0" w:color="auto"/>
              <w:left w:val="single" w:sz="12" w:space="0" w:color="auto"/>
              <w:right w:val="single" w:sz="12" w:space="0" w:color="auto"/>
            </w:tcBorders>
            <w:noWrap/>
            <w:vAlign w:val="center"/>
          </w:tcPr>
          <w:p w14:paraId="07AA17A8" w14:textId="77777777" w:rsidR="007D4B12" w:rsidRPr="002F0761" w:rsidRDefault="007D4B12" w:rsidP="000C09AC">
            <w:pPr>
              <w:jc w:val="center"/>
              <w:rPr>
                <w:color w:val="000000"/>
              </w:rPr>
            </w:pPr>
          </w:p>
        </w:tc>
      </w:tr>
      <w:tr w:rsidR="007D4B12" w:rsidRPr="002F0761" w14:paraId="3C59A547" w14:textId="77777777" w:rsidTr="000C09AC">
        <w:trPr>
          <w:trHeight w:val="349"/>
        </w:trPr>
        <w:tc>
          <w:tcPr>
            <w:tcW w:w="1292" w:type="dxa"/>
            <w:vMerge/>
            <w:tcBorders>
              <w:left w:val="single" w:sz="12" w:space="0" w:color="auto"/>
              <w:bottom w:val="single" w:sz="12" w:space="0" w:color="auto"/>
              <w:right w:val="single" w:sz="12" w:space="0" w:color="auto"/>
            </w:tcBorders>
            <w:vAlign w:val="center"/>
          </w:tcPr>
          <w:p w14:paraId="598F860B" w14:textId="77777777" w:rsidR="007D4B12" w:rsidRPr="002F0761" w:rsidRDefault="007D4B12" w:rsidP="000C09AC">
            <w:pPr>
              <w:rPr>
                <w:color w:val="000000"/>
              </w:rPr>
            </w:pPr>
          </w:p>
        </w:tc>
        <w:tc>
          <w:tcPr>
            <w:tcW w:w="2283" w:type="dxa"/>
            <w:vMerge/>
            <w:tcBorders>
              <w:left w:val="single" w:sz="12" w:space="0" w:color="auto"/>
              <w:bottom w:val="single" w:sz="12" w:space="0" w:color="auto"/>
              <w:right w:val="single" w:sz="12" w:space="0" w:color="auto"/>
            </w:tcBorders>
            <w:vAlign w:val="center"/>
          </w:tcPr>
          <w:p w14:paraId="72162777" w14:textId="77777777" w:rsidR="007D4B12" w:rsidRPr="002F0761" w:rsidRDefault="007D4B12" w:rsidP="000C09AC">
            <w:pPr>
              <w:jc w:val="center"/>
              <w:rPr>
                <w:color w:val="000000"/>
              </w:rPr>
            </w:pPr>
          </w:p>
        </w:tc>
        <w:tc>
          <w:tcPr>
            <w:tcW w:w="3411" w:type="dxa"/>
            <w:tcBorders>
              <w:left w:val="single" w:sz="12" w:space="0" w:color="auto"/>
              <w:bottom w:val="single" w:sz="12" w:space="0" w:color="auto"/>
              <w:right w:val="single" w:sz="12" w:space="0" w:color="auto"/>
            </w:tcBorders>
            <w:vAlign w:val="center"/>
          </w:tcPr>
          <w:p w14:paraId="56F4E768" w14:textId="77777777" w:rsidR="007D4B12" w:rsidRPr="002F0761" w:rsidRDefault="007D4B12" w:rsidP="000C09AC">
            <w:pPr>
              <w:jc w:val="center"/>
              <w:rPr>
                <w:b/>
                <w:color w:val="000000"/>
              </w:rPr>
            </w:pPr>
            <w:r w:rsidRPr="002F0761">
              <w:rPr>
                <w:b/>
                <w:color w:val="000000"/>
              </w:rPr>
              <w:t xml:space="preserve">Výchova k občanství </w:t>
            </w:r>
          </w:p>
        </w:tc>
        <w:tc>
          <w:tcPr>
            <w:tcW w:w="3808" w:type="dxa"/>
            <w:gridSpan w:val="4"/>
            <w:vMerge/>
            <w:tcBorders>
              <w:left w:val="single" w:sz="12" w:space="0" w:color="auto"/>
              <w:bottom w:val="single" w:sz="12" w:space="0" w:color="auto"/>
              <w:right w:val="single" w:sz="12" w:space="0" w:color="auto"/>
            </w:tcBorders>
            <w:noWrap/>
            <w:vAlign w:val="center"/>
          </w:tcPr>
          <w:p w14:paraId="0C5E5F45" w14:textId="77777777" w:rsidR="007D4B12" w:rsidRPr="002F0761" w:rsidRDefault="007D4B12" w:rsidP="000C09AC">
            <w:pPr>
              <w:jc w:val="center"/>
              <w:rPr>
                <w:bCs/>
                <w:color w:val="000000"/>
              </w:rPr>
            </w:pPr>
          </w:p>
        </w:tc>
        <w:tc>
          <w:tcPr>
            <w:tcW w:w="1638" w:type="dxa"/>
            <w:vMerge/>
            <w:tcBorders>
              <w:left w:val="single" w:sz="12" w:space="0" w:color="auto"/>
              <w:bottom w:val="single" w:sz="12" w:space="0" w:color="auto"/>
              <w:right w:val="single" w:sz="12" w:space="0" w:color="auto"/>
            </w:tcBorders>
            <w:noWrap/>
            <w:vAlign w:val="center"/>
          </w:tcPr>
          <w:p w14:paraId="1B798F6B" w14:textId="77777777" w:rsidR="007D4B12" w:rsidRPr="002F0761" w:rsidRDefault="007D4B12" w:rsidP="000C09AC">
            <w:pPr>
              <w:jc w:val="center"/>
              <w:rPr>
                <w:b/>
                <w:bCs/>
                <w:color w:val="000000"/>
              </w:rPr>
            </w:pPr>
          </w:p>
        </w:tc>
        <w:tc>
          <w:tcPr>
            <w:tcW w:w="2129" w:type="dxa"/>
            <w:vMerge/>
            <w:tcBorders>
              <w:left w:val="single" w:sz="12" w:space="0" w:color="auto"/>
              <w:bottom w:val="single" w:sz="12" w:space="0" w:color="auto"/>
              <w:right w:val="single" w:sz="12" w:space="0" w:color="auto"/>
            </w:tcBorders>
            <w:vAlign w:val="center"/>
          </w:tcPr>
          <w:p w14:paraId="217FBBF0" w14:textId="77777777" w:rsidR="007D4B12" w:rsidRPr="002F0761" w:rsidRDefault="007D4B12" w:rsidP="000C09AC">
            <w:pPr>
              <w:rPr>
                <w:color w:val="000000"/>
              </w:rPr>
            </w:pPr>
          </w:p>
        </w:tc>
      </w:tr>
      <w:tr w:rsidR="007D4B12" w:rsidRPr="002F0761" w14:paraId="3333BB17" w14:textId="77777777" w:rsidTr="000C09AC">
        <w:trPr>
          <w:trHeight w:val="310"/>
        </w:trPr>
        <w:tc>
          <w:tcPr>
            <w:tcW w:w="1292" w:type="dxa"/>
            <w:vMerge w:val="restart"/>
            <w:tcBorders>
              <w:top w:val="single" w:sz="12" w:space="0" w:color="auto"/>
              <w:left w:val="single" w:sz="12" w:space="0" w:color="auto"/>
              <w:bottom w:val="single" w:sz="12" w:space="0" w:color="auto"/>
              <w:right w:val="single" w:sz="12" w:space="0" w:color="auto"/>
            </w:tcBorders>
            <w:noWrap/>
            <w:vAlign w:val="center"/>
          </w:tcPr>
          <w:p w14:paraId="56266C62" w14:textId="77777777" w:rsidR="007D4B12" w:rsidRPr="002F0761" w:rsidRDefault="007D4B12" w:rsidP="000C09AC">
            <w:pPr>
              <w:jc w:val="center"/>
              <w:rPr>
                <w:color w:val="000000"/>
              </w:rPr>
            </w:pPr>
            <w:r w:rsidRPr="002F0761">
              <w:rPr>
                <w:color w:val="000000"/>
              </w:rPr>
              <w:t>21</w:t>
            </w:r>
          </w:p>
        </w:tc>
        <w:tc>
          <w:tcPr>
            <w:tcW w:w="2283" w:type="dxa"/>
            <w:vMerge w:val="restart"/>
            <w:tcBorders>
              <w:top w:val="single" w:sz="12" w:space="0" w:color="auto"/>
              <w:left w:val="single" w:sz="12" w:space="0" w:color="auto"/>
              <w:bottom w:val="single" w:sz="12" w:space="0" w:color="auto"/>
              <w:right w:val="single" w:sz="12" w:space="0" w:color="auto"/>
            </w:tcBorders>
            <w:vAlign w:val="center"/>
          </w:tcPr>
          <w:p w14:paraId="1B18D268" w14:textId="77777777" w:rsidR="007D4B12" w:rsidRPr="002F0761" w:rsidRDefault="007D4B12" w:rsidP="000C09AC">
            <w:pPr>
              <w:jc w:val="center"/>
              <w:rPr>
                <w:color w:val="000000"/>
              </w:rPr>
            </w:pPr>
            <w:r w:rsidRPr="002F0761">
              <w:rPr>
                <w:color w:val="000000"/>
              </w:rPr>
              <w:t>Člověk a příroda</w:t>
            </w:r>
          </w:p>
        </w:tc>
        <w:tc>
          <w:tcPr>
            <w:tcW w:w="3411" w:type="dxa"/>
            <w:tcBorders>
              <w:top w:val="single" w:sz="12" w:space="0" w:color="auto"/>
              <w:left w:val="single" w:sz="12" w:space="0" w:color="auto"/>
              <w:right w:val="single" w:sz="12" w:space="0" w:color="auto"/>
            </w:tcBorders>
            <w:noWrap/>
            <w:vAlign w:val="center"/>
          </w:tcPr>
          <w:p w14:paraId="224C9B5A" w14:textId="77777777" w:rsidR="007D4B12" w:rsidRPr="002F0761" w:rsidRDefault="007D4B12" w:rsidP="000C09AC">
            <w:pPr>
              <w:jc w:val="center"/>
              <w:rPr>
                <w:b/>
                <w:color w:val="000000"/>
              </w:rPr>
            </w:pPr>
            <w:r w:rsidRPr="002F0761">
              <w:rPr>
                <w:b/>
                <w:color w:val="000000"/>
              </w:rPr>
              <w:t>Fyzika</w:t>
            </w:r>
          </w:p>
        </w:tc>
        <w:tc>
          <w:tcPr>
            <w:tcW w:w="1054" w:type="dxa"/>
            <w:tcBorders>
              <w:top w:val="single" w:sz="12" w:space="0" w:color="auto"/>
              <w:left w:val="single" w:sz="12" w:space="0" w:color="auto"/>
            </w:tcBorders>
            <w:noWrap/>
            <w:vAlign w:val="center"/>
          </w:tcPr>
          <w:p w14:paraId="6FF08EAE" w14:textId="77777777" w:rsidR="007D4B12" w:rsidRPr="002F0761" w:rsidRDefault="007D4B12" w:rsidP="000C09AC">
            <w:pPr>
              <w:jc w:val="center"/>
              <w:rPr>
                <w:bCs/>
                <w:color w:val="000000"/>
              </w:rPr>
            </w:pPr>
            <w:r w:rsidRPr="002F0761">
              <w:rPr>
                <w:bCs/>
                <w:color w:val="000000"/>
              </w:rPr>
              <w:t>1</w:t>
            </w:r>
          </w:p>
        </w:tc>
        <w:tc>
          <w:tcPr>
            <w:tcW w:w="819" w:type="dxa"/>
            <w:tcBorders>
              <w:top w:val="single" w:sz="12" w:space="0" w:color="auto"/>
            </w:tcBorders>
            <w:noWrap/>
            <w:vAlign w:val="center"/>
          </w:tcPr>
          <w:p w14:paraId="7A9E91E2" w14:textId="77777777" w:rsidR="007D4B12" w:rsidRPr="002F0761" w:rsidRDefault="007D4B12" w:rsidP="000C09AC">
            <w:pPr>
              <w:jc w:val="center"/>
              <w:rPr>
                <w:bCs/>
                <w:color w:val="000000"/>
              </w:rPr>
            </w:pPr>
            <w:r w:rsidRPr="002F0761">
              <w:rPr>
                <w:bCs/>
                <w:color w:val="000000"/>
              </w:rPr>
              <w:t>2</w:t>
            </w:r>
          </w:p>
        </w:tc>
        <w:tc>
          <w:tcPr>
            <w:tcW w:w="819" w:type="dxa"/>
            <w:tcBorders>
              <w:top w:val="single" w:sz="12" w:space="0" w:color="auto"/>
            </w:tcBorders>
            <w:noWrap/>
            <w:vAlign w:val="center"/>
          </w:tcPr>
          <w:p w14:paraId="304F81DD" w14:textId="77777777" w:rsidR="007D4B12" w:rsidRPr="002F0761" w:rsidRDefault="007D4B12" w:rsidP="000C09AC">
            <w:pPr>
              <w:jc w:val="center"/>
              <w:rPr>
                <w:bCs/>
                <w:color w:val="000000"/>
              </w:rPr>
            </w:pPr>
            <w:r w:rsidRPr="002F0761">
              <w:rPr>
                <w:bCs/>
                <w:color w:val="000000"/>
              </w:rPr>
              <w:t>2</w:t>
            </w:r>
          </w:p>
        </w:tc>
        <w:tc>
          <w:tcPr>
            <w:tcW w:w="1116" w:type="dxa"/>
            <w:tcBorders>
              <w:top w:val="single" w:sz="12" w:space="0" w:color="auto"/>
              <w:right w:val="single" w:sz="12" w:space="0" w:color="auto"/>
            </w:tcBorders>
            <w:noWrap/>
            <w:vAlign w:val="center"/>
          </w:tcPr>
          <w:p w14:paraId="7535D160" w14:textId="77777777" w:rsidR="007D4B12" w:rsidRPr="002F0761" w:rsidRDefault="007D4B12" w:rsidP="000C09AC">
            <w:pPr>
              <w:jc w:val="center"/>
              <w:rPr>
                <w:bCs/>
                <w:color w:val="000000"/>
              </w:rPr>
            </w:pPr>
            <w:r w:rsidRPr="002F0761">
              <w:rPr>
                <w:bCs/>
                <w:color w:val="000000"/>
              </w:rPr>
              <w:t>1</w:t>
            </w:r>
          </w:p>
        </w:tc>
        <w:tc>
          <w:tcPr>
            <w:tcW w:w="1638" w:type="dxa"/>
            <w:tcBorders>
              <w:top w:val="single" w:sz="12" w:space="0" w:color="auto"/>
              <w:left w:val="single" w:sz="12" w:space="0" w:color="auto"/>
              <w:right w:val="single" w:sz="12" w:space="0" w:color="auto"/>
            </w:tcBorders>
            <w:noWrap/>
            <w:vAlign w:val="center"/>
          </w:tcPr>
          <w:p w14:paraId="2CAE44C4" w14:textId="77777777" w:rsidR="007D4B12" w:rsidRPr="002F0761" w:rsidRDefault="007D4B12" w:rsidP="000C09AC">
            <w:pPr>
              <w:jc w:val="center"/>
              <w:rPr>
                <w:b/>
                <w:bCs/>
                <w:color w:val="000000"/>
              </w:rPr>
            </w:pPr>
            <w:r w:rsidRPr="002F0761">
              <w:rPr>
                <w:b/>
                <w:bCs/>
                <w:color w:val="000000"/>
              </w:rPr>
              <w:t>6</w:t>
            </w:r>
          </w:p>
        </w:tc>
        <w:tc>
          <w:tcPr>
            <w:tcW w:w="2129" w:type="dxa"/>
            <w:vMerge w:val="restart"/>
            <w:tcBorders>
              <w:top w:val="single" w:sz="12" w:space="0" w:color="auto"/>
              <w:left w:val="single" w:sz="12" w:space="0" w:color="auto"/>
              <w:right w:val="single" w:sz="12" w:space="0" w:color="auto"/>
            </w:tcBorders>
            <w:noWrap/>
            <w:vAlign w:val="center"/>
          </w:tcPr>
          <w:p w14:paraId="3490D477" w14:textId="77777777" w:rsidR="007D4B12" w:rsidRPr="002F0761" w:rsidRDefault="007D4B12" w:rsidP="000C09AC">
            <w:pPr>
              <w:jc w:val="center"/>
              <w:rPr>
                <w:color w:val="000000"/>
              </w:rPr>
            </w:pPr>
          </w:p>
        </w:tc>
      </w:tr>
      <w:tr w:rsidR="007D4B12" w:rsidRPr="002F0761" w14:paraId="713E70C4" w14:textId="77777777" w:rsidTr="000C09AC">
        <w:trPr>
          <w:trHeight w:val="310"/>
        </w:trPr>
        <w:tc>
          <w:tcPr>
            <w:tcW w:w="1292" w:type="dxa"/>
            <w:vMerge/>
            <w:tcBorders>
              <w:top w:val="single" w:sz="12" w:space="0" w:color="auto"/>
              <w:left w:val="single" w:sz="12" w:space="0" w:color="auto"/>
              <w:bottom w:val="single" w:sz="12" w:space="0" w:color="auto"/>
              <w:right w:val="single" w:sz="12" w:space="0" w:color="auto"/>
            </w:tcBorders>
            <w:vAlign w:val="center"/>
          </w:tcPr>
          <w:p w14:paraId="629D1D5F" w14:textId="77777777" w:rsidR="007D4B12" w:rsidRPr="002F0761" w:rsidRDefault="007D4B12" w:rsidP="000C09AC">
            <w:pPr>
              <w:rPr>
                <w:color w:val="000000"/>
              </w:rPr>
            </w:pPr>
          </w:p>
        </w:tc>
        <w:tc>
          <w:tcPr>
            <w:tcW w:w="2283" w:type="dxa"/>
            <w:vMerge/>
            <w:tcBorders>
              <w:top w:val="single" w:sz="12" w:space="0" w:color="auto"/>
              <w:left w:val="single" w:sz="12" w:space="0" w:color="auto"/>
              <w:bottom w:val="single" w:sz="12" w:space="0" w:color="auto"/>
              <w:right w:val="single" w:sz="12" w:space="0" w:color="auto"/>
            </w:tcBorders>
            <w:vAlign w:val="center"/>
          </w:tcPr>
          <w:p w14:paraId="407CB24F" w14:textId="77777777" w:rsidR="007D4B12" w:rsidRPr="002F0761" w:rsidRDefault="007D4B12" w:rsidP="000C09AC">
            <w:pPr>
              <w:jc w:val="center"/>
              <w:rPr>
                <w:color w:val="000000"/>
              </w:rPr>
            </w:pPr>
          </w:p>
        </w:tc>
        <w:tc>
          <w:tcPr>
            <w:tcW w:w="3411" w:type="dxa"/>
            <w:tcBorders>
              <w:left w:val="single" w:sz="12" w:space="0" w:color="auto"/>
              <w:right w:val="single" w:sz="12" w:space="0" w:color="auto"/>
            </w:tcBorders>
            <w:noWrap/>
            <w:vAlign w:val="center"/>
          </w:tcPr>
          <w:p w14:paraId="0AD150A7" w14:textId="77777777" w:rsidR="007D4B12" w:rsidRPr="002F0761" w:rsidRDefault="007D4B12" w:rsidP="000C09AC">
            <w:pPr>
              <w:jc w:val="center"/>
              <w:rPr>
                <w:b/>
                <w:color w:val="000000"/>
              </w:rPr>
            </w:pPr>
            <w:r w:rsidRPr="002F0761">
              <w:rPr>
                <w:b/>
                <w:color w:val="000000"/>
              </w:rPr>
              <w:t>Chemie</w:t>
            </w:r>
          </w:p>
        </w:tc>
        <w:tc>
          <w:tcPr>
            <w:tcW w:w="1054" w:type="dxa"/>
            <w:tcBorders>
              <w:left w:val="single" w:sz="12" w:space="0" w:color="auto"/>
            </w:tcBorders>
            <w:noWrap/>
            <w:vAlign w:val="center"/>
          </w:tcPr>
          <w:p w14:paraId="1B0FC2E1" w14:textId="77777777" w:rsidR="007D4B12" w:rsidRPr="002F0761" w:rsidRDefault="007D4B12" w:rsidP="000C09AC">
            <w:pPr>
              <w:jc w:val="center"/>
              <w:rPr>
                <w:bCs/>
                <w:color w:val="000000"/>
              </w:rPr>
            </w:pPr>
            <w:r>
              <w:rPr>
                <w:bCs/>
                <w:color w:val="000000"/>
              </w:rPr>
              <w:t>–</w:t>
            </w:r>
          </w:p>
        </w:tc>
        <w:tc>
          <w:tcPr>
            <w:tcW w:w="819" w:type="dxa"/>
            <w:noWrap/>
            <w:vAlign w:val="center"/>
          </w:tcPr>
          <w:p w14:paraId="46B3EBA8" w14:textId="77777777" w:rsidR="007D4B12" w:rsidRPr="002F0761" w:rsidRDefault="007D4B12" w:rsidP="000C09AC">
            <w:pPr>
              <w:jc w:val="center"/>
              <w:rPr>
                <w:bCs/>
                <w:color w:val="000000"/>
              </w:rPr>
            </w:pPr>
            <w:r>
              <w:rPr>
                <w:bCs/>
                <w:color w:val="000000"/>
              </w:rPr>
              <w:t>–</w:t>
            </w:r>
            <w:r w:rsidRPr="002F0761">
              <w:rPr>
                <w:bCs/>
                <w:color w:val="000000"/>
              </w:rPr>
              <w:t> </w:t>
            </w:r>
          </w:p>
        </w:tc>
        <w:tc>
          <w:tcPr>
            <w:tcW w:w="819" w:type="dxa"/>
            <w:noWrap/>
            <w:vAlign w:val="center"/>
          </w:tcPr>
          <w:p w14:paraId="7F647587" w14:textId="77777777" w:rsidR="007D4B12" w:rsidRPr="002F0761" w:rsidRDefault="007D4B12" w:rsidP="000C09AC">
            <w:pPr>
              <w:jc w:val="center"/>
              <w:rPr>
                <w:bCs/>
                <w:color w:val="000000"/>
              </w:rPr>
            </w:pPr>
            <w:r w:rsidRPr="002F0761">
              <w:rPr>
                <w:bCs/>
                <w:color w:val="000000"/>
              </w:rPr>
              <w:t>2</w:t>
            </w:r>
          </w:p>
        </w:tc>
        <w:tc>
          <w:tcPr>
            <w:tcW w:w="1116" w:type="dxa"/>
            <w:tcBorders>
              <w:right w:val="single" w:sz="12" w:space="0" w:color="auto"/>
            </w:tcBorders>
            <w:noWrap/>
            <w:vAlign w:val="center"/>
          </w:tcPr>
          <w:p w14:paraId="4BFDB2A7" w14:textId="77777777" w:rsidR="007D4B12" w:rsidRPr="002F0761" w:rsidRDefault="007D4B12" w:rsidP="000C09AC">
            <w:pPr>
              <w:jc w:val="center"/>
              <w:rPr>
                <w:bCs/>
                <w:color w:val="000000"/>
              </w:rPr>
            </w:pPr>
            <w:r w:rsidRPr="002F0761">
              <w:rPr>
                <w:bCs/>
                <w:color w:val="000000"/>
              </w:rPr>
              <w:t>2</w:t>
            </w:r>
          </w:p>
        </w:tc>
        <w:tc>
          <w:tcPr>
            <w:tcW w:w="1638" w:type="dxa"/>
            <w:tcBorders>
              <w:left w:val="single" w:sz="12" w:space="0" w:color="auto"/>
              <w:right w:val="single" w:sz="12" w:space="0" w:color="auto"/>
            </w:tcBorders>
            <w:noWrap/>
            <w:vAlign w:val="center"/>
          </w:tcPr>
          <w:p w14:paraId="5EBB9F30" w14:textId="77777777" w:rsidR="007D4B12" w:rsidRPr="002F0761" w:rsidRDefault="007D4B12" w:rsidP="000C09AC">
            <w:pPr>
              <w:jc w:val="center"/>
              <w:rPr>
                <w:b/>
                <w:bCs/>
                <w:color w:val="000000"/>
              </w:rPr>
            </w:pPr>
            <w:r w:rsidRPr="002F0761">
              <w:rPr>
                <w:b/>
                <w:bCs/>
                <w:color w:val="000000"/>
              </w:rPr>
              <w:t>4</w:t>
            </w:r>
          </w:p>
        </w:tc>
        <w:tc>
          <w:tcPr>
            <w:tcW w:w="2129" w:type="dxa"/>
            <w:vMerge/>
            <w:tcBorders>
              <w:left w:val="single" w:sz="12" w:space="0" w:color="auto"/>
              <w:right w:val="single" w:sz="12" w:space="0" w:color="auto"/>
            </w:tcBorders>
            <w:vAlign w:val="center"/>
          </w:tcPr>
          <w:p w14:paraId="5ED6CB34" w14:textId="77777777" w:rsidR="007D4B12" w:rsidRPr="002F0761" w:rsidRDefault="007D4B12" w:rsidP="000C09AC">
            <w:pPr>
              <w:rPr>
                <w:color w:val="000000"/>
              </w:rPr>
            </w:pPr>
          </w:p>
        </w:tc>
      </w:tr>
      <w:tr w:rsidR="007D4B12" w:rsidRPr="002F0761" w14:paraId="59397582" w14:textId="77777777" w:rsidTr="000C09AC">
        <w:trPr>
          <w:trHeight w:val="310"/>
        </w:trPr>
        <w:tc>
          <w:tcPr>
            <w:tcW w:w="1292" w:type="dxa"/>
            <w:vMerge/>
            <w:tcBorders>
              <w:top w:val="single" w:sz="12" w:space="0" w:color="auto"/>
              <w:left w:val="single" w:sz="12" w:space="0" w:color="auto"/>
              <w:bottom w:val="single" w:sz="12" w:space="0" w:color="auto"/>
              <w:right w:val="single" w:sz="12" w:space="0" w:color="auto"/>
            </w:tcBorders>
            <w:vAlign w:val="center"/>
          </w:tcPr>
          <w:p w14:paraId="0378F81B" w14:textId="77777777" w:rsidR="007D4B12" w:rsidRPr="002F0761" w:rsidRDefault="007D4B12" w:rsidP="000C09AC">
            <w:pPr>
              <w:rPr>
                <w:color w:val="000000"/>
              </w:rPr>
            </w:pPr>
          </w:p>
        </w:tc>
        <w:tc>
          <w:tcPr>
            <w:tcW w:w="2283" w:type="dxa"/>
            <w:vMerge/>
            <w:tcBorders>
              <w:top w:val="single" w:sz="12" w:space="0" w:color="auto"/>
              <w:left w:val="single" w:sz="12" w:space="0" w:color="auto"/>
              <w:bottom w:val="single" w:sz="12" w:space="0" w:color="auto"/>
              <w:right w:val="single" w:sz="12" w:space="0" w:color="auto"/>
            </w:tcBorders>
            <w:vAlign w:val="center"/>
          </w:tcPr>
          <w:p w14:paraId="52D2E2AC" w14:textId="77777777" w:rsidR="007D4B12" w:rsidRPr="002F0761" w:rsidRDefault="007D4B12" w:rsidP="000C09AC">
            <w:pPr>
              <w:jc w:val="center"/>
              <w:rPr>
                <w:color w:val="000000"/>
              </w:rPr>
            </w:pPr>
          </w:p>
        </w:tc>
        <w:tc>
          <w:tcPr>
            <w:tcW w:w="3411" w:type="dxa"/>
            <w:tcBorders>
              <w:left w:val="single" w:sz="12" w:space="0" w:color="auto"/>
              <w:right w:val="single" w:sz="12" w:space="0" w:color="auto"/>
            </w:tcBorders>
            <w:noWrap/>
            <w:vAlign w:val="center"/>
          </w:tcPr>
          <w:p w14:paraId="7F4EC988" w14:textId="77777777" w:rsidR="007D4B12" w:rsidRPr="002F0761" w:rsidRDefault="007D4B12" w:rsidP="000C09AC">
            <w:pPr>
              <w:jc w:val="center"/>
              <w:rPr>
                <w:b/>
                <w:color w:val="000000"/>
              </w:rPr>
            </w:pPr>
            <w:r w:rsidRPr="002F0761">
              <w:rPr>
                <w:b/>
                <w:color w:val="000000"/>
              </w:rPr>
              <w:t>Přírodopis</w:t>
            </w:r>
          </w:p>
        </w:tc>
        <w:tc>
          <w:tcPr>
            <w:tcW w:w="1054" w:type="dxa"/>
            <w:tcBorders>
              <w:left w:val="single" w:sz="12" w:space="0" w:color="auto"/>
            </w:tcBorders>
            <w:noWrap/>
            <w:vAlign w:val="center"/>
          </w:tcPr>
          <w:p w14:paraId="0C965993" w14:textId="77777777" w:rsidR="007D4B12" w:rsidRPr="002F0761" w:rsidRDefault="007D4B12" w:rsidP="000C09AC">
            <w:pPr>
              <w:jc w:val="center"/>
              <w:rPr>
                <w:bCs/>
                <w:color w:val="000000"/>
              </w:rPr>
            </w:pPr>
            <w:r w:rsidRPr="002F0761">
              <w:rPr>
                <w:bCs/>
                <w:color w:val="000000"/>
              </w:rPr>
              <w:t>2</w:t>
            </w:r>
          </w:p>
        </w:tc>
        <w:tc>
          <w:tcPr>
            <w:tcW w:w="819" w:type="dxa"/>
            <w:noWrap/>
            <w:vAlign w:val="center"/>
          </w:tcPr>
          <w:p w14:paraId="7EF716EB" w14:textId="77777777" w:rsidR="007D4B12" w:rsidRPr="002F0761" w:rsidRDefault="007D4B12" w:rsidP="000C09AC">
            <w:pPr>
              <w:jc w:val="center"/>
              <w:rPr>
                <w:bCs/>
                <w:color w:val="000000"/>
              </w:rPr>
            </w:pPr>
            <w:r w:rsidRPr="002F0761">
              <w:rPr>
                <w:bCs/>
                <w:color w:val="000000"/>
              </w:rPr>
              <w:t>1</w:t>
            </w:r>
          </w:p>
        </w:tc>
        <w:tc>
          <w:tcPr>
            <w:tcW w:w="819" w:type="dxa"/>
            <w:noWrap/>
            <w:vAlign w:val="center"/>
          </w:tcPr>
          <w:p w14:paraId="68373040" w14:textId="77777777" w:rsidR="007D4B12" w:rsidRPr="002F0761" w:rsidRDefault="007D4B12" w:rsidP="000C09AC">
            <w:pPr>
              <w:jc w:val="center"/>
              <w:rPr>
                <w:bCs/>
                <w:color w:val="000000"/>
              </w:rPr>
            </w:pPr>
            <w:r w:rsidRPr="002F0761">
              <w:rPr>
                <w:bCs/>
                <w:color w:val="000000"/>
              </w:rPr>
              <w:t>2</w:t>
            </w:r>
          </w:p>
        </w:tc>
        <w:tc>
          <w:tcPr>
            <w:tcW w:w="1116" w:type="dxa"/>
            <w:tcBorders>
              <w:right w:val="single" w:sz="12" w:space="0" w:color="auto"/>
            </w:tcBorders>
            <w:noWrap/>
            <w:vAlign w:val="center"/>
          </w:tcPr>
          <w:p w14:paraId="28430342" w14:textId="77777777" w:rsidR="007D4B12" w:rsidRPr="002F0761" w:rsidRDefault="007D4B12" w:rsidP="000C09AC">
            <w:pPr>
              <w:jc w:val="center"/>
              <w:rPr>
                <w:bCs/>
                <w:color w:val="000000"/>
              </w:rPr>
            </w:pPr>
            <w:r w:rsidRPr="002F0761">
              <w:rPr>
                <w:bCs/>
                <w:color w:val="000000"/>
              </w:rPr>
              <w:t>1</w:t>
            </w:r>
          </w:p>
        </w:tc>
        <w:tc>
          <w:tcPr>
            <w:tcW w:w="1638" w:type="dxa"/>
            <w:tcBorders>
              <w:left w:val="single" w:sz="12" w:space="0" w:color="auto"/>
              <w:right w:val="single" w:sz="12" w:space="0" w:color="auto"/>
            </w:tcBorders>
            <w:noWrap/>
            <w:vAlign w:val="center"/>
          </w:tcPr>
          <w:p w14:paraId="2DE0C60E" w14:textId="77777777" w:rsidR="007D4B12" w:rsidRPr="002F0761" w:rsidRDefault="007D4B12" w:rsidP="000C09AC">
            <w:pPr>
              <w:jc w:val="center"/>
              <w:rPr>
                <w:b/>
                <w:bCs/>
                <w:color w:val="000000"/>
              </w:rPr>
            </w:pPr>
            <w:r w:rsidRPr="002F0761">
              <w:rPr>
                <w:b/>
                <w:bCs/>
                <w:color w:val="000000"/>
              </w:rPr>
              <w:t>6</w:t>
            </w:r>
          </w:p>
        </w:tc>
        <w:tc>
          <w:tcPr>
            <w:tcW w:w="2129" w:type="dxa"/>
            <w:vMerge/>
            <w:tcBorders>
              <w:left w:val="single" w:sz="12" w:space="0" w:color="auto"/>
              <w:right w:val="single" w:sz="12" w:space="0" w:color="auto"/>
            </w:tcBorders>
            <w:vAlign w:val="center"/>
          </w:tcPr>
          <w:p w14:paraId="231AE114" w14:textId="77777777" w:rsidR="007D4B12" w:rsidRPr="002F0761" w:rsidRDefault="007D4B12" w:rsidP="000C09AC">
            <w:pPr>
              <w:rPr>
                <w:color w:val="000000"/>
              </w:rPr>
            </w:pPr>
          </w:p>
        </w:tc>
      </w:tr>
      <w:tr w:rsidR="007D4B12" w:rsidRPr="002F0761" w14:paraId="6F853F3D" w14:textId="77777777" w:rsidTr="000C09AC">
        <w:trPr>
          <w:trHeight w:val="325"/>
        </w:trPr>
        <w:tc>
          <w:tcPr>
            <w:tcW w:w="1292" w:type="dxa"/>
            <w:vMerge/>
            <w:tcBorders>
              <w:top w:val="single" w:sz="12" w:space="0" w:color="auto"/>
              <w:left w:val="single" w:sz="12" w:space="0" w:color="auto"/>
              <w:bottom w:val="single" w:sz="12" w:space="0" w:color="auto"/>
              <w:right w:val="single" w:sz="12" w:space="0" w:color="auto"/>
            </w:tcBorders>
            <w:vAlign w:val="center"/>
          </w:tcPr>
          <w:p w14:paraId="0C5DF3BE" w14:textId="77777777" w:rsidR="007D4B12" w:rsidRPr="002F0761" w:rsidRDefault="007D4B12" w:rsidP="000C09AC">
            <w:pPr>
              <w:rPr>
                <w:color w:val="000000"/>
              </w:rPr>
            </w:pPr>
          </w:p>
        </w:tc>
        <w:tc>
          <w:tcPr>
            <w:tcW w:w="2283" w:type="dxa"/>
            <w:vMerge/>
            <w:tcBorders>
              <w:top w:val="single" w:sz="12" w:space="0" w:color="auto"/>
              <w:left w:val="single" w:sz="12" w:space="0" w:color="auto"/>
              <w:bottom w:val="single" w:sz="12" w:space="0" w:color="auto"/>
              <w:right w:val="single" w:sz="12" w:space="0" w:color="auto"/>
            </w:tcBorders>
            <w:vAlign w:val="center"/>
          </w:tcPr>
          <w:p w14:paraId="0B5C68A3" w14:textId="77777777" w:rsidR="007D4B12" w:rsidRPr="002F0761" w:rsidRDefault="007D4B12" w:rsidP="000C09AC">
            <w:pPr>
              <w:jc w:val="center"/>
              <w:rPr>
                <w:color w:val="000000"/>
              </w:rPr>
            </w:pPr>
          </w:p>
        </w:tc>
        <w:tc>
          <w:tcPr>
            <w:tcW w:w="3411" w:type="dxa"/>
            <w:tcBorders>
              <w:left w:val="single" w:sz="12" w:space="0" w:color="auto"/>
              <w:bottom w:val="single" w:sz="12" w:space="0" w:color="auto"/>
              <w:right w:val="single" w:sz="12" w:space="0" w:color="auto"/>
            </w:tcBorders>
            <w:noWrap/>
            <w:vAlign w:val="center"/>
          </w:tcPr>
          <w:p w14:paraId="7326F9EC" w14:textId="77777777" w:rsidR="007D4B12" w:rsidRPr="002F0761" w:rsidRDefault="007D4B12" w:rsidP="000C09AC">
            <w:pPr>
              <w:jc w:val="center"/>
              <w:rPr>
                <w:b/>
                <w:color w:val="000000"/>
              </w:rPr>
            </w:pPr>
            <w:r w:rsidRPr="002F0761">
              <w:rPr>
                <w:b/>
                <w:color w:val="000000"/>
              </w:rPr>
              <w:t>Zeměpis</w:t>
            </w:r>
          </w:p>
        </w:tc>
        <w:tc>
          <w:tcPr>
            <w:tcW w:w="1054" w:type="dxa"/>
            <w:tcBorders>
              <w:left w:val="single" w:sz="12" w:space="0" w:color="auto"/>
              <w:bottom w:val="single" w:sz="12" w:space="0" w:color="auto"/>
            </w:tcBorders>
            <w:noWrap/>
            <w:vAlign w:val="center"/>
          </w:tcPr>
          <w:p w14:paraId="394EC23A" w14:textId="77777777" w:rsidR="007D4B12" w:rsidRPr="002F0761" w:rsidRDefault="007D4B12" w:rsidP="000C09AC">
            <w:pPr>
              <w:jc w:val="center"/>
              <w:rPr>
                <w:bCs/>
                <w:color w:val="000000"/>
              </w:rPr>
            </w:pPr>
            <w:r w:rsidRPr="002F0761">
              <w:rPr>
                <w:bCs/>
                <w:color w:val="000000"/>
              </w:rPr>
              <w:t>2</w:t>
            </w:r>
          </w:p>
        </w:tc>
        <w:tc>
          <w:tcPr>
            <w:tcW w:w="819" w:type="dxa"/>
            <w:tcBorders>
              <w:bottom w:val="single" w:sz="12" w:space="0" w:color="auto"/>
            </w:tcBorders>
            <w:noWrap/>
            <w:vAlign w:val="center"/>
          </w:tcPr>
          <w:p w14:paraId="1D7E0FB4" w14:textId="77777777" w:rsidR="007D4B12" w:rsidRPr="002F0761" w:rsidRDefault="007D4B12" w:rsidP="000C09AC">
            <w:pPr>
              <w:jc w:val="center"/>
              <w:rPr>
                <w:bCs/>
                <w:color w:val="000000"/>
              </w:rPr>
            </w:pPr>
            <w:r w:rsidRPr="002F0761">
              <w:rPr>
                <w:bCs/>
                <w:color w:val="000000"/>
              </w:rPr>
              <w:t>1</w:t>
            </w:r>
          </w:p>
        </w:tc>
        <w:tc>
          <w:tcPr>
            <w:tcW w:w="819" w:type="dxa"/>
            <w:tcBorders>
              <w:bottom w:val="single" w:sz="12" w:space="0" w:color="auto"/>
            </w:tcBorders>
            <w:noWrap/>
            <w:vAlign w:val="center"/>
          </w:tcPr>
          <w:p w14:paraId="082D1DB2" w14:textId="77777777" w:rsidR="007D4B12" w:rsidRPr="002F0761" w:rsidRDefault="007D4B12" w:rsidP="000C09AC">
            <w:pPr>
              <w:jc w:val="center"/>
              <w:rPr>
                <w:bCs/>
                <w:color w:val="000000"/>
              </w:rPr>
            </w:pPr>
            <w:r w:rsidRPr="002F0761">
              <w:rPr>
                <w:bCs/>
                <w:color w:val="000000"/>
              </w:rPr>
              <w:t>1</w:t>
            </w:r>
          </w:p>
        </w:tc>
        <w:tc>
          <w:tcPr>
            <w:tcW w:w="1116" w:type="dxa"/>
            <w:tcBorders>
              <w:bottom w:val="single" w:sz="12" w:space="0" w:color="auto"/>
              <w:right w:val="single" w:sz="12" w:space="0" w:color="auto"/>
            </w:tcBorders>
            <w:noWrap/>
            <w:vAlign w:val="center"/>
          </w:tcPr>
          <w:p w14:paraId="45D8FD12" w14:textId="77777777" w:rsidR="007D4B12" w:rsidRPr="002F0761" w:rsidRDefault="007D4B12" w:rsidP="000C09AC">
            <w:pPr>
              <w:jc w:val="center"/>
              <w:rPr>
                <w:bCs/>
                <w:color w:val="000000"/>
              </w:rPr>
            </w:pPr>
            <w:r w:rsidRPr="002F0761">
              <w:rPr>
                <w:bCs/>
                <w:color w:val="000000"/>
              </w:rPr>
              <w:t>1</w:t>
            </w:r>
          </w:p>
        </w:tc>
        <w:tc>
          <w:tcPr>
            <w:tcW w:w="1638" w:type="dxa"/>
            <w:tcBorders>
              <w:left w:val="single" w:sz="12" w:space="0" w:color="auto"/>
              <w:bottom w:val="single" w:sz="12" w:space="0" w:color="auto"/>
              <w:right w:val="single" w:sz="12" w:space="0" w:color="auto"/>
            </w:tcBorders>
            <w:noWrap/>
            <w:vAlign w:val="center"/>
          </w:tcPr>
          <w:p w14:paraId="3071795A" w14:textId="77777777" w:rsidR="007D4B12" w:rsidRPr="002F0761" w:rsidRDefault="007D4B12" w:rsidP="000C09AC">
            <w:pPr>
              <w:jc w:val="center"/>
              <w:rPr>
                <w:b/>
                <w:bCs/>
                <w:color w:val="000000"/>
              </w:rPr>
            </w:pPr>
            <w:r w:rsidRPr="002F0761">
              <w:rPr>
                <w:b/>
                <w:bCs/>
                <w:color w:val="000000"/>
              </w:rPr>
              <w:t>5</w:t>
            </w:r>
          </w:p>
        </w:tc>
        <w:tc>
          <w:tcPr>
            <w:tcW w:w="2129" w:type="dxa"/>
            <w:vMerge/>
            <w:tcBorders>
              <w:left w:val="single" w:sz="12" w:space="0" w:color="auto"/>
              <w:bottom w:val="single" w:sz="12" w:space="0" w:color="auto"/>
              <w:right w:val="single" w:sz="12" w:space="0" w:color="auto"/>
            </w:tcBorders>
            <w:vAlign w:val="center"/>
          </w:tcPr>
          <w:p w14:paraId="0C49350F" w14:textId="77777777" w:rsidR="007D4B12" w:rsidRPr="002F0761" w:rsidRDefault="007D4B12" w:rsidP="000C09AC">
            <w:pPr>
              <w:rPr>
                <w:color w:val="000000"/>
              </w:rPr>
            </w:pPr>
          </w:p>
        </w:tc>
      </w:tr>
      <w:tr w:rsidR="007D4B12" w:rsidRPr="002F0761" w14:paraId="1232004F" w14:textId="77777777" w:rsidTr="000C09AC">
        <w:trPr>
          <w:trHeight w:val="310"/>
        </w:trPr>
        <w:tc>
          <w:tcPr>
            <w:tcW w:w="1292" w:type="dxa"/>
            <w:vMerge w:val="restart"/>
            <w:tcBorders>
              <w:top w:val="single" w:sz="12" w:space="0" w:color="auto"/>
              <w:left w:val="single" w:sz="12" w:space="0" w:color="auto"/>
              <w:bottom w:val="single" w:sz="12" w:space="0" w:color="auto"/>
              <w:right w:val="single" w:sz="12" w:space="0" w:color="auto"/>
            </w:tcBorders>
            <w:noWrap/>
            <w:vAlign w:val="center"/>
          </w:tcPr>
          <w:p w14:paraId="65D7E93D" w14:textId="77777777" w:rsidR="007D4B12" w:rsidRPr="002F0761" w:rsidRDefault="007D4B12" w:rsidP="000C09AC">
            <w:pPr>
              <w:jc w:val="center"/>
              <w:rPr>
                <w:color w:val="000000"/>
              </w:rPr>
            </w:pPr>
            <w:r w:rsidRPr="002F0761">
              <w:rPr>
                <w:color w:val="000000"/>
              </w:rPr>
              <w:t>10</w:t>
            </w:r>
          </w:p>
          <w:p w14:paraId="271BC086" w14:textId="77777777" w:rsidR="007D4B12" w:rsidRPr="002F0761" w:rsidRDefault="007D4B12" w:rsidP="000C09AC">
            <w:pPr>
              <w:jc w:val="center"/>
              <w:rPr>
                <w:color w:val="000000"/>
              </w:rPr>
            </w:pPr>
            <w:r w:rsidRPr="002F0761">
              <w:rPr>
                <w:color w:val="000000"/>
              </w:rPr>
              <w:t> </w:t>
            </w:r>
          </w:p>
        </w:tc>
        <w:tc>
          <w:tcPr>
            <w:tcW w:w="2283" w:type="dxa"/>
            <w:vMerge w:val="restart"/>
            <w:tcBorders>
              <w:top w:val="single" w:sz="12" w:space="0" w:color="auto"/>
              <w:left w:val="single" w:sz="12" w:space="0" w:color="auto"/>
              <w:bottom w:val="single" w:sz="12" w:space="0" w:color="auto"/>
              <w:right w:val="single" w:sz="12" w:space="0" w:color="auto"/>
            </w:tcBorders>
            <w:vAlign w:val="center"/>
          </w:tcPr>
          <w:p w14:paraId="6EB595B7" w14:textId="77777777" w:rsidR="007D4B12" w:rsidRPr="002F0761" w:rsidRDefault="007D4B12" w:rsidP="000C09AC">
            <w:pPr>
              <w:jc w:val="center"/>
              <w:rPr>
                <w:color w:val="000000"/>
              </w:rPr>
            </w:pPr>
            <w:r w:rsidRPr="002F0761">
              <w:rPr>
                <w:color w:val="000000"/>
              </w:rPr>
              <w:t>Umění a kultura</w:t>
            </w:r>
          </w:p>
        </w:tc>
        <w:tc>
          <w:tcPr>
            <w:tcW w:w="3411" w:type="dxa"/>
            <w:tcBorders>
              <w:top w:val="single" w:sz="12" w:space="0" w:color="auto"/>
              <w:left w:val="single" w:sz="12" w:space="0" w:color="auto"/>
              <w:right w:val="single" w:sz="12" w:space="0" w:color="auto"/>
            </w:tcBorders>
            <w:noWrap/>
            <w:vAlign w:val="center"/>
          </w:tcPr>
          <w:p w14:paraId="473D80CC" w14:textId="77777777" w:rsidR="007D4B12" w:rsidRPr="002F0761" w:rsidRDefault="007D4B12" w:rsidP="000C09AC">
            <w:pPr>
              <w:jc w:val="center"/>
              <w:rPr>
                <w:b/>
                <w:color w:val="000000"/>
              </w:rPr>
            </w:pPr>
            <w:r w:rsidRPr="002F0761">
              <w:rPr>
                <w:b/>
                <w:color w:val="000000"/>
              </w:rPr>
              <w:t>Hudební výchova</w:t>
            </w:r>
          </w:p>
        </w:tc>
        <w:tc>
          <w:tcPr>
            <w:tcW w:w="3808" w:type="dxa"/>
            <w:gridSpan w:val="4"/>
            <w:vMerge w:val="restart"/>
            <w:tcBorders>
              <w:top w:val="single" w:sz="12" w:space="0" w:color="auto"/>
              <w:left w:val="single" w:sz="12" w:space="0" w:color="auto"/>
              <w:bottom w:val="single" w:sz="12" w:space="0" w:color="auto"/>
              <w:right w:val="single" w:sz="12" w:space="0" w:color="auto"/>
            </w:tcBorders>
            <w:noWrap/>
            <w:vAlign w:val="center"/>
          </w:tcPr>
          <w:p w14:paraId="1D82DA91" w14:textId="77777777" w:rsidR="007D4B12" w:rsidRPr="002F0761" w:rsidRDefault="007D4B12" w:rsidP="000C09AC">
            <w:pPr>
              <w:jc w:val="center"/>
              <w:rPr>
                <w:bCs/>
                <w:color w:val="000000"/>
                <w:highlight w:val="yellow"/>
              </w:rPr>
            </w:pPr>
            <w:r w:rsidRPr="002F0761">
              <w:rPr>
                <w:bCs/>
                <w:color w:val="000000"/>
              </w:rPr>
              <w:t>10</w:t>
            </w:r>
          </w:p>
        </w:tc>
        <w:tc>
          <w:tcPr>
            <w:tcW w:w="1638" w:type="dxa"/>
            <w:vMerge w:val="restart"/>
            <w:tcBorders>
              <w:top w:val="single" w:sz="12" w:space="0" w:color="auto"/>
              <w:left w:val="single" w:sz="12" w:space="0" w:color="auto"/>
              <w:bottom w:val="single" w:sz="12" w:space="0" w:color="auto"/>
              <w:right w:val="single" w:sz="12" w:space="0" w:color="auto"/>
            </w:tcBorders>
            <w:noWrap/>
            <w:vAlign w:val="center"/>
          </w:tcPr>
          <w:p w14:paraId="4007B8F4" w14:textId="77777777" w:rsidR="007D4B12" w:rsidRPr="002F0761" w:rsidRDefault="007D4B12" w:rsidP="000C09AC">
            <w:pPr>
              <w:jc w:val="center"/>
              <w:rPr>
                <w:b/>
                <w:bCs/>
                <w:color w:val="000000"/>
              </w:rPr>
            </w:pPr>
            <w:r w:rsidRPr="002F0761">
              <w:rPr>
                <w:b/>
                <w:bCs/>
                <w:color w:val="000000"/>
              </w:rPr>
              <w:t>10</w:t>
            </w:r>
          </w:p>
        </w:tc>
        <w:tc>
          <w:tcPr>
            <w:tcW w:w="2129" w:type="dxa"/>
            <w:vMerge w:val="restart"/>
            <w:tcBorders>
              <w:top w:val="single" w:sz="12" w:space="0" w:color="auto"/>
              <w:left w:val="single" w:sz="12" w:space="0" w:color="auto"/>
              <w:bottom w:val="single" w:sz="12" w:space="0" w:color="auto"/>
              <w:right w:val="single" w:sz="12" w:space="0" w:color="auto"/>
            </w:tcBorders>
            <w:noWrap/>
            <w:vAlign w:val="center"/>
          </w:tcPr>
          <w:p w14:paraId="034F3F09" w14:textId="77777777" w:rsidR="007D4B12" w:rsidRPr="002F0761" w:rsidRDefault="007D4B12" w:rsidP="000C09AC">
            <w:pPr>
              <w:jc w:val="center"/>
              <w:rPr>
                <w:color w:val="000000"/>
              </w:rPr>
            </w:pPr>
          </w:p>
        </w:tc>
      </w:tr>
      <w:tr w:rsidR="007D4B12" w:rsidRPr="002F0761" w14:paraId="56AF4D5B" w14:textId="77777777" w:rsidTr="000C09AC">
        <w:trPr>
          <w:trHeight w:val="325"/>
        </w:trPr>
        <w:tc>
          <w:tcPr>
            <w:tcW w:w="1292" w:type="dxa"/>
            <w:vMerge/>
            <w:tcBorders>
              <w:left w:val="single" w:sz="12" w:space="0" w:color="auto"/>
              <w:bottom w:val="single" w:sz="12" w:space="0" w:color="auto"/>
              <w:right w:val="single" w:sz="12" w:space="0" w:color="auto"/>
            </w:tcBorders>
            <w:noWrap/>
            <w:vAlign w:val="center"/>
          </w:tcPr>
          <w:p w14:paraId="2342877B" w14:textId="77777777" w:rsidR="007D4B12" w:rsidRPr="002F0761" w:rsidRDefault="007D4B12" w:rsidP="000C09AC">
            <w:pPr>
              <w:jc w:val="center"/>
              <w:rPr>
                <w:color w:val="000000"/>
              </w:rPr>
            </w:pPr>
          </w:p>
        </w:tc>
        <w:tc>
          <w:tcPr>
            <w:tcW w:w="2283" w:type="dxa"/>
            <w:vMerge/>
            <w:tcBorders>
              <w:left w:val="single" w:sz="12" w:space="0" w:color="auto"/>
              <w:bottom w:val="single" w:sz="12" w:space="0" w:color="auto"/>
              <w:right w:val="single" w:sz="12" w:space="0" w:color="auto"/>
            </w:tcBorders>
            <w:vAlign w:val="center"/>
          </w:tcPr>
          <w:p w14:paraId="4A544DAE" w14:textId="77777777" w:rsidR="007D4B12" w:rsidRPr="002F0761" w:rsidRDefault="007D4B12" w:rsidP="000C09AC">
            <w:pPr>
              <w:jc w:val="center"/>
              <w:rPr>
                <w:color w:val="000000"/>
              </w:rPr>
            </w:pPr>
          </w:p>
        </w:tc>
        <w:tc>
          <w:tcPr>
            <w:tcW w:w="3411" w:type="dxa"/>
            <w:tcBorders>
              <w:left w:val="single" w:sz="12" w:space="0" w:color="auto"/>
              <w:bottom w:val="single" w:sz="12" w:space="0" w:color="auto"/>
              <w:right w:val="single" w:sz="12" w:space="0" w:color="auto"/>
            </w:tcBorders>
            <w:noWrap/>
            <w:vAlign w:val="center"/>
          </w:tcPr>
          <w:p w14:paraId="1F34D771" w14:textId="77777777" w:rsidR="007D4B12" w:rsidRPr="002F0761" w:rsidRDefault="007D4B12" w:rsidP="000C09AC">
            <w:pPr>
              <w:jc w:val="center"/>
              <w:rPr>
                <w:b/>
                <w:color w:val="000000"/>
              </w:rPr>
            </w:pPr>
            <w:r w:rsidRPr="002F0761">
              <w:rPr>
                <w:b/>
                <w:color w:val="000000"/>
              </w:rPr>
              <w:t>Výtvarná výchova</w:t>
            </w:r>
          </w:p>
        </w:tc>
        <w:tc>
          <w:tcPr>
            <w:tcW w:w="3808" w:type="dxa"/>
            <w:gridSpan w:val="4"/>
            <w:vMerge/>
            <w:tcBorders>
              <w:left w:val="single" w:sz="12" w:space="0" w:color="auto"/>
              <w:bottom w:val="single" w:sz="12" w:space="0" w:color="auto"/>
              <w:right w:val="single" w:sz="12" w:space="0" w:color="auto"/>
            </w:tcBorders>
            <w:noWrap/>
            <w:vAlign w:val="center"/>
          </w:tcPr>
          <w:p w14:paraId="4939CB9D" w14:textId="77777777" w:rsidR="007D4B12" w:rsidRPr="002F0761" w:rsidRDefault="007D4B12" w:rsidP="000C09AC">
            <w:pPr>
              <w:jc w:val="center"/>
              <w:rPr>
                <w:bCs/>
                <w:color w:val="000000"/>
                <w:highlight w:val="yellow"/>
              </w:rPr>
            </w:pPr>
          </w:p>
        </w:tc>
        <w:tc>
          <w:tcPr>
            <w:tcW w:w="1638" w:type="dxa"/>
            <w:vMerge/>
            <w:tcBorders>
              <w:left w:val="single" w:sz="12" w:space="0" w:color="auto"/>
              <w:bottom w:val="single" w:sz="12" w:space="0" w:color="auto"/>
              <w:right w:val="single" w:sz="12" w:space="0" w:color="auto"/>
            </w:tcBorders>
            <w:noWrap/>
            <w:vAlign w:val="center"/>
          </w:tcPr>
          <w:p w14:paraId="49451D67" w14:textId="77777777" w:rsidR="007D4B12" w:rsidRPr="002F0761" w:rsidRDefault="007D4B12" w:rsidP="000C09AC">
            <w:pPr>
              <w:jc w:val="center"/>
              <w:rPr>
                <w:b/>
                <w:bCs/>
                <w:color w:val="000000"/>
              </w:rPr>
            </w:pPr>
          </w:p>
        </w:tc>
        <w:tc>
          <w:tcPr>
            <w:tcW w:w="2129" w:type="dxa"/>
            <w:vMerge/>
            <w:tcBorders>
              <w:left w:val="single" w:sz="12" w:space="0" w:color="auto"/>
              <w:bottom w:val="single" w:sz="12" w:space="0" w:color="auto"/>
              <w:right w:val="single" w:sz="12" w:space="0" w:color="auto"/>
            </w:tcBorders>
            <w:vAlign w:val="center"/>
          </w:tcPr>
          <w:p w14:paraId="7B85CA50" w14:textId="77777777" w:rsidR="007D4B12" w:rsidRPr="002F0761" w:rsidRDefault="007D4B12" w:rsidP="000C09AC">
            <w:pPr>
              <w:rPr>
                <w:color w:val="000000"/>
              </w:rPr>
            </w:pPr>
          </w:p>
        </w:tc>
      </w:tr>
      <w:tr w:rsidR="007D4B12" w:rsidRPr="002F0761" w14:paraId="0716895E" w14:textId="77777777" w:rsidTr="000C09AC">
        <w:trPr>
          <w:trHeight w:val="310"/>
        </w:trPr>
        <w:tc>
          <w:tcPr>
            <w:tcW w:w="1292" w:type="dxa"/>
            <w:vMerge w:val="restart"/>
            <w:tcBorders>
              <w:left w:val="single" w:sz="12" w:space="0" w:color="auto"/>
              <w:bottom w:val="single" w:sz="12" w:space="0" w:color="auto"/>
              <w:right w:val="single" w:sz="12" w:space="0" w:color="auto"/>
            </w:tcBorders>
            <w:noWrap/>
            <w:vAlign w:val="center"/>
          </w:tcPr>
          <w:p w14:paraId="1E378449" w14:textId="77777777" w:rsidR="007D4B12" w:rsidRPr="002F0761" w:rsidRDefault="007D4B12" w:rsidP="000C09AC">
            <w:pPr>
              <w:jc w:val="center"/>
              <w:rPr>
                <w:color w:val="000000"/>
              </w:rPr>
            </w:pPr>
            <w:r w:rsidRPr="002F0761">
              <w:rPr>
                <w:color w:val="000000"/>
              </w:rPr>
              <w:t>10</w:t>
            </w:r>
          </w:p>
        </w:tc>
        <w:tc>
          <w:tcPr>
            <w:tcW w:w="2283" w:type="dxa"/>
            <w:vMerge w:val="restart"/>
            <w:tcBorders>
              <w:left w:val="single" w:sz="12" w:space="0" w:color="auto"/>
              <w:bottom w:val="single" w:sz="12" w:space="0" w:color="auto"/>
              <w:right w:val="single" w:sz="12" w:space="0" w:color="auto"/>
            </w:tcBorders>
            <w:vAlign w:val="center"/>
          </w:tcPr>
          <w:p w14:paraId="52DAB165" w14:textId="77777777" w:rsidR="007D4B12" w:rsidRPr="002F0761" w:rsidRDefault="007D4B12" w:rsidP="000C09AC">
            <w:pPr>
              <w:jc w:val="center"/>
              <w:rPr>
                <w:color w:val="000000"/>
              </w:rPr>
            </w:pPr>
            <w:r w:rsidRPr="002F0761">
              <w:rPr>
                <w:color w:val="000000"/>
              </w:rPr>
              <w:t>Člověk a zdraví</w:t>
            </w:r>
          </w:p>
        </w:tc>
        <w:tc>
          <w:tcPr>
            <w:tcW w:w="3411" w:type="dxa"/>
            <w:tcBorders>
              <w:top w:val="single" w:sz="12" w:space="0" w:color="auto"/>
              <w:left w:val="single" w:sz="12" w:space="0" w:color="auto"/>
              <w:right w:val="single" w:sz="12" w:space="0" w:color="auto"/>
            </w:tcBorders>
            <w:noWrap/>
            <w:vAlign w:val="center"/>
          </w:tcPr>
          <w:p w14:paraId="2AD45778" w14:textId="77777777" w:rsidR="007D4B12" w:rsidRPr="002F0761" w:rsidRDefault="007D4B12" w:rsidP="000C09AC">
            <w:pPr>
              <w:jc w:val="center"/>
              <w:rPr>
                <w:b/>
                <w:color w:val="000000"/>
              </w:rPr>
            </w:pPr>
            <w:r w:rsidRPr="002F0761">
              <w:rPr>
                <w:b/>
                <w:color w:val="000000"/>
              </w:rPr>
              <w:t>Tělesná výchova</w:t>
            </w:r>
          </w:p>
        </w:tc>
        <w:tc>
          <w:tcPr>
            <w:tcW w:w="3808" w:type="dxa"/>
            <w:gridSpan w:val="4"/>
            <w:vMerge w:val="restart"/>
            <w:tcBorders>
              <w:left w:val="single" w:sz="12" w:space="0" w:color="auto"/>
              <w:bottom w:val="single" w:sz="12" w:space="0" w:color="auto"/>
              <w:right w:val="single" w:sz="12" w:space="0" w:color="auto"/>
            </w:tcBorders>
            <w:shd w:val="clear" w:color="auto" w:fill="auto"/>
            <w:noWrap/>
            <w:vAlign w:val="center"/>
          </w:tcPr>
          <w:p w14:paraId="2F2C6006" w14:textId="77777777" w:rsidR="007D4B12" w:rsidRPr="002F0761" w:rsidRDefault="007D4B12" w:rsidP="000C09AC">
            <w:pPr>
              <w:jc w:val="center"/>
              <w:rPr>
                <w:bCs/>
                <w:color w:val="000000"/>
                <w:highlight w:val="yellow"/>
              </w:rPr>
            </w:pPr>
            <w:r w:rsidRPr="002F0761">
              <w:rPr>
                <w:bCs/>
                <w:color w:val="000000"/>
              </w:rPr>
              <w:t>10</w:t>
            </w:r>
          </w:p>
        </w:tc>
        <w:tc>
          <w:tcPr>
            <w:tcW w:w="1638" w:type="dxa"/>
            <w:vMerge w:val="restart"/>
            <w:tcBorders>
              <w:left w:val="single" w:sz="12" w:space="0" w:color="auto"/>
              <w:bottom w:val="single" w:sz="12" w:space="0" w:color="auto"/>
              <w:right w:val="single" w:sz="12" w:space="0" w:color="auto"/>
            </w:tcBorders>
            <w:noWrap/>
            <w:vAlign w:val="center"/>
          </w:tcPr>
          <w:p w14:paraId="546CA051" w14:textId="77777777" w:rsidR="007D4B12" w:rsidRPr="002F0761" w:rsidRDefault="007D4B12" w:rsidP="000C09AC">
            <w:pPr>
              <w:jc w:val="center"/>
              <w:rPr>
                <w:b/>
                <w:bCs/>
                <w:color w:val="000000"/>
              </w:rPr>
            </w:pPr>
            <w:r w:rsidRPr="002F0761">
              <w:rPr>
                <w:b/>
                <w:bCs/>
                <w:color w:val="000000"/>
              </w:rPr>
              <w:t>10</w:t>
            </w:r>
          </w:p>
        </w:tc>
        <w:tc>
          <w:tcPr>
            <w:tcW w:w="2129" w:type="dxa"/>
            <w:vMerge w:val="restart"/>
            <w:tcBorders>
              <w:left w:val="single" w:sz="12" w:space="0" w:color="auto"/>
              <w:bottom w:val="single" w:sz="12" w:space="0" w:color="auto"/>
              <w:right w:val="single" w:sz="12" w:space="0" w:color="auto"/>
            </w:tcBorders>
            <w:noWrap/>
            <w:vAlign w:val="center"/>
          </w:tcPr>
          <w:p w14:paraId="664F30F8" w14:textId="77777777" w:rsidR="007D4B12" w:rsidRPr="002F0761" w:rsidRDefault="007D4B12" w:rsidP="000C09AC">
            <w:pPr>
              <w:jc w:val="center"/>
              <w:rPr>
                <w:color w:val="000000"/>
              </w:rPr>
            </w:pPr>
          </w:p>
        </w:tc>
      </w:tr>
      <w:tr w:rsidR="007D4B12" w:rsidRPr="002F0761" w14:paraId="64D80AE8" w14:textId="77777777" w:rsidTr="000C09AC">
        <w:trPr>
          <w:trHeight w:val="310"/>
        </w:trPr>
        <w:tc>
          <w:tcPr>
            <w:tcW w:w="1292" w:type="dxa"/>
            <w:vMerge/>
            <w:tcBorders>
              <w:left w:val="single" w:sz="12" w:space="0" w:color="auto"/>
              <w:bottom w:val="single" w:sz="12" w:space="0" w:color="auto"/>
              <w:right w:val="single" w:sz="12" w:space="0" w:color="auto"/>
            </w:tcBorders>
            <w:noWrap/>
            <w:vAlign w:val="center"/>
          </w:tcPr>
          <w:p w14:paraId="06A08483" w14:textId="77777777" w:rsidR="007D4B12" w:rsidRPr="002F0761" w:rsidRDefault="007D4B12" w:rsidP="000C09AC">
            <w:pPr>
              <w:jc w:val="center"/>
              <w:rPr>
                <w:color w:val="000000"/>
              </w:rPr>
            </w:pPr>
          </w:p>
        </w:tc>
        <w:tc>
          <w:tcPr>
            <w:tcW w:w="2283" w:type="dxa"/>
            <w:vMerge/>
            <w:tcBorders>
              <w:left w:val="single" w:sz="12" w:space="0" w:color="auto"/>
              <w:bottom w:val="single" w:sz="12" w:space="0" w:color="auto"/>
              <w:right w:val="single" w:sz="12" w:space="0" w:color="auto"/>
            </w:tcBorders>
            <w:vAlign w:val="center"/>
          </w:tcPr>
          <w:p w14:paraId="57085341" w14:textId="77777777" w:rsidR="007D4B12" w:rsidRPr="002F0761" w:rsidRDefault="007D4B12" w:rsidP="000C09AC">
            <w:pPr>
              <w:jc w:val="center"/>
              <w:rPr>
                <w:color w:val="000000"/>
              </w:rPr>
            </w:pPr>
          </w:p>
        </w:tc>
        <w:tc>
          <w:tcPr>
            <w:tcW w:w="3411" w:type="dxa"/>
            <w:tcBorders>
              <w:left w:val="single" w:sz="12" w:space="0" w:color="auto"/>
              <w:bottom w:val="single" w:sz="12" w:space="0" w:color="auto"/>
              <w:right w:val="single" w:sz="12" w:space="0" w:color="auto"/>
            </w:tcBorders>
            <w:noWrap/>
            <w:vAlign w:val="center"/>
          </w:tcPr>
          <w:p w14:paraId="756ED142" w14:textId="77777777" w:rsidR="007D4B12" w:rsidRPr="002F0761" w:rsidRDefault="007D4B12" w:rsidP="000C09AC">
            <w:pPr>
              <w:jc w:val="center"/>
              <w:rPr>
                <w:b/>
                <w:color w:val="000000"/>
              </w:rPr>
            </w:pPr>
            <w:r w:rsidRPr="002F0761">
              <w:rPr>
                <w:b/>
                <w:color w:val="000000"/>
              </w:rPr>
              <w:t>Výchova ke zdraví</w:t>
            </w:r>
          </w:p>
        </w:tc>
        <w:tc>
          <w:tcPr>
            <w:tcW w:w="3808" w:type="dxa"/>
            <w:gridSpan w:val="4"/>
            <w:vMerge/>
            <w:tcBorders>
              <w:left w:val="single" w:sz="12" w:space="0" w:color="auto"/>
              <w:bottom w:val="single" w:sz="12" w:space="0" w:color="auto"/>
              <w:right w:val="single" w:sz="12" w:space="0" w:color="auto"/>
            </w:tcBorders>
            <w:shd w:val="clear" w:color="auto" w:fill="auto"/>
            <w:noWrap/>
            <w:vAlign w:val="center"/>
          </w:tcPr>
          <w:p w14:paraId="375EB95A" w14:textId="77777777" w:rsidR="007D4B12" w:rsidRPr="002F0761" w:rsidRDefault="007D4B12" w:rsidP="000C09AC">
            <w:pPr>
              <w:jc w:val="center"/>
              <w:rPr>
                <w:bCs/>
                <w:color w:val="000000"/>
                <w:highlight w:val="yellow"/>
              </w:rPr>
            </w:pPr>
          </w:p>
        </w:tc>
        <w:tc>
          <w:tcPr>
            <w:tcW w:w="1638" w:type="dxa"/>
            <w:vMerge/>
            <w:tcBorders>
              <w:left w:val="single" w:sz="12" w:space="0" w:color="auto"/>
              <w:bottom w:val="single" w:sz="12" w:space="0" w:color="auto"/>
              <w:right w:val="single" w:sz="12" w:space="0" w:color="auto"/>
            </w:tcBorders>
            <w:noWrap/>
            <w:vAlign w:val="center"/>
          </w:tcPr>
          <w:p w14:paraId="47F98C95" w14:textId="77777777" w:rsidR="007D4B12" w:rsidRPr="002F0761" w:rsidRDefault="007D4B12" w:rsidP="000C09AC">
            <w:pPr>
              <w:jc w:val="center"/>
              <w:rPr>
                <w:b/>
                <w:bCs/>
                <w:color w:val="000000"/>
              </w:rPr>
            </w:pPr>
          </w:p>
        </w:tc>
        <w:tc>
          <w:tcPr>
            <w:tcW w:w="2129" w:type="dxa"/>
            <w:vMerge/>
            <w:tcBorders>
              <w:left w:val="single" w:sz="12" w:space="0" w:color="auto"/>
              <w:bottom w:val="single" w:sz="12" w:space="0" w:color="auto"/>
              <w:right w:val="single" w:sz="12" w:space="0" w:color="auto"/>
            </w:tcBorders>
            <w:noWrap/>
            <w:vAlign w:val="center"/>
          </w:tcPr>
          <w:p w14:paraId="4B9316A1" w14:textId="77777777" w:rsidR="007D4B12" w:rsidRPr="002F0761" w:rsidRDefault="007D4B12" w:rsidP="000C09AC">
            <w:pPr>
              <w:jc w:val="center"/>
              <w:rPr>
                <w:color w:val="000000"/>
              </w:rPr>
            </w:pPr>
          </w:p>
        </w:tc>
      </w:tr>
      <w:tr w:rsidR="007D4B12" w:rsidRPr="002F0761" w14:paraId="1A78FD3B" w14:textId="77777777" w:rsidTr="000C09AC">
        <w:trPr>
          <w:trHeight w:val="325"/>
        </w:trPr>
        <w:tc>
          <w:tcPr>
            <w:tcW w:w="1292" w:type="dxa"/>
            <w:tcBorders>
              <w:top w:val="single" w:sz="12" w:space="0" w:color="auto"/>
              <w:left w:val="single" w:sz="12" w:space="0" w:color="auto"/>
              <w:bottom w:val="single" w:sz="12" w:space="0" w:color="auto"/>
              <w:right w:val="single" w:sz="12" w:space="0" w:color="auto"/>
            </w:tcBorders>
            <w:noWrap/>
            <w:vAlign w:val="center"/>
          </w:tcPr>
          <w:p w14:paraId="4F27601D" w14:textId="77777777" w:rsidR="007D4B12" w:rsidRPr="002F0761" w:rsidRDefault="007D4B12" w:rsidP="000C09AC">
            <w:pPr>
              <w:jc w:val="center"/>
              <w:rPr>
                <w:color w:val="000000"/>
              </w:rPr>
            </w:pPr>
            <w:r w:rsidRPr="002F0761">
              <w:rPr>
                <w:color w:val="000000"/>
              </w:rPr>
              <w:t>3</w:t>
            </w:r>
          </w:p>
        </w:tc>
        <w:tc>
          <w:tcPr>
            <w:tcW w:w="2283" w:type="dxa"/>
            <w:tcBorders>
              <w:top w:val="single" w:sz="12" w:space="0" w:color="auto"/>
              <w:left w:val="single" w:sz="12" w:space="0" w:color="auto"/>
              <w:bottom w:val="single" w:sz="12" w:space="0" w:color="auto"/>
              <w:right w:val="single" w:sz="12" w:space="0" w:color="auto"/>
            </w:tcBorders>
            <w:vAlign w:val="center"/>
          </w:tcPr>
          <w:p w14:paraId="349F1FB6" w14:textId="77777777" w:rsidR="007D4B12" w:rsidRPr="002F0761" w:rsidRDefault="007D4B12" w:rsidP="000C09AC">
            <w:pPr>
              <w:jc w:val="center"/>
              <w:rPr>
                <w:color w:val="000000"/>
              </w:rPr>
            </w:pPr>
            <w:r w:rsidRPr="002F0761">
              <w:rPr>
                <w:color w:val="000000"/>
              </w:rPr>
              <w:t>Člověk a svět práce</w:t>
            </w:r>
          </w:p>
        </w:tc>
        <w:tc>
          <w:tcPr>
            <w:tcW w:w="3411" w:type="dxa"/>
            <w:tcBorders>
              <w:top w:val="single" w:sz="12" w:space="0" w:color="auto"/>
              <w:left w:val="single" w:sz="12" w:space="0" w:color="auto"/>
              <w:bottom w:val="single" w:sz="12" w:space="0" w:color="auto"/>
              <w:right w:val="single" w:sz="12" w:space="0" w:color="auto"/>
            </w:tcBorders>
            <w:noWrap/>
            <w:vAlign w:val="center"/>
          </w:tcPr>
          <w:p w14:paraId="57906787" w14:textId="77777777" w:rsidR="007D4B12" w:rsidRPr="002F0761" w:rsidRDefault="007D4B12" w:rsidP="000C09AC">
            <w:pPr>
              <w:jc w:val="center"/>
              <w:rPr>
                <w:b/>
                <w:color w:val="000000"/>
              </w:rPr>
            </w:pPr>
            <w:r w:rsidRPr="002F0761">
              <w:rPr>
                <w:b/>
                <w:color w:val="000000"/>
              </w:rPr>
              <w:t>Svět práce</w:t>
            </w:r>
          </w:p>
        </w:tc>
        <w:tc>
          <w:tcPr>
            <w:tcW w:w="3808" w:type="dxa"/>
            <w:gridSpan w:val="4"/>
            <w:tcBorders>
              <w:top w:val="single" w:sz="12" w:space="0" w:color="auto"/>
              <w:left w:val="single" w:sz="12" w:space="0" w:color="auto"/>
              <w:bottom w:val="single" w:sz="12" w:space="0" w:color="auto"/>
              <w:right w:val="single" w:sz="12" w:space="0" w:color="auto"/>
            </w:tcBorders>
            <w:noWrap/>
            <w:vAlign w:val="center"/>
          </w:tcPr>
          <w:p w14:paraId="59E07AC9" w14:textId="77777777" w:rsidR="007D4B12" w:rsidRPr="002F0761" w:rsidRDefault="007D4B12" w:rsidP="000C09AC">
            <w:pPr>
              <w:jc w:val="center"/>
              <w:rPr>
                <w:bCs/>
                <w:color w:val="000000"/>
              </w:rPr>
            </w:pPr>
            <w:r w:rsidRPr="002F0761">
              <w:rPr>
                <w:bCs/>
                <w:color w:val="000000"/>
              </w:rPr>
              <w:t>3</w:t>
            </w:r>
          </w:p>
        </w:tc>
        <w:tc>
          <w:tcPr>
            <w:tcW w:w="1638" w:type="dxa"/>
            <w:tcBorders>
              <w:top w:val="single" w:sz="12" w:space="0" w:color="auto"/>
              <w:left w:val="single" w:sz="12" w:space="0" w:color="auto"/>
              <w:bottom w:val="single" w:sz="12" w:space="0" w:color="auto"/>
              <w:right w:val="single" w:sz="12" w:space="0" w:color="auto"/>
            </w:tcBorders>
            <w:noWrap/>
            <w:vAlign w:val="center"/>
          </w:tcPr>
          <w:p w14:paraId="13D35B92" w14:textId="77777777" w:rsidR="007D4B12" w:rsidRPr="002F0761" w:rsidRDefault="007D4B12" w:rsidP="000C09AC">
            <w:pPr>
              <w:jc w:val="center"/>
              <w:rPr>
                <w:b/>
                <w:bCs/>
                <w:color w:val="000000"/>
              </w:rPr>
            </w:pPr>
            <w:r w:rsidRPr="002F0761">
              <w:rPr>
                <w:b/>
                <w:bCs/>
                <w:color w:val="000000"/>
              </w:rPr>
              <w:t>3</w:t>
            </w:r>
          </w:p>
        </w:tc>
        <w:tc>
          <w:tcPr>
            <w:tcW w:w="2129" w:type="dxa"/>
            <w:tcBorders>
              <w:top w:val="single" w:sz="12" w:space="0" w:color="auto"/>
              <w:left w:val="single" w:sz="12" w:space="0" w:color="auto"/>
              <w:bottom w:val="single" w:sz="12" w:space="0" w:color="auto"/>
              <w:right w:val="single" w:sz="12" w:space="0" w:color="auto"/>
            </w:tcBorders>
            <w:noWrap/>
            <w:vAlign w:val="center"/>
          </w:tcPr>
          <w:p w14:paraId="2E6CAEC1" w14:textId="77777777" w:rsidR="007D4B12" w:rsidRPr="002F0761" w:rsidRDefault="007D4B12" w:rsidP="000C09AC">
            <w:pPr>
              <w:jc w:val="center"/>
              <w:rPr>
                <w:color w:val="000000"/>
              </w:rPr>
            </w:pPr>
          </w:p>
        </w:tc>
      </w:tr>
      <w:tr w:rsidR="007D4B12" w:rsidRPr="002F0761" w14:paraId="0156634D" w14:textId="77777777" w:rsidTr="000C09AC">
        <w:trPr>
          <w:trHeight w:val="506"/>
        </w:trPr>
        <w:tc>
          <w:tcPr>
            <w:tcW w:w="1292" w:type="dxa"/>
            <w:vMerge w:val="restart"/>
            <w:tcBorders>
              <w:top w:val="single" w:sz="12" w:space="0" w:color="auto"/>
              <w:left w:val="single" w:sz="12" w:space="0" w:color="auto"/>
              <w:bottom w:val="single" w:sz="12" w:space="0" w:color="auto"/>
              <w:right w:val="single" w:sz="12" w:space="0" w:color="auto"/>
            </w:tcBorders>
            <w:noWrap/>
            <w:vAlign w:val="center"/>
          </w:tcPr>
          <w:p w14:paraId="2E976F1E" w14:textId="77777777" w:rsidR="007D4B12" w:rsidRPr="002F0761" w:rsidRDefault="007D4B12" w:rsidP="000C09AC">
            <w:pPr>
              <w:jc w:val="center"/>
              <w:rPr>
                <w:color w:val="000000"/>
              </w:rPr>
            </w:pPr>
            <w:r w:rsidRPr="002F0761">
              <w:rPr>
                <w:color w:val="000000"/>
              </w:rPr>
              <w:t>24</w:t>
            </w:r>
          </w:p>
        </w:tc>
        <w:tc>
          <w:tcPr>
            <w:tcW w:w="2283" w:type="dxa"/>
            <w:tcBorders>
              <w:top w:val="single" w:sz="12" w:space="0" w:color="auto"/>
              <w:left w:val="single" w:sz="12" w:space="0" w:color="auto"/>
              <w:bottom w:val="single" w:sz="12" w:space="0" w:color="auto"/>
              <w:right w:val="single" w:sz="12" w:space="0" w:color="auto"/>
            </w:tcBorders>
            <w:vAlign w:val="center"/>
          </w:tcPr>
          <w:p w14:paraId="028E8B99" w14:textId="77777777" w:rsidR="007D4B12" w:rsidRPr="002F0761" w:rsidRDefault="007D4B12" w:rsidP="000C09AC">
            <w:pPr>
              <w:jc w:val="center"/>
              <w:rPr>
                <w:color w:val="000000"/>
              </w:rPr>
            </w:pPr>
          </w:p>
        </w:tc>
        <w:tc>
          <w:tcPr>
            <w:tcW w:w="3411" w:type="dxa"/>
            <w:tcBorders>
              <w:top w:val="single" w:sz="12" w:space="0" w:color="auto"/>
              <w:left w:val="single" w:sz="12" w:space="0" w:color="auto"/>
              <w:bottom w:val="single" w:sz="12" w:space="0" w:color="auto"/>
              <w:right w:val="single" w:sz="12" w:space="0" w:color="auto"/>
            </w:tcBorders>
            <w:noWrap/>
            <w:vAlign w:val="center"/>
          </w:tcPr>
          <w:p w14:paraId="318E1AD0" w14:textId="77777777" w:rsidR="007D4B12" w:rsidRPr="002F0761" w:rsidRDefault="007D4B12" w:rsidP="000C09AC">
            <w:pPr>
              <w:jc w:val="center"/>
              <w:rPr>
                <w:b/>
                <w:color w:val="000000"/>
              </w:rPr>
            </w:pPr>
            <w:r w:rsidRPr="002F0761">
              <w:rPr>
                <w:b/>
                <w:color w:val="000000"/>
              </w:rPr>
              <w:t>Další cizí jazyk</w:t>
            </w:r>
          </w:p>
        </w:tc>
        <w:tc>
          <w:tcPr>
            <w:tcW w:w="1054" w:type="dxa"/>
            <w:tcBorders>
              <w:top w:val="single" w:sz="12" w:space="0" w:color="auto"/>
              <w:left w:val="single" w:sz="12" w:space="0" w:color="auto"/>
              <w:bottom w:val="single" w:sz="12" w:space="0" w:color="auto"/>
            </w:tcBorders>
            <w:noWrap/>
            <w:vAlign w:val="center"/>
          </w:tcPr>
          <w:p w14:paraId="33A77A2D" w14:textId="77777777" w:rsidR="007D4B12" w:rsidRPr="002F0761" w:rsidRDefault="007D4B12" w:rsidP="000C09AC">
            <w:pPr>
              <w:jc w:val="center"/>
              <w:rPr>
                <w:bCs/>
                <w:color w:val="000000"/>
              </w:rPr>
            </w:pPr>
            <w:r>
              <w:rPr>
                <w:color w:val="000000"/>
              </w:rPr>
              <w:t>–</w:t>
            </w:r>
          </w:p>
        </w:tc>
        <w:tc>
          <w:tcPr>
            <w:tcW w:w="819" w:type="dxa"/>
            <w:tcBorders>
              <w:top w:val="single" w:sz="12" w:space="0" w:color="auto"/>
              <w:bottom w:val="single" w:sz="12" w:space="0" w:color="auto"/>
            </w:tcBorders>
            <w:noWrap/>
            <w:vAlign w:val="center"/>
          </w:tcPr>
          <w:p w14:paraId="3B06EE4F" w14:textId="77777777" w:rsidR="007D4B12" w:rsidRPr="002F0761" w:rsidRDefault="007D4B12" w:rsidP="000C09AC">
            <w:pPr>
              <w:jc w:val="center"/>
              <w:rPr>
                <w:bCs/>
                <w:color w:val="000000"/>
              </w:rPr>
            </w:pPr>
            <w:r w:rsidRPr="002F0761">
              <w:rPr>
                <w:bCs/>
                <w:color w:val="000000"/>
              </w:rPr>
              <w:t>2</w:t>
            </w:r>
          </w:p>
        </w:tc>
        <w:tc>
          <w:tcPr>
            <w:tcW w:w="819" w:type="dxa"/>
            <w:tcBorders>
              <w:top w:val="single" w:sz="12" w:space="0" w:color="auto"/>
              <w:bottom w:val="single" w:sz="12" w:space="0" w:color="auto"/>
            </w:tcBorders>
            <w:noWrap/>
            <w:vAlign w:val="center"/>
          </w:tcPr>
          <w:p w14:paraId="13F11E00" w14:textId="77777777" w:rsidR="007D4B12" w:rsidRPr="002F0761" w:rsidRDefault="007D4B12" w:rsidP="000C09AC">
            <w:pPr>
              <w:jc w:val="center"/>
              <w:rPr>
                <w:bCs/>
                <w:color w:val="000000"/>
              </w:rPr>
            </w:pPr>
            <w:r w:rsidRPr="002F0761">
              <w:rPr>
                <w:bCs/>
                <w:color w:val="000000"/>
              </w:rPr>
              <w:t>2</w:t>
            </w:r>
          </w:p>
        </w:tc>
        <w:tc>
          <w:tcPr>
            <w:tcW w:w="1116" w:type="dxa"/>
            <w:tcBorders>
              <w:top w:val="single" w:sz="12" w:space="0" w:color="auto"/>
              <w:bottom w:val="single" w:sz="12" w:space="0" w:color="auto"/>
              <w:right w:val="single" w:sz="12" w:space="0" w:color="auto"/>
            </w:tcBorders>
            <w:noWrap/>
            <w:vAlign w:val="center"/>
          </w:tcPr>
          <w:p w14:paraId="24189C8D" w14:textId="77777777" w:rsidR="007D4B12" w:rsidRPr="002F0761" w:rsidRDefault="007D4B12" w:rsidP="000C09AC">
            <w:pPr>
              <w:jc w:val="center"/>
              <w:rPr>
                <w:bCs/>
                <w:color w:val="000000"/>
              </w:rPr>
            </w:pPr>
            <w:r w:rsidRPr="002F0761">
              <w:rPr>
                <w:bCs/>
                <w:color w:val="000000"/>
              </w:rPr>
              <w:t>2</w:t>
            </w:r>
          </w:p>
        </w:tc>
        <w:tc>
          <w:tcPr>
            <w:tcW w:w="1638" w:type="dxa"/>
            <w:tcBorders>
              <w:top w:val="single" w:sz="12" w:space="0" w:color="auto"/>
              <w:left w:val="single" w:sz="12" w:space="0" w:color="auto"/>
              <w:bottom w:val="single" w:sz="12" w:space="0" w:color="auto"/>
              <w:right w:val="single" w:sz="12" w:space="0" w:color="auto"/>
            </w:tcBorders>
            <w:noWrap/>
            <w:vAlign w:val="center"/>
          </w:tcPr>
          <w:p w14:paraId="5F3A89B0" w14:textId="77777777" w:rsidR="007D4B12" w:rsidRPr="002F0761" w:rsidRDefault="007D4B12" w:rsidP="000C09AC">
            <w:pPr>
              <w:jc w:val="center"/>
              <w:rPr>
                <w:b/>
                <w:bCs/>
                <w:color w:val="000000"/>
              </w:rPr>
            </w:pPr>
            <w:r w:rsidRPr="002F0761">
              <w:rPr>
                <w:b/>
                <w:bCs/>
                <w:color w:val="000000"/>
              </w:rPr>
              <w:t>6</w:t>
            </w:r>
          </w:p>
        </w:tc>
        <w:tc>
          <w:tcPr>
            <w:tcW w:w="2129" w:type="dxa"/>
            <w:tcBorders>
              <w:top w:val="single" w:sz="12" w:space="0" w:color="auto"/>
              <w:left w:val="single" w:sz="12" w:space="0" w:color="auto"/>
              <w:bottom w:val="single" w:sz="12" w:space="0" w:color="auto"/>
              <w:right w:val="single" w:sz="12" w:space="0" w:color="auto"/>
            </w:tcBorders>
            <w:noWrap/>
            <w:vAlign w:val="center"/>
          </w:tcPr>
          <w:p w14:paraId="63C1152E" w14:textId="77777777" w:rsidR="007D4B12" w:rsidRPr="002F0761" w:rsidRDefault="007D4B12" w:rsidP="000C09AC">
            <w:pPr>
              <w:jc w:val="center"/>
              <w:rPr>
                <w:color w:val="000000"/>
              </w:rPr>
            </w:pPr>
            <w:r w:rsidRPr="002F0761">
              <w:rPr>
                <w:color w:val="000000"/>
              </w:rPr>
              <w:t>6</w:t>
            </w:r>
          </w:p>
        </w:tc>
      </w:tr>
      <w:tr w:rsidR="007D4B12" w:rsidRPr="002F0761" w14:paraId="18330496" w14:textId="77777777" w:rsidTr="000C09AC">
        <w:trPr>
          <w:trHeight w:val="325"/>
        </w:trPr>
        <w:tc>
          <w:tcPr>
            <w:tcW w:w="1292" w:type="dxa"/>
            <w:vMerge/>
            <w:tcBorders>
              <w:left w:val="single" w:sz="12" w:space="0" w:color="auto"/>
              <w:bottom w:val="single" w:sz="12" w:space="0" w:color="auto"/>
              <w:right w:val="single" w:sz="12" w:space="0" w:color="auto"/>
            </w:tcBorders>
            <w:noWrap/>
            <w:vAlign w:val="center"/>
          </w:tcPr>
          <w:p w14:paraId="6A2C2F6D" w14:textId="77777777" w:rsidR="007D4B12" w:rsidRPr="002F0761" w:rsidRDefault="007D4B12" w:rsidP="000C09AC">
            <w:pPr>
              <w:rPr>
                <w:color w:val="000000"/>
              </w:rPr>
            </w:pPr>
          </w:p>
        </w:tc>
        <w:tc>
          <w:tcPr>
            <w:tcW w:w="2283" w:type="dxa"/>
            <w:tcBorders>
              <w:top w:val="single" w:sz="12" w:space="0" w:color="auto"/>
              <w:left w:val="single" w:sz="12" w:space="0" w:color="auto"/>
              <w:bottom w:val="single" w:sz="12" w:space="0" w:color="auto"/>
              <w:right w:val="single" w:sz="12" w:space="0" w:color="auto"/>
            </w:tcBorders>
            <w:vAlign w:val="center"/>
          </w:tcPr>
          <w:p w14:paraId="3C245A1E" w14:textId="77777777" w:rsidR="007D4B12" w:rsidRPr="002F0761" w:rsidRDefault="007D4B12" w:rsidP="000C09AC">
            <w:pPr>
              <w:jc w:val="center"/>
              <w:rPr>
                <w:color w:val="000000"/>
              </w:rPr>
            </w:pPr>
          </w:p>
        </w:tc>
        <w:tc>
          <w:tcPr>
            <w:tcW w:w="3411" w:type="dxa"/>
            <w:tcBorders>
              <w:top w:val="single" w:sz="12" w:space="0" w:color="auto"/>
              <w:left w:val="single" w:sz="12" w:space="0" w:color="auto"/>
              <w:bottom w:val="single" w:sz="12" w:space="0" w:color="auto"/>
              <w:right w:val="single" w:sz="12" w:space="0" w:color="auto"/>
            </w:tcBorders>
            <w:noWrap/>
            <w:vAlign w:val="center"/>
          </w:tcPr>
          <w:p w14:paraId="59A1F6F5" w14:textId="77777777" w:rsidR="007D4B12" w:rsidRPr="002F0761" w:rsidRDefault="007D4B12" w:rsidP="000C09AC">
            <w:pPr>
              <w:jc w:val="center"/>
              <w:rPr>
                <w:b/>
                <w:color w:val="000000"/>
              </w:rPr>
            </w:pPr>
            <w:r w:rsidRPr="002F0761">
              <w:rPr>
                <w:b/>
                <w:color w:val="000000"/>
              </w:rPr>
              <w:t>Disponibilní časová dotace</w:t>
            </w:r>
          </w:p>
        </w:tc>
        <w:tc>
          <w:tcPr>
            <w:tcW w:w="3808" w:type="dxa"/>
            <w:gridSpan w:val="4"/>
            <w:tcBorders>
              <w:top w:val="single" w:sz="12" w:space="0" w:color="auto"/>
              <w:left w:val="single" w:sz="12" w:space="0" w:color="auto"/>
              <w:bottom w:val="single" w:sz="12" w:space="0" w:color="auto"/>
              <w:right w:val="single" w:sz="12" w:space="0" w:color="auto"/>
            </w:tcBorders>
            <w:noWrap/>
            <w:vAlign w:val="center"/>
          </w:tcPr>
          <w:p w14:paraId="358BE87A" w14:textId="77777777" w:rsidR="007D4B12" w:rsidRPr="002F0761" w:rsidRDefault="007D4B12" w:rsidP="000C09AC">
            <w:pPr>
              <w:jc w:val="center"/>
              <w:rPr>
                <w:color w:val="000000"/>
              </w:rPr>
            </w:pPr>
            <w:r w:rsidRPr="002F0761">
              <w:rPr>
                <w:color w:val="000000"/>
              </w:rPr>
              <w:t>12</w:t>
            </w:r>
          </w:p>
        </w:tc>
        <w:tc>
          <w:tcPr>
            <w:tcW w:w="1638" w:type="dxa"/>
            <w:tcBorders>
              <w:top w:val="single" w:sz="12" w:space="0" w:color="auto"/>
              <w:left w:val="single" w:sz="12" w:space="0" w:color="auto"/>
              <w:bottom w:val="single" w:sz="12" w:space="0" w:color="auto"/>
              <w:right w:val="single" w:sz="12" w:space="0" w:color="auto"/>
            </w:tcBorders>
            <w:noWrap/>
            <w:vAlign w:val="bottom"/>
          </w:tcPr>
          <w:p w14:paraId="53625122" w14:textId="77777777" w:rsidR="007D4B12" w:rsidRPr="002F0761" w:rsidRDefault="007D4B12" w:rsidP="000C09AC">
            <w:pPr>
              <w:jc w:val="center"/>
              <w:rPr>
                <w:b/>
                <w:color w:val="000000"/>
              </w:rPr>
            </w:pPr>
            <w:r w:rsidRPr="002F0761">
              <w:rPr>
                <w:b/>
                <w:color w:val="000000"/>
              </w:rPr>
              <w:t>12</w:t>
            </w:r>
          </w:p>
        </w:tc>
        <w:tc>
          <w:tcPr>
            <w:tcW w:w="2129" w:type="dxa"/>
            <w:tcBorders>
              <w:top w:val="single" w:sz="12" w:space="0" w:color="auto"/>
              <w:left w:val="single" w:sz="12" w:space="0" w:color="auto"/>
              <w:bottom w:val="single" w:sz="12" w:space="0" w:color="auto"/>
              <w:right w:val="single" w:sz="12" w:space="0" w:color="auto"/>
            </w:tcBorders>
            <w:noWrap/>
            <w:vAlign w:val="center"/>
          </w:tcPr>
          <w:p w14:paraId="7DCF63C2" w14:textId="77777777" w:rsidR="007D4B12" w:rsidRPr="002F0761" w:rsidRDefault="007D4B12" w:rsidP="000C09AC">
            <w:pPr>
              <w:jc w:val="center"/>
              <w:rPr>
                <w:color w:val="000000"/>
              </w:rPr>
            </w:pPr>
          </w:p>
        </w:tc>
      </w:tr>
      <w:tr w:rsidR="007D4B12" w:rsidRPr="002F0761" w14:paraId="2D69EF1C" w14:textId="77777777" w:rsidTr="000C09AC">
        <w:trPr>
          <w:trHeight w:val="325"/>
        </w:trPr>
        <w:tc>
          <w:tcPr>
            <w:tcW w:w="1292" w:type="dxa"/>
            <w:tcBorders>
              <w:top w:val="single" w:sz="12" w:space="0" w:color="auto"/>
              <w:left w:val="single" w:sz="12" w:space="0" w:color="auto"/>
              <w:bottom w:val="single" w:sz="12" w:space="0" w:color="auto"/>
              <w:right w:val="single" w:sz="12" w:space="0" w:color="auto"/>
            </w:tcBorders>
            <w:noWrap/>
            <w:vAlign w:val="center"/>
          </w:tcPr>
          <w:p w14:paraId="7843B2C0" w14:textId="77777777" w:rsidR="007D4B12" w:rsidRPr="002F0761" w:rsidRDefault="007D4B12" w:rsidP="000C09AC">
            <w:pPr>
              <w:jc w:val="center"/>
              <w:rPr>
                <w:color w:val="000000"/>
              </w:rPr>
            </w:pPr>
          </w:p>
        </w:tc>
        <w:tc>
          <w:tcPr>
            <w:tcW w:w="2283" w:type="dxa"/>
            <w:tcBorders>
              <w:top w:val="single" w:sz="12" w:space="0" w:color="auto"/>
              <w:left w:val="single" w:sz="12" w:space="0" w:color="auto"/>
              <w:bottom w:val="single" w:sz="12" w:space="0" w:color="auto"/>
              <w:right w:val="single" w:sz="12" w:space="0" w:color="auto"/>
            </w:tcBorders>
            <w:vAlign w:val="center"/>
          </w:tcPr>
          <w:p w14:paraId="582D5BCC" w14:textId="77777777" w:rsidR="007D4B12" w:rsidRPr="002F0761" w:rsidRDefault="007D4B12" w:rsidP="000C09AC">
            <w:pPr>
              <w:jc w:val="center"/>
              <w:rPr>
                <w:color w:val="000000"/>
              </w:rPr>
            </w:pPr>
          </w:p>
        </w:tc>
        <w:tc>
          <w:tcPr>
            <w:tcW w:w="3411" w:type="dxa"/>
            <w:tcBorders>
              <w:top w:val="single" w:sz="12" w:space="0" w:color="auto"/>
              <w:left w:val="single" w:sz="12" w:space="0" w:color="auto"/>
              <w:bottom w:val="single" w:sz="12" w:space="0" w:color="auto"/>
              <w:right w:val="single" w:sz="12" w:space="0" w:color="auto"/>
            </w:tcBorders>
            <w:noWrap/>
            <w:vAlign w:val="center"/>
          </w:tcPr>
          <w:p w14:paraId="5F277840" w14:textId="77777777" w:rsidR="007D4B12" w:rsidRPr="002F0761" w:rsidRDefault="007D4B12" w:rsidP="000C09AC">
            <w:pPr>
              <w:jc w:val="center"/>
              <w:rPr>
                <w:color w:val="000000"/>
              </w:rPr>
            </w:pPr>
            <w:r w:rsidRPr="002F0761">
              <w:rPr>
                <w:color w:val="000000"/>
              </w:rPr>
              <w:t>Minimální časová dotace</w:t>
            </w:r>
          </w:p>
        </w:tc>
        <w:tc>
          <w:tcPr>
            <w:tcW w:w="1054" w:type="dxa"/>
            <w:tcBorders>
              <w:top w:val="single" w:sz="12" w:space="0" w:color="auto"/>
              <w:left w:val="single" w:sz="12" w:space="0" w:color="auto"/>
              <w:bottom w:val="single" w:sz="12" w:space="0" w:color="auto"/>
            </w:tcBorders>
            <w:noWrap/>
            <w:vAlign w:val="center"/>
          </w:tcPr>
          <w:p w14:paraId="083D129C" w14:textId="77777777" w:rsidR="007D4B12" w:rsidRPr="002F0761" w:rsidRDefault="007D4B12" w:rsidP="000C09AC">
            <w:pPr>
              <w:jc w:val="center"/>
              <w:rPr>
                <w:color w:val="000000"/>
              </w:rPr>
            </w:pPr>
            <w:r w:rsidRPr="002F0761">
              <w:rPr>
                <w:color w:val="000000"/>
              </w:rPr>
              <w:t>28</w:t>
            </w:r>
          </w:p>
        </w:tc>
        <w:tc>
          <w:tcPr>
            <w:tcW w:w="819" w:type="dxa"/>
            <w:tcBorders>
              <w:top w:val="single" w:sz="12" w:space="0" w:color="auto"/>
              <w:bottom w:val="single" w:sz="12" w:space="0" w:color="auto"/>
            </w:tcBorders>
            <w:noWrap/>
            <w:vAlign w:val="center"/>
          </w:tcPr>
          <w:p w14:paraId="29FF989B" w14:textId="77777777" w:rsidR="007D4B12" w:rsidRPr="002F0761" w:rsidRDefault="007D4B12" w:rsidP="000C09AC">
            <w:pPr>
              <w:jc w:val="center"/>
              <w:rPr>
                <w:color w:val="000000"/>
              </w:rPr>
            </w:pPr>
            <w:r w:rsidRPr="002F0761">
              <w:rPr>
                <w:color w:val="000000"/>
              </w:rPr>
              <w:t>28</w:t>
            </w:r>
          </w:p>
        </w:tc>
        <w:tc>
          <w:tcPr>
            <w:tcW w:w="819" w:type="dxa"/>
            <w:tcBorders>
              <w:top w:val="single" w:sz="12" w:space="0" w:color="auto"/>
              <w:bottom w:val="single" w:sz="12" w:space="0" w:color="auto"/>
            </w:tcBorders>
            <w:noWrap/>
            <w:vAlign w:val="center"/>
          </w:tcPr>
          <w:p w14:paraId="4D8E330C" w14:textId="77777777" w:rsidR="007D4B12" w:rsidRPr="002F0761" w:rsidRDefault="007D4B12" w:rsidP="000C09AC">
            <w:pPr>
              <w:jc w:val="center"/>
              <w:rPr>
                <w:color w:val="000000"/>
              </w:rPr>
            </w:pPr>
            <w:r w:rsidRPr="002F0761">
              <w:rPr>
                <w:color w:val="000000"/>
              </w:rPr>
              <w:t>30</w:t>
            </w:r>
          </w:p>
        </w:tc>
        <w:tc>
          <w:tcPr>
            <w:tcW w:w="1116" w:type="dxa"/>
            <w:tcBorders>
              <w:top w:val="single" w:sz="12" w:space="0" w:color="auto"/>
              <w:bottom w:val="single" w:sz="12" w:space="0" w:color="auto"/>
              <w:right w:val="single" w:sz="12" w:space="0" w:color="auto"/>
            </w:tcBorders>
            <w:noWrap/>
            <w:vAlign w:val="center"/>
          </w:tcPr>
          <w:p w14:paraId="63492ACD" w14:textId="77777777" w:rsidR="007D4B12" w:rsidRPr="002F0761" w:rsidRDefault="007D4B12" w:rsidP="000C09AC">
            <w:pPr>
              <w:jc w:val="center"/>
              <w:rPr>
                <w:color w:val="000000"/>
              </w:rPr>
            </w:pPr>
            <w:r w:rsidRPr="002F0761">
              <w:rPr>
                <w:color w:val="000000"/>
              </w:rPr>
              <w:t>30</w:t>
            </w:r>
          </w:p>
        </w:tc>
        <w:tc>
          <w:tcPr>
            <w:tcW w:w="1638" w:type="dxa"/>
            <w:tcBorders>
              <w:top w:val="single" w:sz="12" w:space="0" w:color="auto"/>
              <w:left w:val="single" w:sz="12" w:space="0" w:color="auto"/>
              <w:bottom w:val="single" w:sz="12" w:space="0" w:color="auto"/>
              <w:right w:val="single" w:sz="12" w:space="0" w:color="auto"/>
            </w:tcBorders>
            <w:noWrap/>
            <w:vAlign w:val="bottom"/>
          </w:tcPr>
          <w:p w14:paraId="08FBD357" w14:textId="77777777" w:rsidR="007D4B12" w:rsidRPr="002F0761" w:rsidRDefault="007D4B12" w:rsidP="000C09AC">
            <w:pPr>
              <w:rPr>
                <w:color w:val="000000"/>
              </w:rPr>
            </w:pPr>
            <w:r w:rsidRPr="002F0761">
              <w:rPr>
                <w:color w:val="000000"/>
              </w:rPr>
              <w:t> </w:t>
            </w:r>
          </w:p>
        </w:tc>
        <w:tc>
          <w:tcPr>
            <w:tcW w:w="2129" w:type="dxa"/>
            <w:tcBorders>
              <w:top w:val="single" w:sz="12" w:space="0" w:color="auto"/>
              <w:left w:val="single" w:sz="12" w:space="0" w:color="auto"/>
              <w:bottom w:val="single" w:sz="12" w:space="0" w:color="auto"/>
              <w:right w:val="single" w:sz="12" w:space="0" w:color="auto"/>
            </w:tcBorders>
            <w:noWrap/>
            <w:vAlign w:val="center"/>
          </w:tcPr>
          <w:p w14:paraId="3FE7746A" w14:textId="77777777" w:rsidR="007D4B12" w:rsidRPr="002F0761" w:rsidRDefault="007D4B12" w:rsidP="000C09AC">
            <w:pPr>
              <w:jc w:val="center"/>
              <w:rPr>
                <w:color w:val="000000"/>
              </w:rPr>
            </w:pPr>
          </w:p>
        </w:tc>
      </w:tr>
      <w:tr w:rsidR="007D4B12" w:rsidRPr="002F0761" w14:paraId="05532FDE" w14:textId="77777777" w:rsidTr="000C09AC">
        <w:trPr>
          <w:trHeight w:val="325"/>
        </w:trPr>
        <w:tc>
          <w:tcPr>
            <w:tcW w:w="1292" w:type="dxa"/>
            <w:tcBorders>
              <w:top w:val="single" w:sz="12" w:space="0" w:color="auto"/>
              <w:left w:val="single" w:sz="12" w:space="0" w:color="auto"/>
              <w:bottom w:val="single" w:sz="12" w:space="0" w:color="auto"/>
              <w:right w:val="single" w:sz="12" w:space="0" w:color="auto"/>
            </w:tcBorders>
            <w:noWrap/>
            <w:vAlign w:val="center"/>
          </w:tcPr>
          <w:p w14:paraId="5406CE87" w14:textId="77777777" w:rsidR="007D4B12" w:rsidRPr="002F0761" w:rsidRDefault="007D4B12" w:rsidP="000C09AC">
            <w:pPr>
              <w:jc w:val="center"/>
              <w:rPr>
                <w:color w:val="000000"/>
              </w:rPr>
            </w:pPr>
            <w:r w:rsidRPr="002F0761">
              <w:rPr>
                <w:color w:val="000000"/>
              </w:rPr>
              <w:t> 122</w:t>
            </w:r>
          </w:p>
        </w:tc>
        <w:tc>
          <w:tcPr>
            <w:tcW w:w="2283" w:type="dxa"/>
            <w:tcBorders>
              <w:top w:val="single" w:sz="12" w:space="0" w:color="auto"/>
              <w:left w:val="single" w:sz="12" w:space="0" w:color="auto"/>
              <w:bottom w:val="single" w:sz="12" w:space="0" w:color="auto"/>
              <w:right w:val="single" w:sz="12" w:space="0" w:color="auto"/>
            </w:tcBorders>
            <w:vAlign w:val="center"/>
          </w:tcPr>
          <w:p w14:paraId="242DE437" w14:textId="77777777" w:rsidR="007D4B12" w:rsidRPr="002F0761" w:rsidRDefault="007D4B12" w:rsidP="000C09AC">
            <w:pPr>
              <w:jc w:val="center"/>
              <w:rPr>
                <w:color w:val="000000"/>
              </w:rPr>
            </w:pPr>
          </w:p>
        </w:tc>
        <w:tc>
          <w:tcPr>
            <w:tcW w:w="3411" w:type="dxa"/>
            <w:tcBorders>
              <w:top w:val="single" w:sz="12" w:space="0" w:color="auto"/>
              <w:left w:val="single" w:sz="12" w:space="0" w:color="auto"/>
              <w:bottom w:val="single" w:sz="12" w:space="0" w:color="auto"/>
              <w:right w:val="single" w:sz="12" w:space="0" w:color="auto"/>
            </w:tcBorders>
            <w:noWrap/>
            <w:vAlign w:val="center"/>
          </w:tcPr>
          <w:p w14:paraId="0F98DD49" w14:textId="77777777" w:rsidR="007D4B12" w:rsidRPr="002F0761" w:rsidRDefault="007D4B12" w:rsidP="000C09AC">
            <w:pPr>
              <w:jc w:val="center"/>
              <w:rPr>
                <w:color w:val="000000"/>
              </w:rPr>
            </w:pPr>
            <w:r w:rsidRPr="002F0761">
              <w:rPr>
                <w:color w:val="000000"/>
              </w:rPr>
              <w:t>Celková povinná časová dotace</w:t>
            </w:r>
          </w:p>
        </w:tc>
        <w:tc>
          <w:tcPr>
            <w:tcW w:w="1054" w:type="dxa"/>
            <w:tcBorders>
              <w:top w:val="single" w:sz="12" w:space="0" w:color="auto"/>
              <w:left w:val="single" w:sz="12" w:space="0" w:color="auto"/>
              <w:bottom w:val="single" w:sz="12" w:space="0" w:color="auto"/>
            </w:tcBorders>
            <w:noWrap/>
            <w:vAlign w:val="center"/>
          </w:tcPr>
          <w:p w14:paraId="766E020C" w14:textId="77777777" w:rsidR="007D4B12" w:rsidRPr="002F0761" w:rsidRDefault="007D4B12" w:rsidP="000C09AC">
            <w:pPr>
              <w:jc w:val="center"/>
              <w:rPr>
                <w:color w:val="000000"/>
              </w:rPr>
            </w:pPr>
            <w:r>
              <w:rPr>
                <w:color w:val="000000"/>
              </w:rPr>
              <w:t>–</w:t>
            </w:r>
          </w:p>
        </w:tc>
        <w:tc>
          <w:tcPr>
            <w:tcW w:w="819" w:type="dxa"/>
            <w:tcBorders>
              <w:top w:val="single" w:sz="12" w:space="0" w:color="auto"/>
              <w:bottom w:val="single" w:sz="12" w:space="0" w:color="auto"/>
            </w:tcBorders>
            <w:noWrap/>
            <w:vAlign w:val="center"/>
          </w:tcPr>
          <w:p w14:paraId="75517FF7" w14:textId="77777777" w:rsidR="007D4B12" w:rsidRPr="002F0761" w:rsidRDefault="007D4B12" w:rsidP="000C09AC">
            <w:pPr>
              <w:jc w:val="center"/>
              <w:rPr>
                <w:color w:val="000000"/>
              </w:rPr>
            </w:pPr>
            <w:r>
              <w:rPr>
                <w:color w:val="000000"/>
              </w:rPr>
              <w:t>–</w:t>
            </w:r>
          </w:p>
        </w:tc>
        <w:tc>
          <w:tcPr>
            <w:tcW w:w="819" w:type="dxa"/>
            <w:tcBorders>
              <w:top w:val="single" w:sz="12" w:space="0" w:color="auto"/>
              <w:bottom w:val="single" w:sz="12" w:space="0" w:color="auto"/>
            </w:tcBorders>
            <w:noWrap/>
            <w:vAlign w:val="center"/>
          </w:tcPr>
          <w:p w14:paraId="52A71F70" w14:textId="77777777" w:rsidR="007D4B12" w:rsidRPr="002F0761" w:rsidRDefault="007D4B12" w:rsidP="000C09AC">
            <w:pPr>
              <w:jc w:val="center"/>
              <w:rPr>
                <w:color w:val="000000"/>
              </w:rPr>
            </w:pPr>
            <w:r>
              <w:rPr>
                <w:color w:val="000000"/>
              </w:rPr>
              <w:t>–</w:t>
            </w:r>
          </w:p>
        </w:tc>
        <w:tc>
          <w:tcPr>
            <w:tcW w:w="1116" w:type="dxa"/>
            <w:tcBorders>
              <w:top w:val="single" w:sz="12" w:space="0" w:color="auto"/>
              <w:bottom w:val="single" w:sz="12" w:space="0" w:color="auto"/>
              <w:right w:val="single" w:sz="12" w:space="0" w:color="auto"/>
            </w:tcBorders>
            <w:noWrap/>
            <w:vAlign w:val="center"/>
          </w:tcPr>
          <w:p w14:paraId="706DFD80" w14:textId="77777777" w:rsidR="007D4B12" w:rsidRPr="002F0761" w:rsidRDefault="007D4B12" w:rsidP="000C09AC">
            <w:pPr>
              <w:jc w:val="center"/>
              <w:rPr>
                <w:color w:val="000000"/>
              </w:rPr>
            </w:pPr>
            <w:r>
              <w:rPr>
                <w:color w:val="000000"/>
              </w:rPr>
              <w:t>–</w:t>
            </w:r>
            <w:r w:rsidRPr="002F0761">
              <w:rPr>
                <w:color w:val="000000"/>
              </w:rPr>
              <w:t xml:space="preserve"> </w:t>
            </w:r>
          </w:p>
        </w:tc>
        <w:tc>
          <w:tcPr>
            <w:tcW w:w="1638" w:type="dxa"/>
            <w:tcBorders>
              <w:top w:val="single" w:sz="12" w:space="0" w:color="auto"/>
              <w:left w:val="single" w:sz="12" w:space="0" w:color="auto"/>
              <w:bottom w:val="single" w:sz="12" w:space="0" w:color="auto"/>
              <w:right w:val="single" w:sz="12" w:space="0" w:color="auto"/>
            </w:tcBorders>
            <w:noWrap/>
            <w:vAlign w:val="bottom"/>
          </w:tcPr>
          <w:p w14:paraId="46A31455" w14:textId="77777777" w:rsidR="007D4B12" w:rsidRPr="002F0761" w:rsidRDefault="007D4B12" w:rsidP="000C09AC">
            <w:pPr>
              <w:jc w:val="center"/>
              <w:rPr>
                <w:b/>
                <w:color w:val="000000"/>
              </w:rPr>
            </w:pPr>
            <w:r w:rsidRPr="002F0761">
              <w:rPr>
                <w:b/>
                <w:color w:val="000000"/>
              </w:rPr>
              <w:t>122</w:t>
            </w:r>
          </w:p>
        </w:tc>
        <w:tc>
          <w:tcPr>
            <w:tcW w:w="2129" w:type="dxa"/>
            <w:tcBorders>
              <w:top w:val="single" w:sz="12" w:space="0" w:color="auto"/>
              <w:left w:val="single" w:sz="12" w:space="0" w:color="auto"/>
              <w:bottom w:val="single" w:sz="12" w:space="0" w:color="auto"/>
              <w:right w:val="single" w:sz="12" w:space="0" w:color="auto"/>
            </w:tcBorders>
            <w:noWrap/>
            <w:vAlign w:val="center"/>
          </w:tcPr>
          <w:p w14:paraId="794FCC07" w14:textId="77777777" w:rsidR="007D4B12" w:rsidRPr="002F0761" w:rsidRDefault="007D4B12" w:rsidP="000C09AC">
            <w:pPr>
              <w:jc w:val="center"/>
              <w:rPr>
                <w:color w:val="000000"/>
              </w:rPr>
            </w:pPr>
            <w:r w:rsidRPr="002F0761">
              <w:rPr>
                <w:color w:val="000000"/>
              </w:rPr>
              <w:t>12 z 24</w:t>
            </w:r>
          </w:p>
        </w:tc>
      </w:tr>
      <w:tr w:rsidR="007D4B12" w:rsidRPr="002F0761" w14:paraId="07FAFF12" w14:textId="77777777" w:rsidTr="000C09AC">
        <w:trPr>
          <w:trHeight w:val="325"/>
        </w:trPr>
        <w:tc>
          <w:tcPr>
            <w:tcW w:w="1292" w:type="dxa"/>
            <w:tcBorders>
              <w:top w:val="single" w:sz="12" w:space="0" w:color="auto"/>
              <w:left w:val="single" w:sz="12" w:space="0" w:color="auto"/>
              <w:bottom w:val="single" w:sz="12" w:space="0" w:color="auto"/>
              <w:right w:val="single" w:sz="12" w:space="0" w:color="auto"/>
            </w:tcBorders>
            <w:noWrap/>
            <w:vAlign w:val="center"/>
          </w:tcPr>
          <w:p w14:paraId="63600CEC" w14:textId="77777777" w:rsidR="007D4B12" w:rsidRPr="002F0761" w:rsidRDefault="007D4B12" w:rsidP="000C09AC">
            <w:pPr>
              <w:jc w:val="center"/>
              <w:rPr>
                <w:color w:val="000000"/>
              </w:rPr>
            </w:pPr>
          </w:p>
        </w:tc>
        <w:tc>
          <w:tcPr>
            <w:tcW w:w="2283" w:type="dxa"/>
            <w:tcBorders>
              <w:top w:val="single" w:sz="12" w:space="0" w:color="auto"/>
              <w:left w:val="single" w:sz="12" w:space="0" w:color="auto"/>
              <w:bottom w:val="single" w:sz="12" w:space="0" w:color="auto"/>
              <w:right w:val="single" w:sz="12" w:space="0" w:color="auto"/>
            </w:tcBorders>
            <w:vAlign w:val="center"/>
          </w:tcPr>
          <w:p w14:paraId="76DC9931" w14:textId="77777777" w:rsidR="007D4B12" w:rsidRPr="002F0761" w:rsidRDefault="007D4B12" w:rsidP="000C09AC">
            <w:pPr>
              <w:jc w:val="center"/>
              <w:rPr>
                <w:color w:val="000000"/>
              </w:rPr>
            </w:pPr>
          </w:p>
        </w:tc>
        <w:tc>
          <w:tcPr>
            <w:tcW w:w="3411" w:type="dxa"/>
            <w:tcBorders>
              <w:top w:val="single" w:sz="12" w:space="0" w:color="auto"/>
              <w:left w:val="single" w:sz="12" w:space="0" w:color="auto"/>
              <w:bottom w:val="single" w:sz="12" w:space="0" w:color="auto"/>
              <w:right w:val="single" w:sz="12" w:space="0" w:color="auto"/>
            </w:tcBorders>
            <w:noWrap/>
            <w:vAlign w:val="center"/>
          </w:tcPr>
          <w:p w14:paraId="07EDD661" w14:textId="77777777" w:rsidR="007D4B12" w:rsidRPr="002F0761" w:rsidRDefault="007D4B12" w:rsidP="000C09AC">
            <w:pPr>
              <w:jc w:val="center"/>
              <w:rPr>
                <w:color w:val="000000"/>
              </w:rPr>
            </w:pPr>
            <w:r w:rsidRPr="002F0761">
              <w:rPr>
                <w:color w:val="000000"/>
              </w:rPr>
              <w:t>Maximální časová dotace</w:t>
            </w:r>
          </w:p>
        </w:tc>
        <w:tc>
          <w:tcPr>
            <w:tcW w:w="1054" w:type="dxa"/>
            <w:tcBorders>
              <w:top w:val="single" w:sz="12" w:space="0" w:color="auto"/>
              <w:left w:val="single" w:sz="12" w:space="0" w:color="auto"/>
              <w:bottom w:val="single" w:sz="12" w:space="0" w:color="auto"/>
            </w:tcBorders>
            <w:noWrap/>
            <w:vAlign w:val="center"/>
          </w:tcPr>
          <w:p w14:paraId="4A45F82B" w14:textId="77777777" w:rsidR="007D4B12" w:rsidRPr="002F0761" w:rsidRDefault="007D4B12" w:rsidP="000C09AC">
            <w:pPr>
              <w:jc w:val="center"/>
              <w:rPr>
                <w:color w:val="000000"/>
              </w:rPr>
            </w:pPr>
            <w:r w:rsidRPr="002F0761">
              <w:rPr>
                <w:color w:val="000000"/>
              </w:rPr>
              <w:t>30</w:t>
            </w:r>
          </w:p>
        </w:tc>
        <w:tc>
          <w:tcPr>
            <w:tcW w:w="819" w:type="dxa"/>
            <w:tcBorders>
              <w:top w:val="single" w:sz="12" w:space="0" w:color="auto"/>
              <w:bottom w:val="single" w:sz="12" w:space="0" w:color="auto"/>
            </w:tcBorders>
            <w:noWrap/>
            <w:vAlign w:val="center"/>
          </w:tcPr>
          <w:p w14:paraId="794E548C" w14:textId="77777777" w:rsidR="007D4B12" w:rsidRPr="002F0761" w:rsidRDefault="007D4B12" w:rsidP="000C09AC">
            <w:pPr>
              <w:jc w:val="center"/>
              <w:rPr>
                <w:color w:val="000000"/>
              </w:rPr>
            </w:pPr>
            <w:r w:rsidRPr="002F0761">
              <w:rPr>
                <w:color w:val="000000"/>
              </w:rPr>
              <w:t>30</w:t>
            </w:r>
          </w:p>
        </w:tc>
        <w:tc>
          <w:tcPr>
            <w:tcW w:w="819" w:type="dxa"/>
            <w:tcBorders>
              <w:top w:val="single" w:sz="12" w:space="0" w:color="auto"/>
              <w:bottom w:val="single" w:sz="12" w:space="0" w:color="auto"/>
            </w:tcBorders>
            <w:noWrap/>
            <w:vAlign w:val="center"/>
          </w:tcPr>
          <w:p w14:paraId="4D0E7146" w14:textId="77777777" w:rsidR="007D4B12" w:rsidRPr="002F0761" w:rsidRDefault="007D4B12" w:rsidP="000C09AC">
            <w:pPr>
              <w:jc w:val="center"/>
              <w:rPr>
                <w:color w:val="000000"/>
              </w:rPr>
            </w:pPr>
            <w:r w:rsidRPr="002F0761">
              <w:rPr>
                <w:color w:val="000000"/>
              </w:rPr>
              <w:t>32</w:t>
            </w:r>
          </w:p>
        </w:tc>
        <w:tc>
          <w:tcPr>
            <w:tcW w:w="1116" w:type="dxa"/>
            <w:tcBorders>
              <w:top w:val="single" w:sz="12" w:space="0" w:color="auto"/>
              <w:bottom w:val="single" w:sz="12" w:space="0" w:color="auto"/>
              <w:right w:val="single" w:sz="12" w:space="0" w:color="auto"/>
            </w:tcBorders>
            <w:noWrap/>
            <w:vAlign w:val="center"/>
          </w:tcPr>
          <w:p w14:paraId="3E1C725B" w14:textId="77777777" w:rsidR="007D4B12" w:rsidRPr="002F0761" w:rsidRDefault="007D4B12" w:rsidP="000C09AC">
            <w:pPr>
              <w:jc w:val="center"/>
              <w:rPr>
                <w:color w:val="000000"/>
              </w:rPr>
            </w:pPr>
            <w:r w:rsidRPr="002F0761">
              <w:rPr>
                <w:color w:val="000000"/>
              </w:rPr>
              <w:t>32</w:t>
            </w:r>
          </w:p>
        </w:tc>
        <w:tc>
          <w:tcPr>
            <w:tcW w:w="1638" w:type="dxa"/>
            <w:tcBorders>
              <w:top w:val="single" w:sz="12" w:space="0" w:color="auto"/>
              <w:left w:val="single" w:sz="12" w:space="0" w:color="auto"/>
              <w:bottom w:val="single" w:sz="12" w:space="0" w:color="auto"/>
              <w:right w:val="single" w:sz="12" w:space="0" w:color="auto"/>
            </w:tcBorders>
            <w:noWrap/>
            <w:vAlign w:val="bottom"/>
          </w:tcPr>
          <w:p w14:paraId="645BE46C" w14:textId="77777777" w:rsidR="007D4B12" w:rsidRPr="002F0761" w:rsidRDefault="007D4B12" w:rsidP="000C09AC">
            <w:pPr>
              <w:rPr>
                <w:color w:val="000000"/>
              </w:rPr>
            </w:pPr>
          </w:p>
        </w:tc>
        <w:tc>
          <w:tcPr>
            <w:tcW w:w="2129" w:type="dxa"/>
            <w:tcBorders>
              <w:top w:val="single" w:sz="12" w:space="0" w:color="auto"/>
              <w:left w:val="single" w:sz="12" w:space="0" w:color="auto"/>
              <w:bottom w:val="single" w:sz="12" w:space="0" w:color="auto"/>
              <w:right w:val="single" w:sz="12" w:space="0" w:color="auto"/>
            </w:tcBorders>
            <w:noWrap/>
            <w:vAlign w:val="center"/>
          </w:tcPr>
          <w:p w14:paraId="3456FB7F" w14:textId="77777777" w:rsidR="007D4B12" w:rsidRPr="002F0761" w:rsidRDefault="007D4B12" w:rsidP="000C09AC">
            <w:pPr>
              <w:jc w:val="center"/>
              <w:rPr>
                <w:color w:val="000000"/>
              </w:rPr>
            </w:pPr>
          </w:p>
        </w:tc>
      </w:tr>
    </w:tbl>
    <w:p w14:paraId="43181767" w14:textId="77777777" w:rsidR="007D4B12" w:rsidRPr="002F0761" w:rsidRDefault="007D4B12" w:rsidP="007D4B12">
      <w:pPr>
        <w:ind w:right="380"/>
        <w:sectPr w:rsidR="007D4B12" w:rsidRPr="002F0761" w:rsidSect="007D4B12">
          <w:pgSz w:w="16838" w:h="11906" w:orient="landscape"/>
          <w:pgMar w:top="851" w:right="1134" w:bottom="851" w:left="1134" w:header="709" w:footer="709" w:gutter="0"/>
          <w:cols w:space="708"/>
          <w:docGrid w:linePitch="360"/>
        </w:sectPr>
      </w:pPr>
    </w:p>
    <w:p w14:paraId="0E46974C" w14:textId="77777777" w:rsidR="007D4B12" w:rsidRPr="002F0761" w:rsidRDefault="007D4B12" w:rsidP="007D4B12">
      <w:pPr>
        <w:pStyle w:val="Nadpis2"/>
      </w:pPr>
      <w:bookmarkStart w:id="13" w:name="_Toc284012221"/>
      <w:bookmarkStart w:id="14" w:name="_Toc284099699"/>
      <w:r>
        <w:lastRenderedPageBreak/>
        <w:t>P</w:t>
      </w:r>
      <w:r w:rsidRPr="002F0761">
        <w:t>oznámky k učebnímu plánu</w:t>
      </w:r>
      <w:bookmarkEnd w:id="13"/>
      <w:bookmarkEnd w:id="14"/>
    </w:p>
    <w:p w14:paraId="45270006" w14:textId="77777777" w:rsidR="007D4B12" w:rsidRPr="0073500B" w:rsidRDefault="007D4B12" w:rsidP="007D4B12">
      <w:pPr>
        <w:numPr>
          <w:ilvl w:val="0"/>
          <w:numId w:val="23"/>
        </w:numPr>
        <w:spacing w:after="120"/>
        <w:ind w:left="714" w:hanging="357"/>
        <w:jc w:val="both"/>
      </w:pPr>
      <w:r w:rsidRPr="0073500B">
        <w:rPr>
          <w:bCs/>
          <w:color w:val="000000"/>
        </w:rPr>
        <w:t>Český jazyk a literatura</w:t>
      </w:r>
      <w:r w:rsidRPr="0073500B">
        <w:t xml:space="preserve"> je z disponibilní časové dotace posílen na 1. stupni o 2 vyučovací hodiny a na 2. stupni o 3 vyučovací hodiny. Hlavním důvodem pro posílení tohoto vyučovacího předmětu je jeho význam pro rozvoj čtenářské gramotnosti a pr</w:t>
      </w:r>
      <w:r>
        <w:t>o úspěšné osvojování poznatků v </w:t>
      </w:r>
      <w:r w:rsidRPr="0073500B">
        <w:t>dalších vyučovacích předmětech.</w:t>
      </w:r>
    </w:p>
    <w:p w14:paraId="0438AF9D" w14:textId="77777777" w:rsidR="007D4B12" w:rsidRPr="0073500B" w:rsidRDefault="007D4B12" w:rsidP="007D4B12">
      <w:pPr>
        <w:numPr>
          <w:ilvl w:val="0"/>
          <w:numId w:val="23"/>
        </w:numPr>
        <w:spacing w:after="120"/>
        <w:ind w:left="714" w:hanging="357"/>
        <w:jc w:val="both"/>
      </w:pPr>
      <w:r w:rsidRPr="0073500B">
        <w:rPr>
          <w:bCs/>
          <w:color w:val="000000"/>
        </w:rPr>
        <w:t xml:space="preserve">Matematika </w:t>
      </w:r>
      <w:r w:rsidRPr="0073500B">
        <w:t>je z disponibilní časové dotace posílena na 1. stupni o 2 vyučovací hodiny a na 2. stupni o 3 vyučovací hodiny. Hlavním důvodem pro posílení tohoto vyučovacího předmětu je rozvoj matematické gramotnosti a úspěšné osvojování poznatků v dalších vyučovacích předmětech.</w:t>
      </w:r>
    </w:p>
    <w:p w14:paraId="0DB5CDD0" w14:textId="77777777" w:rsidR="007D4B12" w:rsidRPr="0073500B" w:rsidRDefault="007D4B12" w:rsidP="007D4B12">
      <w:pPr>
        <w:numPr>
          <w:ilvl w:val="0"/>
          <w:numId w:val="23"/>
        </w:numPr>
        <w:spacing w:after="120"/>
        <w:ind w:left="714" w:hanging="357"/>
        <w:jc w:val="both"/>
      </w:pPr>
      <w:r w:rsidRPr="0073500B">
        <w:t>Anglický jazyk je zařazen od třetího do devátého ročníku jako povinný cizí jazyk s týdenní časovou dotací 3 vyučovací hodiny v každém ročníku.</w:t>
      </w:r>
    </w:p>
    <w:p w14:paraId="12A56BBF" w14:textId="77777777" w:rsidR="007D4B12" w:rsidRPr="0073500B" w:rsidRDefault="007D4B12" w:rsidP="007D4B12">
      <w:pPr>
        <w:numPr>
          <w:ilvl w:val="0"/>
          <w:numId w:val="23"/>
        </w:numPr>
        <w:spacing w:after="120"/>
        <w:ind w:left="714" w:hanging="357"/>
        <w:jc w:val="both"/>
      </w:pPr>
      <w:r w:rsidRPr="0073500B">
        <w:t>Další cizí jazyk je zařazen povinně pro každého žáka od sedmého do devátého ročníku s týdenní časovou do</w:t>
      </w:r>
      <w:r>
        <w:t>tací 2 vyučovací hodiny. Žák si </w:t>
      </w:r>
      <w:r w:rsidRPr="0073500B">
        <w:t>obvykle volí mezi Německým jazykem a Ruským jazykem. V UP je místo Německý jazyk / Ruský jazyk uvedeno Další cizí jazyk.</w:t>
      </w:r>
    </w:p>
    <w:p w14:paraId="6F23474A" w14:textId="77777777" w:rsidR="007D4B12" w:rsidRPr="002F0761" w:rsidRDefault="007D4B12" w:rsidP="007D4B12">
      <w:pPr>
        <w:pStyle w:val="Nadpis1"/>
        <w:numPr>
          <w:ilvl w:val="0"/>
          <w:numId w:val="24"/>
        </w:numPr>
        <w:ind w:hanging="1080"/>
        <w:rPr>
          <w:rFonts w:ascii="Times New Roman" w:hAnsi="Times New Roman"/>
        </w:rPr>
      </w:pPr>
      <w:r w:rsidRPr="002F0761">
        <w:rPr>
          <w:rFonts w:ascii="Times New Roman" w:hAnsi="Times New Roman"/>
        </w:rPr>
        <w:br w:type="page"/>
      </w:r>
      <w:bookmarkStart w:id="15" w:name="_Toc284012222"/>
      <w:bookmarkStart w:id="16" w:name="_Toc284099700"/>
      <w:r w:rsidRPr="002F0761">
        <w:rPr>
          <w:rFonts w:ascii="Times New Roman" w:hAnsi="Times New Roman"/>
        </w:rPr>
        <w:lastRenderedPageBreak/>
        <w:t>Příklad zpracování učebních osnov</w:t>
      </w:r>
      <w:bookmarkEnd w:id="15"/>
      <w:bookmarkEnd w:id="16"/>
    </w:p>
    <w:p w14:paraId="3772D7F8" w14:textId="77777777" w:rsidR="007D4B12" w:rsidRPr="00BA6D0D" w:rsidRDefault="007D4B12" w:rsidP="007D4B12">
      <w:pPr>
        <w:pStyle w:val="Nadpis2"/>
      </w:pPr>
      <w:bookmarkStart w:id="17" w:name="_Toc284012223"/>
      <w:bookmarkStart w:id="18" w:name="_Toc284099701"/>
      <w:r w:rsidRPr="002F0761">
        <w:t>Společný úvod pro všechny vyučovací předměty</w:t>
      </w:r>
      <w:bookmarkEnd w:id="17"/>
      <w:bookmarkEnd w:id="18"/>
    </w:p>
    <w:p w14:paraId="4BD4291F" w14:textId="77777777" w:rsidR="007D4B12" w:rsidRPr="0073500B" w:rsidRDefault="007D4B12" w:rsidP="007D4B12">
      <w:pPr>
        <w:spacing w:after="120"/>
        <w:jc w:val="both"/>
      </w:pPr>
      <w:r w:rsidRPr="0073500B">
        <w:t xml:space="preserve">Vzdělávací oblasti RVP ZV Jazyk a jazyková komunikace a Matematika a její aplikace tvoří základ pro osvojování vědomostí, dovedností a rozvoj schopností žáků v dalších oblastech vzdělávání. Z tohoto důvodu byly zpracovány </w:t>
      </w:r>
      <w:r>
        <w:t>příklady</w:t>
      </w:r>
      <w:r w:rsidRPr="0073500B">
        <w:t xml:space="preserve"> učebních osnov pro vyučo</w:t>
      </w:r>
      <w:r>
        <w:t>vací předměty Český jazyk a </w:t>
      </w:r>
      <w:r w:rsidRPr="0073500B">
        <w:t>literatura, Anglický jazyk a Matematika. Anglický jazyk byl zvolen s ohledem na skutečnost, že škola má povinnost přednostně nabídnout žákům výuku právě tohoto jazyka.</w:t>
      </w:r>
    </w:p>
    <w:p w14:paraId="253A76E9" w14:textId="77777777" w:rsidR="007D4B12" w:rsidRPr="0073500B" w:rsidRDefault="007D4B12" w:rsidP="007D4B12">
      <w:pPr>
        <w:spacing w:after="120"/>
        <w:jc w:val="both"/>
      </w:pPr>
      <w:r w:rsidRPr="0073500B">
        <w:t>Učební osnovy všech těchto vyučovacích předmětů jsou rozpracovány pro jednotlivé ročníky tak, aby zajišťovaly dosažení očekávaných výstupů, stanovených v RVP ZV, na konci 5. a 9. ročníku ZŠ. Jde o</w:t>
      </w:r>
      <w:r>
        <w:t> </w:t>
      </w:r>
      <w:r w:rsidRPr="0073500B">
        <w:t xml:space="preserve">příklad formulace dílčích školních výstupů a specifikaci závazně vymezeného učiva na úrovni školy. Pokud se škola rozhodne využít příklad zpracování učebních osnov pro svůj vlastní </w:t>
      </w:r>
      <w:r>
        <w:t>ŠVP</w:t>
      </w:r>
      <w:r w:rsidRPr="0073500B">
        <w:t xml:space="preserve">, je možné výstupy i učivo na úrovni školy přeskupit či doplnit tak, aby odpovídalo konkrétním vzdělávacím podmínkám a prioritám dané ZŠ. V takovém případě je však třeba dbát na vzájemnou propojenost a vzestupnou náročnost výstupů i učiva v ročnících, případně na jejich provázanost s dalšími vyučovacími předměty. </w:t>
      </w:r>
    </w:p>
    <w:p w14:paraId="4EF08AA8" w14:textId="77777777" w:rsidR="007D4B12" w:rsidRPr="00E27AB0" w:rsidRDefault="007D4B12" w:rsidP="007D4B12">
      <w:pPr>
        <w:spacing w:after="120"/>
        <w:jc w:val="both"/>
      </w:pPr>
      <w:r w:rsidRPr="0073500B">
        <w:t xml:space="preserve">Vzhledem k tomu, že </w:t>
      </w:r>
      <w:r>
        <w:t>příklady</w:t>
      </w:r>
      <w:r w:rsidRPr="0073500B">
        <w:t xml:space="preserve"> učebních osnov mají sloužit především školám, které potřebují při tvorbě </w:t>
      </w:r>
      <w:r>
        <w:t xml:space="preserve">či úpravě </w:t>
      </w:r>
      <w:r w:rsidRPr="0073500B">
        <w:t xml:space="preserve">učebních osnov z různých důvodů metodicky podpořit (malá zkušenost s tvorbou ŠVP u nově vznikajících škol, chybějící odborné znalosti nekvalifikovaných učitelů, malý pedagogický kolektiv apod.), jsou učební osnovy zpracovány podrobně (detailní rozpracování dílčích výstupů na úrovni školy, konkrétní příklady </w:t>
      </w:r>
      <w:r>
        <w:t>námětů a činností u </w:t>
      </w:r>
      <w:r w:rsidRPr="0073500B">
        <w:t>průřezových témat, rozšiřující učivo apod.). To má vliv na formální vzhled dokumentu, zejména na vysoký počet stran věnovaný učebním osnovám jednoho vyučovacího předmětu.</w:t>
      </w:r>
      <w:r>
        <w:t xml:space="preserve"> </w:t>
      </w:r>
      <w:r w:rsidRPr="00E27AB0">
        <w:t xml:space="preserve">Pokud se škola rozhodne pro stručnější zpracování textu učebních osnov se zachováním všech pravidel pro jejich tvorbu, bude i </w:t>
      </w:r>
      <w:r>
        <w:t>toto zpracování</w:t>
      </w:r>
      <w:r w:rsidRPr="00E27AB0">
        <w:t xml:space="preserve"> vyhovující.</w:t>
      </w:r>
    </w:p>
    <w:p w14:paraId="7D0429D7" w14:textId="77777777" w:rsidR="007D4B12" w:rsidRPr="0073500B" w:rsidRDefault="007D4B12" w:rsidP="007D4B12">
      <w:pPr>
        <w:spacing w:after="120"/>
        <w:jc w:val="both"/>
      </w:pPr>
      <w:r w:rsidRPr="0073500B">
        <w:t>Učební osnovy jednotlivých vyučovacích předmětů obsahují charakteristiku (obsahové, časové a organizačn</w:t>
      </w:r>
      <w:r>
        <w:t>í vymezení předmětu, výchovné a </w:t>
      </w:r>
      <w:r w:rsidRPr="0073500B">
        <w:t>vzdělávací strategie) a vzdělávací obsah vyučovacího předmětu. Vzdělávací obsah je zpracován v tabulkách, které obsahují kódy očekávaných výstupů z RVP ZV pro příslušné období či stupeň, dílčí výstupy, závazné učivo na úrovni školy, tematické okruhy re</w:t>
      </w:r>
      <w:r>
        <w:t>alizovaných průřezových témat a </w:t>
      </w:r>
      <w:r w:rsidRPr="0073500B">
        <w:t xml:space="preserve">konkretizaci přesahů, vazeb, rozšiřujícího </w:t>
      </w:r>
      <w:r w:rsidRPr="009F3D26">
        <w:t>učiva (viz text níže) spolu</w:t>
      </w:r>
      <w:r w:rsidRPr="0073500B">
        <w:t xml:space="preserve"> s</w:t>
      </w:r>
      <w:r>
        <w:t> </w:t>
      </w:r>
      <w:r w:rsidRPr="0073500B">
        <w:t xml:space="preserve">dalšími poznámkami. </w:t>
      </w:r>
    </w:p>
    <w:p w14:paraId="23C62301" w14:textId="77777777" w:rsidR="007D4B12" w:rsidRPr="0073500B" w:rsidRDefault="007D4B12" w:rsidP="007D4B12">
      <w:pPr>
        <w:spacing w:after="120"/>
        <w:jc w:val="both"/>
      </w:pPr>
      <w:r w:rsidRPr="0073500B">
        <w:t>Dílčí výstupy vyjadřují, jaké úrovně mají žáci daného ročníku v daném vyučovacím předmětu dosáhnout, tzn. jakými žádoucími vědomostmi, dovednostmi, postoji a hodnotami mají disponovat. Míra dosažení dílčího výstupu je jedním ze základních kritérií pro hodnocení žáka. Z důvodů zajištění zpětné vazby jsou dílčí výstupy formulovány tak, aby bylo možné jejich dosažení ověřovat.</w:t>
      </w:r>
    </w:p>
    <w:p w14:paraId="0339A79F" w14:textId="77777777" w:rsidR="007D4B12" w:rsidRPr="0073500B" w:rsidRDefault="007D4B12" w:rsidP="007D4B12">
      <w:pPr>
        <w:spacing w:after="120"/>
        <w:jc w:val="both"/>
      </w:pPr>
      <w:r w:rsidRPr="0073500B">
        <w:t>Pro realizaci průřezových témat byla v </w:t>
      </w:r>
      <w:r>
        <w:t>příkladech</w:t>
      </w:r>
      <w:r w:rsidRPr="0073500B">
        <w:t xml:space="preserve"> učebních osnov zvolena forma integrace vybraných tematických okruhů do vzdělávacího obsahu daného vyučovacího předmětu. Tato forma je školami využívána nejčastěji. Průřezová témata, která škola zařazuje do svých učebních osnov, však vždy vycházejí z konkrétních podmínek školy a z možností, které poskytuje dané místo či region. Protože jde o</w:t>
      </w:r>
      <w:r>
        <w:t> </w:t>
      </w:r>
      <w:r w:rsidRPr="0073500B">
        <w:t>témata s výrazně formativním charakterem, je velmi důležité, aby výběr konkrétních námětů a činností vycházel z aktuálních potřeb a zájmů žáků a možností školy. Z tohoto důvodu je začlenění průřezových témat do vzdělávacího obsahu vyučovacího předmětu jednou z možností, která není ani definitivní ani vyčerpávající.</w:t>
      </w:r>
    </w:p>
    <w:p w14:paraId="55E03276" w14:textId="77777777" w:rsidR="007D4B12" w:rsidRPr="0073500B" w:rsidRDefault="007D4B12" w:rsidP="007D4B12">
      <w:pPr>
        <w:spacing w:after="120"/>
        <w:jc w:val="both"/>
      </w:pPr>
      <w:r w:rsidRPr="0073500B">
        <w:lastRenderedPageBreak/>
        <w:t>Uvedené přesahy a vazby se vztahují pouze k těm vyučovacím předmětům, jejichž učební osnovy jsou rozpracov</w:t>
      </w:r>
      <w:r>
        <w:t>ány jako příklad (Český jazyk a </w:t>
      </w:r>
      <w:r w:rsidRPr="0073500B">
        <w:t xml:space="preserve">literatura, Anglický jazyk, Matematika). V ŠVP konkrétní školy je tedy třeba doplnit do učebních osnov daného </w:t>
      </w:r>
      <w:r>
        <w:t xml:space="preserve">vyučovacího </w:t>
      </w:r>
      <w:r w:rsidRPr="0073500B">
        <w:t>předmětu přesahy a</w:t>
      </w:r>
      <w:r>
        <w:t> </w:t>
      </w:r>
      <w:r w:rsidRPr="0073500B">
        <w:t>vazby vztahující se</w:t>
      </w:r>
      <w:r>
        <w:t> </w:t>
      </w:r>
      <w:r w:rsidRPr="0073500B">
        <w:t>i</w:t>
      </w:r>
      <w:r>
        <w:t> </w:t>
      </w:r>
      <w:r w:rsidRPr="0073500B">
        <w:t xml:space="preserve">k některým dalším vyučovacím předmětům. </w:t>
      </w:r>
    </w:p>
    <w:p w14:paraId="14FCBF73" w14:textId="77777777" w:rsidR="007D4B12" w:rsidRPr="0073500B" w:rsidRDefault="007D4B12" w:rsidP="007D4B12">
      <w:pPr>
        <w:spacing w:after="120"/>
        <w:jc w:val="both"/>
      </w:pPr>
      <w:r w:rsidRPr="0073500B">
        <w:t>V rozšiřujícím učivu jsou uvedeny náměty na činnosti, které mohou být realizovány nad rámec závazného učiva s ohledem na individuální schopnosti žáků či složení třídy. Úpravy dílčích výstupů a</w:t>
      </w:r>
      <w:r>
        <w:t> </w:t>
      </w:r>
      <w:r w:rsidRPr="0073500B">
        <w:t>učiva u žáků se speciálními vzdělávacími potřebami nejsou v učebních osnovách zmíněny, neboť jsou podrobněji popsány v charakteristice školy v jejím ŠVP</w:t>
      </w:r>
      <w:r w:rsidRPr="0073500B">
        <w:rPr>
          <w:rStyle w:val="Znakapoznpodarou"/>
        </w:rPr>
        <w:footnoteReference w:id="1"/>
      </w:r>
      <w:r w:rsidRPr="0073500B">
        <w:t xml:space="preserve"> a jsou zohledněny v individuálním vzdělávacím plánu příslušného žáka.</w:t>
      </w:r>
    </w:p>
    <w:p w14:paraId="3F495C72" w14:textId="77777777" w:rsidR="007D4B12" w:rsidRPr="0073500B" w:rsidRDefault="007D4B12" w:rsidP="007D4B12">
      <w:pPr>
        <w:spacing w:after="120"/>
        <w:jc w:val="both"/>
      </w:pPr>
      <w:r w:rsidRPr="0073500B">
        <w:t xml:space="preserve">Do dílčích výstupů a učiva jednotlivých vyučovacích předmětů byly začleněny informační a komunikační technologie tak, aby </w:t>
      </w:r>
      <w:r>
        <w:t>jejich využívání ve výuce</w:t>
      </w:r>
      <w:r w:rsidRPr="0073500B">
        <w:t xml:space="preserve"> odpovídalo reálným životním situacím.</w:t>
      </w:r>
    </w:p>
    <w:p w14:paraId="7C6C47B2" w14:textId="77777777" w:rsidR="007D4B12" w:rsidRPr="00D42DCF" w:rsidRDefault="007D4B12" w:rsidP="007D4B12">
      <w:pPr>
        <w:pStyle w:val="Nadpis2"/>
        <w:rPr>
          <w:b/>
          <w:i/>
        </w:rPr>
        <w:sectPr w:rsidR="007D4B12" w:rsidRPr="00D42DCF" w:rsidSect="007D4B12">
          <w:pgSz w:w="16838" w:h="11906" w:orient="landscape"/>
          <w:pgMar w:top="1134" w:right="1134" w:bottom="1134" w:left="1134" w:header="709" w:footer="709" w:gutter="0"/>
          <w:cols w:space="708"/>
          <w:docGrid w:linePitch="360"/>
        </w:sectPr>
      </w:pPr>
    </w:p>
    <w:p w14:paraId="6107600A" w14:textId="77777777" w:rsidR="007D4B12" w:rsidRPr="00E95D1D" w:rsidRDefault="007D4B12" w:rsidP="007D4B12">
      <w:pPr>
        <w:pStyle w:val="Nadpis2"/>
      </w:pPr>
      <w:bookmarkStart w:id="19" w:name="_Toc284099702"/>
      <w:r w:rsidRPr="00E95D1D">
        <w:lastRenderedPageBreak/>
        <w:t>Český jazyk a literatura</w:t>
      </w:r>
      <w:bookmarkEnd w:id="19"/>
    </w:p>
    <w:p w14:paraId="72FC3A85" w14:textId="77777777" w:rsidR="007D4B12" w:rsidRPr="00E95D1D" w:rsidRDefault="007D4B12" w:rsidP="007D4B12"/>
    <w:p w14:paraId="515DE6D1" w14:textId="77777777" w:rsidR="007D4B12" w:rsidRPr="00E95D1D" w:rsidRDefault="007D4B12" w:rsidP="007D4B12">
      <w:pPr>
        <w:rPr>
          <w:b/>
        </w:rPr>
      </w:pPr>
      <w:r w:rsidRPr="00E95D1D">
        <w:rPr>
          <w:b/>
        </w:rPr>
        <w:t xml:space="preserve">Charakteristika vyučovacího předmětu </w:t>
      </w:r>
    </w:p>
    <w:p w14:paraId="1A6CCC5A" w14:textId="77777777" w:rsidR="007D4B12" w:rsidRDefault="007D4B12" w:rsidP="007D4B12">
      <w:pPr>
        <w:spacing w:before="120"/>
        <w:jc w:val="both"/>
      </w:pPr>
      <w:r>
        <w:t xml:space="preserve">Škola považuje předmět Český jazyk a literatura za významný nástroj poznávání světa a porozumění sobě samému. Ve výuce si žáci osvojují jazykové, komunikační a literární znalosti a dovednosti, kterých využívají nejen ve svých mluvených a písemných projevech, ale i </w:t>
      </w:r>
      <w:r w:rsidRPr="00E95D1D">
        <w:t>v os</w:t>
      </w:r>
      <w:r>
        <w:t>tatních školních předmětech a ve</w:t>
      </w:r>
      <w:r w:rsidRPr="00E95D1D">
        <w:t xml:space="preserve"> svém</w:t>
      </w:r>
      <w:r>
        <w:t xml:space="preserve"> dalším</w:t>
      </w:r>
      <w:r w:rsidRPr="00E95D1D">
        <w:t xml:space="preserve"> </w:t>
      </w:r>
      <w:r>
        <w:t>osobním, občanském a profesním</w:t>
      </w:r>
      <w:r w:rsidRPr="00E95D1D">
        <w:t xml:space="preserve"> životě</w:t>
      </w:r>
      <w:r>
        <w:t>.</w:t>
      </w:r>
    </w:p>
    <w:p w14:paraId="5AE845CD" w14:textId="77777777" w:rsidR="007D4B12" w:rsidRDefault="007D4B12" w:rsidP="007D4B12">
      <w:pPr>
        <w:spacing w:before="120"/>
        <w:jc w:val="both"/>
      </w:pPr>
      <w:r w:rsidRPr="00EB03E7">
        <w:t>Vyučovací předmět Český jazyk a literatura vychází ze vzdělávacího obsahu vzdělávacího oboru Český jazyk a litera</w:t>
      </w:r>
      <w:r>
        <w:t>tura vzdělávací oblasti Jazyk a </w:t>
      </w:r>
      <w:r w:rsidRPr="00EB03E7">
        <w:t>jazyková komunikace</w:t>
      </w:r>
      <w:r>
        <w:t>.</w:t>
      </w:r>
      <w:r w:rsidRPr="00EB03E7">
        <w:t xml:space="preserve"> </w:t>
      </w:r>
      <w:r>
        <w:t xml:space="preserve">Výuka se dělí na tři tematické oblasti – jazykovou, komunikační a slohovou a literární výchovu. Jazyková výchova pomáhá žákům správně a adekvátně užívat jazykových prostředků </w:t>
      </w:r>
      <w:r w:rsidRPr="00E95D1D">
        <w:t>v</w:t>
      </w:r>
      <w:r>
        <w:t xml:space="preserve"> jejich </w:t>
      </w:r>
      <w:r w:rsidRPr="00E95D1D">
        <w:t>mluven</w:t>
      </w:r>
      <w:r>
        <w:t>ých</w:t>
      </w:r>
      <w:r w:rsidRPr="00E95D1D">
        <w:t xml:space="preserve"> a psan</w:t>
      </w:r>
      <w:r>
        <w:t>ých projevech</w:t>
      </w:r>
      <w:r w:rsidRPr="00E95D1D">
        <w:t xml:space="preserve">. </w:t>
      </w:r>
      <w:r w:rsidRPr="00542B43">
        <w:t>Komunikační výchova připravuje žáky na to, aby dokázali reagovat vhodně, věcně a jazykově správně v různých komunikačních situacích.</w:t>
      </w:r>
      <w:r>
        <w:t xml:space="preserve"> V literární výchově při práci s uměleckými i jinými texty </w:t>
      </w:r>
      <w:r w:rsidRPr="00D42DCF">
        <w:t>v tištěné i elektronické podobě</w:t>
      </w:r>
      <w:r>
        <w:t xml:space="preserve"> si žáci osvojují dovednosti potřebné pro porozumění textu, pochopení jeho významu a smyslu a</w:t>
      </w:r>
      <w:r w:rsidRPr="009D618C">
        <w:t xml:space="preserve"> </w:t>
      </w:r>
      <w:r>
        <w:t>pro jeho hlubší vnímání.</w:t>
      </w:r>
    </w:p>
    <w:p w14:paraId="1BCAB0A7" w14:textId="77777777" w:rsidR="007D4B12" w:rsidRPr="00E95D1D" w:rsidRDefault="007D4B12" w:rsidP="007D4B12"/>
    <w:p w14:paraId="49E7AEB7" w14:textId="77777777" w:rsidR="007D4B12" w:rsidRPr="00E95D1D" w:rsidRDefault="007D4B12" w:rsidP="007D4B12">
      <w:pPr>
        <w:ind w:firstLine="360"/>
        <w:rPr>
          <w:b/>
        </w:rPr>
      </w:pPr>
      <w:r w:rsidRPr="00E95D1D">
        <w:rPr>
          <w:b/>
        </w:rPr>
        <w:t>1. stupeň ZŠ</w:t>
      </w:r>
    </w:p>
    <w:p w14:paraId="58267739" w14:textId="77777777" w:rsidR="007D4B12" w:rsidRPr="00E95D1D" w:rsidRDefault="007D4B12" w:rsidP="007D4B12"/>
    <w:p w14:paraId="56B8B041" w14:textId="77777777" w:rsidR="007D4B12" w:rsidRPr="00E95D1D" w:rsidRDefault="007D4B12" w:rsidP="007D4B12">
      <w:pPr>
        <w:rPr>
          <w:b/>
        </w:rPr>
      </w:pPr>
      <w:r w:rsidRPr="00E95D1D">
        <w:rPr>
          <w:b/>
        </w:rPr>
        <w:t xml:space="preserve">Obsahové vymezení </w:t>
      </w:r>
      <w:r>
        <w:rPr>
          <w:b/>
        </w:rPr>
        <w:t xml:space="preserve">vyučovacího </w:t>
      </w:r>
      <w:r w:rsidRPr="00E95D1D">
        <w:rPr>
          <w:b/>
        </w:rPr>
        <w:t>předmětu</w:t>
      </w:r>
    </w:p>
    <w:p w14:paraId="064E92B2" w14:textId="77777777" w:rsidR="007D4B12" w:rsidRPr="00E95D1D" w:rsidRDefault="007D4B12" w:rsidP="007D4B12">
      <w:pPr>
        <w:spacing w:before="120"/>
        <w:jc w:val="both"/>
      </w:pPr>
      <w:r>
        <w:t>Ve</w:t>
      </w:r>
      <w:r w:rsidRPr="00E95D1D">
        <w:t xml:space="preserve"> výuce českého jazyka a literatury na 1. stupni je </w:t>
      </w:r>
      <w:r>
        <w:t>d</w:t>
      </w:r>
      <w:r w:rsidRPr="00E95D1D">
        <w:t>ůraz kladen především na:</w:t>
      </w:r>
    </w:p>
    <w:p w14:paraId="0F5E6B6B" w14:textId="77777777" w:rsidR="007D4B12" w:rsidRDefault="007D4B12" w:rsidP="007D4B12">
      <w:pPr>
        <w:numPr>
          <w:ilvl w:val="0"/>
          <w:numId w:val="4"/>
        </w:numPr>
        <w:jc w:val="both"/>
      </w:pPr>
      <w:r w:rsidRPr="00E95D1D">
        <w:t xml:space="preserve">výuku čtení </w:t>
      </w:r>
      <w:r>
        <w:t>zvolenou</w:t>
      </w:r>
      <w:r w:rsidRPr="00E95D1D">
        <w:t xml:space="preserve"> metodou</w:t>
      </w:r>
      <w:r>
        <w:t>;</w:t>
      </w:r>
    </w:p>
    <w:p w14:paraId="344B968D" w14:textId="77777777" w:rsidR="007D4B12" w:rsidRDefault="007D4B12" w:rsidP="007D4B12">
      <w:pPr>
        <w:numPr>
          <w:ilvl w:val="0"/>
          <w:numId w:val="4"/>
        </w:numPr>
        <w:jc w:val="both"/>
      </w:pPr>
      <w:r w:rsidRPr="00E95D1D">
        <w:t xml:space="preserve">výuku psaní </w:t>
      </w:r>
      <w:r>
        <w:t>zvoleným</w:t>
      </w:r>
      <w:r w:rsidRPr="00E95D1D">
        <w:t xml:space="preserve"> typem písma;</w:t>
      </w:r>
    </w:p>
    <w:p w14:paraId="52DB7F48" w14:textId="77777777" w:rsidR="007D4B12" w:rsidRDefault="007D4B12" w:rsidP="007D4B12">
      <w:pPr>
        <w:numPr>
          <w:ilvl w:val="0"/>
          <w:numId w:val="4"/>
        </w:numPr>
        <w:jc w:val="both"/>
      </w:pPr>
      <w:r>
        <w:t xml:space="preserve">poznání jazykového systému jako opory pro mluvení a psaní ve spisovném jazyce; </w:t>
      </w:r>
    </w:p>
    <w:p w14:paraId="49AEC1C0" w14:textId="77777777" w:rsidR="007D4B12" w:rsidRDefault="007D4B12" w:rsidP="007D4B12">
      <w:pPr>
        <w:numPr>
          <w:ilvl w:val="0"/>
          <w:numId w:val="4"/>
        </w:numPr>
      </w:pPr>
      <w:r w:rsidRPr="00E95D1D">
        <w:t>osvojení základních pravopisných jevů;</w:t>
      </w:r>
    </w:p>
    <w:p w14:paraId="504BBF5C" w14:textId="77777777" w:rsidR="007D4B12" w:rsidRDefault="007D4B12" w:rsidP="007D4B12">
      <w:pPr>
        <w:numPr>
          <w:ilvl w:val="0"/>
          <w:numId w:val="4"/>
        </w:numPr>
      </w:pPr>
      <w:r>
        <w:t>vhodné užívání jazykových prostředků;</w:t>
      </w:r>
      <w:r w:rsidRPr="00C14856">
        <w:t xml:space="preserve"> </w:t>
      </w:r>
    </w:p>
    <w:p w14:paraId="04F919BF" w14:textId="77777777" w:rsidR="007D4B12" w:rsidRDefault="007D4B12" w:rsidP="007D4B12">
      <w:pPr>
        <w:numPr>
          <w:ilvl w:val="0"/>
          <w:numId w:val="4"/>
        </w:numPr>
      </w:pPr>
      <w:r w:rsidRPr="00E95D1D">
        <w:t>výstižné formulování a sdělování svých myšlenek;</w:t>
      </w:r>
    </w:p>
    <w:p w14:paraId="635D6863" w14:textId="77777777" w:rsidR="007D4B12" w:rsidRPr="00E95D1D" w:rsidRDefault="007D4B12" w:rsidP="007D4B12">
      <w:pPr>
        <w:numPr>
          <w:ilvl w:val="0"/>
          <w:numId w:val="4"/>
        </w:numPr>
      </w:pPr>
      <w:r>
        <w:t>získávání informací z různých zdrojů, tradičních i digitálních;</w:t>
      </w:r>
    </w:p>
    <w:p w14:paraId="117A7A0E" w14:textId="77777777" w:rsidR="007D4B12" w:rsidRDefault="007D4B12" w:rsidP="007D4B12">
      <w:pPr>
        <w:numPr>
          <w:ilvl w:val="0"/>
          <w:numId w:val="4"/>
        </w:numPr>
        <w:jc w:val="both"/>
      </w:pPr>
      <w:r>
        <w:t xml:space="preserve">základy </w:t>
      </w:r>
      <w:r w:rsidRPr="00E95D1D">
        <w:t>prác</w:t>
      </w:r>
      <w:r>
        <w:t>e</w:t>
      </w:r>
      <w:r w:rsidRPr="00E95D1D">
        <w:t xml:space="preserve"> s literárním textem;</w:t>
      </w:r>
      <w:r w:rsidRPr="00C14856">
        <w:t xml:space="preserve"> </w:t>
      </w:r>
    </w:p>
    <w:p w14:paraId="22A927A1" w14:textId="77777777" w:rsidR="007D4B12" w:rsidRPr="00E95D1D" w:rsidRDefault="007D4B12" w:rsidP="007D4B12">
      <w:pPr>
        <w:numPr>
          <w:ilvl w:val="0"/>
          <w:numId w:val="4"/>
        </w:numPr>
        <w:jc w:val="both"/>
      </w:pPr>
      <w:r w:rsidRPr="00E95D1D">
        <w:t>rozvíjení čtenářských dovedností a návyků</w:t>
      </w:r>
      <w:r>
        <w:t xml:space="preserve"> zaměřených k tomu, aby</w:t>
      </w:r>
      <w:r w:rsidRPr="00E95D1D">
        <w:t xml:space="preserve"> žák ve výuce na druhém stupni dokázal samostatně pracovat</w:t>
      </w:r>
      <w:r>
        <w:t xml:space="preserve"> s přiměřeně náročnými</w:t>
      </w:r>
      <w:r w:rsidRPr="00E95D1D">
        <w:t> odbornými, uměleckými a publicistickými texty</w:t>
      </w:r>
      <w:r>
        <w:t xml:space="preserve"> v tištěné a elektronické podobě</w:t>
      </w:r>
      <w:r w:rsidRPr="00E95D1D">
        <w:t>;</w:t>
      </w:r>
    </w:p>
    <w:p w14:paraId="4E621C56" w14:textId="77777777" w:rsidR="007D4B12" w:rsidRPr="00E95D1D" w:rsidRDefault="007D4B12" w:rsidP="007D4B12">
      <w:pPr>
        <w:numPr>
          <w:ilvl w:val="0"/>
          <w:numId w:val="4"/>
        </w:numPr>
        <w:tabs>
          <w:tab w:val="left" w:pos="1418"/>
          <w:tab w:val="left" w:pos="2127"/>
          <w:tab w:val="left" w:pos="2836"/>
          <w:tab w:val="left" w:pos="3545"/>
          <w:tab w:val="left" w:pos="4254"/>
          <w:tab w:val="left" w:pos="4963"/>
          <w:tab w:val="left" w:pos="6045"/>
        </w:tabs>
        <w:jc w:val="both"/>
      </w:pPr>
      <w:r w:rsidRPr="00E95D1D">
        <w:t>poznávání základních literárních druhů na základě četby, vnímání jejich specifických znaků, formulaci vlastních názorů na přečtené</w:t>
      </w:r>
      <w:r>
        <w:t>.</w:t>
      </w:r>
    </w:p>
    <w:p w14:paraId="24E5E8B5" w14:textId="77777777" w:rsidR="007D4B12" w:rsidRDefault="007D4B12" w:rsidP="007D4B12">
      <w:pPr>
        <w:tabs>
          <w:tab w:val="left" w:pos="720"/>
        </w:tabs>
        <w:spacing w:before="120"/>
        <w:jc w:val="both"/>
      </w:pPr>
      <w:r w:rsidRPr="00D42DCF">
        <w:t>Učivo uvedené v učebních osnovách je v rámci školy závazné. Zařazení rozšiřujícího učiva zváží vyučující s ohledem na specifika konkrétní třídy a individuální potřeby žáků. Přesahy a vazby jsou uvedeny pouze do rozpracovaných vyučovacích předmětů, tedy AJ a M.</w:t>
      </w:r>
    </w:p>
    <w:p w14:paraId="231D3CF3" w14:textId="77777777" w:rsidR="007D4B12" w:rsidRPr="003D7675" w:rsidRDefault="007D4B12" w:rsidP="007D4B12">
      <w:pPr>
        <w:spacing w:after="60"/>
        <w:jc w:val="both"/>
      </w:pPr>
      <w:r w:rsidRPr="009F3D26">
        <w:t>Do výuky jsou formou integrace průběžně zařazována průřezová témata v souvislosti s aktuálními situacemi a problémy současného světa. Jedná se o následující průřezová témata:</w:t>
      </w:r>
      <w:r w:rsidRPr="003D7675">
        <w:t xml:space="preserve"> </w:t>
      </w:r>
    </w:p>
    <w:p w14:paraId="33B7FDE9" w14:textId="77777777" w:rsidR="007D4B12" w:rsidRPr="00E95D1D" w:rsidRDefault="007D4B12" w:rsidP="007D4B12">
      <w:pPr>
        <w:spacing w:after="60"/>
        <w:jc w:val="both"/>
        <w:rPr>
          <w:i/>
        </w:rPr>
      </w:pPr>
      <w:r w:rsidRPr="00E95D1D">
        <w:lastRenderedPageBreak/>
        <w:t>Osobnostní a sociální výchova (OSV)</w:t>
      </w:r>
      <w:r>
        <w:t xml:space="preserve">: </w:t>
      </w:r>
      <w:r w:rsidRPr="00E95D1D">
        <w:t>Osobnostní rozvoj</w:t>
      </w:r>
      <w:r>
        <w:t xml:space="preserve"> – </w:t>
      </w:r>
      <w:r w:rsidRPr="00E95D1D">
        <w:t xml:space="preserve">Rozvoj schopností poznávání, Sebepoznání a </w:t>
      </w:r>
      <w:r w:rsidRPr="009F3D26">
        <w:t>sebepojetí; Sociální</w:t>
      </w:r>
      <w:r w:rsidRPr="00E95D1D">
        <w:t xml:space="preserve"> rozvoj</w:t>
      </w:r>
      <w:r>
        <w:t xml:space="preserve"> –</w:t>
      </w:r>
      <w:r w:rsidRPr="00E95D1D">
        <w:t xml:space="preserve"> Mezilidské vztahy, Komunikace, Kooperace a kompetice</w:t>
      </w:r>
      <w:r>
        <w:t xml:space="preserve">; </w:t>
      </w:r>
      <w:r w:rsidRPr="00E95D1D">
        <w:t>Morální rozvoj</w:t>
      </w:r>
      <w:r>
        <w:t xml:space="preserve"> –</w:t>
      </w:r>
      <w:r w:rsidRPr="00E95D1D">
        <w:t xml:space="preserve"> Hodnoty, postoje, praktická etika</w:t>
      </w:r>
      <w:r>
        <w:t>;</w:t>
      </w:r>
    </w:p>
    <w:p w14:paraId="34949FFF" w14:textId="77777777" w:rsidR="007D4B12" w:rsidRPr="00E95D1D" w:rsidRDefault="007D4B12" w:rsidP="007D4B12">
      <w:pPr>
        <w:spacing w:after="60"/>
        <w:jc w:val="both"/>
        <w:rPr>
          <w:i/>
        </w:rPr>
      </w:pPr>
      <w:r w:rsidRPr="00E95D1D">
        <w:t>Mediální výchova (MV)</w:t>
      </w:r>
      <w:r>
        <w:t xml:space="preserve">: </w:t>
      </w:r>
      <w:r w:rsidRPr="00E95D1D">
        <w:t>Tematické okruhy receptivních činností</w:t>
      </w:r>
      <w:r>
        <w:t xml:space="preserve"> –</w:t>
      </w:r>
      <w:r w:rsidRPr="00E95D1D">
        <w:t xml:space="preserve"> Kritické čtení a vnímání mediálních sdělení, Interpretace vztahu mediálních sdělení a reality</w:t>
      </w:r>
      <w:r>
        <w:t>;</w:t>
      </w:r>
      <w:r w:rsidRPr="00E95D1D">
        <w:t xml:space="preserve"> Vnímání autora mediálních sdělení, Fungování a vliv médií ve společnosti</w:t>
      </w:r>
      <w:r>
        <w:t xml:space="preserve">; </w:t>
      </w:r>
      <w:r w:rsidRPr="00E95D1D">
        <w:t>Tematick</w:t>
      </w:r>
      <w:r>
        <w:t xml:space="preserve">é okruhy produktivních činností – Tvorba mediálního </w:t>
      </w:r>
      <w:r w:rsidRPr="009F3D26">
        <w:t>sdělení;</w:t>
      </w:r>
    </w:p>
    <w:p w14:paraId="44CAD6FF" w14:textId="77777777" w:rsidR="007D4B12" w:rsidRPr="00E95D1D" w:rsidRDefault="007D4B12" w:rsidP="007D4B12">
      <w:pPr>
        <w:spacing w:after="60"/>
        <w:jc w:val="both"/>
        <w:rPr>
          <w:i/>
        </w:rPr>
      </w:pPr>
      <w:r w:rsidRPr="00E95D1D">
        <w:t>Multikulturní výchova (MKV)</w:t>
      </w:r>
      <w:r>
        <w:t xml:space="preserve">: </w:t>
      </w:r>
      <w:r w:rsidRPr="00E95D1D">
        <w:t>Kulturní diference</w:t>
      </w:r>
      <w:r>
        <w:t xml:space="preserve">; </w:t>
      </w:r>
      <w:r w:rsidRPr="00E95D1D">
        <w:t>Lidské vztahy</w:t>
      </w:r>
      <w:r>
        <w:t xml:space="preserve">; </w:t>
      </w:r>
      <w:r w:rsidRPr="00D42DCF">
        <w:t>Multikulturalita;</w:t>
      </w:r>
    </w:p>
    <w:p w14:paraId="34A6DAEA" w14:textId="77777777" w:rsidR="007D4B12" w:rsidRPr="00E95D1D" w:rsidRDefault="007D4B12" w:rsidP="007D4B12">
      <w:pPr>
        <w:spacing w:after="60"/>
        <w:jc w:val="both"/>
      </w:pPr>
      <w:r w:rsidRPr="00E95D1D">
        <w:t>Výchova demokratického občana (VDO)</w:t>
      </w:r>
      <w:r>
        <w:t xml:space="preserve">: </w:t>
      </w:r>
      <w:r w:rsidRPr="00E95D1D">
        <w:t>Občanská společnost a škola</w:t>
      </w:r>
      <w:r>
        <w:t>;</w:t>
      </w:r>
    </w:p>
    <w:p w14:paraId="00291A87" w14:textId="77777777" w:rsidR="007D4B12" w:rsidRPr="00E95D1D" w:rsidRDefault="007D4B12" w:rsidP="007D4B12">
      <w:pPr>
        <w:spacing w:after="60"/>
        <w:jc w:val="both"/>
        <w:rPr>
          <w:i/>
        </w:rPr>
      </w:pPr>
      <w:r w:rsidRPr="00E95D1D">
        <w:t>Výchova k myšlení v evropských a globálních souvislostech (VMEGS)</w:t>
      </w:r>
      <w:r>
        <w:t xml:space="preserve">: </w:t>
      </w:r>
      <w:r w:rsidRPr="00E95D1D">
        <w:t xml:space="preserve">Evropa a svět nás </w:t>
      </w:r>
      <w:r w:rsidRPr="009F3D26">
        <w:t>zajímá;</w:t>
      </w:r>
      <w:r>
        <w:t xml:space="preserve"> </w:t>
      </w:r>
      <w:r w:rsidRPr="00E95D1D">
        <w:t>Objevujeme Evropu a svět</w:t>
      </w:r>
      <w:r>
        <w:t xml:space="preserve">; </w:t>
      </w:r>
      <w:r w:rsidRPr="00E95D1D">
        <w:t>Jsme Evropané</w:t>
      </w:r>
      <w:r>
        <w:t>;</w:t>
      </w:r>
    </w:p>
    <w:p w14:paraId="43EB6683" w14:textId="77777777" w:rsidR="007D4B12" w:rsidRDefault="007D4B12" w:rsidP="007D4B12">
      <w:pPr>
        <w:spacing w:after="60"/>
        <w:jc w:val="both"/>
      </w:pPr>
      <w:r w:rsidRPr="00E95D1D">
        <w:t>Environmentální výchova (EV)</w:t>
      </w:r>
      <w:r>
        <w:t xml:space="preserve">: </w:t>
      </w:r>
      <w:r w:rsidRPr="00E95D1D">
        <w:t>Vztah člověka k</w:t>
      </w:r>
      <w:r>
        <w:t> </w:t>
      </w:r>
      <w:r w:rsidRPr="00E95D1D">
        <w:t>prostředí</w:t>
      </w:r>
      <w:r>
        <w:t xml:space="preserve">; </w:t>
      </w:r>
      <w:r w:rsidRPr="00D42DCF">
        <w:t>Lidské aktivity a problémy životního prostředí.</w:t>
      </w:r>
    </w:p>
    <w:p w14:paraId="38C895A5" w14:textId="77777777" w:rsidR="007D4B12" w:rsidRPr="003F784C" w:rsidRDefault="007D4B12" w:rsidP="007D4B12">
      <w:pPr>
        <w:spacing w:after="60"/>
        <w:jc w:val="both"/>
        <w:rPr>
          <w:i/>
        </w:rPr>
      </w:pPr>
      <w:r w:rsidRPr="003F784C">
        <w:rPr>
          <w:i/>
        </w:rPr>
        <w:t>Osobnostní a sociální výchova prolíná celou výukou českého jazyka, komunikace a literatury.</w:t>
      </w:r>
    </w:p>
    <w:p w14:paraId="0221ABF1" w14:textId="77777777" w:rsidR="007D4B12" w:rsidRPr="00E95D1D" w:rsidRDefault="007D4B12" w:rsidP="007D4B12">
      <w:pPr>
        <w:ind w:left="360"/>
      </w:pPr>
    </w:p>
    <w:p w14:paraId="60CDFD96" w14:textId="77777777" w:rsidR="007D4B12" w:rsidRPr="00E95D1D" w:rsidRDefault="007D4B12" w:rsidP="007D4B12">
      <w:pPr>
        <w:tabs>
          <w:tab w:val="left" w:pos="720"/>
        </w:tabs>
        <w:spacing w:after="120"/>
        <w:jc w:val="both"/>
        <w:rPr>
          <w:b/>
        </w:rPr>
      </w:pPr>
      <w:r w:rsidRPr="00E95D1D">
        <w:rPr>
          <w:b/>
        </w:rPr>
        <w:t xml:space="preserve">Časové vymezení </w:t>
      </w:r>
      <w:r>
        <w:rPr>
          <w:b/>
        </w:rPr>
        <w:t xml:space="preserve">vyučovacího </w:t>
      </w:r>
      <w:r w:rsidRPr="00E95D1D">
        <w:rPr>
          <w:b/>
        </w:rPr>
        <w:t>předmětu</w:t>
      </w:r>
    </w:p>
    <w:p w14:paraId="598656CF" w14:textId="77777777" w:rsidR="007D4B12" w:rsidRPr="00E95D1D" w:rsidRDefault="007D4B12" w:rsidP="007D4B12">
      <w:pPr>
        <w:tabs>
          <w:tab w:val="left" w:pos="720"/>
        </w:tabs>
        <w:spacing w:after="240"/>
        <w:jc w:val="both"/>
        <w:rPr>
          <w:b/>
        </w:rPr>
      </w:pPr>
      <w:r w:rsidRPr="00E95D1D">
        <w:t xml:space="preserve">Vyučovací předmět Český jazyk a literatura se realizuje ve všech ročnících 1. stupně </w:t>
      </w:r>
      <w:r>
        <w:t xml:space="preserve">ZŠ </w:t>
      </w:r>
      <w:r w:rsidRPr="00E95D1D">
        <w:t>v této hodinové dotaci:</w:t>
      </w:r>
    </w:p>
    <w:tbl>
      <w:tblPr>
        <w:tblW w:w="8788" w:type="dxa"/>
        <w:tblInd w:w="2230" w:type="dxa"/>
        <w:tblCellMar>
          <w:left w:w="70" w:type="dxa"/>
          <w:right w:w="70" w:type="dxa"/>
        </w:tblCellMar>
        <w:tblLook w:val="0000" w:firstRow="0" w:lastRow="0" w:firstColumn="0" w:lastColumn="0" w:noHBand="0" w:noVBand="0"/>
      </w:tblPr>
      <w:tblGrid>
        <w:gridCol w:w="1701"/>
        <w:gridCol w:w="1417"/>
        <w:gridCol w:w="1417"/>
        <w:gridCol w:w="1417"/>
        <w:gridCol w:w="1417"/>
        <w:gridCol w:w="1419"/>
      </w:tblGrid>
      <w:tr w:rsidR="007D4B12" w:rsidRPr="00E95D1D" w14:paraId="1E9157A3" w14:textId="77777777" w:rsidTr="000C09AC">
        <w:trPr>
          <w:trHeight w:val="300"/>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BD2296" w14:textId="77777777" w:rsidR="007D4B12" w:rsidRPr="00E95D1D" w:rsidRDefault="007D4B12" w:rsidP="000C09AC"/>
        </w:tc>
        <w:tc>
          <w:tcPr>
            <w:tcW w:w="7087" w:type="dxa"/>
            <w:gridSpan w:val="5"/>
            <w:tcBorders>
              <w:top w:val="single" w:sz="4" w:space="0" w:color="auto"/>
              <w:left w:val="nil"/>
              <w:bottom w:val="single" w:sz="4" w:space="0" w:color="auto"/>
              <w:right w:val="single" w:sz="4" w:space="0" w:color="auto"/>
            </w:tcBorders>
            <w:shd w:val="clear" w:color="auto" w:fill="auto"/>
            <w:noWrap/>
            <w:vAlign w:val="center"/>
          </w:tcPr>
          <w:p w14:paraId="1FE490BD" w14:textId="77777777" w:rsidR="007D4B12" w:rsidRPr="00E95D1D" w:rsidRDefault="007D4B12" w:rsidP="000C09AC">
            <w:pPr>
              <w:rPr>
                <w:b/>
              </w:rPr>
            </w:pPr>
            <w:r w:rsidRPr="00E95D1D">
              <w:rPr>
                <w:b/>
              </w:rPr>
              <w:t>1. stupeň</w:t>
            </w:r>
          </w:p>
        </w:tc>
      </w:tr>
      <w:tr w:rsidR="007D4B12" w:rsidRPr="00E95D1D" w14:paraId="3F2A8DD0" w14:textId="77777777" w:rsidTr="000C09AC">
        <w:trPr>
          <w:trHeight w:val="300"/>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DBCBCD" w14:textId="77777777" w:rsidR="007D4B12" w:rsidRPr="00E95D1D" w:rsidRDefault="007D4B12" w:rsidP="000C09AC">
            <w:r w:rsidRPr="00E95D1D">
              <w:t>Ročník</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3264B2B" w14:textId="77777777" w:rsidR="007D4B12" w:rsidRPr="00E95D1D" w:rsidRDefault="007D4B12" w:rsidP="000C09AC">
            <w:r w:rsidRPr="00E95D1D">
              <w:t>1.</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5F1E8656" w14:textId="77777777" w:rsidR="007D4B12" w:rsidRPr="00E95D1D" w:rsidRDefault="007D4B12" w:rsidP="000C09AC">
            <w:r w:rsidRPr="00E95D1D">
              <w:t>2.</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11489A7" w14:textId="77777777" w:rsidR="007D4B12" w:rsidRPr="00E95D1D" w:rsidRDefault="007D4B12" w:rsidP="000C09AC">
            <w:r w:rsidRPr="00E95D1D">
              <w:t>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7BF1A188" w14:textId="77777777" w:rsidR="007D4B12" w:rsidRPr="00E95D1D" w:rsidRDefault="007D4B12" w:rsidP="000C09AC">
            <w:r w:rsidRPr="00E95D1D">
              <w:t>4.</w:t>
            </w:r>
          </w:p>
        </w:tc>
        <w:tc>
          <w:tcPr>
            <w:tcW w:w="1419" w:type="dxa"/>
            <w:tcBorders>
              <w:top w:val="single" w:sz="4" w:space="0" w:color="auto"/>
              <w:left w:val="nil"/>
              <w:bottom w:val="single" w:sz="4" w:space="0" w:color="auto"/>
              <w:right w:val="single" w:sz="4" w:space="0" w:color="auto"/>
            </w:tcBorders>
            <w:shd w:val="clear" w:color="auto" w:fill="auto"/>
            <w:noWrap/>
            <w:vAlign w:val="center"/>
          </w:tcPr>
          <w:p w14:paraId="7FCEE4C0" w14:textId="77777777" w:rsidR="007D4B12" w:rsidRPr="00E95D1D" w:rsidRDefault="007D4B12" w:rsidP="000C09AC">
            <w:r w:rsidRPr="00E95D1D">
              <w:t>5.</w:t>
            </w:r>
          </w:p>
        </w:tc>
      </w:tr>
      <w:tr w:rsidR="007D4B12" w:rsidRPr="00E95D1D" w14:paraId="371A6D09" w14:textId="77777777" w:rsidTr="000C09AC">
        <w:trPr>
          <w:trHeight w:val="315"/>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8F4C56" w14:textId="77777777" w:rsidR="007D4B12" w:rsidRPr="00E95D1D" w:rsidRDefault="007D4B12" w:rsidP="000C09AC">
            <w:r w:rsidRPr="00E95D1D">
              <w:t>Počet hodin</w:t>
            </w:r>
          </w:p>
        </w:tc>
        <w:tc>
          <w:tcPr>
            <w:tcW w:w="1417" w:type="dxa"/>
            <w:tcBorders>
              <w:top w:val="nil"/>
              <w:left w:val="nil"/>
              <w:bottom w:val="single" w:sz="4" w:space="0" w:color="auto"/>
              <w:right w:val="single" w:sz="4" w:space="0" w:color="auto"/>
            </w:tcBorders>
            <w:shd w:val="clear" w:color="auto" w:fill="auto"/>
            <w:noWrap/>
            <w:vAlign w:val="center"/>
          </w:tcPr>
          <w:p w14:paraId="3A706F09" w14:textId="77777777" w:rsidR="007D4B12" w:rsidRPr="00E95D1D" w:rsidRDefault="007D4B12" w:rsidP="000C09AC">
            <w:pPr>
              <w:rPr>
                <w:b/>
              </w:rPr>
            </w:pPr>
            <w:r w:rsidRPr="00E95D1D">
              <w:rPr>
                <w:b/>
              </w:rPr>
              <w:t>8</w:t>
            </w:r>
          </w:p>
        </w:tc>
        <w:tc>
          <w:tcPr>
            <w:tcW w:w="1417" w:type="dxa"/>
            <w:tcBorders>
              <w:top w:val="nil"/>
              <w:left w:val="nil"/>
              <w:bottom w:val="single" w:sz="4" w:space="0" w:color="auto"/>
              <w:right w:val="single" w:sz="4" w:space="0" w:color="auto"/>
            </w:tcBorders>
            <w:shd w:val="clear" w:color="auto" w:fill="auto"/>
            <w:noWrap/>
            <w:vAlign w:val="center"/>
          </w:tcPr>
          <w:p w14:paraId="06608669" w14:textId="77777777" w:rsidR="007D4B12" w:rsidRPr="00E95D1D" w:rsidRDefault="007D4B12" w:rsidP="000C09AC">
            <w:pPr>
              <w:rPr>
                <w:b/>
              </w:rPr>
            </w:pPr>
            <w:r w:rsidRPr="00E95D1D">
              <w:rPr>
                <w:b/>
              </w:rPr>
              <w:t>8</w:t>
            </w:r>
          </w:p>
        </w:tc>
        <w:tc>
          <w:tcPr>
            <w:tcW w:w="1417" w:type="dxa"/>
            <w:tcBorders>
              <w:top w:val="nil"/>
              <w:left w:val="nil"/>
              <w:bottom w:val="single" w:sz="4" w:space="0" w:color="auto"/>
              <w:right w:val="single" w:sz="4" w:space="0" w:color="auto"/>
            </w:tcBorders>
            <w:shd w:val="clear" w:color="auto" w:fill="auto"/>
            <w:noWrap/>
            <w:vAlign w:val="center"/>
          </w:tcPr>
          <w:p w14:paraId="40113154" w14:textId="77777777" w:rsidR="007D4B12" w:rsidRPr="00E95D1D" w:rsidRDefault="007D4B12" w:rsidP="000C09AC">
            <w:pPr>
              <w:rPr>
                <w:b/>
              </w:rPr>
            </w:pPr>
            <w:r w:rsidRPr="00E95D1D">
              <w:rPr>
                <w:b/>
              </w:rPr>
              <w:t>7</w:t>
            </w:r>
          </w:p>
        </w:tc>
        <w:tc>
          <w:tcPr>
            <w:tcW w:w="1417" w:type="dxa"/>
            <w:tcBorders>
              <w:top w:val="nil"/>
              <w:left w:val="nil"/>
              <w:bottom w:val="single" w:sz="4" w:space="0" w:color="auto"/>
              <w:right w:val="single" w:sz="4" w:space="0" w:color="auto"/>
            </w:tcBorders>
            <w:shd w:val="clear" w:color="auto" w:fill="auto"/>
            <w:noWrap/>
            <w:vAlign w:val="center"/>
          </w:tcPr>
          <w:p w14:paraId="6E9E2C6B" w14:textId="77777777" w:rsidR="007D4B12" w:rsidRPr="00E95D1D" w:rsidRDefault="007D4B12" w:rsidP="000C09AC">
            <w:pPr>
              <w:rPr>
                <w:b/>
              </w:rPr>
            </w:pPr>
            <w:r w:rsidRPr="00E95D1D">
              <w:rPr>
                <w:b/>
              </w:rPr>
              <w:t>7</w:t>
            </w:r>
          </w:p>
        </w:tc>
        <w:tc>
          <w:tcPr>
            <w:tcW w:w="1419" w:type="dxa"/>
            <w:tcBorders>
              <w:top w:val="nil"/>
              <w:left w:val="nil"/>
              <w:bottom w:val="single" w:sz="4" w:space="0" w:color="auto"/>
              <w:right w:val="single" w:sz="4" w:space="0" w:color="auto"/>
            </w:tcBorders>
            <w:shd w:val="clear" w:color="auto" w:fill="auto"/>
            <w:noWrap/>
            <w:vAlign w:val="center"/>
          </w:tcPr>
          <w:p w14:paraId="451AFAF5" w14:textId="77777777" w:rsidR="007D4B12" w:rsidRPr="00E95D1D" w:rsidRDefault="007D4B12" w:rsidP="000C09AC">
            <w:pPr>
              <w:rPr>
                <w:b/>
              </w:rPr>
            </w:pPr>
            <w:r w:rsidRPr="00E95D1D">
              <w:rPr>
                <w:b/>
              </w:rPr>
              <w:t>7</w:t>
            </w:r>
          </w:p>
        </w:tc>
      </w:tr>
    </w:tbl>
    <w:p w14:paraId="0BD5B88E" w14:textId="77777777" w:rsidR="007D4B12" w:rsidRDefault="007D4B12" w:rsidP="007D4B12">
      <w:pPr>
        <w:tabs>
          <w:tab w:val="left" w:pos="720"/>
        </w:tabs>
        <w:ind w:left="360"/>
        <w:rPr>
          <w:b/>
        </w:rPr>
      </w:pPr>
    </w:p>
    <w:p w14:paraId="2115E19A" w14:textId="77777777" w:rsidR="007D4B12" w:rsidRDefault="007D4B12" w:rsidP="007D4B12">
      <w:pPr>
        <w:tabs>
          <w:tab w:val="left" w:pos="720"/>
        </w:tabs>
        <w:ind w:left="360"/>
        <w:rPr>
          <w:b/>
        </w:rPr>
      </w:pPr>
    </w:p>
    <w:p w14:paraId="5F7C8565" w14:textId="77777777" w:rsidR="007D4B12" w:rsidRPr="00E95D1D" w:rsidRDefault="007D4B12" w:rsidP="007D4B12">
      <w:pPr>
        <w:tabs>
          <w:tab w:val="left" w:pos="720"/>
        </w:tabs>
        <w:rPr>
          <w:b/>
        </w:rPr>
      </w:pPr>
      <w:r w:rsidRPr="00E95D1D">
        <w:rPr>
          <w:b/>
        </w:rPr>
        <w:t>Organizační vymezení</w:t>
      </w:r>
      <w:r>
        <w:rPr>
          <w:b/>
        </w:rPr>
        <w:t xml:space="preserve"> vyučovacího</w:t>
      </w:r>
      <w:r w:rsidRPr="00E95D1D">
        <w:rPr>
          <w:b/>
        </w:rPr>
        <w:t xml:space="preserve"> předmětu</w:t>
      </w:r>
    </w:p>
    <w:p w14:paraId="4716533A" w14:textId="77777777" w:rsidR="007D4B12" w:rsidRPr="00E95D1D" w:rsidRDefault="007D4B12" w:rsidP="007D4B12">
      <w:pPr>
        <w:spacing w:before="120"/>
        <w:jc w:val="both"/>
        <w:rPr>
          <w:b/>
        </w:rPr>
      </w:pPr>
      <w:r w:rsidRPr="00E95D1D">
        <w:t>Český jazyk je vyučován z větší části v nedělených třídách. V případě, že se část výuky odehrává v rámci školního tematického projektu, jsou žáci rozděleni podle předem stanoveného klíče. Vyučování předmětu probíhá v kmenové učebně třídy, ve</w:t>
      </w:r>
      <w:r w:rsidRPr="00E95D1D">
        <w:rPr>
          <w:color w:val="000000"/>
        </w:rPr>
        <w:t xml:space="preserve"> školní knihovně nebo </w:t>
      </w:r>
      <w:r>
        <w:t>multimediální a počítačové učebně</w:t>
      </w:r>
      <w:r w:rsidRPr="00E95D1D">
        <w:rPr>
          <w:color w:val="000000"/>
        </w:rPr>
        <w:t>, alespoň jednou za školní rok v </w:t>
      </w:r>
      <w:r>
        <w:rPr>
          <w:color w:val="000000"/>
        </w:rPr>
        <w:t>m</w:t>
      </w:r>
      <w:r w:rsidRPr="00E95D1D">
        <w:rPr>
          <w:color w:val="000000"/>
        </w:rPr>
        <w:t xml:space="preserve">ěstské knihovně nebo vybraných </w:t>
      </w:r>
      <w:r w:rsidRPr="00E95D1D">
        <w:t>veřejných budovách (např. pošta, vlakové nádraží apod.)</w:t>
      </w:r>
      <w:r w:rsidRPr="00E95D1D">
        <w:rPr>
          <w:color w:val="000000"/>
        </w:rPr>
        <w:t>. Žáci navštíví alespoň jedno divadelní představení či jinou kulturní akci spojenou s probíraným obsahem literární výchovy ročně. Během školního roku je zařazována řada třídních projektů</w:t>
      </w:r>
      <w:r w:rsidRPr="00E95D1D">
        <w:t>. Žáci si osvojené dovednosti a znalosti vyzkouší v činnostech organizovaných pro školu a komunitu rodičů a</w:t>
      </w:r>
      <w:r>
        <w:t> </w:t>
      </w:r>
      <w:r w:rsidRPr="00E95D1D">
        <w:t>obce.</w:t>
      </w:r>
    </w:p>
    <w:p w14:paraId="3E83A240" w14:textId="77777777" w:rsidR="007D4B12" w:rsidRPr="00E95D1D" w:rsidRDefault="007D4B12" w:rsidP="007D4B12">
      <w:pPr>
        <w:tabs>
          <w:tab w:val="left" w:pos="720"/>
        </w:tabs>
        <w:ind w:firstLine="360"/>
        <w:rPr>
          <w:b/>
        </w:rPr>
      </w:pPr>
    </w:p>
    <w:p w14:paraId="5AF44458" w14:textId="77777777" w:rsidR="007D4B12" w:rsidRPr="00E95D1D" w:rsidRDefault="007D4B12" w:rsidP="007D4B12">
      <w:pPr>
        <w:keepNext/>
        <w:tabs>
          <w:tab w:val="left" w:pos="720"/>
        </w:tabs>
        <w:rPr>
          <w:b/>
        </w:rPr>
      </w:pPr>
      <w:r w:rsidRPr="00E95D1D">
        <w:rPr>
          <w:b/>
        </w:rPr>
        <w:t>Výchovné a vzdělávací strategie</w:t>
      </w:r>
    </w:p>
    <w:p w14:paraId="67EECEAA" w14:textId="77777777" w:rsidR="007D4B12" w:rsidRPr="00E95D1D" w:rsidRDefault="007D4B12" w:rsidP="007D4B12">
      <w:pPr>
        <w:spacing w:before="120" w:after="120"/>
        <w:jc w:val="both"/>
      </w:pPr>
      <w:r w:rsidRPr="00E95D1D">
        <w:t xml:space="preserve">Učitel se při veškerých činnostech cíleně zaměřuje </w:t>
      </w:r>
      <w:r>
        <w:t xml:space="preserve">také </w:t>
      </w:r>
      <w:r w:rsidRPr="00E95D1D">
        <w:t>na rozvíjení a</w:t>
      </w:r>
      <w:r>
        <w:t xml:space="preserve"> hodnocení klíčových kompetencí žáků</w:t>
      </w:r>
      <w:r w:rsidRPr="00E95D1D">
        <w:t xml:space="preserve">. </w:t>
      </w:r>
    </w:p>
    <w:p w14:paraId="4F7B42C6" w14:textId="77777777" w:rsidR="007D4B12" w:rsidRPr="005D3280" w:rsidRDefault="007D4B12" w:rsidP="007D4B12">
      <w:pPr>
        <w:keepNext/>
        <w:rPr>
          <w:b/>
        </w:rPr>
      </w:pPr>
      <w:r w:rsidRPr="005D3280">
        <w:rPr>
          <w:b/>
        </w:rPr>
        <w:t>Strategie vedoucí k rozvoji kompetence k učení</w:t>
      </w:r>
    </w:p>
    <w:p w14:paraId="46BD78CD" w14:textId="77777777" w:rsidR="007D4B12" w:rsidRPr="005D3280" w:rsidRDefault="007D4B12" w:rsidP="007D4B12">
      <w:pPr>
        <w:spacing w:before="120"/>
        <w:rPr>
          <w:bCs/>
        </w:rPr>
      </w:pPr>
      <w:r w:rsidRPr="005D3280">
        <w:rPr>
          <w:bCs/>
        </w:rPr>
        <w:t>Učitel:</w:t>
      </w:r>
    </w:p>
    <w:p w14:paraId="6DD02643" w14:textId="77777777" w:rsidR="007D4B12" w:rsidRPr="005D3280" w:rsidRDefault="007D4B12" w:rsidP="007D4B12">
      <w:pPr>
        <w:jc w:val="both"/>
      </w:pPr>
      <w:r w:rsidRPr="005D3280">
        <w:lastRenderedPageBreak/>
        <w:t>- prostřednictvím vyhledávání podstatných informací z různých typů tištěných a elektronických textů vede žáky k porozumění jejich významu a</w:t>
      </w:r>
      <w:r>
        <w:t> </w:t>
      </w:r>
      <w:r w:rsidRPr="005D3280">
        <w:t>smyslu;</w:t>
      </w:r>
    </w:p>
    <w:p w14:paraId="6558D7B7" w14:textId="77777777" w:rsidR="007D4B12" w:rsidRPr="005D3280" w:rsidRDefault="007D4B12" w:rsidP="007D4B12">
      <w:pPr>
        <w:jc w:val="both"/>
      </w:pPr>
      <w:r w:rsidRPr="005D3280">
        <w:t>-</w:t>
      </w:r>
      <w:r>
        <w:t xml:space="preserve"> </w:t>
      </w:r>
      <w:r w:rsidRPr="005D3280">
        <w:t>mo</w:t>
      </w:r>
      <w:r>
        <w:t>tivuje žáky, aby si vedli portfo</w:t>
      </w:r>
      <w:r w:rsidRPr="005D3280">
        <w:t>lio četby</w:t>
      </w:r>
      <w:r>
        <w:t>,</w:t>
      </w:r>
      <w:r w:rsidRPr="005D3280">
        <w:t xml:space="preserve"> tím sledovali pokrok ve svém čtenářství</w:t>
      </w:r>
      <w:r>
        <w:t xml:space="preserve"> </w:t>
      </w:r>
      <w:r w:rsidRPr="00D42DCF">
        <w:t>a rozvíjeli svůj pozitivní vztah k literatuře;</w:t>
      </w:r>
      <w:r w:rsidRPr="005D3280">
        <w:t xml:space="preserve"> </w:t>
      </w:r>
    </w:p>
    <w:p w14:paraId="1C587F98" w14:textId="77777777" w:rsidR="007D4B12" w:rsidRPr="005D3280" w:rsidRDefault="007D4B12" w:rsidP="007D4B12">
      <w:pPr>
        <w:jc w:val="both"/>
      </w:pPr>
      <w:r w:rsidRPr="005D3280">
        <w:t>-</w:t>
      </w:r>
      <w:r>
        <w:t xml:space="preserve"> </w:t>
      </w:r>
      <w:r w:rsidRPr="005D3280">
        <w:t>využívá práci s chybou v různých jazykových projevech k tomu, aby si žáci lépe uvědomili, na co se mají při učení zaměřit;</w:t>
      </w:r>
    </w:p>
    <w:p w14:paraId="0A23A438" w14:textId="77777777" w:rsidR="007D4B12" w:rsidRPr="005D3280" w:rsidRDefault="007D4B12" w:rsidP="007D4B12">
      <w:pPr>
        <w:jc w:val="both"/>
      </w:pPr>
      <w:r w:rsidRPr="005D3280">
        <w:t>-</w:t>
      </w:r>
      <w:r>
        <w:t xml:space="preserve"> </w:t>
      </w:r>
      <w:r w:rsidRPr="005D3280">
        <w:t>podněcuje zájem žáků o jazyk a jazykovou kulturu tím, že je motivuje k účasti v jazykových, literárních a recitačních soutěžích i soutěžích</w:t>
      </w:r>
      <w:r>
        <w:t>, které si uspořádají sami.</w:t>
      </w:r>
    </w:p>
    <w:p w14:paraId="145F9C16" w14:textId="77777777" w:rsidR="007D4B12" w:rsidRPr="005D3280" w:rsidRDefault="007D4B12" w:rsidP="007D4B12">
      <w:pPr>
        <w:jc w:val="both"/>
        <w:rPr>
          <w:b/>
        </w:rPr>
      </w:pPr>
    </w:p>
    <w:p w14:paraId="32F3C41F" w14:textId="77777777" w:rsidR="007D4B12" w:rsidRPr="005D3280" w:rsidRDefault="007D4B12" w:rsidP="007D4B12">
      <w:pPr>
        <w:jc w:val="both"/>
        <w:rPr>
          <w:b/>
          <w:bCs/>
        </w:rPr>
      </w:pPr>
      <w:r w:rsidRPr="005D3280">
        <w:rPr>
          <w:b/>
          <w:bCs/>
        </w:rPr>
        <w:t>Strategie vedoucí k rozvoji kompetence k řešení problémů</w:t>
      </w:r>
    </w:p>
    <w:p w14:paraId="4CB7A1B8" w14:textId="77777777" w:rsidR="007D4B12" w:rsidRPr="005D3280" w:rsidRDefault="007D4B12" w:rsidP="007D4B12">
      <w:pPr>
        <w:spacing w:before="120"/>
        <w:jc w:val="both"/>
        <w:rPr>
          <w:bCs/>
        </w:rPr>
      </w:pPr>
      <w:r w:rsidRPr="005D3280">
        <w:rPr>
          <w:bCs/>
        </w:rPr>
        <w:t>Učitel:</w:t>
      </w:r>
    </w:p>
    <w:p w14:paraId="3BC3DC1F" w14:textId="77777777" w:rsidR="007D4B12" w:rsidRPr="005D3280" w:rsidRDefault="007D4B12" w:rsidP="007D4B12">
      <w:pPr>
        <w:jc w:val="both"/>
      </w:pPr>
      <w:r w:rsidRPr="005D3280">
        <w:t xml:space="preserve">- zadáváním vhodných úloh </w:t>
      </w:r>
      <w:r>
        <w:t xml:space="preserve">zaměřených </w:t>
      </w:r>
      <w:r w:rsidRPr="005D3280">
        <w:t>na řešení jazykových problémů vede žáky k tomu, aby si zaznamenávali důvody řešení a postup jednotlivých kroků a</w:t>
      </w:r>
      <w:r>
        <w:t> </w:t>
      </w:r>
      <w:r w:rsidRPr="005D3280">
        <w:t>své záznamy využili při argumentaci a obhajobě řešení;</w:t>
      </w:r>
    </w:p>
    <w:p w14:paraId="63E067A7" w14:textId="77777777" w:rsidR="007D4B12" w:rsidRPr="005D3280" w:rsidRDefault="007D4B12" w:rsidP="007D4B12">
      <w:pPr>
        <w:jc w:val="both"/>
      </w:pPr>
      <w:r w:rsidRPr="005D3280">
        <w:t>- cíleně zapojuje žáky do řešení školních projektů (v rámci literární dílny, práce v realizačním týmu školních médií)</w:t>
      </w:r>
      <w:r>
        <w:t>,</w:t>
      </w:r>
      <w:r w:rsidRPr="005D3280">
        <w:t xml:space="preserve"> a to ve všech fázích projektu (plánování, přípravy, propagace, realizace a vyhodnocení výsledků); žáky zapojuje tak, aby byly využity co nejvíce jejich individuální dovednosti a</w:t>
      </w:r>
      <w:r>
        <w:t> </w:t>
      </w:r>
      <w:r w:rsidRPr="005D3280">
        <w:t>schopnos</w:t>
      </w:r>
      <w:r>
        <w:t>ti.</w:t>
      </w:r>
    </w:p>
    <w:p w14:paraId="32F55C11" w14:textId="77777777" w:rsidR="007D4B12" w:rsidRPr="005D3280" w:rsidRDefault="007D4B12" w:rsidP="007D4B12">
      <w:pPr>
        <w:jc w:val="both"/>
        <w:rPr>
          <w:b/>
          <w:bCs/>
        </w:rPr>
      </w:pPr>
    </w:p>
    <w:p w14:paraId="09D9CF52" w14:textId="77777777" w:rsidR="007D4B12" w:rsidRPr="005D3280" w:rsidRDefault="007D4B12" w:rsidP="007D4B12">
      <w:pPr>
        <w:jc w:val="both"/>
        <w:rPr>
          <w:b/>
          <w:bCs/>
        </w:rPr>
      </w:pPr>
      <w:r w:rsidRPr="005D3280">
        <w:rPr>
          <w:b/>
          <w:bCs/>
        </w:rPr>
        <w:t>Strategie vedoucí k rozvoji kompetence komunikativní</w:t>
      </w:r>
    </w:p>
    <w:p w14:paraId="03F339C9" w14:textId="77777777" w:rsidR="007D4B12" w:rsidRPr="005D3280" w:rsidRDefault="007D4B12" w:rsidP="007D4B12">
      <w:pPr>
        <w:spacing w:before="120"/>
        <w:jc w:val="both"/>
        <w:rPr>
          <w:bCs/>
        </w:rPr>
      </w:pPr>
      <w:r w:rsidRPr="005D3280">
        <w:rPr>
          <w:bCs/>
        </w:rPr>
        <w:t>Učitel:</w:t>
      </w:r>
    </w:p>
    <w:p w14:paraId="24FC81F4" w14:textId="77777777" w:rsidR="007D4B12" w:rsidRPr="005D3280" w:rsidRDefault="007D4B12" w:rsidP="007D4B12">
      <w:pPr>
        <w:jc w:val="both"/>
      </w:pPr>
      <w:r w:rsidRPr="005D3280">
        <w:t>- navozuje různé modelové komunikační situace (komunikace se spolužákem, učitelem, ostatním</w:t>
      </w:r>
      <w:r>
        <w:t>i</w:t>
      </w:r>
      <w:r w:rsidRPr="005D3280">
        <w:t xml:space="preserve"> dospělým</w:t>
      </w:r>
      <w:r>
        <w:t>i</w:t>
      </w:r>
      <w:r w:rsidRPr="005D3280">
        <w:t>)</w:t>
      </w:r>
      <w:r>
        <w:t>,</w:t>
      </w:r>
      <w:r w:rsidRPr="005D3280">
        <w:t xml:space="preserve"> a tím vytváří příležitosti pro</w:t>
      </w:r>
      <w:r>
        <w:t xml:space="preserve"> </w:t>
      </w:r>
      <w:r w:rsidRPr="005D3280">
        <w:t>to, aby žáci volili vzhledem k situaci vhodné verbální i neverbální prostředky;</w:t>
      </w:r>
    </w:p>
    <w:p w14:paraId="06122E62" w14:textId="77777777" w:rsidR="007D4B12" w:rsidRPr="005D3280" w:rsidRDefault="007D4B12" w:rsidP="007D4B12">
      <w:pPr>
        <w:jc w:val="both"/>
      </w:pPr>
      <w:r w:rsidRPr="005D3280">
        <w:t>- vytváří podnětné situace pro to, aby si žáci navzájem sdělovali své zážitky z četby, a tím</w:t>
      </w:r>
      <w:r>
        <w:t xml:space="preserve"> podporuje</w:t>
      </w:r>
      <w:r w:rsidRPr="005D3280">
        <w:t xml:space="preserve"> zájem žáků o četbu;</w:t>
      </w:r>
    </w:p>
    <w:p w14:paraId="028A16AF" w14:textId="77777777" w:rsidR="007D4B12" w:rsidRPr="005D3280" w:rsidRDefault="007D4B12" w:rsidP="007D4B12">
      <w:pPr>
        <w:jc w:val="both"/>
      </w:pPr>
      <w:r w:rsidRPr="005D3280">
        <w:t xml:space="preserve">- zapojuje žáky podle jejich schopností a zájmů do spolupráce s realizačním týmem školního časopisu a tím je vede </w:t>
      </w:r>
      <w:r>
        <w:t>k tomu, aby vnímali školní média</w:t>
      </w:r>
      <w:r w:rsidRPr="005D3280">
        <w:t xml:space="preserve"> jako jeden z prostředků komunikace; </w:t>
      </w:r>
    </w:p>
    <w:p w14:paraId="0694EA14" w14:textId="77777777" w:rsidR="007D4B12" w:rsidRPr="005D3280" w:rsidRDefault="007D4B12" w:rsidP="007D4B12">
      <w:pPr>
        <w:jc w:val="both"/>
      </w:pPr>
      <w:r w:rsidRPr="005D3280">
        <w:t>- s využitím konkrétních příkladů vhodné a nevhodné komunikace v prostředí sociálních sítí a internetu kultivuje neformální projevy žáků</w:t>
      </w:r>
      <w:r>
        <w:t>.</w:t>
      </w:r>
    </w:p>
    <w:p w14:paraId="19E4C515" w14:textId="77777777" w:rsidR="007D4B12" w:rsidRPr="005D3280" w:rsidRDefault="007D4B12" w:rsidP="007D4B12">
      <w:pPr>
        <w:jc w:val="both"/>
        <w:rPr>
          <w:b/>
        </w:rPr>
      </w:pPr>
    </w:p>
    <w:p w14:paraId="7869697E" w14:textId="77777777" w:rsidR="007D4B12" w:rsidRPr="005D3280" w:rsidRDefault="007D4B12" w:rsidP="007D4B12">
      <w:pPr>
        <w:keepNext/>
        <w:jc w:val="both"/>
        <w:rPr>
          <w:b/>
          <w:bCs/>
        </w:rPr>
      </w:pPr>
      <w:r w:rsidRPr="005D3280">
        <w:rPr>
          <w:b/>
          <w:bCs/>
        </w:rPr>
        <w:t>Strategie vedoucí k rozvoji kompetence sociální a personální</w:t>
      </w:r>
    </w:p>
    <w:p w14:paraId="7F010489" w14:textId="77777777" w:rsidR="007D4B12" w:rsidRPr="007F40E1" w:rsidRDefault="007D4B12" w:rsidP="007D4B12">
      <w:pPr>
        <w:spacing w:before="120"/>
        <w:jc w:val="both"/>
        <w:rPr>
          <w:bCs/>
        </w:rPr>
      </w:pPr>
      <w:r w:rsidRPr="007F40E1">
        <w:rPr>
          <w:bCs/>
        </w:rPr>
        <w:t>Učitel:</w:t>
      </w:r>
    </w:p>
    <w:p w14:paraId="65180ACE" w14:textId="77777777" w:rsidR="007D4B12" w:rsidRPr="005D3280" w:rsidRDefault="007D4B12" w:rsidP="007D4B12">
      <w:pPr>
        <w:jc w:val="both"/>
      </w:pPr>
      <w:r w:rsidRPr="005D3280">
        <w:t>- zařazováním práce s ICT do výuky vede žáky k bezpečnému užívání internetu a dodržování net-etikety;</w:t>
      </w:r>
    </w:p>
    <w:p w14:paraId="66637798" w14:textId="77777777" w:rsidR="007D4B12" w:rsidRPr="005D3280" w:rsidRDefault="007D4B12" w:rsidP="007D4B12">
      <w:pPr>
        <w:jc w:val="both"/>
      </w:pPr>
      <w:r w:rsidRPr="005D3280">
        <w:t xml:space="preserve">- čtenářských zkušeností žáků využívá pro utváření jejich hodnotového systému; </w:t>
      </w:r>
    </w:p>
    <w:p w14:paraId="10EFFE9A" w14:textId="77777777" w:rsidR="007D4B12" w:rsidRPr="005D3280" w:rsidRDefault="007D4B12" w:rsidP="007D4B12">
      <w:pPr>
        <w:jc w:val="both"/>
      </w:pPr>
      <w:r w:rsidRPr="005D3280">
        <w:t>- vytvářením vhodných příležitostí k veřejným vystoupením před spolužáky a rodiči vede žáky k získávání sebedůvěry při vystupování na veřejnosti.</w:t>
      </w:r>
    </w:p>
    <w:p w14:paraId="62072180" w14:textId="77777777" w:rsidR="007D4B12" w:rsidRPr="005D3280" w:rsidRDefault="007D4B12" w:rsidP="007D4B12">
      <w:pPr>
        <w:jc w:val="both"/>
        <w:rPr>
          <w:b/>
          <w:bCs/>
        </w:rPr>
      </w:pPr>
    </w:p>
    <w:p w14:paraId="469D173F" w14:textId="77777777" w:rsidR="007D4B12" w:rsidRPr="005D3280" w:rsidRDefault="007D4B12" w:rsidP="007D4B12">
      <w:pPr>
        <w:jc w:val="both"/>
        <w:rPr>
          <w:b/>
          <w:bCs/>
        </w:rPr>
      </w:pPr>
      <w:r w:rsidRPr="005D3280">
        <w:rPr>
          <w:b/>
          <w:bCs/>
        </w:rPr>
        <w:t>Strategie vedou</w:t>
      </w:r>
      <w:r>
        <w:rPr>
          <w:b/>
          <w:bCs/>
        </w:rPr>
        <w:t>cí k rozvoji kompetence občanské</w:t>
      </w:r>
    </w:p>
    <w:p w14:paraId="1391AD5F" w14:textId="77777777" w:rsidR="007D4B12" w:rsidRPr="005D3280" w:rsidRDefault="007D4B12" w:rsidP="007D4B12">
      <w:pPr>
        <w:spacing w:before="120"/>
        <w:jc w:val="both"/>
        <w:rPr>
          <w:bCs/>
        </w:rPr>
      </w:pPr>
      <w:r w:rsidRPr="005D3280">
        <w:rPr>
          <w:bCs/>
        </w:rPr>
        <w:t>Učitel:</w:t>
      </w:r>
    </w:p>
    <w:p w14:paraId="56B4D50D" w14:textId="77777777" w:rsidR="007D4B12" w:rsidRPr="005D3280" w:rsidRDefault="007D4B12" w:rsidP="007D4B12">
      <w:pPr>
        <w:jc w:val="both"/>
      </w:pPr>
      <w:r w:rsidRPr="005D3280">
        <w:t>-</w:t>
      </w:r>
      <w:r>
        <w:t xml:space="preserve"> </w:t>
      </w:r>
      <w:r w:rsidRPr="005D3280">
        <w:t>využívá osobní zkušenosti žáků a jejich zkušenost</w:t>
      </w:r>
      <w:r>
        <w:t>i</w:t>
      </w:r>
      <w:r w:rsidRPr="005D3280">
        <w:t xml:space="preserve"> z četby k přiblížení chování a jednání lidí rozdílných sociálních skupin a odlišných kultur; </w:t>
      </w:r>
    </w:p>
    <w:p w14:paraId="725E2EC2" w14:textId="77777777" w:rsidR="007D4B12" w:rsidRPr="005D3280" w:rsidRDefault="007D4B12" w:rsidP="007D4B12">
      <w:pPr>
        <w:jc w:val="both"/>
      </w:pPr>
      <w:r w:rsidRPr="005D3280">
        <w:lastRenderedPageBreak/>
        <w:t>- výběrem jazykově a obsahově hodnotných textů vede žáky k pochopení významu českého jaz</w:t>
      </w:r>
      <w:r>
        <w:t>yka jako prvku národní identity.</w:t>
      </w:r>
    </w:p>
    <w:p w14:paraId="2234BCEB" w14:textId="77777777" w:rsidR="007D4B12" w:rsidRPr="005D3280" w:rsidRDefault="007D4B12" w:rsidP="007D4B12">
      <w:pPr>
        <w:jc w:val="both"/>
        <w:rPr>
          <w:b/>
          <w:bCs/>
        </w:rPr>
      </w:pPr>
    </w:p>
    <w:p w14:paraId="5C404156" w14:textId="77777777" w:rsidR="007D4B12" w:rsidRPr="005D3280" w:rsidRDefault="007D4B12" w:rsidP="007D4B12">
      <w:pPr>
        <w:jc w:val="both"/>
        <w:rPr>
          <w:b/>
          <w:bCs/>
        </w:rPr>
      </w:pPr>
      <w:r w:rsidRPr="005D3280">
        <w:rPr>
          <w:b/>
          <w:bCs/>
        </w:rPr>
        <w:t>Strategie vedoucí k rozvoji kompetence pracovní</w:t>
      </w:r>
    </w:p>
    <w:p w14:paraId="28176266" w14:textId="77777777" w:rsidR="007D4B12" w:rsidRPr="005D3280" w:rsidRDefault="007D4B12" w:rsidP="007D4B12">
      <w:pPr>
        <w:spacing w:before="120"/>
        <w:jc w:val="both"/>
        <w:rPr>
          <w:bCs/>
        </w:rPr>
      </w:pPr>
      <w:r w:rsidRPr="005D3280">
        <w:rPr>
          <w:bCs/>
        </w:rPr>
        <w:t>Učitel:</w:t>
      </w:r>
    </w:p>
    <w:p w14:paraId="2426BAF3" w14:textId="77777777" w:rsidR="007D4B12" w:rsidRPr="005D3280" w:rsidRDefault="007D4B12" w:rsidP="007D4B12">
      <w:pPr>
        <w:rPr>
          <w:b/>
        </w:rPr>
      </w:pPr>
      <w:r w:rsidRPr="005D3280">
        <w:t>- zařazováním úkolů různé obtížnosti vede žáky k efektivnímu časovému rozvržení práce.</w:t>
      </w:r>
      <w:r>
        <w:t xml:space="preserve"> </w:t>
      </w:r>
    </w:p>
    <w:p w14:paraId="7CDEB239" w14:textId="77777777" w:rsidR="007D4B12" w:rsidRPr="00E95D1D" w:rsidRDefault="007D4B12" w:rsidP="007D4B12">
      <w:pPr>
        <w:sectPr w:rsidR="007D4B12" w:rsidRPr="00E95D1D" w:rsidSect="007D4B12">
          <w:footerReference w:type="default" r:id="rId15"/>
          <w:pgSz w:w="16838" w:h="11906" w:orient="landscape"/>
          <w:pgMar w:top="1134" w:right="1134" w:bottom="1134" w:left="1134" w:header="709" w:footer="709" w:gutter="0"/>
          <w:pgNumType w:start="1"/>
          <w:cols w:space="708"/>
          <w:docGrid w:linePitch="360"/>
        </w:sectPr>
      </w:pPr>
    </w:p>
    <w:p w14:paraId="06682C85" w14:textId="77777777" w:rsidR="007D4B12" w:rsidRPr="00D63433" w:rsidRDefault="007D4B12" w:rsidP="007D4B12">
      <w:pPr>
        <w:rPr>
          <w:b/>
        </w:rPr>
      </w:pPr>
      <w:r w:rsidRPr="00D63433">
        <w:rPr>
          <w:b/>
        </w:rPr>
        <w:lastRenderedPageBreak/>
        <w:t>1. stupeň</w:t>
      </w:r>
    </w:p>
    <w:p w14:paraId="6580AEE0" w14:textId="77777777" w:rsidR="007D4B12" w:rsidRPr="00D63433" w:rsidRDefault="007D4B12" w:rsidP="007D4B12">
      <w:pPr>
        <w:spacing w:after="120"/>
        <w:rPr>
          <w:b/>
        </w:rPr>
      </w:pPr>
      <w:r w:rsidRPr="00D63433">
        <w:rPr>
          <w:b/>
        </w:rPr>
        <w:t>Ročník: první</w:t>
      </w:r>
    </w:p>
    <w:tbl>
      <w:tblPr>
        <w:tblW w:w="145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28"/>
        <w:gridCol w:w="4140"/>
        <w:gridCol w:w="3420"/>
        <w:gridCol w:w="3240"/>
        <w:gridCol w:w="1980"/>
        <w:tblGridChange w:id="20">
          <w:tblGrid>
            <w:gridCol w:w="1728"/>
            <w:gridCol w:w="4140"/>
            <w:gridCol w:w="3420"/>
            <w:gridCol w:w="3240"/>
            <w:gridCol w:w="1980"/>
          </w:tblGrid>
        </w:tblGridChange>
      </w:tblGrid>
      <w:tr w:rsidR="007D4B12" w:rsidRPr="00E95D1D" w14:paraId="5ACED08B" w14:textId="77777777" w:rsidTr="000C09AC">
        <w:tc>
          <w:tcPr>
            <w:tcW w:w="1728" w:type="dxa"/>
            <w:shd w:val="clear" w:color="auto" w:fill="auto"/>
          </w:tcPr>
          <w:p w14:paraId="14C1A8EF" w14:textId="77777777" w:rsidR="007D4B12" w:rsidRPr="00703F33" w:rsidRDefault="007D4B12" w:rsidP="000C09AC">
            <w:pPr>
              <w:rPr>
                <w:b/>
                <w:caps/>
                <w:sz w:val="23"/>
                <w:szCs w:val="23"/>
              </w:rPr>
            </w:pPr>
            <w:r w:rsidRPr="00703F33">
              <w:rPr>
                <w:b/>
                <w:caps/>
                <w:sz w:val="23"/>
                <w:szCs w:val="23"/>
              </w:rPr>
              <w:t xml:space="preserve">Očekávané </w:t>
            </w:r>
            <w:r>
              <w:rPr>
                <w:b/>
                <w:caps/>
                <w:sz w:val="23"/>
                <w:szCs w:val="23"/>
              </w:rPr>
              <w:t>VÝSTUPY Z RVP ZV</w:t>
            </w:r>
          </w:p>
          <w:p w14:paraId="647A9F54" w14:textId="77777777" w:rsidR="007D4B12" w:rsidRPr="00E95D1D" w:rsidRDefault="007D4B12" w:rsidP="000C09AC">
            <w:pPr>
              <w:rPr>
                <w:b/>
                <w:caps/>
              </w:rPr>
            </w:pPr>
          </w:p>
        </w:tc>
        <w:tc>
          <w:tcPr>
            <w:tcW w:w="4140" w:type="dxa"/>
            <w:shd w:val="clear" w:color="auto" w:fill="auto"/>
          </w:tcPr>
          <w:p w14:paraId="4F3F56CC" w14:textId="77777777" w:rsidR="007D4B12" w:rsidRPr="00E95D1D" w:rsidRDefault="007D4B12" w:rsidP="000C09AC">
            <w:pPr>
              <w:rPr>
                <w:b/>
                <w:caps/>
              </w:rPr>
            </w:pPr>
            <w:r w:rsidRPr="00E95D1D">
              <w:rPr>
                <w:b/>
                <w:caps/>
              </w:rPr>
              <w:t>Dílčí výstupy</w:t>
            </w:r>
          </w:p>
          <w:p w14:paraId="4BF19E8F" w14:textId="77777777" w:rsidR="007D4B12" w:rsidRPr="00E95D1D" w:rsidRDefault="007D4B12" w:rsidP="000C09AC">
            <w:pPr>
              <w:rPr>
                <w:b/>
                <w:caps/>
              </w:rPr>
            </w:pPr>
          </w:p>
          <w:p w14:paraId="0F5CB49C" w14:textId="77777777" w:rsidR="007D4B12" w:rsidRDefault="007D4B12" w:rsidP="000C09AC">
            <w:pPr>
              <w:rPr>
                <w:i/>
                <w:caps/>
              </w:rPr>
            </w:pPr>
          </w:p>
          <w:p w14:paraId="72898449" w14:textId="77777777" w:rsidR="007D4B12" w:rsidRDefault="007D4B12" w:rsidP="000C09AC">
            <w:pPr>
              <w:rPr>
                <w:i/>
                <w:caps/>
              </w:rPr>
            </w:pPr>
          </w:p>
          <w:p w14:paraId="20A4C687" w14:textId="77777777" w:rsidR="007D4B12" w:rsidRPr="007F5C32" w:rsidRDefault="007D4B12" w:rsidP="000C09AC">
            <w:r w:rsidRPr="007F5C32">
              <w:t>Žák:</w:t>
            </w:r>
          </w:p>
        </w:tc>
        <w:tc>
          <w:tcPr>
            <w:tcW w:w="3420" w:type="dxa"/>
            <w:shd w:val="clear" w:color="auto" w:fill="auto"/>
          </w:tcPr>
          <w:p w14:paraId="6C60F2FF" w14:textId="77777777" w:rsidR="007D4B12" w:rsidRPr="00E95D1D" w:rsidRDefault="007D4B12" w:rsidP="000C09AC">
            <w:pPr>
              <w:rPr>
                <w:b/>
                <w:caps/>
              </w:rPr>
            </w:pPr>
            <w:r>
              <w:rPr>
                <w:b/>
                <w:caps/>
              </w:rPr>
              <w:t>učivo</w:t>
            </w:r>
          </w:p>
          <w:p w14:paraId="5E570530" w14:textId="77777777" w:rsidR="007D4B12" w:rsidRPr="00E95D1D" w:rsidRDefault="007D4B12" w:rsidP="000C09AC">
            <w:pPr>
              <w:rPr>
                <w:b/>
                <w:caps/>
              </w:rPr>
            </w:pPr>
          </w:p>
          <w:p w14:paraId="4B6EF9A6" w14:textId="77777777" w:rsidR="007D4B12" w:rsidRPr="00E95D1D" w:rsidRDefault="007D4B12" w:rsidP="000C09AC">
            <w:pPr>
              <w:rPr>
                <w:caps/>
              </w:rPr>
            </w:pPr>
          </w:p>
        </w:tc>
        <w:tc>
          <w:tcPr>
            <w:tcW w:w="3240" w:type="dxa"/>
            <w:shd w:val="clear" w:color="auto" w:fill="auto"/>
          </w:tcPr>
          <w:p w14:paraId="7B6C2EC4" w14:textId="77777777" w:rsidR="007D4B12" w:rsidRPr="00E95D1D" w:rsidRDefault="007D4B12" w:rsidP="000C09AC">
            <w:pPr>
              <w:rPr>
                <w:b/>
                <w:caps/>
              </w:rPr>
            </w:pPr>
            <w:r w:rsidRPr="00E95D1D">
              <w:rPr>
                <w:b/>
                <w:caps/>
              </w:rPr>
              <w:t>tematické okruhy průřezového tématu</w:t>
            </w:r>
          </w:p>
        </w:tc>
        <w:tc>
          <w:tcPr>
            <w:tcW w:w="1980" w:type="dxa"/>
            <w:shd w:val="clear" w:color="auto" w:fill="auto"/>
          </w:tcPr>
          <w:p w14:paraId="004B10C4" w14:textId="77777777" w:rsidR="007D4B12" w:rsidRPr="00E95D1D" w:rsidRDefault="007D4B12" w:rsidP="000C09AC">
            <w:pPr>
              <w:rPr>
                <w:b/>
                <w:caps/>
              </w:rPr>
            </w:pPr>
            <w:r w:rsidRPr="00E95D1D">
              <w:rPr>
                <w:b/>
                <w:caps/>
              </w:rPr>
              <w:t>PŘESAHY, VAZBY, ROZŠIŘUJÍCÍ UČIVO, POZNÁMKY</w:t>
            </w:r>
          </w:p>
        </w:tc>
      </w:tr>
      <w:tr w:rsidR="007D4B12" w:rsidRPr="00E95D1D" w14:paraId="26E0F257" w14:textId="77777777" w:rsidTr="000C09AC">
        <w:tc>
          <w:tcPr>
            <w:tcW w:w="14508" w:type="dxa"/>
            <w:gridSpan w:val="5"/>
            <w:shd w:val="clear" w:color="auto" w:fill="auto"/>
            <w:vAlign w:val="center"/>
          </w:tcPr>
          <w:p w14:paraId="4B235E2E" w14:textId="77777777" w:rsidR="007D4B12" w:rsidRPr="00B93C0E" w:rsidRDefault="007D4B12" w:rsidP="000C09AC">
            <w:pPr>
              <w:pStyle w:val="Kompetence"/>
            </w:pPr>
            <w:r w:rsidRPr="00B93C0E">
              <w:t>Jazyková výchova</w:t>
            </w:r>
          </w:p>
        </w:tc>
      </w:tr>
      <w:tr w:rsidR="007D4B12" w:rsidRPr="00E95D1D" w14:paraId="050EF556" w14:textId="77777777" w:rsidTr="000C09AC">
        <w:tc>
          <w:tcPr>
            <w:tcW w:w="1728" w:type="dxa"/>
            <w:shd w:val="clear" w:color="auto" w:fill="auto"/>
          </w:tcPr>
          <w:p w14:paraId="1EBDAF1A" w14:textId="77777777" w:rsidR="007D4B12" w:rsidRPr="00E95D1D" w:rsidRDefault="007D4B12" w:rsidP="000C09AC">
            <w:pPr>
              <w:rPr>
                <w:b/>
              </w:rPr>
            </w:pPr>
          </w:p>
          <w:p w14:paraId="6DF33476" w14:textId="77777777" w:rsidR="007D4B12" w:rsidRPr="00E95D1D" w:rsidRDefault="007D4B12" w:rsidP="000C09AC">
            <w:pPr>
              <w:rPr>
                <w:b/>
              </w:rPr>
            </w:pPr>
            <w:r>
              <w:rPr>
                <w:b/>
              </w:rPr>
              <w:t>ČJL-3</w:t>
            </w:r>
            <w:r w:rsidRPr="00E95D1D">
              <w:rPr>
                <w:b/>
              </w:rPr>
              <w:t>-2-01</w:t>
            </w:r>
          </w:p>
        </w:tc>
        <w:tc>
          <w:tcPr>
            <w:tcW w:w="4140" w:type="dxa"/>
            <w:shd w:val="clear" w:color="auto" w:fill="auto"/>
          </w:tcPr>
          <w:p w14:paraId="26307FAA" w14:textId="77777777" w:rsidR="007D4B12" w:rsidRPr="00E95D1D" w:rsidRDefault="007D4B12" w:rsidP="000C09AC">
            <w:pPr>
              <w:numPr>
                <w:ilvl w:val="0"/>
                <w:numId w:val="7"/>
              </w:numPr>
              <w:tabs>
                <w:tab w:val="clear" w:pos="720"/>
                <w:tab w:val="num" w:pos="115"/>
                <w:tab w:val="num" w:pos="257"/>
                <w:tab w:val="num" w:pos="284"/>
              </w:tabs>
              <w:ind w:left="284" w:hanging="284"/>
            </w:pPr>
            <w:r>
              <w:t xml:space="preserve">   </w:t>
            </w:r>
            <w:r w:rsidRPr="00E95D1D">
              <w:t>rozlišuje zvukovou a grafickou podobu slova</w:t>
            </w:r>
            <w:r>
              <w:t>;</w:t>
            </w:r>
          </w:p>
          <w:p w14:paraId="2D9E6CB5" w14:textId="77777777" w:rsidR="007D4B12" w:rsidRPr="00E95D1D" w:rsidRDefault="007D4B12" w:rsidP="000C09AC">
            <w:pPr>
              <w:numPr>
                <w:ilvl w:val="0"/>
                <w:numId w:val="7"/>
              </w:numPr>
              <w:tabs>
                <w:tab w:val="clear" w:pos="720"/>
                <w:tab w:val="num" w:pos="284"/>
              </w:tabs>
              <w:ind w:left="284" w:hanging="284"/>
            </w:pPr>
            <w:r w:rsidRPr="00E95D1D">
              <w:t>rozlišuje slovo, slabiku, hlásku</w:t>
            </w:r>
            <w:r>
              <w:t>;</w:t>
            </w:r>
          </w:p>
          <w:p w14:paraId="31BD2E53" w14:textId="77777777" w:rsidR="007D4B12" w:rsidRDefault="007D4B12" w:rsidP="000C09AC">
            <w:pPr>
              <w:numPr>
                <w:ilvl w:val="0"/>
                <w:numId w:val="7"/>
              </w:numPr>
              <w:tabs>
                <w:tab w:val="clear" w:pos="720"/>
                <w:tab w:val="num" w:pos="284"/>
              </w:tabs>
              <w:ind w:left="284" w:hanging="284"/>
            </w:pPr>
            <w:r w:rsidRPr="00E95D1D">
              <w:t>čte a rozlišuje dlouhé a krátké samohlásky</w:t>
            </w:r>
            <w:r>
              <w:t>;</w:t>
            </w:r>
          </w:p>
          <w:p w14:paraId="41A7066F" w14:textId="77777777" w:rsidR="007D4B12" w:rsidRPr="00E95D1D" w:rsidRDefault="007D4B12" w:rsidP="000C09AC">
            <w:pPr>
              <w:numPr>
                <w:ilvl w:val="0"/>
                <w:numId w:val="7"/>
              </w:numPr>
              <w:tabs>
                <w:tab w:val="clear" w:pos="720"/>
                <w:tab w:val="num" w:pos="284"/>
              </w:tabs>
              <w:ind w:left="284" w:hanging="284"/>
            </w:pPr>
            <w:r w:rsidRPr="00E95D1D">
              <w:t>pozná větu, píše na konci věty tečku</w:t>
            </w:r>
            <w:r>
              <w:t>;</w:t>
            </w:r>
            <w:r w:rsidRPr="00E95D1D">
              <w:t xml:space="preserve"> </w:t>
            </w:r>
          </w:p>
        </w:tc>
        <w:tc>
          <w:tcPr>
            <w:tcW w:w="3420" w:type="dxa"/>
            <w:shd w:val="clear" w:color="auto" w:fill="auto"/>
          </w:tcPr>
          <w:p w14:paraId="3FAEB9D3" w14:textId="77777777" w:rsidR="007D4B12" w:rsidRPr="00E95D1D" w:rsidRDefault="007D4B12" w:rsidP="000C09AC">
            <w:pPr>
              <w:numPr>
                <w:ilvl w:val="0"/>
                <w:numId w:val="7"/>
              </w:numPr>
              <w:tabs>
                <w:tab w:val="clear" w:pos="720"/>
                <w:tab w:val="num" w:pos="284"/>
              </w:tabs>
              <w:ind w:left="284" w:hanging="284"/>
            </w:pPr>
            <w:r w:rsidRPr="00E95D1D">
              <w:t>Písmena</w:t>
            </w:r>
            <w:r>
              <w:t>:</w:t>
            </w:r>
            <w:r w:rsidRPr="00E95D1D">
              <w:t xml:space="preserve"> malá, velká, tiskací a psací </w:t>
            </w:r>
          </w:p>
          <w:p w14:paraId="2D1BA3E7" w14:textId="77777777" w:rsidR="007D4B12" w:rsidRPr="00E95D1D" w:rsidRDefault="007D4B12" w:rsidP="000C09AC">
            <w:pPr>
              <w:numPr>
                <w:ilvl w:val="0"/>
                <w:numId w:val="7"/>
              </w:numPr>
              <w:tabs>
                <w:tab w:val="clear" w:pos="720"/>
                <w:tab w:val="num" w:pos="284"/>
              </w:tabs>
              <w:ind w:left="284" w:hanging="284"/>
            </w:pPr>
            <w:r w:rsidRPr="00E95D1D">
              <w:t>Délka samohlásek</w:t>
            </w:r>
          </w:p>
          <w:p w14:paraId="186B9D00" w14:textId="77777777" w:rsidR="007D4B12" w:rsidRPr="00E95D1D" w:rsidRDefault="007D4B12" w:rsidP="000C09AC">
            <w:pPr>
              <w:numPr>
                <w:ilvl w:val="0"/>
                <w:numId w:val="7"/>
              </w:numPr>
              <w:tabs>
                <w:tab w:val="clear" w:pos="720"/>
                <w:tab w:val="num" w:pos="284"/>
              </w:tabs>
              <w:ind w:left="284" w:hanging="284"/>
            </w:pPr>
            <w:r w:rsidRPr="00E95D1D">
              <w:t>Opis a přepis slov a vět</w:t>
            </w:r>
          </w:p>
        </w:tc>
        <w:tc>
          <w:tcPr>
            <w:tcW w:w="3240" w:type="dxa"/>
            <w:shd w:val="clear" w:color="auto" w:fill="auto"/>
          </w:tcPr>
          <w:p w14:paraId="7372D8CC" w14:textId="77777777" w:rsidR="007D4B12" w:rsidRPr="00E95D1D" w:rsidRDefault="007D4B12" w:rsidP="000C09AC"/>
        </w:tc>
        <w:tc>
          <w:tcPr>
            <w:tcW w:w="1980" w:type="dxa"/>
            <w:shd w:val="clear" w:color="auto" w:fill="auto"/>
          </w:tcPr>
          <w:p w14:paraId="17F3F51C" w14:textId="77777777" w:rsidR="007D4B12" w:rsidRPr="00E95D1D" w:rsidRDefault="007D4B12" w:rsidP="000C09AC">
            <w:pPr>
              <w:rPr>
                <w:b/>
              </w:rPr>
            </w:pPr>
          </w:p>
        </w:tc>
      </w:tr>
      <w:tr w:rsidR="007D4B12" w:rsidRPr="00E95D1D" w14:paraId="1DD26C9A" w14:textId="77777777" w:rsidTr="000C09AC">
        <w:tc>
          <w:tcPr>
            <w:tcW w:w="1728" w:type="dxa"/>
            <w:shd w:val="clear" w:color="auto" w:fill="auto"/>
          </w:tcPr>
          <w:p w14:paraId="29E6A6A1" w14:textId="77777777" w:rsidR="007D4B12" w:rsidRPr="00DB0F56" w:rsidRDefault="007D4B12" w:rsidP="000C09AC">
            <w:pPr>
              <w:rPr>
                <w:b/>
              </w:rPr>
            </w:pPr>
            <w:r w:rsidRPr="00DB0F56">
              <w:rPr>
                <w:b/>
              </w:rPr>
              <w:t xml:space="preserve">ČJL-3-2-05 </w:t>
            </w:r>
          </w:p>
        </w:tc>
        <w:tc>
          <w:tcPr>
            <w:tcW w:w="4140" w:type="dxa"/>
            <w:shd w:val="clear" w:color="auto" w:fill="auto"/>
          </w:tcPr>
          <w:p w14:paraId="109345C8" w14:textId="77777777" w:rsidR="007D4B12" w:rsidRPr="00E95D1D" w:rsidRDefault="007D4B12" w:rsidP="000C09AC">
            <w:pPr>
              <w:numPr>
                <w:ilvl w:val="0"/>
                <w:numId w:val="7"/>
              </w:numPr>
              <w:tabs>
                <w:tab w:val="clear" w:pos="720"/>
                <w:tab w:val="num" w:pos="284"/>
              </w:tabs>
              <w:ind w:left="284" w:hanging="284"/>
            </w:pPr>
            <w:r w:rsidRPr="00E95D1D">
              <w:t xml:space="preserve">ve svém mluveném projevu užívá </w:t>
            </w:r>
            <w:r>
              <w:t>správné</w:t>
            </w:r>
            <w:r w:rsidRPr="00E95D1D">
              <w:t xml:space="preserve"> tvar</w:t>
            </w:r>
            <w:r>
              <w:t>y</w:t>
            </w:r>
            <w:r w:rsidRPr="00E95D1D">
              <w:t xml:space="preserve"> </w:t>
            </w:r>
            <w:r>
              <w:t>podstatných jmen, přídavných jmen a sloves;</w:t>
            </w:r>
          </w:p>
        </w:tc>
        <w:tc>
          <w:tcPr>
            <w:tcW w:w="3420" w:type="dxa"/>
            <w:shd w:val="clear" w:color="auto" w:fill="auto"/>
          </w:tcPr>
          <w:p w14:paraId="7CE8D495" w14:textId="77777777" w:rsidR="007D4B12" w:rsidRPr="00E95D1D" w:rsidRDefault="007D4B12" w:rsidP="000C09AC">
            <w:pPr>
              <w:numPr>
                <w:ilvl w:val="0"/>
                <w:numId w:val="7"/>
              </w:numPr>
              <w:tabs>
                <w:tab w:val="clear" w:pos="720"/>
                <w:tab w:val="num" w:pos="284"/>
              </w:tabs>
              <w:ind w:left="284" w:hanging="284"/>
            </w:pPr>
            <w:r>
              <w:t>Kultura mluveného projevu</w:t>
            </w:r>
          </w:p>
        </w:tc>
        <w:tc>
          <w:tcPr>
            <w:tcW w:w="3240" w:type="dxa"/>
            <w:shd w:val="clear" w:color="auto" w:fill="auto"/>
          </w:tcPr>
          <w:p w14:paraId="0B304A8C" w14:textId="77777777" w:rsidR="007D4B12" w:rsidRPr="00E95D1D" w:rsidRDefault="007D4B12" w:rsidP="000C09AC">
            <w:r w:rsidRPr="00E95D1D">
              <w:t xml:space="preserve">OSV – Sociální rozvoj – Komunikace (dovednosti pro </w:t>
            </w:r>
            <w:r w:rsidRPr="00A24ACE">
              <w:rPr>
                <w:spacing w:val="-3"/>
              </w:rPr>
              <w:t>sdělování verbální i neverbální)</w:t>
            </w:r>
          </w:p>
        </w:tc>
        <w:tc>
          <w:tcPr>
            <w:tcW w:w="1980" w:type="dxa"/>
            <w:shd w:val="clear" w:color="auto" w:fill="auto"/>
          </w:tcPr>
          <w:p w14:paraId="56A89E6C" w14:textId="77777777" w:rsidR="007D4B12" w:rsidRPr="00E95D1D" w:rsidRDefault="007D4B12" w:rsidP="000C09AC"/>
        </w:tc>
      </w:tr>
      <w:tr w:rsidR="007D4B12" w:rsidRPr="00E95D1D" w14:paraId="23282367" w14:textId="77777777" w:rsidTr="000C09AC">
        <w:tc>
          <w:tcPr>
            <w:tcW w:w="14508" w:type="dxa"/>
            <w:gridSpan w:val="5"/>
            <w:shd w:val="clear" w:color="auto" w:fill="auto"/>
          </w:tcPr>
          <w:p w14:paraId="2C9D21D8" w14:textId="77777777" w:rsidR="007D4B12" w:rsidRPr="00B93C0E" w:rsidRDefault="007D4B12" w:rsidP="000C09AC">
            <w:pPr>
              <w:jc w:val="center"/>
              <w:rPr>
                <w:caps/>
              </w:rPr>
            </w:pPr>
            <w:r w:rsidRPr="00B93C0E">
              <w:rPr>
                <w:b/>
                <w:caps/>
              </w:rPr>
              <w:t>Komunikační a slohová výchova</w:t>
            </w:r>
          </w:p>
        </w:tc>
      </w:tr>
      <w:tr w:rsidR="007D4B12" w:rsidRPr="00E95D1D" w14:paraId="5BF89112" w14:textId="77777777" w:rsidTr="000C09AC">
        <w:tc>
          <w:tcPr>
            <w:tcW w:w="1728" w:type="dxa"/>
            <w:shd w:val="clear" w:color="auto" w:fill="auto"/>
          </w:tcPr>
          <w:p w14:paraId="55E2E847" w14:textId="77777777" w:rsidR="007D4B12" w:rsidRPr="00DB0F56" w:rsidRDefault="007D4B12" w:rsidP="000C09AC">
            <w:pPr>
              <w:rPr>
                <w:b/>
              </w:rPr>
            </w:pPr>
            <w:r w:rsidRPr="00DB0F56">
              <w:rPr>
                <w:b/>
              </w:rPr>
              <w:t>ČJL-3-1-01</w:t>
            </w:r>
          </w:p>
        </w:tc>
        <w:tc>
          <w:tcPr>
            <w:tcW w:w="4140" w:type="dxa"/>
            <w:shd w:val="clear" w:color="auto" w:fill="auto"/>
          </w:tcPr>
          <w:p w14:paraId="7CF5DF07" w14:textId="77777777" w:rsidR="007D4B12" w:rsidRPr="001F6D31" w:rsidRDefault="007D4B12" w:rsidP="000C09AC">
            <w:pPr>
              <w:numPr>
                <w:ilvl w:val="0"/>
                <w:numId w:val="7"/>
              </w:numPr>
              <w:tabs>
                <w:tab w:val="clear" w:pos="720"/>
                <w:tab w:val="num" w:pos="284"/>
              </w:tabs>
              <w:ind w:left="284" w:hanging="284"/>
            </w:pPr>
            <w:r w:rsidRPr="001F6D31">
              <w:t>čte nahlas slova, věty a krátké texty;</w:t>
            </w:r>
          </w:p>
          <w:p w14:paraId="7F7A1DAE" w14:textId="77777777" w:rsidR="007D4B12" w:rsidRPr="00E95D1D" w:rsidRDefault="007D4B12" w:rsidP="000C09AC">
            <w:pPr>
              <w:numPr>
                <w:ilvl w:val="0"/>
                <w:numId w:val="7"/>
              </w:numPr>
              <w:tabs>
                <w:tab w:val="clear" w:pos="720"/>
                <w:tab w:val="num" w:pos="284"/>
              </w:tabs>
              <w:ind w:left="284" w:hanging="284"/>
            </w:pPr>
            <w:r w:rsidRPr="00E95D1D">
              <w:t>rozpozná nadpis, řádek, odstavec</w:t>
            </w:r>
            <w:r>
              <w:t>,</w:t>
            </w:r>
            <w:r w:rsidRPr="00E95D1D">
              <w:t xml:space="preserve"> článek</w:t>
            </w:r>
            <w:r>
              <w:t>;</w:t>
            </w:r>
          </w:p>
        </w:tc>
        <w:tc>
          <w:tcPr>
            <w:tcW w:w="3420" w:type="dxa"/>
            <w:shd w:val="clear" w:color="auto" w:fill="auto"/>
          </w:tcPr>
          <w:p w14:paraId="0AD18C15" w14:textId="77777777" w:rsidR="007D4B12" w:rsidRPr="00E95D1D" w:rsidRDefault="007D4B12" w:rsidP="000C09AC">
            <w:pPr>
              <w:numPr>
                <w:ilvl w:val="0"/>
                <w:numId w:val="7"/>
              </w:numPr>
              <w:tabs>
                <w:tab w:val="clear" w:pos="720"/>
                <w:tab w:val="num" w:pos="284"/>
              </w:tabs>
              <w:ind w:left="284" w:hanging="284"/>
            </w:pPr>
            <w:r w:rsidRPr="00E95D1D">
              <w:t xml:space="preserve">Věcné čtení </w:t>
            </w:r>
          </w:p>
        </w:tc>
        <w:tc>
          <w:tcPr>
            <w:tcW w:w="3240" w:type="dxa"/>
            <w:shd w:val="clear" w:color="auto" w:fill="auto"/>
          </w:tcPr>
          <w:p w14:paraId="23F7BC73" w14:textId="77777777" w:rsidR="007D4B12" w:rsidRPr="00E95D1D" w:rsidRDefault="007D4B12" w:rsidP="000C09AC"/>
        </w:tc>
        <w:tc>
          <w:tcPr>
            <w:tcW w:w="1980" w:type="dxa"/>
            <w:shd w:val="clear" w:color="auto" w:fill="auto"/>
          </w:tcPr>
          <w:p w14:paraId="720551CE" w14:textId="77777777" w:rsidR="007D4B12" w:rsidRDefault="007D4B12" w:rsidP="000C09AC">
            <w:r>
              <w:t>M:</w:t>
            </w:r>
          </w:p>
          <w:p w14:paraId="5120375B" w14:textId="77777777" w:rsidR="007D4B12" w:rsidRPr="00E95D1D" w:rsidRDefault="007D4B12" w:rsidP="000C09AC">
            <w:r>
              <w:t>Č</w:t>
            </w:r>
            <w:r w:rsidRPr="00E95D1D">
              <w:t>íslo a</w:t>
            </w:r>
            <w:r>
              <w:t> </w:t>
            </w:r>
            <w:r w:rsidRPr="00E95D1D">
              <w:t>početní operace</w:t>
            </w:r>
            <w:r>
              <w:t>.</w:t>
            </w:r>
          </w:p>
        </w:tc>
      </w:tr>
      <w:tr w:rsidR="007D4B12" w:rsidRPr="00E95D1D" w14:paraId="6D5BD824" w14:textId="77777777" w:rsidTr="000C09AC">
        <w:tc>
          <w:tcPr>
            <w:tcW w:w="1728" w:type="dxa"/>
            <w:shd w:val="clear" w:color="auto" w:fill="auto"/>
          </w:tcPr>
          <w:p w14:paraId="69E258C5" w14:textId="77777777" w:rsidR="007D4B12" w:rsidRPr="00DB0F56" w:rsidRDefault="007D4B12" w:rsidP="000C09AC">
            <w:pPr>
              <w:rPr>
                <w:b/>
              </w:rPr>
            </w:pPr>
            <w:r w:rsidRPr="00DB0F56">
              <w:rPr>
                <w:b/>
              </w:rPr>
              <w:t xml:space="preserve">ČJL-3-1-02 </w:t>
            </w:r>
          </w:p>
        </w:tc>
        <w:tc>
          <w:tcPr>
            <w:tcW w:w="4140" w:type="dxa"/>
            <w:shd w:val="clear" w:color="auto" w:fill="auto"/>
          </w:tcPr>
          <w:p w14:paraId="2B7479B9" w14:textId="77777777" w:rsidR="007D4B12" w:rsidRPr="00E95D1D" w:rsidRDefault="007D4B12" w:rsidP="000C09AC">
            <w:pPr>
              <w:numPr>
                <w:ilvl w:val="0"/>
                <w:numId w:val="7"/>
              </w:numPr>
              <w:tabs>
                <w:tab w:val="clear" w:pos="720"/>
                <w:tab w:val="num" w:pos="284"/>
              </w:tabs>
              <w:ind w:left="284" w:hanging="284"/>
            </w:pPr>
            <w:r w:rsidRPr="00E95D1D">
              <w:t xml:space="preserve">rozumí </w:t>
            </w:r>
            <w:r>
              <w:t xml:space="preserve">jednoduchým </w:t>
            </w:r>
            <w:r w:rsidRPr="00E95D1D">
              <w:t>písemným pokynům</w:t>
            </w:r>
            <w:r>
              <w:t>;</w:t>
            </w:r>
          </w:p>
          <w:p w14:paraId="2E6E8739" w14:textId="77777777" w:rsidR="007D4B12" w:rsidRPr="00E95D1D" w:rsidRDefault="007D4B12" w:rsidP="000C09AC">
            <w:pPr>
              <w:numPr>
                <w:ilvl w:val="0"/>
                <w:numId w:val="7"/>
              </w:numPr>
              <w:tabs>
                <w:tab w:val="clear" w:pos="720"/>
                <w:tab w:val="num" w:pos="284"/>
              </w:tabs>
              <w:ind w:left="284" w:hanging="284"/>
            </w:pPr>
            <w:r w:rsidRPr="00E95D1D">
              <w:t>adekvátně reaguje na mluvené pokyny (pozdrav, oslovení, prosba, poděkování, omluva, blahopřání)</w:t>
            </w:r>
            <w:r>
              <w:t>;</w:t>
            </w:r>
          </w:p>
        </w:tc>
        <w:tc>
          <w:tcPr>
            <w:tcW w:w="3420" w:type="dxa"/>
            <w:shd w:val="clear" w:color="auto" w:fill="auto"/>
          </w:tcPr>
          <w:p w14:paraId="61466774" w14:textId="77777777" w:rsidR="007D4B12" w:rsidRDefault="007D4B12" w:rsidP="000C09AC">
            <w:pPr>
              <w:numPr>
                <w:ilvl w:val="0"/>
                <w:numId w:val="7"/>
              </w:numPr>
              <w:tabs>
                <w:tab w:val="clear" w:pos="720"/>
                <w:tab w:val="num" w:pos="284"/>
              </w:tabs>
              <w:ind w:left="284" w:hanging="284"/>
            </w:pPr>
            <w:r w:rsidRPr="00E95D1D">
              <w:t>Naslouchání</w:t>
            </w:r>
            <w:r>
              <w:t>:</w:t>
            </w:r>
            <w:r w:rsidRPr="00E95D1D">
              <w:t xml:space="preserve"> praktické a</w:t>
            </w:r>
            <w:r>
              <w:t> </w:t>
            </w:r>
            <w:r w:rsidRPr="00E95D1D">
              <w:t>věcné</w:t>
            </w:r>
          </w:p>
          <w:p w14:paraId="64FBAD7F" w14:textId="77777777" w:rsidR="007D4B12" w:rsidRPr="00E95D1D" w:rsidRDefault="007D4B12" w:rsidP="000C09AC">
            <w:pPr>
              <w:numPr>
                <w:ilvl w:val="0"/>
                <w:numId w:val="7"/>
              </w:numPr>
              <w:tabs>
                <w:tab w:val="clear" w:pos="720"/>
                <w:tab w:val="num" w:pos="284"/>
              </w:tabs>
              <w:ind w:left="284" w:hanging="284"/>
            </w:pPr>
            <w:r>
              <w:t>Věcné čtení</w:t>
            </w:r>
          </w:p>
        </w:tc>
        <w:tc>
          <w:tcPr>
            <w:tcW w:w="3240" w:type="dxa"/>
            <w:shd w:val="clear" w:color="auto" w:fill="auto"/>
          </w:tcPr>
          <w:p w14:paraId="263BD19B" w14:textId="77777777" w:rsidR="007D4B12" w:rsidRPr="00E95D1D" w:rsidRDefault="007D4B12" w:rsidP="000C09AC">
            <w:r w:rsidRPr="00E95D1D">
              <w:t xml:space="preserve">OSV </w:t>
            </w:r>
            <w:r w:rsidRPr="00E95D1D">
              <w:sym w:font="Symbol" w:char="F02D"/>
            </w:r>
            <w:r w:rsidRPr="00E95D1D">
              <w:t xml:space="preserve"> Osobnostní rozvoj – Sebepoznání a sebepojetí (druzí jako zdroj informací o</w:t>
            </w:r>
            <w:r>
              <w:t> </w:t>
            </w:r>
            <w:r w:rsidRPr="00E95D1D">
              <w:t>mně)</w:t>
            </w:r>
          </w:p>
        </w:tc>
        <w:tc>
          <w:tcPr>
            <w:tcW w:w="1980" w:type="dxa"/>
            <w:shd w:val="clear" w:color="auto" w:fill="auto"/>
          </w:tcPr>
          <w:p w14:paraId="5FE4F36F" w14:textId="77777777" w:rsidR="007D4B12" w:rsidRPr="00E95D1D" w:rsidRDefault="007D4B12" w:rsidP="000C09AC"/>
        </w:tc>
      </w:tr>
      <w:tr w:rsidR="007D4B12" w:rsidRPr="00E95D1D" w14:paraId="268FF5C8" w14:textId="77777777" w:rsidTr="000C09AC">
        <w:trPr>
          <w:cantSplit/>
        </w:trPr>
        <w:tc>
          <w:tcPr>
            <w:tcW w:w="1728" w:type="dxa"/>
            <w:shd w:val="clear" w:color="auto" w:fill="auto"/>
          </w:tcPr>
          <w:p w14:paraId="777FCFB7" w14:textId="77777777" w:rsidR="007D4B12" w:rsidRPr="00DB0F56" w:rsidRDefault="007D4B12" w:rsidP="000C09AC">
            <w:pPr>
              <w:rPr>
                <w:b/>
              </w:rPr>
            </w:pPr>
            <w:r w:rsidRPr="00DB0F56">
              <w:rPr>
                <w:b/>
              </w:rPr>
              <w:t>ČJL-3-1-03</w:t>
            </w:r>
          </w:p>
        </w:tc>
        <w:tc>
          <w:tcPr>
            <w:tcW w:w="4140" w:type="dxa"/>
            <w:shd w:val="clear" w:color="auto" w:fill="auto"/>
          </w:tcPr>
          <w:p w14:paraId="7D509C62" w14:textId="77777777" w:rsidR="007D4B12" w:rsidRPr="00E95D1D" w:rsidRDefault="007D4B12" w:rsidP="000C09AC">
            <w:pPr>
              <w:numPr>
                <w:ilvl w:val="0"/>
                <w:numId w:val="7"/>
              </w:numPr>
              <w:tabs>
                <w:tab w:val="clear" w:pos="720"/>
                <w:tab w:val="num" w:pos="284"/>
              </w:tabs>
              <w:ind w:left="284" w:hanging="284"/>
            </w:pPr>
            <w:r>
              <w:t>pozdraví, poděkuje, požádá, omluví </w:t>
            </w:r>
            <w:r w:rsidRPr="00E95D1D">
              <w:t>se</w:t>
            </w:r>
            <w:r>
              <w:t>;</w:t>
            </w:r>
          </w:p>
        </w:tc>
        <w:tc>
          <w:tcPr>
            <w:tcW w:w="3420" w:type="dxa"/>
            <w:vMerge w:val="restart"/>
            <w:shd w:val="clear" w:color="auto" w:fill="auto"/>
          </w:tcPr>
          <w:p w14:paraId="188C5404" w14:textId="77777777" w:rsidR="007D4B12" w:rsidRPr="002968EC" w:rsidRDefault="007D4B12" w:rsidP="000C09AC">
            <w:pPr>
              <w:numPr>
                <w:ilvl w:val="0"/>
                <w:numId w:val="7"/>
              </w:numPr>
              <w:tabs>
                <w:tab w:val="clear" w:pos="720"/>
                <w:tab w:val="num" w:pos="284"/>
              </w:tabs>
              <w:ind w:left="284" w:hanging="284"/>
            </w:pPr>
            <w:r w:rsidRPr="002968EC">
              <w:t>Souvislý mluvený projev</w:t>
            </w:r>
          </w:p>
          <w:p w14:paraId="5A7FCD08" w14:textId="77777777" w:rsidR="007D4B12" w:rsidRPr="00E95D1D" w:rsidRDefault="007D4B12" w:rsidP="000C09AC">
            <w:pPr>
              <w:numPr>
                <w:ilvl w:val="0"/>
                <w:numId w:val="7"/>
              </w:numPr>
              <w:tabs>
                <w:tab w:val="clear" w:pos="720"/>
                <w:tab w:val="num" w:pos="284"/>
              </w:tabs>
              <w:ind w:left="284" w:hanging="284"/>
            </w:pPr>
            <w:r w:rsidRPr="002968EC">
              <w:lastRenderedPageBreak/>
              <w:t>Technika mluveného projevu</w:t>
            </w:r>
            <w:r>
              <w:t>:</w:t>
            </w:r>
            <w:r w:rsidRPr="002968EC">
              <w:t xml:space="preserve"> dýchání, výslovnost a</w:t>
            </w:r>
            <w:r>
              <w:t> </w:t>
            </w:r>
            <w:r w:rsidRPr="002968EC">
              <w:t>nonverbální prostředky</w:t>
            </w:r>
          </w:p>
        </w:tc>
        <w:tc>
          <w:tcPr>
            <w:tcW w:w="3240" w:type="dxa"/>
            <w:shd w:val="clear" w:color="auto" w:fill="auto"/>
          </w:tcPr>
          <w:p w14:paraId="73E992DB" w14:textId="77777777" w:rsidR="007D4B12" w:rsidRPr="00E95D1D" w:rsidRDefault="007D4B12" w:rsidP="000C09AC">
            <w:r w:rsidRPr="00E95D1D">
              <w:lastRenderedPageBreak/>
              <w:t xml:space="preserve">OSV </w:t>
            </w:r>
            <w:r w:rsidRPr="00E95D1D">
              <w:sym w:font="Symbol" w:char="F02D"/>
            </w:r>
            <w:r w:rsidRPr="00E95D1D">
              <w:t xml:space="preserve"> Sociální rozvoj – </w:t>
            </w:r>
            <w:r>
              <w:t>K</w:t>
            </w:r>
            <w:r w:rsidRPr="00E95D1D">
              <w:t>omunikace (komunikace v různých situacích – zdvořilé vystupování)</w:t>
            </w:r>
          </w:p>
        </w:tc>
        <w:tc>
          <w:tcPr>
            <w:tcW w:w="1980" w:type="dxa"/>
            <w:shd w:val="clear" w:color="auto" w:fill="auto"/>
          </w:tcPr>
          <w:p w14:paraId="62B3CB6D" w14:textId="77777777" w:rsidR="007D4B12" w:rsidRPr="00E95D1D" w:rsidRDefault="007D4B12" w:rsidP="000C09AC"/>
        </w:tc>
      </w:tr>
      <w:tr w:rsidR="007D4B12" w:rsidRPr="00E95D1D" w14:paraId="230A3086" w14:textId="77777777" w:rsidTr="000C09AC">
        <w:tc>
          <w:tcPr>
            <w:tcW w:w="1728" w:type="dxa"/>
            <w:shd w:val="clear" w:color="auto" w:fill="auto"/>
          </w:tcPr>
          <w:p w14:paraId="7BD4C3AF" w14:textId="77777777" w:rsidR="007D4B12" w:rsidRPr="00DB0F56" w:rsidRDefault="007D4B12" w:rsidP="000C09AC">
            <w:pPr>
              <w:rPr>
                <w:b/>
              </w:rPr>
            </w:pPr>
            <w:r w:rsidRPr="00DB0F56">
              <w:rPr>
                <w:b/>
              </w:rPr>
              <w:lastRenderedPageBreak/>
              <w:t>ČJL-3-1-05</w:t>
            </w:r>
          </w:p>
        </w:tc>
        <w:tc>
          <w:tcPr>
            <w:tcW w:w="4140" w:type="dxa"/>
            <w:shd w:val="clear" w:color="auto" w:fill="auto"/>
          </w:tcPr>
          <w:p w14:paraId="2C63FC19" w14:textId="77777777" w:rsidR="007D4B12" w:rsidRPr="00E95D1D" w:rsidRDefault="007D4B12" w:rsidP="000C09AC">
            <w:pPr>
              <w:numPr>
                <w:ilvl w:val="0"/>
                <w:numId w:val="7"/>
              </w:numPr>
              <w:tabs>
                <w:tab w:val="clear" w:pos="720"/>
                <w:tab w:val="num" w:pos="284"/>
              </w:tabs>
              <w:ind w:left="284" w:hanging="284"/>
            </w:pPr>
            <w:r w:rsidRPr="00E95D1D">
              <w:t xml:space="preserve">s pomocí učitele </w:t>
            </w:r>
            <w:r>
              <w:t>aplikuje</w:t>
            </w:r>
            <w:r w:rsidRPr="00E95D1D">
              <w:t xml:space="preserve"> zásady</w:t>
            </w:r>
            <w:r>
              <w:t> </w:t>
            </w:r>
            <w:r w:rsidRPr="00E95D1D">
              <w:t>správného dýchání a mluveného projevu</w:t>
            </w:r>
            <w:r>
              <w:t>;</w:t>
            </w:r>
          </w:p>
        </w:tc>
        <w:tc>
          <w:tcPr>
            <w:tcW w:w="3420" w:type="dxa"/>
            <w:vMerge/>
            <w:shd w:val="clear" w:color="auto" w:fill="auto"/>
          </w:tcPr>
          <w:p w14:paraId="12CB17BD" w14:textId="77777777" w:rsidR="007D4B12" w:rsidRPr="00E95D1D" w:rsidRDefault="007D4B12" w:rsidP="000C09AC"/>
        </w:tc>
        <w:tc>
          <w:tcPr>
            <w:tcW w:w="3240" w:type="dxa"/>
            <w:vMerge w:val="restart"/>
            <w:shd w:val="clear" w:color="auto" w:fill="auto"/>
          </w:tcPr>
          <w:p w14:paraId="145A5A2C" w14:textId="77777777" w:rsidR="007D4B12" w:rsidRPr="00E95D1D" w:rsidRDefault="007D4B12" w:rsidP="000C09AC">
            <w:r w:rsidRPr="00E95D1D">
              <w:t xml:space="preserve">OSV – Sociální rozvoj </w:t>
            </w:r>
            <w:r>
              <w:sym w:font="Symbol" w:char="F02D"/>
            </w:r>
            <w:r w:rsidRPr="00E95D1D">
              <w:t xml:space="preserve"> Komunikace (technika řeči, verbální i neverbální sdělování)</w:t>
            </w:r>
          </w:p>
        </w:tc>
        <w:tc>
          <w:tcPr>
            <w:tcW w:w="1980" w:type="dxa"/>
            <w:shd w:val="clear" w:color="auto" w:fill="auto"/>
          </w:tcPr>
          <w:p w14:paraId="6941F969" w14:textId="77777777" w:rsidR="007D4B12" w:rsidRPr="00E95D1D" w:rsidRDefault="007D4B12" w:rsidP="000C09AC">
            <w:pPr>
              <w:rPr>
                <w:b/>
              </w:rPr>
            </w:pPr>
          </w:p>
        </w:tc>
      </w:tr>
      <w:tr w:rsidR="007D4B12" w:rsidRPr="00E95D1D" w14:paraId="2542E83D" w14:textId="77777777" w:rsidTr="000C09AC">
        <w:tc>
          <w:tcPr>
            <w:tcW w:w="1728" w:type="dxa"/>
            <w:shd w:val="clear" w:color="auto" w:fill="auto"/>
          </w:tcPr>
          <w:p w14:paraId="58F4566D" w14:textId="77777777" w:rsidR="007D4B12" w:rsidRPr="00DB0F56" w:rsidRDefault="007D4B12" w:rsidP="000C09AC">
            <w:pPr>
              <w:rPr>
                <w:b/>
              </w:rPr>
            </w:pPr>
            <w:r w:rsidRPr="00DB0F56">
              <w:rPr>
                <w:b/>
              </w:rPr>
              <w:t>ČJL-3-1-04</w:t>
            </w:r>
          </w:p>
        </w:tc>
        <w:tc>
          <w:tcPr>
            <w:tcW w:w="4140" w:type="dxa"/>
            <w:shd w:val="clear" w:color="auto" w:fill="auto"/>
          </w:tcPr>
          <w:p w14:paraId="30A473F5" w14:textId="77777777" w:rsidR="007D4B12" w:rsidRPr="00E95D1D" w:rsidRDefault="007D4B12" w:rsidP="000C09AC">
            <w:pPr>
              <w:numPr>
                <w:ilvl w:val="0"/>
                <w:numId w:val="7"/>
              </w:numPr>
              <w:tabs>
                <w:tab w:val="clear" w:pos="720"/>
                <w:tab w:val="num" w:pos="284"/>
              </w:tabs>
              <w:ind w:left="284" w:hanging="284"/>
            </w:pPr>
            <w:r w:rsidRPr="00E95D1D">
              <w:t>mluví srozumitelně, pečlivě vyslovuje, opravuje nedbalou nebo nesprávnou výslovnost</w:t>
            </w:r>
            <w:r>
              <w:t>;</w:t>
            </w:r>
          </w:p>
        </w:tc>
        <w:tc>
          <w:tcPr>
            <w:tcW w:w="3420" w:type="dxa"/>
            <w:vMerge/>
            <w:shd w:val="clear" w:color="auto" w:fill="auto"/>
          </w:tcPr>
          <w:p w14:paraId="3001481C" w14:textId="77777777" w:rsidR="007D4B12" w:rsidRPr="00E95D1D" w:rsidRDefault="007D4B12" w:rsidP="000C09AC"/>
        </w:tc>
        <w:tc>
          <w:tcPr>
            <w:tcW w:w="3240" w:type="dxa"/>
            <w:vMerge/>
            <w:shd w:val="clear" w:color="auto" w:fill="auto"/>
          </w:tcPr>
          <w:p w14:paraId="3C38264D" w14:textId="77777777" w:rsidR="007D4B12" w:rsidRPr="00E95D1D" w:rsidRDefault="007D4B12" w:rsidP="000C09AC"/>
        </w:tc>
        <w:tc>
          <w:tcPr>
            <w:tcW w:w="1980" w:type="dxa"/>
            <w:shd w:val="clear" w:color="auto" w:fill="auto"/>
          </w:tcPr>
          <w:p w14:paraId="5122206D" w14:textId="77777777" w:rsidR="007D4B12" w:rsidRPr="00E95D1D" w:rsidRDefault="007D4B12" w:rsidP="000C09AC"/>
        </w:tc>
      </w:tr>
      <w:tr w:rsidR="007D4B12" w:rsidRPr="00E95D1D" w14:paraId="2F2F2733" w14:textId="77777777" w:rsidTr="000C09AC">
        <w:tc>
          <w:tcPr>
            <w:tcW w:w="1728" w:type="dxa"/>
            <w:shd w:val="clear" w:color="auto" w:fill="auto"/>
          </w:tcPr>
          <w:p w14:paraId="12D4428E" w14:textId="77777777" w:rsidR="007D4B12" w:rsidRPr="00DB0F56" w:rsidRDefault="007D4B12" w:rsidP="000C09AC">
            <w:pPr>
              <w:rPr>
                <w:b/>
              </w:rPr>
            </w:pPr>
            <w:r w:rsidRPr="00DB0F56">
              <w:rPr>
                <w:b/>
              </w:rPr>
              <w:t xml:space="preserve">ČJL-3-1-06 </w:t>
            </w:r>
          </w:p>
        </w:tc>
        <w:tc>
          <w:tcPr>
            <w:tcW w:w="4140" w:type="dxa"/>
            <w:shd w:val="clear" w:color="auto" w:fill="auto"/>
          </w:tcPr>
          <w:p w14:paraId="740A059E" w14:textId="77777777" w:rsidR="007D4B12" w:rsidRPr="00E95D1D" w:rsidRDefault="007D4B12" w:rsidP="000C09AC">
            <w:pPr>
              <w:numPr>
                <w:ilvl w:val="0"/>
                <w:numId w:val="7"/>
              </w:numPr>
              <w:tabs>
                <w:tab w:val="clear" w:pos="720"/>
                <w:tab w:val="num" w:pos="284"/>
              </w:tabs>
              <w:ind w:left="284" w:hanging="284"/>
            </w:pPr>
            <w:r>
              <w:t xml:space="preserve">v promluvách </w:t>
            </w:r>
            <w:r w:rsidRPr="00E95D1D">
              <w:t>užívá vhodné verbální prostředky řeči</w:t>
            </w:r>
            <w:r>
              <w:t>;</w:t>
            </w:r>
          </w:p>
        </w:tc>
        <w:tc>
          <w:tcPr>
            <w:tcW w:w="3420" w:type="dxa"/>
            <w:vMerge/>
            <w:shd w:val="clear" w:color="auto" w:fill="auto"/>
          </w:tcPr>
          <w:p w14:paraId="3F867BE7" w14:textId="77777777" w:rsidR="007D4B12" w:rsidRPr="00E95D1D" w:rsidRDefault="007D4B12" w:rsidP="000C09AC"/>
        </w:tc>
        <w:tc>
          <w:tcPr>
            <w:tcW w:w="3240" w:type="dxa"/>
            <w:vMerge/>
            <w:shd w:val="clear" w:color="auto" w:fill="auto"/>
          </w:tcPr>
          <w:p w14:paraId="254C305A" w14:textId="77777777" w:rsidR="007D4B12" w:rsidRPr="00E95D1D" w:rsidRDefault="007D4B12" w:rsidP="000C09AC"/>
        </w:tc>
        <w:tc>
          <w:tcPr>
            <w:tcW w:w="1980" w:type="dxa"/>
            <w:shd w:val="clear" w:color="auto" w:fill="auto"/>
          </w:tcPr>
          <w:p w14:paraId="76E7A197" w14:textId="77777777" w:rsidR="007D4B12" w:rsidRPr="00E95D1D" w:rsidRDefault="007D4B12" w:rsidP="000C09AC">
            <w:pPr>
              <w:rPr>
                <w:b/>
              </w:rPr>
            </w:pPr>
          </w:p>
        </w:tc>
      </w:tr>
      <w:tr w:rsidR="007D4B12" w:rsidRPr="00E95D1D" w14:paraId="00346781" w14:textId="77777777" w:rsidTr="000C09AC">
        <w:tc>
          <w:tcPr>
            <w:tcW w:w="1728" w:type="dxa"/>
            <w:shd w:val="clear" w:color="auto" w:fill="auto"/>
          </w:tcPr>
          <w:p w14:paraId="3EFFA76B" w14:textId="77777777" w:rsidR="007D4B12" w:rsidRPr="00DB0F56" w:rsidRDefault="007D4B12" w:rsidP="000C09AC">
            <w:pPr>
              <w:rPr>
                <w:b/>
              </w:rPr>
            </w:pPr>
            <w:r w:rsidRPr="00DB0F56">
              <w:rPr>
                <w:b/>
              </w:rPr>
              <w:t>ČJL-3-1-07</w:t>
            </w:r>
          </w:p>
        </w:tc>
        <w:tc>
          <w:tcPr>
            <w:tcW w:w="4140" w:type="dxa"/>
            <w:shd w:val="clear" w:color="auto" w:fill="auto"/>
          </w:tcPr>
          <w:p w14:paraId="70C6902E" w14:textId="77777777" w:rsidR="007D4B12" w:rsidRPr="00E95D1D" w:rsidRDefault="007D4B12" w:rsidP="000C09AC">
            <w:pPr>
              <w:numPr>
                <w:ilvl w:val="0"/>
                <w:numId w:val="7"/>
              </w:numPr>
              <w:tabs>
                <w:tab w:val="clear" w:pos="720"/>
                <w:tab w:val="num" w:pos="284"/>
              </w:tabs>
              <w:ind w:left="284" w:hanging="284"/>
            </w:pPr>
            <w:r>
              <w:t xml:space="preserve">krátce, souvisle vypráví </w:t>
            </w:r>
            <w:r w:rsidRPr="00E95D1D">
              <w:t>své zážitky</w:t>
            </w:r>
            <w:r>
              <w:t>;</w:t>
            </w:r>
          </w:p>
        </w:tc>
        <w:tc>
          <w:tcPr>
            <w:tcW w:w="3420" w:type="dxa"/>
            <w:vMerge/>
            <w:shd w:val="clear" w:color="auto" w:fill="auto"/>
          </w:tcPr>
          <w:p w14:paraId="0C962C86" w14:textId="77777777" w:rsidR="007D4B12" w:rsidRPr="00E95D1D" w:rsidRDefault="007D4B12" w:rsidP="000C09AC"/>
        </w:tc>
        <w:tc>
          <w:tcPr>
            <w:tcW w:w="3240" w:type="dxa"/>
            <w:vMerge/>
            <w:shd w:val="clear" w:color="auto" w:fill="auto"/>
          </w:tcPr>
          <w:p w14:paraId="7836D53C" w14:textId="77777777" w:rsidR="007D4B12" w:rsidRPr="00E95D1D" w:rsidRDefault="007D4B12" w:rsidP="000C09AC"/>
        </w:tc>
        <w:tc>
          <w:tcPr>
            <w:tcW w:w="1980" w:type="dxa"/>
            <w:shd w:val="clear" w:color="auto" w:fill="auto"/>
          </w:tcPr>
          <w:p w14:paraId="6A9F66B7" w14:textId="77777777" w:rsidR="007D4B12" w:rsidRPr="00E95D1D" w:rsidRDefault="007D4B12" w:rsidP="000C09AC"/>
        </w:tc>
      </w:tr>
      <w:tr w:rsidR="007D4B12" w:rsidRPr="00E95D1D" w14:paraId="5E2FB0A9" w14:textId="77777777" w:rsidTr="000C09AC">
        <w:tc>
          <w:tcPr>
            <w:tcW w:w="1728" w:type="dxa"/>
            <w:shd w:val="clear" w:color="auto" w:fill="auto"/>
          </w:tcPr>
          <w:p w14:paraId="75737E5A" w14:textId="77777777" w:rsidR="007D4B12" w:rsidRPr="00DB0F56" w:rsidRDefault="007D4B12" w:rsidP="000C09AC">
            <w:pPr>
              <w:rPr>
                <w:b/>
              </w:rPr>
            </w:pPr>
            <w:r w:rsidRPr="00DB0F56">
              <w:rPr>
                <w:b/>
              </w:rPr>
              <w:t>ČJL-3-1-08</w:t>
            </w:r>
          </w:p>
        </w:tc>
        <w:tc>
          <w:tcPr>
            <w:tcW w:w="4140" w:type="dxa"/>
            <w:shd w:val="clear" w:color="auto" w:fill="auto"/>
          </w:tcPr>
          <w:p w14:paraId="6AC32F44" w14:textId="77777777" w:rsidR="007D4B12" w:rsidRPr="00E95D1D" w:rsidRDefault="007D4B12" w:rsidP="000C09AC">
            <w:pPr>
              <w:numPr>
                <w:ilvl w:val="0"/>
                <w:numId w:val="7"/>
              </w:numPr>
              <w:tabs>
                <w:tab w:val="clear" w:pos="720"/>
                <w:tab w:val="num" w:pos="284"/>
              </w:tabs>
              <w:ind w:left="284" w:hanging="284"/>
            </w:pPr>
            <w:r w:rsidRPr="00E95D1D">
              <w:t>uvolňuje si ruku, nacvičuje správné držení těla, držení psacího náčiní</w:t>
            </w:r>
            <w:r>
              <w:t>;</w:t>
            </w:r>
          </w:p>
          <w:p w14:paraId="5CF93392" w14:textId="77777777" w:rsidR="007D4B12" w:rsidRPr="00E95D1D" w:rsidRDefault="007D4B12" w:rsidP="000C09AC">
            <w:pPr>
              <w:numPr>
                <w:ilvl w:val="0"/>
                <w:numId w:val="7"/>
              </w:numPr>
              <w:tabs>
                <w:tab w:val="clear" w:pos="720"/>
                <w:tab w:val="num" w:pos="284"/>
              </w:tabs>
              <w:ind w:left="284" w:hanging="284"/>
            </w:pPr>
            <w:r w:rsidRPr="00E95D1D">
              <w:t>udržuje si pracovní a hygienické návyky</w:t>
            </w:r>
            <w:r>
              <w:t xml:space="preserve">, </w:t>
            </w:r>
            <w:r w:rsidRPr="004A2548">
              <w:t>včetně prvních návyků psaní na počítači</w:t>
            </w:r>
            <w:r>
              <w:t>;</w:t>
            </w:r>
          </w:p>
        </w:tc>
        <w:tc>
          <w:tcPr>
            <w:tcW w:w="3420" w:type="dxa"/>
            <w:shd w:val="clear" w:color="auto" w:fill="auto"/>
          </w:tcPr>
          <w:p w14:paraId="5F3C4925" w14:textId="77777777" w:rsidR="007D4B12" w:rsidRPr="00E95D1D" w:rsidRDefault="007D4B12" w:rsidP="000C09AC">
            <w:pPr>
              <w:numPr>
                <w:ilvl w:val="0"/>
                <w:numId w:val="7"/>
              </w:numPr>
              <w:tabs>
                <w:tab w:val="clear" w:pos="720"/>
                <w:tab w:val="num" w:pos="284"/>
              </w:tabs>
              <w:ind w:left="284" w:hanging="284"/>
            </w:pPr>
            <w:r w:rsidRPr="00E95D1D">
              <w:t>Hygiena psaní</w:t>
            </w:r>
          </w:p>
        </w:tc>
        <w:tc>
          <w:tcPr>
            <w:tcW w:w="3240" w:type="dxa"/>
            <w:shd w:val="clear" w:color="auto" w:fill="auto"/>
          </w:tcPr>
          <w:p w14:paraId="26CEF9DE" w14:textId="77777777" w:rsidR="007D4B12" w:rsidRPr="00E95D1D" w:rsidRDefault="007D4B12" w:rsidP="000C09AC"/>
        </w:tc>
        <w:tc>
          <w:tcPr>
            <w:tcW w:w="1980" w:type="dxa"/>
            <w:shd w:val="clear" w:color="auto" w:fill="auto"/>
          </w:tcPr>
          <w:p w14:paraId="6D5482ED" w14:textId="77777777" w:rsidR="007D4B12" w:rsidRPr="00E95D1D" w:rsidRDefault="007D4B12" w:rsidP="000C09AC">
            <w:pPr>
              <w:rPr>
                <w:b/>
              </w:rPr>
            </w:pPr>
          </w:p>
        </w:tc>
      </w:tr>
      <w:tr w:rsidR="007D4B12" w:rsidRPr="00E95D1D" w14:paraId="1DEDF4C7" w14:textId="77777777" w:rsidTr="000C09AC">
        <w:tc>
          <w:tcPr>
            <w:tcW w:w="1728" w:type="dxa"/>
            <w:shd w:val="clear" w:color="auto" w:fill="auto"/>
          </w:tcPr>
          <w:p w14:paraId="66993941" w14:textId="77777777" w:rsidR="007D4B12" w:rsidRPr="00DB0F56" w:rsidRDefault="007D4B12" w:rsidP="000C09AC">
            <w:pPr>
              <w:rPr>
                <w:b/>
              </w:rPr>
            </w:pPr>
            <w:r w:rsidRPr="00DB0F56">
              <w:rPr>
                <w:b/>
              </w:rPr>
              <w:t>ČJL-3-1-09</w:t>
            </w:r>
          </w:p>
        </w:tc>
        <w:tc>
          <w:tcPr>
            <w:tcW w:w="4140" w:type="dxa"/>
            <w:shd w:val="clear" w:color="auto" w:fill="auto"/>
          </w:tcPr>
          <w:p w14:paraId="1F36681A" w14:textId="77777777" w:rsidR="007D4B12" w:rsidRPr="00E95D1D" w:rsidRDefault="007D4B12" w:rsidP="000C09AC">
            <w:pPr>
              <w:numPr>
                <w:ilvl w:val="0"/>
                <w:numId w:val="7"/>
              </w:numPr>
              <w:tabs>
                <w:tab w:val="clear" w:pos="720"/>
                <w:tab w:val="num" w:pos="284"/>
              </w:tabs>
              <w:ind w:left="284" w:hanging="284"/>
            </w:pPr>
            <w:r w:rsidRPr="00E95D1D">
              <w:t xml:space="preserve">píše správně tvary písmen a číslic </w:t>
            </w:r>
            <w:r>
              <w:t>i </w:t>
            </w:r>
            <w:r w:rsidRPr="00E95D1D">
              <w:t>podle diktátu</w:t>
            </w:r>
            <w:r>
              <w:t>;</w:t>
            </w:r>
            <w:r w:rsidRPr="00E95D1D">
              <w:t xml:space="preserve"> </w:t>
            </w:r>
          </w:p>
          <w:p w14:paraId="05448018" w14:textId="77777777" w:rsidR="007D4B12" w:rsidRDefault="007D4B12" w:rsidP="000C09AC">
            <w:pPr>
              <w:numPr>
                <w:ilvl w:val="0"/>
                <w:numId w:val="7"/>
              </w:numPr>
              <w:tabs>
                <w:tab w:val="clear" w:pos="720"/>
                <w:tab w:val="num" w:pos="284"/>
              </w:tabs>
              <w:ind w:left="284" w:hanging="284"/>
            </w:pPr>
            <w:r w:rsidRPr="00E95D1D">
              <w:t>kontroluje vlastní písemný projev</w:t>
            </w:r>
            <w:r>
              <w:t>;</w:t>
            </w:r>
          </w:p>
          <w:p w14:paraId="2FF2D99C" w14:textId="77777777" w:rsidR="007D4B12" w:rsidRPr="00E95D1D" w:rsidRDefault="007D4B12" w:rsidP="000C09AC">
            <w:pPr>
              <w:numPr>
                <w:ilvl w:val="0"/>
                <w:numId w:val="7"/>
              </w:numPr>
              <w:tabs>
                <w:tab w:val="clear" w:pos="720"/>
                <w:tab w:val="num" w:pos="284"/>
              </w:tabs>
              <w:ind w:left="284" w:hanging="284"/>
            </w:pPr>
            <w:r w:rsidRPr="004A2548">
              <w:t>orientuje se na klávesnici počítače</w:t>
            </w:r>
            <w:r>
              <w:t>;</w:t>
            </w:r>
          </w:p>
        </w:tc>
        <w:tc>
          <w:tcPr>
            <w:tcW w:w="3420" w:type="dxa"/>
            <w:shd w:val="clear" w:color="auto" w:fill="auto"/>
          </w:tcPr>
          <w:p w14:paraId="1292F4B1" w14:textId="77777777" w:rsidR="007D4B12" w:rsidRPr="00E95D1D" w:rsidRDefault="007D4B12" w:rsidP="000C09AC">
            <w:pPr>
              <w:numPr>
                <w:ilvl w:val="0"/>
                <w:numId w:val="7"/>
              </w:numPr>
              <w:tabs>
                <w:tab w:val="clear" w:pos="720"/>
                <w:tab w:val="num" w:pos="284"/>
              </w:tabs>
              <w:ind w:left="284" w:hanging="284"/>
            </w:pPr>
            <w:r w:rsidRPr="00EB0A73">
              <w:t>Technika</w:t>
            </w:r>
            <w:r w:rsidRPr="00E95D1D">
              <w:t xml:space="preserve"> psaní</w:t>
            </w:r>
          </w:p>
          <w:p w14:paraId="2AC1D490" w14:textId="77777777" w:rsidR="007D4B12" w:rsidRPr="00E95D1D" w:rsidRDefault="007D4B12" w:rsidP="000C09AC">
            <w:pPr>
              <w:ind w:left="284"/>
            </w:pPr>
          </w:p>
        </w:tc>
        <w:tc>
          <w:tcPr>
            <w:tcW w:w="3240" w:type="dxa"/>
            <w:shd w:val="clear" w:color="auto" w:fill="auto"/>
          </w:tcPr>
          <w:p w14:paraId="69045CDF" w14:textId="77777777" w:rsidR="007D4B12" w:rsidRPr="00E95D1D" w:rsidRDefault="007D4B12" w:rsidP="000C09AC"/>
        </w:tc>
        <w:tc>
          <w:tcPr>
            <w:tcW w:w="1980" w:type="dxa"/>
            <w:shd w:val="clear" w:color="auto" w:fill="auto"/>
          </w:tcPr>
          <w:p w14:paraId="676BB891" w14:textId="77777777" w:rsidR="007D4B12" w:rsidRDefault="007D4B12" w:rsidP="000C09AC">
            <w:r>
              <w:t>M:</w:t>
            </w:r>
          </w:p>
          <w:p w14:paraId="2A947F8C" w14:textId="77777777" w:rsidR="007D4B12" w:rsidRPr="00E95D1D" w:rsidRDefault="007D4B12" w:rsidP="000C09AC">
            <w:pPr>
              <w:rPr>
                <w:b/>
              </w:rPr>
            </w:pPr>
            <w:r>
              <w:t>Č</w:t>
            </w:r>
            <w:r w:rsidRPr="00E95D1D">
              <w:t>íslo a</w:t>
            </w:r>
            <w:r>
              <w:t> </w:t>
            </w:r>
            <w:r w:rsidRPr="00E95D1D">
              <w:t>početní operace</w:t>
            </w:r>
            <w:r>
              <w:t>.</w:t>
            </w:r>
          </w:p>
        </w:tc>
      </w:tr>
      <w:tr w:rsidR="007D4B12" w:rsidRPr="00E95D1D" w14:paraId="53026416" w14:textId="77777777" w:rsidTr="000C09AC">
        <w:tc>
          <w:tcPr>
            <w:tcW w:w="1728" w:type="dxa"/>
            <w:shd w:val="clear" w:color="auto" w:fill="auto"/>
          </w:tcPr>
          <w:p w14:paraId="4CD444BE" w14:textId="77777777" w:rsidR="007D4B12" w:rsidRPr="00DB0F56" w:rsidRDefault="007D4B12" w:rsidP="000C09AC">
            <w:pPr>
              <w:rPr>
                <w:b/>
              </w:rPr>
            </w:pPr>
            <w:r w:rsidRPr="00DB0F56">
              <w:rPr>
                <w:b/>
              </w:rPr>
              <w:t>ČJL-3-1-11</w:t>
            </w:r>
          </w:p>
        </w:tc>
        <w:tc>
          <w:tcPr>
            <w:tcW w:w="4140" w:type="dxa"/>
            <w:shd w:val="clear" w:color="auto" w:fill="auto"/>
          </w:tcPr>
          <w:p w14:paraId="065E0DAF" w14:textId="77777777" w:rsidR="007D4B12" w:rsidRPr="00E95D1D" w:rsidRDefault="007D4B12" w:rsidP="000C09AC">
            <w:pPr>
              <w:numPr>
                <w:ilvl w:val="0"/>
                <w:numId w:val="7"/>
              </w:numPr>
              <w:tabs>
                <w:tab w:val="clear" w:pos="720"/>
                <w:tab w:val="num" w:pos="284"/>
              </w:tabs>
              <w:ind w:left="284" w:hanging="284"/>
            </w:pPr>
            <w:r w:rsidRPr="00E95D1D">
              <w:t>seřadí ilustrace podle časové (dějové) posloupnosti</w:t>
            </w:r>
            <w:r>
              <w:t>;</w:t>
            </w:r>
          </w:p>
          <w:p w14:paraId="613FB230" w14:textId="77777777" w:rsidR="007D4B12" w:rsidRPr="00E95D1D" w:rsidRDefault="007D4B12" w:rsidP="000C09AC">
            <w:pPr>
              <w:numPr>
                <w:ilvl w:val="0"/>
                <w:numId w:val="7"/>
              </w:numPr>
              <w:tabs>
                <w:tab w:val="clear" w:pos="720"/>
                <w:tab w:val="num" w:pos="284"/>
              </w:tabs>
              <w:ind w:left="284" w:hanging="284"/>
            </w:pPr>
            <w:r w:rsidRPr="00E95D1D">
              <w:t>podle obrázkové osnovy vypráví jednoduchý příběh</w:t>
            </w:r>
            <w:r>
              <w:t>;</w:t>
            </w:r>
          </w:p>
        </w:tc>
        <w:tc>
          <w:tcPr>
            <w:tcW w:w="3420" w:type="dxa"/>
            <w:shd w:val="clear" w:color="auto" w:fill="auto"/>
          </w:tcPr>
          <w:p w14:paraId="63A3BD71" w14:textId="77777777" w:rsidR="007D4B12" w:rsidRPr="00E95D1D" w:rsidRDefault="007D4B12" w:rsidP="000C09AC">
            <w:pPr>
              <w:numPr>
                <w:ilvl w:val="0"/>
                <w:numId w:val="7"/>
              </w:numPr>
              <w:tabs>
                <w:tab w:val="clear" w:pos="720"/>
                <w:tab w:val="num" w:pos="284"/>
              </w:tabs>
              <w:ind w:left="284" w:hanging="284"/>
            </w:pPr>
            <w:r w:rsidRPr="00EB0A73">
              <w:t>Mluvený projev:</w:t>
            </w:r>
            <w:r w:rsidRPr="00E95D1D">
              <w:t xml:space="preserve"> vypravování, dialog na základě obrazového materiálu</w:t>
            </w:r>
          </w:p>
        </w:tc>
        <w:tc>
          <w:tcPr>
            <w:tcW w:w="3240" w:type="dxa"/>
            <w:shd w:val="clear" w:color="auto" w:fill="auto"/>
          </w:tcPr>
          <w:p w14:paraId="1BA7885F" w14:textId="77777777" w:rsidR="007D4B12" w:rsidRPr="00E95D1D" w:rsidRDefault="007D4B12" w:rsidP="000C09AC">
            <w:r w:rsidRPr="00E95D1D">
              <w:t>OSV – Sociální rozvoj – Komunikace (pěstování komunikačních dovedností – dialog)</w:t>
            </w:r>
          </w:p>
        </w:tc>
        <w:tc>
          <w:tcPr>
            <w:tcW w:w="1980" w:type="dxa"/>
            <w:shd w:val="clear" w:color="auto" w:fill="auto"/>
          </w:tcPr>
          <w:p w14:paraId="052762B5" w14:textId="77777777" w:rsidR="007D4B12" w:rsidRPr="00E95D1D" w:rsidRDefault="007D4B12" w:rsidP="000C09AC">
            <w:pPr>
              <w:rPr>
                <w:b/>
              </w:rPr>
            </w:pPr>
          </w:p>
        </w:tc>
      </w:tr>
      <w:tr w:rsidR="007D4B12" w:rsidRPr="00E95D1D" w14:paraId="65D76889" w14:textId="77777777" w:rsidTr="000C09AC">
        <w:tc>
          <w:tcPr>
            <w:tcW w:w="14508" w:type="dxa"/>
            <w:gridSpan w:val="5"/>
            <w:shd w:val="clear" w:color="auto" w:fill="auto"/>
          </w:tcPr>
          <w:p w14:paraId="1DC691E3" w14:textId="77777777" w:rsidR="007D4B12" w:rsidRPr="001D4D1D" w:rsidRDefault="007D4B12" w:rsidP="000C09AC">
            <w:pPr>
              <w:jc w:val="center"/>
              <w:rPr>
                <w:caps/>
              </w:rPr>
            </w:pPr>
            <w:r w:rsidRPr="001D4D1D">
              <w:rPr>
                <w:b/>
                <w:caps/>
              </w:rPr>
              <w:t>Literární výchova</w:t>
            </w:r>
          </w:p>
        </w:tc>
      </w:tr>
      <w:tr w:rsidR="007D4B12" w:rsidRPr="00E95D1D" w14:paraId="268524FB" w14:textId="77777777" w:rsidTr="000C09AC">
        <w:tc>
          <w:tcPr>
            <w:tcW w:w="1728" w:type="dxa"/>
            <w:shd w:val="clear" w:color="auto" w:fill="auto"/>
          </w:tcPr>
          <w:p w14:paraId="13D23D05" w14:textId="77777777" w:rsidR="007D4B12" w:rsidRPr="00DB0F56" w:rsidRDefault="007D4B12" w:rsidP="000C09AC">
            <w:pPr>
              <w:rPr>
                <w:b/>
              </w:rPr>
            </w:pPr>
            <w:r w:rsidRPr="00DB0F56">
              <w:rPr>
                <w:b/>
              </w:rPr>
              <w:t>ČJL-3-3-01</w:t>
            </w:r>
          </w:p>
        </w:tc>
        <w:tc>
          <w:tcPr>
            <w:tcW w:w="4140" w:type="dxa"/>
            <w:shd w:val="clear" w:color="auto" w:fill="auto"/>
          </w:tcPr>
          <w:p w14:paraId="037B95DA" w14:textId="77777777" w:rsidR="007D4B12" w:rsidRPr="00E95D1D" w:rsidRDefault="007D4B12" w:rsidP="000C09AC">
            <w:pPr>
              <w:numPr>
                <w:ilvl w:val="0"/>
                <w:numId w:val="7"/>
              </w:numPr>
              <w:tabs>
                <w:tab w:val="clear" w:pos="720"/>
                <w:tab w:val="num" w:pos="284"/>
              </w:tabs>
              <w:ind w:left="284" w:hanging="284"/>
            </w:pPr>
            <w:r w:rsidRPr="00E95D1D">
              <w:t>čte literární texty, pozorně naslouchá čtení</w:t>
            </w:r>
            <w:r>
              <w:t>;</w:t>
            </w:r>
          </w:p>
          <w:p w14:paraId="3730860A" w14:textId="77777777" w:rsidR="007D4B12" w:rsidRPr="00E95D1D" w:rsidRDefault="007D4B12" w:rsidP="000C09AC">
            <w:pPr>
              <w:numPr>
                <w:ilvl w:val="0"/>
                <w:numId w:val="7"/>
              </w:numPr>
              <w:tabs>
                <w:tab w:val="clear" w:pos="720"/>
                <w:tab w:val="num" w:pos="284"/>
              </w:tabs>
              <w:ind w:left="284" w:hanging="284"/>
            </w:pPr>
            <w:r w:rsidRPr="00E95D1D">
              <w:t>recituje básně, říkadla a rozpočítadla, zpaměti je přednáší</w:t>
            </w:r>
            <w:r>
              <w:t>;</w:t>
            </w:r>
            <w:r w:rsidRPr="00E95D1D">
              <w:t xml:space="preserve"> </w:t>
            </w:r>
          </w:p>
        </w:tc>
        <w:tc>
          <w:tcPr>
            <w:tcW w:w="3420" w:type="dxa"/>
            <w:vMerge w:val="restart"/>
            <w:shd w:val="clear" w:color="auto" w:fill="auto"/>
          </w:tcPr>
          <w:p w14:paraId="5B93102A" w14:textId="77777777" w:rsidR="007D4B12" w:rsidRPr="00E95D1D" w:rsidRDefault="007D4B12" w:rsidP="000C09AC">
            <w:pPr>
              <w:numPr>
                <w:ilvl w:val="0"/>
                <w:numId w:val="7"/>
              </w:numPr>
              <w:tabs>
                <w:tab w:val="clear" w:pos="720"/>
                <w:tab w:val="num" w:pos="284"/>
              </w:tabs>
              <w:ind w:left="284" w:hanging="284"/>
            </w:pPr>
            <w:r w:rsidRPr="00E95D1D">
              <w:t>Čtení</w:t>
            </w:r>
          </w:p>
          <w:p w14:paraId="33DFEFA1" w14:textId="77777777" w:rsidR="007D4B12" w:rsidRPr="00E95D1D" w:rsidRDefault="007D4B12" w:rsidP="000C09AC">
            <w:pPr>
              <w:numPr>
                <w:ilvl w:val="0"/>
                <w:numId w:val="7"/>
              </w:numPr>
              <w:tabs>
                <w:tab w:val="clear" w:pos="720"/>
                <w:tab w:val="num" w:pos="284"/>
              </w:tabs>
              <w:ind w:left="284" w:hanging="284"/>
            </w:pPr>
            <w:r w:rsidRPr="00E95D1D">
              <w:t>Naslouchání</w:t>
            </w:r>
          </w:p>
          <w:p w14:paraId="30F8BB32" w14:textId="77777777" w:rsidR="007D4B12" w:rsidRPr="00E95D1D" w:rsidRDefault="007D4B12" w:rsidP="000C09AC">
            <w:pPr>
              <w:numPr>
                <w:ilvl w:val="0"/>
                <w:numId w:val="7"/>
              </w:numPr>
              <w:tabs>
                <w:tab w:val="clear" w:pos="720"/>
                <w:tab w:val="num" w:pos="284"/>
              </w:tabs>
              <w:ind w:left="284" w:hanging="284"/>
            </w:pPr>
            <w:r w:rsidRPr="00E95D1D">
              <w:t xml:space="preserve">Literární </w:t>
            </w:r>
            <w:r>
              <w:t>žánr</w:t>
            </w:r>
            <w:r w:rsidRPr="00E95D1D">
              <w:t>y</w:t>
            </w:r>
            <w:r>
              <w:t xml:space="preserve"> (</w:t>
            </w:r>
            <w:r w:rsidRPr="00E95D1D">
              <w:t>rozpočítadlo, hádanka, říkanka, pohádka</w:t>
            </w:r>
            <w:r>
              <w:t>) a další pojmy</w:t>
            </w:r>
            <w:r w:rsidRPr="00E95D1D">
              <w:t xml:space="preserve"> </w:t>
            </w:r>
            <w:r>
              <w:t>(</w:t>
            </w:r>
            <w:r w:rsidRPr="00E95D1D">
              <w:t>kniha, čtená</w:t>
            </w:r>
            <w:r>
              <w:t>ř, divadelní představení, loutk</w:t>
            </w:r>
            <w:r w:rsidRPr="00E95D1D">
              <w:t>ové divadlo, herec</w:t>
            </w:r>
            <w:r>
              <w:t>)</w:t>
            </w:r>
          </w:p>
          <w:p w14:paraId="5132407C" w14:textId="77777777" w:rsidR="007D4B12" w:rsidRPr="00E95D1D" w:rsidRDefault="007D4B12" w:rsidP="000C09AC">
            <w:pPr>
              <w:numPr>
                <w:ilvl w:val="0"/>
                <w:numId w:val="7"/>
              </w:numPr>
              <w:tabs>
                <w:tab w:val="clear" w:pos="720"/>
                <w:tab w:val="num" w:pos="284"/>
              </w:tabs>
              <w:ind w:left="284" w:hanging="284"/>
            </w:pPr>
            <w:r w:rsidRPr="00E95D1D">
              <w:lastRenderedPageBreak/>
              <w:t>Tvořivé činnosti s literárním textem</w:t>
            </w:r>
            <w:r>
              <w:t>:</w:t>
            </w:r>
            <w:r w:rsidRPr="00E95D1D">
              <w:t xml:space="preserve"> přednes, dramatizace</w:t>
            </w:r>
          </w:p>
        </w:tc>
        <w:tc>
          <w:tcPr>
            <w:tcW w:w="3240" w:type="dxa"/>
            <w:shd w:val="clear" w:color="auto" w:fill="auto"/>
          </w:tcPr>
          <w:p w14:paraId="0FE0AE4A" w14:textId="77777777" w:rsidR="007D4B12" w:rsidRPr="00E95D1D" w:rsidRDefault="007D4B12" w:rsidP="000C09AC"/>
        </w:tc>
        <w:tc>
          <w:tcPr>
            <w:tcW w:w="1980" w:type="dxa"/>
            <w:shd w:val="clear" w:color="auto" w:fill="auto"/>
          </w:tcPr>
          <w:p w14:paraId="398B0D2C" w14:textId="77777777" w:rsidR="007D4B12" w:rsidRPr="00E95D1D" w:rsidRDefault="007D4B12" w:rsidP="000C09AC">
            <w:pPr>
              <w:rPr>
                <w:b/>
              </w:rPr>
            </w:pPr>
          </w:p>
        </w:tc>
      </w:tr>
      <w:tr w:rsidR="007D4B12" w:rsidRPr="00E95D1D" w14:paraId="70CD1DC9" w14:textId="77777777" w:rsidTr="000C09AC">
        <w:trPr>
          <w:cantSplit/>
        </w:trPr>
        <w:tc>
          <w:tcPr>
            <w:tcW w:w="1728" w:type="dxa"/>
            <w:shd w:val="clear" w:color="auto" w:fill="auto"/>
          </w:tcPr>
          <w:p w14:paraId="5CE87C69" w14:textId="77777777" w:rsidR="007D4B12" w:rsidRPr="00DB0F56" w:rsidRDefault="007D4B12" w:rsidP="000C09AC">
            <w:pPr>
              <w:rPr>
                <w:b/>
              </w:rPr>
            </w:pPr>
            <w:r w:rsidRPr="00DB0F56">
              <w:rPr>
                <w:b/>
              </w:rPr>
              <w:t>ČJL-3-3-02</w:t>
            </w:r>
          </w:p>
        </w:tc>
        <w:tc>
          <w:tcPr>
            <w:tcW w:w="4140" w:type="dxa"/>
            <w:shd w:val="clear" w:color="auto" w:fill="auto"/>
          </w:tcPr>
          <w:p w14:paraId="5DF9B012" w14:textId="77777777" w:rsidR="007D4B12" w:rsidRPr="00B72271" w:rsidRDefault="007D4B12" w:rsidP="000C09AC">
            <w:pPr>
              <w:numPr>
                <w:ilvl w:val="0"/>
                <w:numId w:val="7"/>
              </w:numPr>
              <w:tabs>
                <w:tab w:val="clear" w:pos="720"/>
                <w:tab w:val="num" w:pos="284"/>
              </w:tabs>
              <w:ind w:left="284" w:hanging="284"/>
              <w:rPr>
                <w:spacing w:val="-5"/>
              </w:rPr>
            </w:pPr>
            <w:r w:rsidRPr="00B72271">
              <w:rPr>
                <w:spacing w:val="-5"/>
              </w:rPr>
              <w:t>vyjadřuje své pocity z přečteného textu;</w:t>
            </w:r>
          </w:p>
          <w:p w14:paraId="4EE479E8" w14:textId="77777777" w:rsidR="007D4B12" w:rsidRPr="00E95D1D" w:rsidRDefault="007D4B12" w:rsidP="000C09AC">
            <w:pPr>
              <w:numPr>
                <w:ilvl w:val="0"/>
                <w:numId w:val="7"/>
              </w:numPr>
              <w:tabs>
                <w:tab w:val="clear" w:pos="720"/>
                <w:tab w:val="num" w:pos="284"/>
              </w:tabs>
              <w:ind w:left="284" w:hanging="284"/>
            </w:pPr>
            <w:r w:rsidRPr="00E95D1D">
              <w:t>rozpozná dobro a zlo v</w:t>
            </w:r>
            <w:r>
              <w:t> jednání</w:t>
            </w:r>
            <w:r w:rsidRPr="00E95D1D">
              <w:t xml:space="preserve"> </w:t>
            </w:r>
            <w:r>
              <w:t xml:space="preserve">pohádkových </w:t>
            </w:r>
            <w:r w:rsidRPr="00E95D1D">
              <w:t>postav</w:t>
            </w:r>
            <w:r>
              <w:t>;</w:t>
            </w:r>
          </w:p>
        </w:tc>
        <w:tc>
          <w:tcPr>
            <w:tcW w:w="3420" w:type="dxa"/>
            <w:vMerge/>
            <w:shd w:val="clear" w:color="auto" w:fill="auto"/>
          </w:tcPr>
          <w:p w14:paraId="2E258B2E" w14:textId="77777777" w:rsidR="007D4B12" w:rsidRPr="00E95D1D" w:rsidRDefault="007D4B12" w:rsidP="000C09AC">
            <w:pPr>
              <w:rPr>
                <w:highlight w:val="yellow"/>
              </w:rPr>
            </w:pPr>
          </w:p>
        </w:tc>
        <w:tc>
          <w:tcPr>
            <w:tcW w:w="3240" w:type="dxa"/>
            <w:shd w:val="clear" w:color="auto" w:fill="auto"/>
          </w:tcPr>
          <w:p w14:paraId="71592BA4" w14:textId="77777777" w:rsidR="007D4B12" w:rsidRPr="00E95D1D" w:rsidRDefault="007D4B12" w:rsidP="000C09AC">
            <w:r w:rsidRPr="00E95D1D">
              <w:t>OSV – Morální rozvoj – Hodnoty, postoje, praktická etika (projevy chování lidí)</w:t>
            </w:r>
          </w:p>
        </w:tc>
        <w:tc>
          <w:tcPr>
            <w:tcW w:w="1980" w:type="dxa"/>
            <w:shd w:val="clear" w:color="auto" w:fill="auto"/>
          </w:tcPr>
          <w:p w14:paraId="04EC1ACF" w14:textId="77777777" w:rsidR="007D4B12" w:rsidRPr="00E95D1D" w:rsidRDefault="007D4B12" w:rsidP="000C09AC"/>
        </w:tc>
      </w:tr>
      <w:tr w:rsidR="007D4B12" w:rsidRPr="00E95D1D" w14:paraId="47E23E7B" w14:textId="77777777" w:rsidTr="000C09AC">
        <w:tc>
          <w:tcPr>
            <w:tcW w:w="1728" w:type="dxa"/>
            <w:shd w:val="clear" w:color="auto" w:fill="auto"/>
          </w:tcPr>
          <w:p w14:paraId="07FC96C4" w14:textId="77777777" w:rsidR="007D4B12" w:rsidRPr="00E95D1D" w:rsidRDefault="007D4B12" w:rsidP="000C09AC">
            <w:pPr>
              <w:rPr>
                <w:b/>
              </w:rPr>
            </w:pPr>
            <w:r>
              <w:rPr>
                <w:b/>
              </w:rPr>
              <w:t>ČJL-3</w:t>
            </w:r>
            <w:r w:rsidRPr="00E95D1D">
              <w:rPr>
                <w:b/>
              </w:rPr>
              <w:t>-3-03</w:t>
            </w:r>
          </w:p>
        </w:tc>
        <w:tc>
          <w:tcPr>
            <w:tcW w:w="4140" w:type="dxa"/>
            <w:shd w:val="clear" w:color="auto" w:fill="auto"/>
          </w:tcPr>
          <w:p w14:paraId="0030A2AA" w14:textId="77777777" w:rsidR="007D4B12" w:rsidRPr="00E95D1D" w:rsidRDefault="007D4B12" w:rsidP="000C09AC">
            <w:pPr>
              <w:numPr>
                <w:ilvl w:val="0"/>
                <w:numId w:val="7"/>
              </w:numPr>
              <w:tabs>
                <w:tab w:val="clear" w:pos="720"/>
                <w:tab w:val="num" w:pos="284"/>
              </w:tabs>
              <w:ind w:left="284" w:hanging="284"/>
            </w:pPr>
            <w:r>
              <w:t>odliší jednotlivé literární pojmy;</w:t>
            </w:r>
          </w:p>
        </w:tc>
        <w:tc>
          <w:tcPr>
            <w:tcW w:w="3420" w:type="dxa"/>
            <w:vMerge/>
            <w:shd w:val="clear" w:color="auto" w:fill="auto"/>
          </w:tcPr>
          <w:p w14:paraId="64DD15D8" w14:textId="77777777" w:rsidR="007D4B12" w:rsidRPr="00E95D1D" w:rsidRDefault="007D4B12" w:rsidP="000C09AC"/>
        </w:tc>
        <w:tc>
          <w:tcPr>
            <w:tcW w:w="3240" w:type="dxa"/>
            <w:shd w:val="clear" w:color="auto" w:fill="auto"/>
          </w:tcPr>
          <w:p w14:paraId="109BE141" w14:textId="77777777" w:rsidR="007D4B12" w:rsidRPr="00E95D1D" w:rsidRDefault="007D4B12" w:rsidP="000C09AC"/>
        </w:tc>
        <w:tc>
          <w:tcPr>
            <w:tcW w:w="1980" w:type="dxa"/>
            <w:shd w:val="clear" w:color="auto" w:fill="auto"/>
          </w:tcPr>
          <w:p w14:paraId="471D3E0C" w14:textId="77777777" w:rsidR="007D4B12" w:rsidRPr="00E95D1D" w:rsidRDefault="007D4B12" w:rsidP="000C09AC"/>
        </w:tc>
      </w:tr>
      <w:tr w:rsidR="007D4B12" w:rsidRPr="00E95D1D" w14:paraId="5F18EEE9" w14:textId="77777777" w:rsidTr="000C09AC">
        <w:tc>
          <w:tcPr>
            <w:tcW w:w="1728" w:type="dxa"/>
            <w:shd w:val="clear" w:color="auto" w:fill="auto"/>
          </w:tcPr>
          <w:p w14:paraId="4D83D2A5" w14:textId="77777777" w:rsidR="007D4B12" w:rsidRPr="00DB0F56" w:rsidRDefault="007D4B12" w:rsidP="000C09AC">
            <w:pPr>
              <w:rPr>
                <w:b/>
              </w:rPr>
            </w:pPr>
            <w:r w:rsidRPr="00DB0F56">
              <w:rPr>
                <w:b/>
              </w:rPr>
              <w:lastRenderedPageBreak/>
              <w:t xml:space="preserve">ČJL-3-3-04 </w:t>
            </w:r>
          </w:p>
        </w:tc>
        <w:tc>
          <w:tcPr>
            <w:tcW w:w="4140" w:type="dxa"/>
            <w:shd w:val="clear" w:color="auto" w:fill="auto"/>
          </w:tcPr>
          <w:p w14:paraId="5534D53D" w14:textId="77777777" w:rsidR="007D4B12" w:rsidRPr="00E95D1D" w:rsidRDefault="007D4B12" w:rsidP="000C09AC">
            <w:pPr>
              <w:numPr>
                <w:ilvl w:val="0"/>
                <w:numId w:val="7"/>
              </w:numPr>
              <w:tabs>
                <w:tab w:val="clear" w:pos="720"/>
                <w:tab w:val="num" w:pos="284"/>
              </w:tabs>
              <w:ind w:left="284" w:hanging="284"/>
            </w:pPr>
            <w:r w:rsidRPr="00E95D1D">
              <w:t>pracuje tvořivě s literárním textem, dramatizuje</w:t>
            </w:r>
            <w:r>
              <w:t xml:space="preserve"> jej.</w:t>
            </w:r>
          </w:p>
        </w:tc>
        <w:tc>
          <w:tcPr>
            <w:tcW w:w="3420" w:type="dxa"/>
            <w:vMerge/>
            <w:shd w:val="clear" w:color="auto" w:fill="auto"/>
          </w:tcPr>
          <w:p w14:paraId="66E56212" w14:textId="77777777" w:rsidR="007D4B12" w:rsidRPr="00E95D1D" w:rsidRDefault="007D4B12" w:rsidP="000C09AC">
            <w:pPr>
              <w:rPr>
                <w:highlight w:val="yellow"/>
              </w:rPr>
            </w:pPr>
          </w:p>
        </w:tc>
        <w:tc>
          <w:tcPr>
            <w:tcW w:w="3240" w:type="dxa"/>
            <w:shd w:val="clear" w:color="auto" w:fill="auto"/>
          </w:tcPr>
          <w:p w14:paraId="08F02F60" w14:textId="77777777" w:rsidR="007D4B12" w:rsidRPr="00E95D1D" w:rsidRDefault="007D4B12" w:rsidP="000C09AC"/>
        </w:tc>
        <w:tc>
          <w:tcPr>
            <w:tcW w:w="1980" w:type="dxa"/>
            <w:shd w:val="clear" w:color="auto" w:fill="auto"/>
          </w:tcPr>
          <w:p w14:paraId="01561965" w14:textId="77777777" w:rsidR="007D4B12" w:rsidRPr="00E95D1D" w:rsidRDefault="007D4B12" w:rsidP="000C09AC"/>
        </w:tc>
      </w:tr>
    </w:tbl>
    <w:p w14:paraId="5A925BD4" w14:textId="77777777" w:rsidR="007D4B12" w:rsidRDefault="007D4B12" w:rsidP="007D4B12"/>
    <w:p w14:paraId="3BD9AAA2" w14:textId="77777777" w:rsidR="007D4B12" w:rsidRPr="00D63433" w:rsidRDefault="007D4B12" w:rsidP="007D4B12">
      <w:pPr>
        <w:keepNext/>
        <w:rPr>
          <w:b/>
        </w:rPr>
      </w:pPr>
      <w:r w:rsidRPr="00D63433">
        <w:rPr>
          <w:b/>
        </w:rPr>
        <w:t>1. stupeň</w:t>
      </w:r>
    </w:p>
    <w:p w14:paraId="2873E1CB" w14:textId="77777777" w:rsidR="007D4B12" w:rsidRDefault="007D4B12" w:rsidP="007D4B12">
      <w:pPr>
        <w:spacing w:after="120"/>
      </w:pPr>
      <w:r w:rsidRPr="00D63433">
        <w:rPr>
          <w:b/>
        </w:rPr>
        <w:t xml:space="preserve">Ročník: </w:t>
      </w:r>
      <w:r>
        <w:rPr>
          <w:b/>
        </w:rPr>
        <w:t>druhý</w:t>
      </w:r>
    </w:p>
    <w:tbl>
      <w:tblPr>
        <w:tblW w:w="145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28"/>
        <w:gridCol w:w="4140"/>
        <w:gridCol w:w="3420"/>
        <w:gridCol w:w="3240"/>
        <w:gridCol w:w="1980"/>
      </w:tblGrid>
      <w:tr w:rsidR="007D4B12" w:rsidRPr="00E95D1D" w14:paraId="25D11D5A" w14:textId="77777777" w:rsidTr="000C09AC">
        <w:tc>
          <w:tcPr>
            <w:tcW w:w="1728" w:type="dxa"/>
            <w:shd w:val="clear" w:color="auto" w:fill="auto"/>
          </w:tcPr>
          <w:p w14:paraId="00A9F387" w14:textId="77777777" w:rsidR="007D4B12" w:rsidRPr="00703F33" w:rsidRDefault="007D4B12" w:rsidP="000C09AC">
            <w:pPr>
              <w:rPr>
                <w:b/>
                <w:caps/>
                <w:sz w:val="23"/>
                <w:szCs w:val="23"/>
              </w:rPr>
            </w:pPr>
            <w:r w:rsidRPr="00703F33">
              <w:rPr>
                <w:b/>
                <w:caps/>
                <w:sz w:val="23"/>
                <w:szCs w:val="23"/>
              </w:rPr>
              <w:t xml:space="preserve">Očekávané </w:t>
            </w:r>
            <w:r>
              <w:rPr>
                <w:b/>
                <w:caps/>
                <w:sz w:val="23"/>
                <w:szCs w:val="23"/>
              </w:rPr>
              <w:t>VÝSTUPY Z RVP ZV</w:t>
            </w:r>
          </w:p>
          <w:p w14:paraId="12F04029" w14:textId="77777777" w:rsidR="007D4B12" w:rsidRPr="00E95D1D" w:rsidRDefault="007D4B12" w:rsidP="000C09AC">
            <w:pPr>
              <w:rPr>
                <w:b/>
                <w:caps/>
              </w:rPr>
            </w:pPr>
          </w:p>
        </w:tc>
        <w:tc>
          <w:tcPr>
            <w:tcW w:w="4140" w:type="dxa"/>
            <w:shd w:val="clear" w:color="auto" w:fill="auto"/>
          </w:tcPr>
          <w:p w14:paraId="25DA2EA1" w14:textId="77777777" w:rsidR="007D4B12" w:rsidRPr="00E95D1D" w:rsidRDefault="007D4B12" w:rsidP="000C09AC">
            <w:pPr>
              <w:rPr>
                <w:b/>
                <w:caps/>
              </w:rPr>
            </w:pPr>
            <w:r w:rsidRPr="00E95D1D">
              <w:rPr>
                <w:b/>
                <w:caps/>
              </w:rPr>
              <w:t>Dílčí výstupy</w:t>
            </w:r>
          </w:p>
          <w:p w14:paraId="3E3B8B47" w14:textId="77777777" w:rsidR="007D4B12" w:rsidRPr="00E95D1D" w:rsidRDefault="007D4B12" w:rsidP="000C09AC">
            <w:pPr>
              <w:rPr>
                <w:b/>
                <w:caps/>
              </w:rPr>
            </w:pPr>
          </w:p>
          <w:p w14:paraId="0D5AE824" w14:textId="77777777" w:rsidR="007D4B12" w:rsidRDefault="007D4B12" w:rsidP="000C09AC">
            <w:pPr>
              <w:rPr>
                <w:i/>
                <w:caps/>
              </w:rPr>
            </w:pPr>
          </w:p>
          <w:p w14:paraId="738877DB" w14:textId="77777777" w:rsidR="007D4B12" w:rsidRDefault="007D4B12" w:rsidP="000C09AC">
            <w:pPr>
              <w:rPr>
                <w:i/>
                <w:caps/>
              </w:rPr>
            </w:pPr>
          </w:p>
          <w:p w14:paraId="556AF109" w14:textId="77777777" w:rsidR="007D4B12" w:rsidRPr="007F5C32" w:rsidRDefault="007D4B12" w:rsidP="000C09AC">
            <w:r w:rsidRPr="007F5C32">
              <w:t>Žák:</w:t>
            </w:r>
          </w:p>
        </w:tc>
        <w:tc>
          <w:tcPr>
            <w:tcW w:w="3420" w:type="dxa"/>
            <w:shd w:val="clear" w:color="auto" w:fill="auto"/>
          </w:tcPr>
          <w:p w14:paraId="02ADD671" w14:textId="77777777" w:rsidR="007D4B12" w:rsidRPr="00E95D1D" w:rsidRDefault="007D4B12" w:rsidP="000C09AC">
            <w:pPr>
              <w:rPr>
                <w:b/>
                <w:caps/>
              </w:rPr>
            </w:pPr>
            <w:r w:rsidRPr="00E95D1D">
              <w:rPr>
                <w:b/>
                <w:caps/>
              </w:rPr>
              <w:t>učivo</w:t>
            </w:r>
            <w:r w:rsidRPr="007F5C32">
              <w:rPr>
                <w:caps/>
              </w:rPr>
              <w:t xml:space="preserve"> </w:t>
            </w:r>
          </w:p>
          <w:p w14:paraId="62085D4E" w14:textId="77777777" w:rsidR="007D4B12" w:rsidRPr="00E95D1D" w:rsidRDefault="007D4B12" w:rsidP="000C09AC">
            <w:pPr>
              <w:rPr>
                <w:b/>
                <w:caps/>
              </w:rPr>
            </w:pPr>
          </w:p>
          <w:p w14:paraId="75F05246" w14:textId="77777777" w:rsidR="007D4B12" w:rsidRPr="00E95D1D" w:rsidRDefault="007D4B12" w:rsidP="000C09AC">
            <w:pPr>
              <w:rPr>
                <w:caps/>
              </w:rPr>
            </w:pPr>
          </w:p>
        </w:tc>
        <w:tc>
          <w:tcPr>
            <w:tcW w:w="3240" w:type="dxa"/>
            <w:shd w:val="clear" w:color="auto" w:fill="auto"/>
          </w:tcPr>
          <w:p w14:paraId="1F914F94" w14:textId="77777777" w:rsidR="007D4B12" w:rsidRPr="00E95D1D" w:rsidRDefault="007D4B12" w:rsidP="000C09AC">
            <w:pPr>
              <w:rPr>
                <w:b/>
                <w:caps/>
              </w:rPr>
            </w:pPr>
            <w:r w:rsidRPr="00E95D1D">
              <w:rPr>
                <w:b/>
                <w:caps/>
              </w:rPr>
              <w:t>tematické okruhy průřezového tématu</w:t>
            </w:r>
          </w:p>
        </w:tc>
        <w:tc>
          <w:tcPr>
            <w:tcW w:w="1980" w:type="dxa"/>
            <w:shd w:val="clear" w:color="auto" w:fill="auto"/>
          </w:tcPr>
          <w:p w14:paraId="24A695E4" w14:textId="77777777" w:rsidR="007D4B12" w:rsidRPr="00E95D1D" w:rsidRDefault="007D4B12" w:rsidP="000C09AC">
            <w:pPr>
              <w:rPr>
                <w:b/>
                <w:caps/>
              </w:rPr>
            </w:pPr>
            <w:r w:rsidRPr="00E95D1D">
              <w:rPr>
                <w:b/>
                <w:caps/>
              </w:rPr>
              <w:t>PŘESAHY, VAZBY, ROZŠIŘUJÍCÍ UČIVO, POZNÁMKY</w:t>
            </w:r>
          </w:p>
        </w:tc>
      </w:tr>
      <w:tr w:rsidR="007D4B12" w:rsidRPr="00E95D1D" w14:paraId="10E77546" w14:textId="77777777" w:rsidTr="000C09AC">
        <w:tc>
          <w:tcPr>
            <w:tcW w:w="14508" w:type="dxa"/>
            <w:gridSpan w:val="5"/>
            <w:shd w:val="clear" w:color="auto" w:fill="auto"/>
          </w:tcPr>
          <w:p w14:paraId="625FD125" w14:textId="77777777" w:rsidR="007D4B12" w:rsidRDefault="007D4B12" w:rsidP="000C09AC">
            <w:pPr>
              <w:jc w:val="center"/>
            </w:pPr>
            <w:r w:rsidRPr="000E413A">
              <w:rPr>
                <w:b/>
                <w:caps/>
              </w:rPr>
              <w:t>Jazyková výchova</w:t>
            </w:r>
          </w:p>
        </w:tc>
      </w:tr>
      <w:tr w:rsidR="007D4B12" w:rsidRPr="00E95D1D" w14:paraId="50BF8279" w14:textId="77777777" w:rsidTr="000C09AC">
        <w:tc>
          <w:tcPr>
            <w:tcW w:w="1728" w:type="dxa"/>
            <w:shd w:val="clear" w:color="auto" w:fill="auto"/>
          </w:tcPr>
          <w:p w14:paraId="1A8AC96F" w14:textId="77777777" w:rsidR="007D4B12" w:rsidRPr="00127B32" w:rsidRDefault="007D4B12" w:rsidP="000C09AC">
            <w:pPr>
              <w:rPr>
                <w:b/>
              </w:rPr>
            </w:pPr>
            <w:r w:rsidRPr="00127B32">
              <w:rPr>
                <w:b/>
              </w:rPr>
              <w:t xml:space="preserve">ČJL-3-2-01 </w:t>
            </w:r>
          </w:p>
        </w:tc>
        <w:tc>
          <w:tcPr>
            <w:tcW w:w="4140" w:type="dxa"/>
            <w:shd w:val="clear" w:color="auto" w:fill="auto"/>
          </w:tcPr>
          <w:p w14:paraId="595E7A58" w14:textId="77777777" w:rsidR="007D4B12" w:rsidRPr="00127B32" w:rsidRDefault="007D4B12" w:rsidP="000C09AC">
            <w:pPr>
              <w:numPr>
                <w:ilvl w:val="0"/>
                <w:numId w:val="7"/>
              </w:numPr>
              <w:tabs>
                <w:tab w:val="clear" w:pos="720"/>
                <w:tab w:val="num" w:pos="284"/>
              </w:tabs>
              <w:ind w:left="284" w:hanging="284"/>
            </w:pPr>
            <w:r w:rsidRPr="00127B32">
              <w:t>rozděluje slova na konci řádků;</w:t>
            </w:r>
          </w:p>
          <w:p w14:paraId="188865B3" w14:textId="77777777" w:rsidR="007D4B12" w:rsidRPr="00127B32" w:rsidRDefault="007D4B12" w:rsidP="000C09AC">
            <w:pPr>
              <w:numPr>
                <w:ilvl w:val="0"/>
                <w:numId w:val="7"/>
              </w:numPr>
              <w:tabs>
                <w:tab w:val="clear" w:pos="720"/>
                <w:tab w:val="num" w:pos="284"/>
              </w:tabs>
              <w:ind w:left="284" w:hanging="284"/>
            </w:pPr>
            <w:r w:rsidRPr="00127B32">
              <w:t>seřadí slova v abecedním pořádku podle jejich prvního písmena;</w:t>
            </w:r>
          </w:p>
          <w:p w14:paraId="43B254CD" w14:textId="77777777" w:rsidR="007D4B12" w:rsidRPr="00127B32" w:rsidRDefault="007D4B12" w:rsidP="000C09AC">
            <w:pPr>
              <w:numPr>
                <w:ilvl w:val="0"/>
                <w:numId w:val="7"/>
              </w:numPr>
              <w:tabs>
                <w:tab w:val="clear" w:pos="720"/>
                <w:tab w:val="num" w:pos="284"/>
              </w:tabs>
              <w:ind w:left="284" w:hanging="284"/>
            </w:pPr>
            <w:r w:rsidRPr="00127B32">
              <w:t>identifikuje a správně píše slova, v nichž dochází ke spodobě znělosti;</w:t>
            </w:r>
          </w:p>
          <w:p w14:paraId="2B6C0EF8" w14:textId="77777777" w:rsidR="007D4B12" w:rsidRPr="00127B32" w:rsidRDefault="007D4B12" w:rsidP="000C09AC">
            <w:pPr>
              <w:numPr>
                <w:ilvl w:val="0"/>
                <w:numId w:val="7"/>
              </w:numPr>
              <w:tabs>
                <w:tab w:val="clear" w:pos="720"/>
                <w:tab w:val="num" w:pos="284"/>
              </w:tabs>
              <w:ind w:left="284" w:hanging="284"/>
            </w:pPr>
            <w:r w:rsidRPr="00127B32">
              <w:t>označí přízvučnou slabiku ve slově;</w:t>
            </w:r>
          </w:p>
          <w:p w14:paraId="6B871968" w14:textId="77777777" w:rsidR="007D4B12" w:rsidRPr="00127B32" w:rsidRDefault="007D4B12" w:rsidP="000C09AC">
            <w:pPr>
              <w:numPr>
                <w:ilvl w:val="0"/>
                <w:numId w:val="7"/>
              </w:numPr>
              <w:tabs>
                <w:tab w:val="clear" w:pos="720"/>
                <w:tab w:val="num" w:pos="284"/>
              </w:tabs>
              <w:ind w:left="284" w:hanging="284"/>
            </w:pPr>
            <w:r w:rsidRPr="00127B32">
              <w:t>správně vyslovuje a píše spojení předložky a ohebných slov;</w:t>
            </w:r>
          </w:p>
        </w:tc>
        <w:tc>
          <w:tcPr>
            <w:tcW w:w="3420" w:type="dxa"/>
            <w:shd w:val="clear" w:color="auto" w:fill="auto"/>
          </w:tcPr>
          <w:p w14:paraId="38E69867" w14:textId="77777777" w:rsidR="007D4B12" w:rsidRPr="00E95D1D" w:rsidRDefault="007D4B12" w:rsidP="000C09AC">
            <w:pPr>
              <w:numPr>
                <w:ilvl w:val="0"/>
                <w:numId w:val="7"/>
              </w:numPr>
              <w:tabs>
                <w:tab w:val="clear" w:pos="720"/>
                <w:tab w:val="num" w:pos="284"/>
              </w:tabs>
              <w:ind w:left="284" w:hanging="284"/>
            </w:pPr>
            <w:r w:rsidRPr="00E95D1D">
              <w:t>Slabika</w:t>
            </w:r>
          </w:p>
          <w:p w14:paraId="0171775F" w14:textId="77777777" w:rsidR="007D4B12" w:rsidRDefault="007D4B12" w:rsidP="000C09AC">
            <w:pPr>
              <w:numPr>
                <w:ilvl w:val="0"/>
                <w:numId w:val="7"/>
              </w:numPr>
              <w:tabs>
                <w:tab w:val="clear" w:pos="720"/>
                <w:tab w:val="num" w:pos="284"/>
              </w:tabs>
              <w:ind w:left="284" w:hanging="284"/>
            </w:pPr>
            <w:r w:rsidRPr="00E95D1D">
              <w:t>Abeceda</w:t>
            </w:r>
          </w:p>
          <w:p w14:paraId="78FD23B7" w14:textId="77777777" w:rsidR="007D4B12" w:rsidRPr="00127B32" w:rsidRDefault="007D4B12" w:rsidP="000C09AC">
            <w:pPr>
              <w:numPr>
                <w:ilvl w:val="0"/>
                <w:numId w:val="7"/>
              </w:numPr>
              <w:tabs>
                <w:tab w:val="clear" w:pos="720"/>
                <w:tab w:val="num" w:pos="284"/>
              </w:tabs>
              <w:ind w:left="284" w:hanging="284"/>
            </w:pPr>
            <w:r w:rsidRPr="00127B32">
              <w:t xml:space="preserve">Spisovná výslovnost </w:t>
            </w:r>
          </w:p>
          <w:p w14:paraId="22502A21" w14:textId="77777777" w:rsidR="007D4B12" w:rsidRPr="00127B32" w:rsidRDefault="007D4B12" w:rsidP="000C09AC">
            <w:pPr>
              <w:numPr>
                <w:ilvl w:val="0"/>
                <w:numId w:val="7"/>
              </w:numPr>
              <w:tabs>
                <w:tab w:val="clear" w:pos="720"/>
                <w:tab w:val="num" w:pos="284"/>
              </w:tabs>
              <w:ind w:left="284" w:hanging="284"/>
            </w:pPr>
            <w:r w:rsidRPr="00127B32">
              <w:t>Spodoba znělosti</w:t>
            </w:r>
          </w:p>
          <w:p w14:paraId="786D02BC" w14:textId="77777777" w:rsidR="007D4B12" w:rsidRPr="00E95D1D" w:rsidRDefault="007D4B12" w:rsidP="000C09AC">
            <w:pPr>
              <w:numPr>
                <w:ilvl w:val="0"/>
                <w:numId w:val="7"/>
              </w:numPr>
              <w:tabs>
                <w:tab w:val="clear" w:pos="720"/>
                <w:tab w:val="num" w:pos="284"/>
              </w:tabs>
              <w:ind w:left="284" w:hanging="284"/>
            </w:pPr>
            <w:r w:rsidRPr="00127B32">
              <w:t>Slovní přízvuk</w:t>
            </w:r>
          </w:p>
        </w:tc>
        <w:tc>
          <w:tcPr>
            <w:tcW w:w="3240" w:type="dxa"/>
            <w:shd w:val="clear" w:color="auto" w:fill="auto"/>
          </w:tcPr>
          <w:p w14:paraId="090EE2D5" w14:textId="77777777" w:rsidR="007D4B12" w:rsidRPr="00E95D1D" w:rsidRDefault="007D4B12" w:rsidP="000C09AC"/>
        </w:tc>
        <w:tc>
          <w:tcPr>
            <w:tcW w:w="1980" w:type="dxa"/>
            <w:shd w:val="clear" w:color="auto" w:fill="auto"/>
          </w:tcPr>
          <w:p w14:paraId="1B20B4A9" w14:textId="77777777" w:rsidR="007D4B12" w:rsidRPr="00E95D1D" w:rsidRDefault="007D4B12" w:rsidP="000C09AC">
            <w:pPr>
              <w:rPr>
                <w:b/>
              </w:rPr>
            </w:pPr>
          </w:p>
        </w:tc>
      </w:tr>
      <w:tr w:rsidR="007D4B12" w:rsidRPr="00E95D1D" w14:paraId="13222A9A" w14:textId="77777777" w:rsidTr="000C09AC">
        <w:tc>
          <w:tcPr>
            <w:tcW w:w="1728" w:type="dxa"/>
            <w:shd w:val="clear" w:color="auto" w:fill="auto"/>
          </w:tcPr>
          <w:p w14:paraId="5DFD35F2" w14:textId="77777777" w:rsidR="007D4B12" w:rsidRPr="00E95D1D" w:rsidRDefault="007D4B12" w:rsidP="000C09AC">
            <w:pPr>
              <w:rPr>
                <w:b/>
              </w:rPr>
            </w:pPr>
            <w:r>
              <w:rPr>
                <w:b/>
              </w:rPr>
              <w:t>ČJL-3</w:t>
            </w:r>
            <w:r w:rsidRPr="004A2548">
              <w:rPr>
                <w:b/>
              </w:rPr>
              <w:t>-2-02</w:t>
            </w:r>
          </w:p>
        </w:tc>
        <w:tc>
          <w:tcPr>
            <w:tcW w:w="4140" w:type="dxa"/>
            <w:shd w:val="clear" w:color="auto" w:fill="auto"/>
          </w:tcPr>
          <w:p w14:paraId="560B6486" w14:textId="77777777" w:rsidR="007D4B12" w:rsidRDefault="007D4B12" w:rsidP="000C09AC">
            <w:pPr>
              <w:numPr>
                <w:ilvl w:val="0"/>
                <w:numId w:val="7"/>
              </w:numPr>
              <w:tabs>
                <w:tab w:val="clear" w:pos="720"/>
                <w:tab w:val="num" w:pos="284"/>
              </w:tabs>
              <w:ind w:left="284" w:hanging="284"/>
            </w:pPr>
            <w:r>
              <w:t xml:space="preserve">rozpozná slovo významově nadřazené ve skupině slov; </w:t>
            </w:r>
          </w:p>
          <w:p w14:paraId="0E1C39D5" w14:textId="77777777" w:rsidR="007D4B12" w:rsidRDefault="007D4B12" w:rsidP="000C09AC">
            <w:pPr>
              <w:numPr>
                <w:ilvl w:val="0"/>
                <w:numId w:val="7"/>
              </w:numPr>
              <w:tabs>
                <w:tab w:val="clear" w:pos="720"/>
                <w:tab w:val="num" w:pos="284"/>
              </w:tabs>
              <w:ind w:left="284" w:hanging="284"/>
            </w:pPr>
            <w:r>
              <w:t>ke skupině slov přiřadí slovo významově nadřazené;</w:t>
            </w:r>
          </w:p>
          <w:p w14:paraId="6BE348FD" w14:textId="77777777" w:rsidR="007D4B12" w:rsidRPr="00127B32" w:rsidRDefault="007D4B12" w:rsidP="000C09AC">
            <w:pPr>
              <w:numPr>
                <w:ilvl w:val="0"/>
                <w:numId w:val="7"/>
              </w:numPr>
              <w:tabs>
                <w:tab w:val="clear" w:pos="720"/>
                <w:tab w:val="num" w:pos="284"/>
              </w:tabs>
              <w:ind w:left="284" w:hanging="284"/>
            </w:pPr>
            <w:r w:rsidRPr="00127B32">
              <w:t>v textu najde slova příbuzná, citově zabarvená a zdrobněliny, vytvoří vlastní;</w:t>
            </w:r>
          </w:p>
          <w:p w14:paraId="0973FCFD" w14:textId="77777777" w:rsidR="007D4B12" w:rsidRPr="00127B32" w:rsidRDefault="007D4B12" w:rsidP="000C09AC">
            <w:pPr>
              <w:numPr>
                <w:ilvl w:val="0"/>
                <w:numId w:val="7"/>
              </w:numPr>
              <w:tabs>
                <w:tab w:val="clear" w:pos="720"/>
                <w:tab w:val="num" w:pos="284"/>
              </w:tabs>
              <w:ind w:left="284" w:hanging="284"/>
            </w:pPr>
            <w:r w:rsidRPr="00127B32">
              <w:t>přiřadí správně slova stejného anebo podobného významu a slova významu opačného;</w:t>
            </w:r>
          </w:p>
          <w:p w14:paraId="41BD18C1" w14:textId="77777777" w:rsidR="007D4B12" w:rsidRPr="00E95D1D" w:rsidRDefault="007D4B12" w:rsidP="000C09AC">
            <w:pPr>
              <w:numPr>
                <w:ilvl w:val="0"/>
                <w:numId w:val="7"/>
              </w:numPr>
              <w:tabs>
                <w:tab w:val="clear" w:pos="720"/>
                <w:tab w:val="num" w:pos="284"/>
              </w:tabs>
              <w:ind w:left="284" w:hanging="284"/>
            </w:pPr>
            <w:r w:rsidRPr="00127B32">
              <w:t>rozpozná a uvede více významů u známých slov;</w:t>
            </w:r>
          </w:p>
        </w:tc>
        <w:tc>
          <w:tcPr>
            <w:tcW w:w="3420" w:type="dxa"/>
            <w:shd w:val="clear" w:color="auto" w:fill="auto"/>
          </w:tcPr>
          <w:p w14:paraId="0E6B695A" w14:textId="77777777" w:rsidR="007D4B12" w:rsidRPr="00E95D1D" w:rsidRDefault="007D4B12" w:rsidP="000C09AC">
            <w:pPr>
              <w:numPr>
                <w:ilvl w:val="0"/>
                <w:numId w:val="7"/>
              </w:numPr>
              <w:tabs>
                <w:tab w:val="clear" w:pos="720"/>
                <w:tab w:val="num" w:pos="284"/>
              </w:tabs>
              <w:ind w:left="284" w:hanging="284"/>
            </w:pPr>
            <w:r>
              <w:t xml:space="preserve">Význam slov: slova nadřazená a podřazená, </w:t>
            </w:r>
            <w:r w:rsidRPr="00127B32">
              <w:t>synonyma, antonyma, slova příbuzná, slova citově zabarvená a zdrobněliny</w:t>
            </w:r>
          </w:p>
        </w:tc>
        <w:tc>
          <w:tcPr>
            <w:tcW w:w="3240" w:type="dxa"/>
            <w:shd w:val="clear" w:color="auto" w:fill="auto"/>
          </w:tcPr>
          <w:p w14:paraId="49B54EE0" w14:textId="77777777" w:rsidR="007D4B12" w:rsidRPr="00E95D1D" w:rsidRDefault="007D4B12" w:rsidP="000C09AC"/>
        </w:tc>
        <w:tc>
          <w:tcPr>
            <w:tcW w:w="1980" w:type="dxa"/>
            <w:shd w:val="clear" w:color="auto" w:fill="auto"/>
          </w:tcPr>
          <w:p w14:paraId="4B9FD585" w14:textId="77777777" w:rsidR="007D4B12" w:rsidRDefault="007D4B12" w:rsidP="000C09AC">
            <w:r>
              <w:t>M:</w:t>
            </w:r>
          </w:p>
          <w:p w14:paraId="4DCF299B" w14:textId="77777777" w:rsidR="007D4B12" w:rsidRDefault="007D4B12" w:rsidP="000C09AC">
            <w:pPr>
              <w:spacing w:after="120"/>
            </w:pPr>
            <w:r>
              <w:t>Č</w:t>
            </w:r>
            <w:r w:rsidRPr="00E95D1D">
              <w:t>íslo a</w:t>
            </w:r>
            <w:r>
              <w:t> </w:t>
            </w:r>
            <w:r w:rsidRPr="00E95D1D">
              <w:t>početní operace</w:t>
            </w:r>
            <w:r>
              <w:t>.</w:t>
            </w:r>
          </w:p>
          <w:p w14:paraId="1F7BF46E" w14:textId="77777777" w:rsidR="007D4B12" w:rsidRDefault="007D4B12" w:rsidP="000C09AC">
            <w:r>
              <w:t>M:</w:t>
            </w:r>
          </w:p>
          <w:p w14:paraId="715CE09F" w14:textId="77777777" w:rsidR="007D4B12" w:rsidRDefault="007D4B12" w:rsidP="000C09AC">
            <w:r>
              <w:t>Závislosti a vztahy, práce s daty.</w:t>
            </w:r>
          </w:p>
        </w:tc>
      </w:tr>
      <w:tr w:rsidR="007D4B12" w:rsidRPr="00E95D1D" w14:paraId="6B5149A4" w14:textId="77777777" w:rsidTr="000C09AC">
        <w:tc>
          <w:tcPr>
            <w:tcW w:w="1728" w:type="dxa"/>
            <w:shd w:val="clear" w:color="auto" w:fill="auto"/>
          </w:tcPr>
          <w:p w14:paraId="20C90CB8" w14:textId="77777777" w:rsidR="007D4B12" w:rsidRPr="00E95D1D" w:rsidRDefault="007D4B12" w:rsidP="000C09AC">
            <w:pPr>
              <w:rPr>
                <w:b/>
              </w:rPr>
            </w:pPr>
            <w:r>
              <w:rPr>
                <w:b/>
              </w:rPr>
              <w:lastRenderedPageBreak/>
              <w:t>ČJL-3</w:t>
            </w:r>
            <w:r w:rsidRPr="00E95D1D">
              <w:rPr>
                <w:b/>
              </w:rPr>
              <w:t>-2-08</w:t>
            </w:r>
          </w:p>
        </w:tc>
        <w:tc>
          <w:tcPr>
            <w:tcW w:w="4140" w:type="dxa"/>
            <w:shd w:val="clear" w:color="auto" w:fill="auto"/>
          </w:tcPr>
          <w:p w14:paraId="5BF9C037" w14:textId="77777777" w:rsidR="007D4B12" w:rsidRDefault="007D4B12" w:rsidP="000C09AC">
            <w:pPr>
              <w:numPr>
                <w:ilvl w:val="0"/>
                <w:numId w:val="7"/>
              </w:numPr>
              <w:tabs>
                <w:tab w:val="clear" w:pos="720"/>
                <w:tab w:val="num" w:pos="284"/>
              </w:tabs>
              <w:ind w:left="284" w:hanging="284"/>
            </w:pPr>
            <w:r w:rsidRPr="00E95D1D">
              <w:t>aplikuje pravidla psaní u</w:t>
            </w:r>
            <w:r>
              <w:t>,</w:t>
            </w:r>
            <w:r w:rsidRPr="00E95D1D">
              <w:t xml:space="preserve"> ů a ú, i/y po</w:t>
            </w:r>
            <w:r>
              <w:t> </w:t>
            </w:r>
            <w:r w:rsidRPr="00E95D1D">
              <w:t>tvrdých a měkkých souhláskách, dě, </w:t>
            </w:r>
            <w:r>
              <w:t xml:space="preserve">tě, ně, bě, pě, vě, mě </w:t>
            </w:r>
            <w:r w:rsidRPr="00E95D1D">
              <w:t xml:space="preserve">mimo </w:t>
            </w:r>
            <w:r w:rsidRPr="00ED56AA">
              <w:rPr>
                <w:spacing w:val="-3"/>
              </w:rPr>
              <w:t>morfologický šev, pravopis zdůvodní;</w:t>
            </w:r>
            <w:r w:rsidRPr="00E95D1D">
              <w:t xml:space="preserve"> </w:t>
            </w:r>
          </w:p>
          <w:p w14:paraId="174FE1DD" w14:textId="77777777" w:rsidR="007D4B12" w:rsidRPr="00E95D1D" w:rsidRDefault="007D4B12" w:rsidP="000C09AC">
            <w:pPr>
              <w:numPr>
                <w:ilvl w:val="0"/>
                <w:numId w:val="7"/>
              </w:numPr>
              <w:tabs>
                <w:tab w:val="clear" w:pos="720"/>
                <w:tab w:val="num" w:pos="284"/>
              </w:tabs>
              <w:ind w:left="284" w:hanging="284"/>
            </w:pPr>
            <w:r w:rsidRPr="00E95D1D">
              <w:t>správně píše velká písmena na počátku vět a vlastních jmen osob a</w:t>
            </w:r>
            <w:r>
              <w:t> </w:t>
            </w:r>
            <w:r w:rsidRPr="00E95D1D">
              <w:t>zvířat</w:t>
            </w:r>
            <w:r>
              <w:t>, pravopis zdůvodní;</w:t>
            </w:r>
          </w:p>
        </w:tc>
        <w:tc>
          <w:tcPr>
            <w:tcW w:w="3420" w:type="dxa"/>
            <w:shd w:val="clear" w:color="auto" w:fill="auto"/>
          </w:tcPr>
          <w:p w14:paraId="6E9893A1" w14:textId="77777777" w:rsidR="007D4B12" w:rsidRPr="00E95D1D" w:rsidRDefault="007D4B12" w:rsidP="000C09AC">
            <w:pPr>
              <w:numPr>
                <w:ilvl w:val="0"/>
                <w:numId w:val="7"/>
              </w:numPr>
              <w:tabs>
                <w:tab w:val="clear" w:pos="720"/>
                <w:tab w:val="num" w:pos="284"/>
              </w:tabs>
              <w:ind w:left="284" w:hanging="284"/>
            </w:pPr>
            <w:r w:rsidRPr="00E95D1D">
              <w:t xml:space="preserve">Pravopis </w:t>
            </w:r>
            <w:r>
              <w:t>lexikální</w:t>
            </w:r>
          </w:p>
          <w:p w14:paraId="6E64781A" w14:textId="77777777" w:rsidR="007D4B12" w:rsidRPr="00E95D1D" w:rsidRDefault="007D4B12" w:rsidP="000C09AC">
            <w:pPr>
              <w:numPr>
                <w:ilvl w:val="0"/>
                <w:numId w:val="7"/>
              </w:numPr>
              <w:tabs>
                <w:tab w:val="clear" w:pos="720"/>
                <w:tab w:val="num" w:pos="284"/>
              </w:tabs>
              <w:ind w:left="284" w:hanging="284"/>
            </w:pPr>
            <w:r w:rsidRPr="00E95D1D">
              <w:t>Vlastní jména</w:t>
            </w:r>
          </w:p>
        </w:tc>
        <w:tc>
          <w:tcPr>
            <w:tcW w:w="3240" w:type="dxa"/>
            <w:shd w:val="clear" w:color="auto" w:fill="auto"/>
          </w:tcPr>
          <w:p w14:paraId="1F607DF3" w14:textId="77777777" w:rsidR="007D4B12" w:rsidRPr="00E95D1D" w:rsidRDefault="007D4B12" w:rsidP="000C09AC"/>
        </w:tc>
        <w:tc>
          <w:tcPr>
            <w:tcW w:w="1980" w:type="dxa"/>
            <w:shd w:val="clear" w:color="auto" w:fill="auto"/>
          </w:tcPr>
          <w:p w14:paraId="53CC9A89" w14:textId="77777777" w:rsidR="007D4B12" w:rsidRPr="00E95D1D" w:rsidRDefault="007D4B12" w:rsidP="000C09AC"/>
        </w:tc>
      </w:tr>
      <w:tr w:rsidR="007D4B12" w:rsidRPr="00E95D1D" w14:paraId="0F9AD52E" w14:textId="77777777" w:rsidTr="000C09AC">
        <w:tc>
          <w:tcPr>
            <w:tcW w:w="1728" w:type="dxa"/>
            <w:shd w:val="clear" w:color="auto" w:fill="auto"/>
          </w:tcPr>
          <w:p w14:paraId="28830A8C" w14:textId="77777777" w:rsidR="007D4B12" w:rsidRPr="00E95D1D" w:rsidRDefault="007D4B12" w:rsidP="000C09AC">
            <w:pPr>
              <w:rPr>
                <w:b/>
              </w:rPr>
            </w:pPr>
            <w:r>
              <w:rPr>
                <w:b/>
              </w:rPr>
              <w:t>ČJL-3</w:t>
            </w:r>
            <w:r w:rsidRPr="00E95D1D">
              <w:rPr>
                <w:b/>
              </w:rPr>
              <w:t xml:space="preserve">-2-03 </w:t>
            </w:r>
          </w:p>
        </w:tc>
        <w:tc>
          <w:tcPr>
            <w:tcW w:w="4140" w:type="dxa"/>
            <w:shd w:val="clear" w:color="auto" w:fill="auto"/>
          </w:tcPr>
          <w:p w14:paraId="46385AFA" w14:textId="77777777" w:rsidR="007D4B12" w:rsidRPr="00E95D1D" w:rsidRDefault="007D4B12" w:rsidP="000C09AC">
            <w:pPr>
              <w:numPr>
                <w:ilvl w:val="0"/>
                <w:numId w:val="7"/>
              </w:numPr>
              <w:tabs>
                <w:tab w:val="clear" w:pos="720"/>
                <w:tab w:val="num" w:pos="284"/>
              </w:tabs>
              <w:ind w:left="284" w:hanging="284"/>
            </w:pPr>
            <w:r w:rsidRPr="00E95D1D">
              <w:t>rozliší slova do skupin podle jejich obecného významu (děj, věc, okolnost, vlastnost)</w:t>
            </w:r>
            <w:r>
              <w:t>;</w:t>
            </w:r>
          </w:p>
        </w:tc>
        <w:tc>
          <w:tcPr>
            <w:tcW w:w="3420" w:type="dxa"/>
            <w:shd w:val="clear" w:color="auto" w:fill="auto"/>
          </w:tcPr>
          <w:p w14:paraId="7B06F28C" w14:textId="77777777" w:rsidR="007D4B12" w:rsidRPr="00E95D1D" w:rsidRDefault="007D4B12" w:rsidP="000C09AC">
            <w:pPr>
              <w:numPr>
                <w:ilvl w:val="0"/>
                <w:numId w:val="7"/>
              </w:numPr>
              <w:tabs>
                <w:tab w:val="clear" w:pos="720"/>
                <w:tab w:val="num" w:pos="284"/>
              </w:tabs>
              <w:ind w:left="284" w:hanging="284"/>
            </w:pPr>
            <w:r>
              <w:t>V</w:t>
            </w:r>
            <w:r w:rsidRPr="00E95D1D">
              <w:t>ýznamové okruhy</w:t>
            </w:r>
            <w:r>
              <w:t xml:space="preserve"> slov</w:t>
            </w:r>
          </w:p>
        </w:tc>
        <w:tc>
          <w:tcPr>
            <w:tcW w:w="3240" w:type="dxa"/>
            <w:shd w:val="clear" w:color="auto" w:fill="auto"/>
          </w:tcPr>
          <w:p w14:paraId="5493DADF" w14:textId="77777777" w:rsidR="007D4B12" w:rsidRPr="00E95D1D" w:rsidRDefault="007D4B12" w:rsidP="000C09AC"/>
        </w:tc>
        <w:tc>
          <w:tcPr>
            <w:tcW w:w="1980" w:type="dxa"/>
            <w:shd w:val="clear" w:color="auto" w:fill="auto"/>
          </w:tcPr>
          <w:p w14:paraId="47407A26" w14:textId="77777777" w:rsidR="007D4B12" w:rsidRPr="00E95D1D" w:rsidRDefault="007D4B12" w:rsidP="000C09AC"/>
        </w:tc>
      </w:tr>
      <w:tr w:rsidR="007D4B12" w:rsidRPr="00E95D1D" w14:paraId="6B284485" w14:textId="77777777" w:rsidTr="000C09AC">
        <w:tc>
          <w:tcPr>
            <w:tcW w:w="1728" w:type="dxa"/>
            <w:shd w:val="clear" w:color="auto" w:fill="auto"/>
          </w:tcPr>
          <w:p w14:paraId="41F1033A" w14:textId="77777777" w:rsidR="007D4B12" w:rsidRPr="00E95D1D" w:rsidRDefault="007D4B12" w:rsidP="000C09AC">
            <w:pPr>
              <w:rPr>
                <w:b/>
              </w:rPr>
            </w:pPr>
            <w:r>
              <w:rPr>
                <w:b/>
              </w:rPr>
              <w:t>ČJL-3</w:t>
            </w:r>
            <w:r w:rsidRPr="00E95D1D">
              <w:rPr>
                <w:b/>
              </w:rPr>
              <w:t xml:space="preserve">-2-07 </w:t>
            </w:r>
          </w:p>
        </w:tc>
        <w:tc>
          <w:tcPr>
            <w:tcW w:w="4140" w:type="dxa"/>
            <w:shd w:val="clear" w:color="auto" w:fill="auto"/>
          </w:tcPr>
          <w:p w14:paraId="5615A6C7" w14:textId="77777777" w:rsidR="007D4B12" w:rsidRPr="00FF519C" w:rsidRDefault="007D4B12" w:rsidP="000C09AC">
            <w:pPr>
              <w:numPr>
                <w:ilvl w:val="0"/>
                <w:numId w:val="7"/>
              </w:numPr>
              <w:tabs>
                <w:tab w:val="clear" w:pos="720"/>
                <w:tab w:val="num" w:pos="284"/>
              </w:tabs>
              <w:ind w:left="284" w:hanging="284"/>
            </w:pPr>
            <w:r w:rsidRPr="00FF519C">
              <w:t>rozpozná oznámení, otázku, výtku, rozkaz, přání;</w:t>
            </w:r>
          </w:p>
          <w:p w14:paraId="17AC10EA" w14:textId="77777777" w:rsidR="007D4B12" w:rsidRPr="00FF519C" w:rsidRDefault="007D4B12" w:rsidP="000C09AC">
            <w:pPr>
              <w:numPr>
                <w:ilvl w:val="0"/>
                <w:numId w:val="7"/>
              </w:numPr>
              <w:tabs>
                <w:tab w:val="clear" w:pos="720"/>
                <w:tab w:val="num" w:pos="284"/>
              </w:tabs>
              <w:ind w:left="284" w:hanging="284"/>
            </w:pPr>
            <w:r w:rsidRPr="00FF519C">
              <w:t xml:space="preserve">podle </w:t>
            </w:r>
            <w:r>
              <w:t>komunikačního záměru</w:t>
            </w:r>
            <w:r w:rsidRPr="00FF519C">
              <w:t xml:space="preserve"> mluvčího zaznamená správně interpunkci na konci věty;</w:t>
            </w:r>
          </w:p>
          <w:p w14:paraId="3F1194B5" w14:textId="77777777" w:rsidR="007D4B12" w:rsidRPr="00FF519C" w:rsidRDefault="007D4B12" w:rsidP="000C09AC">
            <w:pPr>
              <w:numPr>
                <w:ilvl w:val="0"/>
                <w:numId w:val="7"/>
              </w:numPr>
              <w:tabs>
                <w:tab w:val="clear" w:pos="720"/>
                <w:tab w:val="num" w:pos="284"/>
              </w:tabs>
              <w:ind w:left="284" w:hanging="284"/>
            </w:pPr>
            <w:r w:rsidRPr="00FF519C">
              <w:t>moduluje melodii výpovědi podle svého záměru;</w:t>
            </w:r>
          </w:p>
          <w:p w14:paraId="2082CA55" w14:textId="77777777" w:rsidR="007D4B12" w:rsidRPr="00FF519C" w:rsidRDefault="007D4B12" w:rsidP="000C09AC">
            <w:pPr>
              <w:numPr>
                <w:ilvl w:val="0"/>
                <w:numId w:val="7"/>
              </w:numPr>
              <w:tabs>
                <w:tab w:val="clear" w:pos="720"/>
                <w:tab w:val="num" w:pos="284"/>
              </w:tabs>
              <w:ind w:left="284" w:hanging="284"/>
            </w:pPr>
            <w:r w:rsidRPr="00FF519C">
              <w:t>v krátké výpovědi opraví chybnou modulaci;</w:t>
            </w:r>
          </w:p>
        </w:tc>
        <w:tc>
          <w:tcPr>
            <w:tcW w:w="3420" w:type="dxa"/>
            <w:shd w:val="clear" w:color="auto" w:fill="auto"/>
          </w:tcPr>
          <w:p w14:paraId="5498EBE7" w14:textId="77777777" w:rsidR="007D4B12" w:rsidRPr="00FF519C" w:rsidRDefault="007D4B12" w:rsidP="000C09AC">
            <w:pPr>
              <w:numPr>
                <w:ilvl w:val="0"/>
                <w:numId w:val="7"/>
              </w:numPr>
              <w:tabs>
                <w:tab w:val="clear" w:pos="720"/>
                <w:tab w:val="num" w:pos="284"/>
              </w:tabs>
              <w:ind w:left="284" w:hanging="284"/>
            </w:pPr>
            <w:r w:rsidRPr="00FF519C">
              <w:t xml:space="preserve">Druhy vět podle </w:t>
            </w:r>
            <w:r>
              <w:t>komunikačního záměru</w:t>
            </w:r>
            <w:r w:rsidRPr="00FF519C">
              <w:t xml:space="preserve"> mluvčího</w:t>
            </w:r>
          </w:p>
        </w:tc>
        <w:tc>
          <w:tcPr>
            <w:tcW w:w="3240" w:type="dxa"/>
            <w:shd w:val="clear" w:color="auto" w:fill="auto"/>
          </w:tcPr>
          <w:p w14:paraId="099EF2A2" w14:textId="77777777" w:rsidR="007D4B12" w:rsidRPr="00E95D1D" w:rsidRDefault="007D4B12" w:rsidP="000C09AC">
            <w:r w:rsidRPr="00E95D1D">
              <w:t xml:space="preserve">OSV – Sociální rozvoj – </w:t>
            </w:r>
            <w:r>
              <w:t>M</w:t>
            </w:r>
            <w:r w:rsidRPr="00E95D1D">
              <w:t>ezilidské vztahy (péče o</w:t>
            </w:r>
            <w:r>
              <w:t> </w:t>
            </w:r>
            <w:r w:rsidRPr="00E95D1D">
              <w:t>dobré vztahy, chování podporující dobré vztahy)</w:t>
            </w:r>
          </w:p>
        </w:tc>
        <w:tc>
          <w:tcPr>
            <w:tcW w:w="1980" w:type="dxa"/>
            <w:shd w:val="clear" w:color="auto" w:fill="auto"/>
          </w:tcPr>
          <w:p w14:paraId="31CEF20A" w14:textId="77777777" w:rsidR="007D4B12" w:rsidRPr="00E95D1D" w:rsidRDefault="007D4B12" w:rsidP="000C09AC">
            <w:pPr>
              <w:rPr>
                <w:b/>
              </w:rPr>
            </w:pPr>
          </w:p>
        </w:tc>
      </w:tr>
      <w:tr w:rsidR="007D4B12" w:rsidRPr="00E95D1D" w14:paraId="6E62A658" w14:textId="77777777" w:rsidTr="000C09AC">
        <w:tc>
          <w:tcPr>
            <w:tcW w:w="14508" w:type="dxa"/>
            <w:gridSpan w:val="5"/>
            <w:shd w:val="clear" w:color="auto" w:fill="auto"/>
          </w:tcPr>
          <w:p w14:paraId="02D988D3" w14:textId="77777777" w:rsidR="007D4B12" w:rsidRPr="00EB21F3" w:rsidRDefault="007D4B12" w:rsidP="000C09AC">
            <w:pPr>
              <w:jc w:val="center"/>
              <w:rPr>
                <w:b/>
                <w:caps/>
              </w:rPr>
            </w:pPr>
            <w:r w:rsidRPr="00EB21F3">
              <w:rPr>
                <w:b/>
                <w:caps/>
              </w:rPr>
              <w:t>Komunikační a slohová výchova</w:t>
            </w:r>
          </w:p>
        </w:tc>
      </w:tr>
      <w:tr w:rsidR="007D4B12" w:rsidRPr="00E95D1D" w14:paraId="6BD7CC98" w14:textId="77777777" w:rsidTr="000C09AC">
        <w:tc>
          <w:tcPr>
            <w:tcW w:w="1728" w:type="dxa"/>
            <w:shd w:val="clear" w:color="auto" w:fill="auto"/>
          </w:tcPr>
          <w:p w14:paraId="599477CE" w14:textId="77777777" w:rsidR="007D4B12" w:rsidRPr="00E95D1D" w:rsidRDefault="007D4B12" w:rsidP="000C09AC">
            <w:pPr>
              <w:rPr>
                <w:b/>
              </w:rPr>
            </w:pPr>
            <w:r>
              <w:rPr>
                <w:b/>
              </w:rPr>
              <w:t>ČJL-3</w:t>
            </w:r>
            <w:r w:rsidRPr="00E95D1D">
              <w:rPr>
                <w:b/>
              </w:rPr>
              <w:t xml:space="preserve">-1-01 </w:t>
            </w:r>
          </w:p>
        </w:tc>
        <w:tc>
          <w:tcPr>
            <w:tcW w:w="4140" w:type="dxa"/>
            <w:shd w:val="clear" w:color="auto" w:fill="auto"/>
          </w:tcPr>
          <w:p w14:paraId="2FC4F1BA" w14:textId="77777777" w:rsidR="007D4B12" w:rsidRPr="00E95D1D" w:rsidRDefault="007D4B12" w:rsidP="000C09AC">
            <w:pPr>
              <w:numPr>
                <w:ilvl w:val="0"/>
                <w:numId w:val="7"/>
              </w:numPr>
              <w:tabs>
                <w:tab w:val="clear" w:pos="720"/>
                <w:tab w:val="num" w:pos="284"/>
              </w:tabs>
              <w:ind w:left="284" w:hanging="284"/>
            </w:pPr>
            <w:r w:rsidRPr="00E95D1D">
              <w:t xml:space="preserve">čte nahlas i potichu známé i neznámé jednoduché </w:t>
            </w:r>
            <w:r>
              <w:t>texty;</w:t>
            </w:r>
          </w:p>
          <w:p w14:paraId="317A48E2" w14:textId="77777777" w:rsidR="007D4B12" w:rsidRPr="00E95D1D" w:rsidRDefault="007D4B12" w:rsidP="000C09AC">
            <w:pPr>
              <w:numPr>
                <w:ilvl w:val="0"/>
                <w:numId w:val="7"/>
              </w:numPr>
              <w:tabs>
                <w:tab w:val="clear" w:pos="720"/>
                <w:tab w:val="num" w:pos="284"/>
              </w:tabs>
              <w:ind w:left="284" w:hanging="284"/>
            </w:pPr>
            <w:r w:rsidRPr="00E95D1D">
              <w:t>jednoduše reproduk</w:t>
            </w:r>
            <w:r>
              <w:t>uje přečtené texty;</w:t>
            </w:r>
          </w:p>
        </w:tc>
        <w:tc>
          <w:tcPr>
            <w:tcW w:w="3420" w:type="dxa"/>
            <w:shd w:val="clear" w:color="auto" w:fill="auto"/>
          </w:tcPr>
          <w:p w14:paraId="3B4AD78D" w14:textId="77777777" w:rsidR="007D4B12" w:rsidRPr="00E95D1D" w:rsidRDefault="007D4B12" w:rsidP="000C09AC">
            <w:pPr>
              <w:numPr>
                <w:ilvl w:val="0"/>
                <w:numId w:val="7"/>
              </w:numPr>
              <w:tabs>
                <w:tab w:val="clear" w:pos="720"/>
                <w:tab w:val="num" w:pos="284"/>
              </w:tabs>
              <w:ind w:left="284" w:hanging="284"/>
            </w:pPr>
            <w:r w:rsidRPr="00E95D1D">
              <w:t>Čtení s porozuměním</w:t>
            </w:r>
          </w:p>
        </w:tc>
        <w:tc>
          <w:tcPr>
            <w:tcW w:w="3240" w:type="dxa"/>
            <w:shd w:val="clear" w:color="auto" w:fill="auto"/>
          </w:tcPr>
          <w:p w14:paraId="413C00B5" w14:textId="77777777" w:rsidR="007D4B12" w:rsidRPr="00E95D1D" w:rsidRDefault="007D4B12" w:rsidP="000C09AC"/>
        </w:tc>
        <w:tc>
          <w:tcPr>
            <w:tcW w:w="1980" w:type="dxa"/>
            <w:shd w:val="clear" w:color="auto" w:fill="auto"/>
          </w:tcPr>
          <w:p w14:paraId="35F3FA58" w14:textId="77777777" w:rsidR="007D4B12" w:rsidRPr="00E95D1D" w:rsidRDefault="007D4B12" w:rsidP="000C09AC"/>
        </w:tc>
      </w:tr>
      <w:tr w:rsidR="007D4B12" w:rsidRPr="00E95D1D" w14:paraId="7172B352" w14:textId="77777777" w:rsidTr="000C09AC">
        <w:tc>
          <w:tcPr>
            <w:tcW w:w="1728" w:type="dxa"/>
            <w:shd w:val="clear" w:color="auto" w:fill="auto"/>
          </w:tcPr>
          <w:p w14:paraId="50D0E020" w14:textId="77777777" w:rsidR="007D4B12" w:rsidRPr="00E95D1D" w:rsidRDefault="007D4B12" w:rsidP="000C09AC">
            <w:pPr>
              <w:rPr>
                <w:b/>
              </w:rPr>
            </w:pPr>
            <w:r>
              <w:rPr>
                <w:b/>
              </w:rPr>
              <w:t>ČJL-3</w:t>
            </w:r>
            <w:r w:rsidRPr="00E95D1D">
              <w:rPr>
                <w:b/>
              </w:rPr>
              <w:t>-1-02</w:t>
            </w:r>
          </w:p>
          <w:p w14:paraId="7832FDAB" w14:textId="77777777" w:rsidR="007D4B12" w:rsidRPr="00E95D1D" w:rsidRDefault="007D4B12" w:rsidP="000C09AC">
            <w:pPr>
              <w:tabs>
                <w:tab w:val="num" w:pos="720"/>
              </w:tabs>
              <w:ind w:left="720" w:hanging="360"/>
              <w:rPr>
                <w:b/>
              </w:rPr>
            </w:pPr>
          </w:p>
        </w:tc>
        <w:tc>
          <w:tcPr>
            <w:tcW w:w="4140" w:type="dxa"/>
            <w:shd w:val="clear" w:color="auto" w:fill="auto"/>
          </w:tcPr>
          <w:p w14:paraId="573A855A" w14:textId="77777777" w:rsidR="007D4B12" w:rsidRPr="00E95D1D" w:rsidRDefault="007D4B12" w:rsidP="000C09AC">
            <w:pPr>
              <w:numPr>
                <w:ilvl w:val="0"/>
                <w:numId w:val="7"/>
              </w:numPr>
              <w:tabs>
                <w:tab w:val="clear" w:pos="720"/>
                <w:tab w:val="num" w:pos="284"/>
              </w:tabs>
              <w:ind w:left="284" w:hanging="284"/>
            </w:pPr>
            <w:r w:rsidRPr="00E95D1D">
              <w:t>rozumí písemným nebo ústním pokynům k práci a pobytu ve škole a</w:t>
            </w:r>
            <w:r>
              <w:t> </w:t>
            </w:r>
            <w:r w:rsidRPr="00E95D1D">
              <w:t>adekvátně na ně reaguje</w:t>
            </w:r>
            <w:r>
              <w:t>;</w:t>
            </w:r>
          </w:p>
          <w:p w14:paraId="7B1AADD3" w14:textId="77777777" w:rsidR="007D4B12" w:rsidRPr="00E95D1D" w:rsidRDefault="007D4B12" w:rsidP="000C09AC">
            <w:pPr>
              <w:numPr>
                <w:ilvl w:val="0"/>
                <w:numId w:val="7"/>
              </w:numPr>
              <w:tabs>
                <w:tab w:val="clear" w:pos="720"/>
                <w:tab w:val="num" w:pos="284"/>
              </w:tabs>
              <w:ind w:left="284" w:hanging="284"/>
            </w:pPr>
            <w:r w:rsidRPr="00E95D1D">
              <w:t>rozumí jednoduchým pokynům z různých oblastí života</w:t>
            </w:r>
            <w:r>
              <w:t xml:space="preserve">, </w:t>
            </w:r>
            <w:r w:rsidRPr="00E95D1D">
              <w:t>např. v</w:t>
            </w:r>
            <w:r>
              <w:t> </w:t>
            </w:r>
            <w:r w:rsidRPr="00E95D1D">
              <w:t>dopravě, knihovně, divadle</w:t>
            </w:r>
            <w:r>
              <w:t>;</w:t>
            </w:r>
          </w:p>
        </w:tc>
        <w:tc>
          <w:tcPr>
            <w:tcW w:w="3420" w:type="dxa"/>
            <w:shd w:val="clear" w:color="auto" w:fill="auto"/>
          </w:tcPr>
          <w:p w14:paraId="498B7994" w14:textId="77777777" w:rsidR="007D4B12" w:rsidRPr="00E95D1D" w:rsidRDefault="007D4B12" w:rsidP="000C09AC">
            <w:pPr>
              <w:numPr>
                <w:ilvl w:val="0"/>
                <w:numId w:val="7"/>
              </w:numPr>
              <w:tabs>
                <w:tab w:val="clear" w:pos="720"/>
                <w:tab w:val="num" w:pos="284"/>
              </w:tabs>
              <w:ind w:left="284" w:hanging="284"/>
            </w:pPr>
            <w:r w:rsidRPr="00E95D1D">
              <w:t>Čtení a naslouchání s porozuměním</w:t>
            </w:r>
          </w:p>
        </w:tc>
        <w:tc>
          <w:tcPr>
            <w:tcW w:w="3240" w:type="dxa"/>
            <w:shd w:val="clear" w:color="auto" w:fill="auto"/>
          </w:tcPr>
          <w:p w14:paraId="06C3FB69" w14:textId="77777777" w:rsidR="007D4B12" w:rsidRPr="00E95D1D" w:rsidRDefault="007D4B12" w:rsidP="000C09AC"/>
        </w:tc>
        <w:tc>
          <w:tcPr>
            <w:tcW w:w="1980" w:type="dxa"/>
            <w:shd w:val="clear" w:color="auto" w:fill="auto"/>
          </w:tcPr>
          <w:p w14:paraId="27909A0D" w14:textId="77777777" w:rsidR="007D4B12" w:rsidRPr="00E95D1D" w:rsidRDefault="007D4B12" w:rsidP="000C09AC"/>
        </w:tc>
      </w:tr>
      <w:tr w:rsidR="007D4B12" w:rsidRPr="00E95D1D" w14:paraId="74918D28" w14:textId="77777777" w:rsidTr="000C09AC">
        <w:tc>
          <w:tcPr>
            <w:tcW w:w="1728" w:type="dxa"/>
            <w:shd w:val="clear" w:color="auto" w:fill="auto"/>
          </w:tcPr>
          <w:p w14:paraId="58563F62" w14:textId="77777777" w:rsidR="007D4B12" w:rsidRPr="00E95D1D" w:rsidRDefault="007D4B12" w:rsidP="000C09AC">
            <w:pPr>
              <w:rPr>
                <w:b/>
              </w:rPr>
            </w:pPr>
            <w:r>
              <w:rPr>
                <w:b/>
              </w:rPr>
              <w:t>ČJL-3</w:t>
            </w:r>
            <w:r w:rsidRPr="00E95D1D">
              <w:rPr>
                <w:b/>
              </w:rPr>
              <w:t>-1-03</w:t>
            </w:r>
          </w:p>
        </w:tc>
        <w:tc>
          <w:tcPr>
            <w:tcW w:w="4140" w:type="dxa"/>
            <w:shd w:val="clear" w:color="auto" w:fill="auto"/>
          </w:tcPr>
          <w:p w14:paraId="7FCA7055" w14:textId="77777777" w:rsidR="007D4B12" w:rsidRPr="00E95D1D" w:rsidRDefault="007D4B12" w:rsidP="000C09AC">
            <w:pPr>
              <w:numPr>
                <w:ilvl w:val="0"/>
                <w:numId w:val="7"/>
              </w:numPr>
              <w:tabs>
                <w:tab w:val="clear" w:pos="720"/>
                <w:tab w:val="num" w:pos="284"/>
              </w:tabs>
              <w:ind w:left="284" w:hanging="284"/>
            </w:pPr>
            <w:r w:rsidRPr="00E95D1D">
              <w:t>podle konkrétní komunikační situace volí vhodné oslovení a rozloučení</w:t>
            </w:r>
            <w:r>
              <w:t>;</w:t>
            </w:r>
          </w:p>
          <w:p w14:paraId="14447600" w14:textId="77777777" w:rsidR="007D4B12" w:rsidRPr="00E95D1D" w:rsidRDefault="007D4B12" w:rsidP="000C09AC">
            <w:pPr>
              <w:numPr>
                <w:ilvl w:val="0"/>
                <w:numId w:val="7"/>
              </w:numPr>
              <w:tabs>
                <w:tab w:val="clear" w:pos="720"/>
                <w:tab w:val="num" w:pos="284"/>
              </w:tabs>
              <w:ind w:left="284" w:hanging="284"/>
            </w:pPr>
            <w:r w:rsidRPr="00E95D1D">
              <w:lastRenderedPageBreak/>
              <w:t>vyslechne druhého</w:t>
            </w:r>
            <w:r>
              <w:t xml:space="preserve">, </w:t>
            </w:r>
            <w:r w:rsidRPr="00E95D1D">
              <w:t>naváže na téma zmíněné partnerem</w:t>
            </w:r>
            <w:r>
              <w:t>;</w:t>
            </w:r>
          </w:p>
        </w:tc>
        <w:tc>
          <w:tcPr>
            <w:tcW w:w="3420" w:type="dxa"/>
            <w:shd w:val="clear" w:color="auto" w:fill="auto"/>
          </w:tcPr>
          <w:p w14:paraId="216FA110" w14:textId="77777777" w:rsidR="007D4B12" w:rsidRPr="00E95D1D" w:rsidRDefault="007D4B12" w:rsidP="000C09AC">
            <w:pPr>
              <w:numPr>
                <w:ilvl w:val="0"/>
                <w:numId w:val="7"/>
              </w:numPr>
              <w:tabs>
                <w:tab w:val="clear" w:pos="720"/>
                <w:tab w:val="num" w:pos="284"/>
              </w:tabs>
              <w:ind w:left="284" w:hanging="284"/>
            </w:pPr>
            <w:r w:rsidRPr="00E95D1D">
              <w:lastRenderedPageBreak/>
              <w:t>Mluvený projev</w:t>
            </w:r>
            <w:r>
              <w:t xml:space="preserve">: </w:t>
            </w:r>
            <w:r w:rsidRPr="00E95D1D">
              <w:t>základní techniky, pravidla dialogu</w:t>
            </w:r>
          </w:p>
        </w:tc>
        <w:tc>
          <w:tcPr>
            <w:tcW w:w="3240" w:type="dxa"/>
            <w:shd w:val="clear" w:color="auto" w:fill="auto"/>
          </w:tcPr>
          <w:p w14:paraId="5282AC17" w14:textId="77777777" w:rsidR="007D4B12" w:rsidRPr="00E95D1D" w:rsidRDefault="007D4B12" w:rsidP="000C09AC">
            <w:r w:rsidRPr="00E95D1D">
              <w:t xml:space="preserve">OSV – Sociální rozvoj – </w:t>
            </w:r>
            <w:r>
              <w:t>K</w:t>
            </w:r>
            <w:r w:rsidRPr="00E95D1D">
              <w:t xml:space="preserve">omunikace (komunikace </w:t>
            </w:r>
            <w:r w:rsidRPr="00E95D1D">
              <w:lastRenderedPageBreak/>
              <w:t>v různých situacích, pozdrav, prosba, omluva)</w:t>
            </w:r>
          </w:p>
        </w:tc>
        <w:tc>
          <w:tcPr>
            <w:tcW w:w="1980" w:type="dxa"/>
            <w:shd w:val="clear" w:color="auto" w:fill="auto"/>
          </w:tcPr>
          <w:p w14:paraId="7A10E0EB" w14:textId="77777777" w:rsidR="007D4B12" w:rsidRPr="00E95D1D" w:rsidRDefault="007D4B12" w:rsidP="000C09AC"/>
        </w:tc>
      </w:tr>
      <w:tr w:rsidR="007D4B12" w:rsidRPr="00E95D1D" w14:paraId="4B7A9B48" w14:textId="77777777" w:rsidTr="000C09AC">
        <w:tc>
          <w:tcPr>
            <w:tcW w:w="1728" w:type="dxa"/>
            <w:shd w:val="clear" w:color="auto" w:fill="auto"/>
          </w:tcPr>
          <w:p w14:paraId="0EE1260E" w14:textId="77777777" w:rsidR="007D4B12" w:rsidRPr="00E95D1D" w:rsidRDefault="007D4B12" w:rsidP="000C09AC">
            <w:pPr>
              <w:rPr>
                <w:b/>
              </w:rPr>
            </w:pPr>
            <w:r>
              <w:rPr>
                <w:b/>
              </w:rPr>
              <w:t>ČJL-3</w:t>
            </w:r>
            <w:r w:rsidRPr="00E95D1D">
              <w:rPr>
                <w:b/>
              </w:rPr>
              <w:t xml:space="preserve">-1-05 </w:t>
            </w:r>
          </w:p>
        </w:tc>
        <w:tc>
          <w:tcPr>
            <w:tcW w:w="4140" w:type="dxa"/>
            <w:shd w:val="clear" w:color="auto" w:fill="auto"/>
          </w:tcPr>
          <w:p w14:paraId="6E7D9790" w14:textId="77777777" w:rsidR="007D4B12" w:rsidRPr="00E95D1D" w:rsidRDefault="007D4B12" w:rsidP="000C09AC">
            <w:pPr>
              <w:numPr>
                <w:ilvl w:val="0"/>
                <w:numId w:val="7"/>
              </w:numPr>
              <w:tabs>
                <w:tab w:val="clear" w:pos="720"/>
                <w:tab w:val="num" w:pos="284"/>
              </w:tabs>
              <w:ind w:left="284" w:hanging="284"/>
            </w:pPr>
            <w:r w:rsidRPr="00E95D1D">
              <w:t>správně dýchá a volí vhodné tempo řeči v připravených i nepřipravených školních projevech</w:t>
            </w:r>
            <w:r>
              <w:t>;</w:t>
            </w:r>
          </w:p>
        </w:tc>
        <w:tc>
          <w:tcPr>
            <w:tcW w:w="3420" w:type="dxa"/>
            <w:vMerge w:val="restart"/>
            <w:shd w:val="clear" w:color="auto" w:fill="auto"/>
          </w:tcPr>
          <w:p w14:paraId="632C5D28" w14:textId="77777777" w:rsidR="007D4B12" w:rsidRPr="00E95D1D" w:rsidRDefault="007D4B12" w:rsidP="000C09AC">
            <w:pPr>
              <w:numPr>
                <w:ilvl w:val="0"/>
                <w:numId w:val="7"/>
              </w:numPr>
              <w:tabs>
                <w:tab w:val="clear" w:pos="720"/>
                <w:tab w:val="num" w:pos="284"/>
              </w:tabs>
              <w:ind w:left="284" w:hanging="284"/>
            </w:pPr>
            <w:r w:rsidRPr="00E95D1D">
              <w:t>Mluvený projev</w:t>
            </w:r>
            <w:r>
              <w:t xml:space="preserve">: </w:t>
            </w:r>
            <w:r w:rsidRPr="00E95D1D">
              <w:t>nonverbální prostředky</w:t>
            </w:r>
          </w:p>
        </w:tc>
        <w:tc>
          <w:tcPr>
            <w:tcW w:w="3240" w:type="dxa"/>
            <w:shd w:val="clear" w:color="auto" w:fill="auto"/>
          </w:tcPr>
          <w:p w14:paraId="37FEAC76" w14:textId="77777777" w:rsidR="007D4B12" w:rsidRPr="00E95D1D" w:rsidRDefault="007D4B12" w:rsidP="000C09AC"/>
        </w:tc>
        <w:tc>
          <w:tcPr>
            <w:tcW w:w="1980" w:type="dxa"/>
            <w:shd w:val="clear" w:color="auto" w:fill="auto"/>
          </w:tcPr>
          <w:p w14:paraId="402AF80B" w14:textId="77777777" w:rsidR="007D4B12" w:rsidRPr="00E95D1D" w:rsidRDefault="007D4B12" w:rsidP="000C09AC">
            <w:pPr>
              <w:rPr>
                <w:b/>
              </w:rPr>
            </w:pPr>
          </w:p>
        </w:tc>
      </w:tr>
      <w:tr w:rsidR="007D4B12" w:rsidRPr="00E95D1D" w14:paraId="51524609" w14:textId="77777777" w:rsidTr="000C09AC">
        <w:tc>
          <w:tcPr>
            <w:tcW w:w="1728" w:type="dxa"/>
            <w:shd w:val="clear" w:color="auto" w:fill="auto"/>
          </w:tcPr>
          <w:p w14:paraId="39A3F877" w14:textId="77777777" w:rsidR="007D4B12" w:rsidRPr="00E95D1D" w:rsidRDefault="007D4B12" w:rsidP="000C09AC">
            <w:pPr>
              <w:rPr>
                <w:b/>
              </w:rPr>
            </w:pPr>
            <w:r>
              <w:rPr>
                <w:b/>
              </w:rPr>
              <w:t>ČJL-3</w:t>
            </w:r>
            <w:r w:rsidRPr="00E95D1D">
              <w:rPr>
                <w:b/>
              </w:rPr>
              <w:t xml:space="preserve">-1-06 </w:t>
            </w:r>
          </w:p>
          <w:p w14:paraId="627FC8DE" w14:textId="77777777" w:rsidR="007D4B12" w:rsidRPr="00E95D1D" w:rsidRDefault="007D4B12" w:rsidP="000C09AC">
            <w:pPr>
              <w:tabs>
                <w:tab w:val="num" w:pos="720"/>
              </w:tabs>
              <w:ind w:left="720" w:hanging="360"/>
              <w:rPr>
                <w:b/>
              </w:rPr>
            </w:pPr>
          </w:p>
        </w:tc>
        <w:tc>
          <w:tcPr>
            <w:tcW w:w="4140" w:type="dxa"/>
            <w:shd w:val="clear" w:color="auto" w:fill="auto"/>
          </w:tcPr>
          <w:p w14:paraId="5B49CC1B" w14:textId="77777777" w:rsidR="007D4B12" w:rsidRPr="00E95D1D" w:rsidRDefault="007D4B12" w:rsidP="000C09AC">
            <w:pPr>
              <w:numPr>
                <w:ilvl w:val="0"/>
                <w:numId w:val="7"/>
              </w:numPr>
              <w:tabs>
                <w:tab w:val="clear" w:pos="720"/>
                <w:tab w:val="num" w:pos="284"/>
              </w:tabs>
              <w:ind w:left="284" w:hanging="284"/>
            </w:pPr>
            <w:r w:rsidRPr="00E95D1D">
              <w:t>v krátkých promluvách v běžných školních a mimoškolních situacích užívá vhodně melodie a tempa řeči, pauz a důrazu</w:t>
            </w:r>
            <w:r>
              <w:t>;</w:t>
            </w:r>
            <w:r w:rsidRPr="00E95D1D">
              <w:t xml:space="preserve"> </w:t>
            </w:r>
          </w:p>
          <w:p w14:paraId="39281162" w14:textId="77777777" w:rsidR="007D4B12" w:rsidRPr="00E95D1D" w:rsidRDefault="007D4B12" w:rsidP="000C09AC">
            <w:pPr>
              <w:numPr>
                <w:ilvl w:val="0"/>
                <w:numId w:val="7"/>
              </w:numPr>
              <w:tabs>
                <w:tab w:val="clear" w:pos="720"/>
                <w:tab w:val="num" w:pos="284"/>
              </w:tabs>
              <w:ind w:left="284" w:hanging="284"/>
            </w:pPr>
            <w:r w:rsidRPr="00E95D1D">
              <w:t>svůj projev doprovodí jednoduchými gesty a vhodnou mimikou</w:t>
            </w:r>
            <w:r>
              <w:t>;</w:t>
            </w:r>
          </w:p>
        </w:tc>
        <w:tc>
          <w:tcPr>
            <w:tcW w:w="3420" w:type="dxa"/>
            <w:vMerge/>
            <w:shd w:val="clear" w:color="auto" w:fill="auto"/>
          </w:tcPr>
          <w:p w14:paraId="512FB3D1" w14:textId="77777777" w:rsidR="007D4B12" w:rsidRPr="00E95D1D" w:rsidRDefault="007D4B12" w:rsidP="000C09AC"/>
        </w:tc>
        <w:tc>
          <w:tcPr>
            <w:tcW w:w="3240" w:type="dxa"/>
            <w:shd w:val="clear" w:color="auto" w:fill="auto"/>
          </w:tcPr>
          <w:p w14:paraId="2E124340" w14:textId="77777777" w:rsidR="007D4B12" w:rsidRPr="00E95D1D" w:rsidRDefault="007D4B12" w:rsidP="000C09AC">
            <w:r w:rsidRPr="00E95D1D">
              <w:t xml:space="preserve">OSV – Sociální rozvoj – </w:t>
            </w:r>
            <w:r>
              <w:t>K</w:t>
            </w:r>
            <w:r w:rsidRPr="00E95D1D">
              <w:t>omunikace (verbální a</w:t>
            </w:r>
            <w:r>
              <w:t> </w:t>
            </w:r>
            <w:r w:rsidRPr="00E95D1D">
              <w:t>neverbální komunikace)</w:t>
            </w:r>
          </w:p>
          <w:p w14:paraId="0DAABE6D" w14:textId="77777777" w:rsidR="007D4B12" w:rsidRPr="00E95D1D" w:rsidRDefault="007D4B12" w:rsidP="000C09AC">
            <w:r w:rsidRPr="00E95D1D">
              <w:t xml:space="preserve">MKV – </w:t>
            </w:r>
            <w:r>
              <w:t>L</w:t>
            </w:r>
            <w:r w:rsidRPr="00E95D1D">
              <w:t>idské vztahy (rozvíjení empatie)</w:t>
            </w:r>
          </w:p>
        </w:tc>
        <w:tc>
          <w:tcPr>
            <w:tcW w:w="1980" w:type="dxa"/>
            <w:shd w:val="clear" w:color="auto" w:fill="auto"/>
          </w:tcPr>
          <w:p w14:paraId="6A581CB5" w14:textId="77777777" w:rsidR="007D4B12" w:rsidRPr="00E95D1D" w:rsidRDefault="007D4B12" w:rsidP="000C09AC">
            <w:pPr>
              <w:rPr>
                <w:b/>
              </w:rPr>
            </w:pPr>
          </w:p>
        </w:tc>
      </w:tr>
      <w:tr w:rsidR="007D4B12" w:rsidRPr="00E95D1D" w14:paraId="78CAA693" w14:textId="77777777" w:rsidTr="000C09AC">
        <w:tc>
          <w:tcPr>
            <w:tcW w:w="1728" w:type="dxa"/>
            <w:shd w:val="clear" w:color="auto" w:fill="auto"/>
          </w:tcPr>
          <w:p w14:paraId="5C55B1E4" w14:textId="77777777" w:rsidR="007D4B12" w:rsidRPr="00B310A7" w:rsidRDefault="007D4B12" w:rsidP="000C09AC">
            <w:pPr>
              <w:pStyle w:val="Kompetence"/>
              <w:jc w:val="left"/>
              <w:rPr>
                <w:highlight w:val="green"/>
              </w:rPr>
            </w:pPr>
            <w:r>
              <w:t>ČJL-3</w:t>
            </w:r>
            <w:r w:rsidRPr="004A2548">
              <w:t>-1-10</w:t>
            </w:r>
          </w:p>
        </w:tc>
        <w:tc>
          <w:tcPr>
            <w:tcW w:w="4140" w:type="dxa"/>
            <w:shd w:val="clear" w:color="auto" w:fill="auto"/>
          </w:tcPr>
          <w:p w14:paraId="5E9663E0" w14:textId="77777777" w:rsidR="007D4B12" w:rsidRPr="00E95D1D" w:rsidRDefault="007D4B12" w:rsidP="000C09AC">
            <w:pPr>
              <w:numPr>
                <w:ilvl w:val="0"/>
                <w:numId w:val="7"/>
              </w:numPr>
              <w:tabs>
                <w:tab w:val="clear" w:pos="720"/>
                <w:tab w:val="num" w:pos="284"/>
              </w:tabs>
              <w:ind w:left="284" w:hanging="284"/>
            </w:pPr>
            <w:r>
              <w:t xml:space="preserve">píše krátká sdělení podle pokynů učitele; </w:t>
            </w:r>
          </w:p>
        </w:tc>
        <w:tc>
          <w:tcPr>
            <w:tcW w:w="3420" w:type="dxa"/>
            <w:shd w:val="clear" w:color="auto" w:fill="auto"/>
          </w:tcPr>
          <w:p w14:paraId="4A825F5E" w14:textId="77777777" w:rsidR="007D4B12" w:rsidRPr="00E95D1D" w:rsidRDefault="007D4B12" w:rsidP="000C09AC">
            <w:pPr>
              <w:numPr>
                <w:ilvl w:val="0"/>
                <w:numId w:val="7"/>
              </w:numPr>
              <w:tabs>
                <w:tab w:val="clear" w:pos="720"/>
                <w:tab w:val="num" w:pos="284"/>
              </w:tabs>
              <w:ind w:left="284" w:hanging="284"/>
            </w:pPr>
            <w:r>
              <w:t>Psaný projev žáka</w:t>
            </w:r>
          </w:p>
        </w:tc>
        <w:tc>
          <w:tcPr>
            <w:tcW w:w="3240" w:type="dxa"/>
            <w:shd w:val="clear" w:color="auto" w:fill="auto"/>
          </w:tcPr>
          <w:p w14:paraId="06916E92" w14:textId="77777777" w:rsidR="007D4B12" w:rsidRPr="00E95D1D" w:rsidRDefault="007D4B12" w:rsidP="000C09AC"/>
        </w:tc>
        <w:tc>
          <w:tcPr>
            <w:tcW w:w="1980" w:type="dxa"/>
            <w:shd w:val="clear" w:color="auto" w:fill="auto"/>
          </w:tcPr>
          <w:p w14:paraId="144B8D37" w14:textId="77777777" w:rsidR="007D4B12" w:rsidRDefault="007D4B12" w:rsidP="000C09AC">
            <w:r w:rsidRPr="002C4A05">
              <w:t>Rozšiřující učivo:</w:t>
            </w:r>
          </w:p>
          <w:p w14:paraId="317536F8" w14:textId="77777777" w:rsidR="007D4B12" w:rsidRPr="002C4A05" w:rsidRDefault="007D4B12" w:rsidP="000C09AC">
            <w:pPr>
              <w:numPr>
                <w:ilvl w:val="1"/>
                <w:numId w:val="22"/>
              </w:numPr>
              <w:tabs>
                <w:tab w:val="num" w:pos="72"/>
                <w:tab w:val="num" w:pos="252"/>
              </w:tabs>
              <w:ind w:left="252" w:hanging="252"/>
            </w:pPr>
            <w:r w:rsidRPr="002C4A05">
              <w:t>psaní na</w:t>
            </w:r>
            <w:r>
              <w:t> </w:t>
            </w:r>
            <w:r w:rsidRPr="002C4A05">
              <w:t>počítači</w:t>
            </w:r>
          </w:p>
        </w:tc>
      </w:tr>
      <w:tr w:rsidR="007D4B12" w:rsidRPr="00E95D1D" w14:paraId="77D9C9BF" w14:textId="77777777" w:rsidTr="000C09AC">
        <w:tc>
          <w:tcPr>
            <w:tcW w:w="14508" w:type="dxa"/>
            <w:gridSpan w:val="5"/>
            <w:shd w:val="clear" w:color="auto" w:fill="auto"/>
          </w:tcPr>
          <w:p w14:paraId="1165577B" w14:textId="77777777" w:rsidR="007D4B12" w:rsidRPr="008F43EC" w:rsidRDefault="007D4B12" w:rsidP="000C09AC">
            <w:pPr>
              <w:jc w:val="center"/>
              <w:rPr>
                <w:b/>
                <w:caps/>
              </w:rPr>
            </w:pPr>
            <w:r w:rsidRPr="008F43EC">
              <w:rPr>
                <w:b/>
                <w:caps/>
              </w:rPr>
              <w:t>Literární výchova</w:t>
            </w:r>
          </w:p>
        </w:tc>
      </w:tr>
      <w:tr w:rsidR="007D4B12" w:rsidRPr="00E95D1D" w14:paraId="404D8E99" w14:textId="77777777" w:rsidTr="000C09AC">
        <w:tc>
          <w:tcPr>
            <w:tcW w:w="1728" w:type="dxa"/>
            <w:shd w:val="clear" w:color="auto" w:fill="auto"/>
          </w:tcPr>
          <w:p w14:paraId="791D89D6" w14:textId="77777777" w:rsidR="007D4B12" w:rsidRPr="00E95D1D" w:rsidRDefault="007D4B12" w:rsidP="000C09AC">
            <w:pPr>
              <w:tabs>
                <w:tab w:val="num" w:pos="720"/>
              </w:tabs>
              <w:rPr>
                <w:b/>
              </w:rPr>
            </w:pPr>
            <w:r>
              <w:rPr>
                <w:b/>
              </w:rPr>
              <w:t>ČJL-3</w:t>
            </w:r>
            <w:r w:rsidRPr="00E95D1D">
              <w:rPr>
                <w:b/>
              </w:rPr>
              <w:t xml:space="preserve">-3-01 </w:t>
            </w:r>
          </w:p>
        </w:tc>
        <w:tc>
          <w:tcPr>
            <w:tcW w:w="4140" w:type="dxa"/>
            <w:shd w:val="clear" w:color="auto" w:fill="auto"/>
          </w:tcPr>
          <w:p w14:paraId="7D3DD4D8" w14:textId="77777777" w:rsidR="007D4B12" w:rsidRPr="00E95D1D" w:rsidRDefault="007D4B12" w:rsidP="000C09AC">
            <w:pPr>
              <w:numPr>
                <w:ilvl w:val="0"/>
                <w:numId w:val="7"/>
              </w:numPr>
              <w:tabs>
                <w:tab w:val="clear" w:pos="720"/>
                <w:tab w:val="num" w:pos="284"/>
              </w:tabs>
              <w:ind w:left="284" w:hanging="284"/>
            </w:pPr>
            <w:r w:rsidRPr="001F6D31">
              <w:t>při četbě nebo přednesu literárního textu správně vyslovuje, vhodně frázuje a užívá správné tempo a melodii řeči;</w:t>
            </w:r>
          </w:p>
        </w:tc>
        <w:tc>
          <w:tcPr>
            <w:tcW w:w="3420" w:type="dxa"/>
            <w:shd w:val="clear" w:color="auto" w:fill="auto"/>
          </w:tcPr>
          <w:p w14:paraId="481B5748" w14:textId="77777777" w:rsidR="007D4B12" w:rsidRPr="00E95D1D" w:rsidRDefault="007D4B12" w:rsidP="000C09AC">
            <w:pPr>
              <w:numPr>
                <w:ilvl w:val="0"/>
                <w:numId w:val="7"/>
              </w:numPr>
              <w:tabs>
                <w:tab w:val="clear" w:pos="720"/>
                <w:tab w:val="num" w:pos="284"/>
              </w:tabs>
              <w:ind w:left="284" w:hanging="284"/>
            </w:pPr>
            <w:r w:rsidRPr="00E95D1D">
              <w:t>Krásná literatura</w:t>
            </w:r>
          </w:p>
          <w:p w14:paraId="5BF045E3" w14:textId="77777777" w:rsidR="007D4B12" w:rsidRPr="00E95D1D" w:rsidRDefault="007D4B12" w:rsidP="000C09AC">
            <w:pPr>
              <w:numPr>
                <w:ilvl w:val="0"/>
                <w:numId w:val="7"/>
              </w:numPr>
              <w:tabs>
                <w:tab w:val="clear" w:pos="720"/>
                <w:tab w:val="num" w:pos="284"/>
              </w:tabs>
              <w:ind w:left="284" w:hanging="284"/>
            </w:pPr>
            <w:r w:rsidRPr="00E95D1D">
              <w:t>Poslech literárních textů</w:t>
            </w:r>
          </w:p>
          <w:p w14:paraId="2BB6026A" w14:textId="77777777" w:rsidR="007D4B12" w:rsidRPr="00E95D1D" w:rsidRDefault="007D4B12" w:rsidP="000C09AC">
            <w:pPr>
              <w:numPr>
                <w:ilvl w:val="0"/>
                <w:numId w:val="7"/>
              </w:numPr>
              <w:tabs>
                <w:tab w:val="clear" w:pos="720"/>
                <w:tab w:val="num" w:pos="284"/>
              </w:tabs>
              <w:ind w:left="284" w:hanging="284"/>
            </w:pPr>
            <w:r w:rsidRPr="00E95D1D">
              <w:t>Přednes literárních textů</w:t>
            </w:r>
          </w:p>
          <w:p w14:paraId="00875409" w14:textId="77777777" w:rsidR="007D4B12" w:rsidRPr="00E95D1D" w:rsidRDefault="007D4B12" w:rsidP="000C09AC"/>
        </w:tc>
        <w:tc>
          <w:tcPr>
            <w:tcW w:w="3240" w:type="dxa"/>
            <w:vMerge w:val="restart"/>
            <w:shd w:val="clear" w:color="auto" w:fill="auto"/>
          </w:tcPr>
          <w:p w14:paraId="62AF813C" w14:textId="77777777" w:rsidR="007D4B12" w:rsidRPr="00E95D1D" w:rsidRDefault="007D4B12" w:rsidP="000C09AC">
            <w:pPr>
              <w:spacing w:after="120"/>
            </w:pPr>
            <w:r w:rsidRPr="00E95D1D">
              <w:t xml:space="preserve">MKV – </w:t>
            </w:r>
            <w:r>
              <w:t>K</w:t>
            </w:r>
            <w:r w:rsidRPr="00E95D1D">
              <w:t>ulturní diference (jedinečnost každého člověka a</w:t>
            </w:r>
            <w:r>
              <w:t> </w:t>
            </w:r>
            <w:r w:rsidRPr="00E95D1D">
              <w:t>jeho individuální zvláštnosti)</w:t>
            </w:r>
          </w:p>
          <w:p w14:paraId="01FDBBD6" w14:textId="77777777" w:rsidR="007D4B12" w:rsidRPr="00E95D1D" w:rsidRDefault="007D4B12" w:rsidP="000C09AC">
            <w:pPr>
              <w:spacing w:after="120"/>
            </w:pPr>
            <w:r w:rsidRPr="00E95D1D">
              <w:t>EV – Vztah člověka k prostředí (náš životní styl)</w:t>
            </w:r>
          </w:p>
          <w:p w14:paraId="7E1BA1EF" w14:textId="77777777" w:rsidR="007D4B12" w:rsidRPr="00E95D1D" w:rsidRDefault="007D4B12" w:rsidP="000C09AC">
            <w:r w:rsidRPr="00E95D1D">
              <w:t>VMEGS – Evropa a svět nás zajímá (život dětí v jiných zemích)</w:t>
            </w:r>
          </w:p>
        </w:tc>
        <w:tc>
          <w:tcPr>
            <w:tcW w:w="1980" w:type="dxa"/>
            <w:shd w:val="clear" w:color="auto" w:fill="auto"/>
          </w:tcPr>
          <w:p w14:paraId="05203994" w14:textId="77777777" w:rsidR="007D4B12" w:rsidRPr="00E95D1D" w:rsidRDefault="007D4B12" w:rsidP="000C09AC"/>
        </w:tc>
      </w:tr>
      <w:tr w:rsidR="007D4B12" w:rsidRPr="00E95D1D" w14:paraId="2D2C1C51" w14:textId="77777777" w:rsidTr="000C09AC">
        <w:tc>
          <w:tcPr>
            <w:tcW w:w="1728" w:type="dxa"/>
            <w:shd w:val="clear" w:color="auto" w:fill="auto"/>
          </w:tcPr>
          <w:p w14:paraId="7A646762" w14:textId="77777777" w:rsidR="007D4B12" w:rsidRPr="00E95D1D" w:rsidRDefault="007D4B12" w:rsidP="000C09AC">
            <w:pPr>
              <w:rPr>
                <w:b/>
              </w:rPr>
            </w:pPr>
            <w:r w:rsidRPr="00E95D1D">
              <w:rPr>
                <w:b/>
              </w:rPr>
              <w:t>ČJL-</w:t>
            </w:r>
            <w:r>
              <w:rPr>
                <w:b/>
              </w:rPr>
              <w:t>3</w:t>
            </w:r>
            <w:r w:rsidRPr="00E95D1D">
              <w:rPr>
                <w:b/>
              </w:rPr>
              <w:t xml:space="preserve">-3-02 </w:t>
            </w:r>
          </w:p>
        </w:tc>
        <w:tc>
          <w:tcPr>
            <w:tcW w:w="4140" w:type="dxa"/>
            <w:shd w:val="clear" w:color="auto" w:fill="auto"/>
          </w:tcPr>
          <w:p w14:paraId="78DF18B4" w14:textId="77777777" w:rsidR="007D4B12" w:rsidRPr="00E95D1D" w:rsidRDefault="007D4B12" w:rsidP="000C09AC">
            <w:pPr>
              <w:numPr>
                <w:ilvl w:val="0"/>
                <w:numId w:val="7"/>
              </w:numPr>
              <w:tabs>
                <w:tab w:val="clear" w:pos="720"/>
                <w:tab w:val="num" w:pos="284"/>
              </w:tabs>
              <w:ind w:left="284" w:hanging="284"/>
            </w:pPr>
            <w:r w:rsidRPr="00E95D1D">
              <w:t>stručně reprodukuje obsah krátkého literárního textu</w:t>
            </w:r>
            <w:r>
              <w:t>;</w:t>
            </w:r>
          </w:p>
          <w:p w14:paraId="21C3A635" w14:textId="77777777" w:rsidR="007D4B12" w:rsidRPr="00E95D1D" w:rsidRDefault="007D4B12" w:rsidP="000C09AC">
            <w:pPr>
              <w:numPr>
                <w:ilvl w:val="0"/>
                <w:numId w:val="7"/>
              </w:numPr>
              <w:tabs>
                <w:tab w:val="clear" w:pos="720"/>
                <w:tab w:val="num" w:pos="284"/>
              </w:tabs>
              <w:ind w:left="284" w:hanging="284"/>
            </w:pPr>
            <w:r w:rsidRPr="00E95D1D">
              <w:t>vyjádří pocity z přečteného literárního textu mluvenou formou nebo jednoduchými výtvarnými technikami, např. komiks</w:t>
            </w:r>
            <w:r>
              <w:t>em</w:t>
            </w:r>
            <w:r w:rsidRPr="00E95D1D">
              <w:t>, obrázk</w:t>
            </w:r>
            <w:r>
              <w:t>em;</w:t>
            </w:r>
          </w:p>
        </w:tc>
        <w:tc>
          <w:tcPr>
            <w:tcW w:w="3420" w:type="dxa"/>
            <w:shd w:val="clear" w:color="auto" w:fill="auto"/>
          </w:tcPr>
          <w:p w14:paraId="69CBF99F" w14:textId="77777777" w:rsidR="007D4B12" w:rsidRPr="00E95D1D" w:rsidRDefault="007D4B12" w:rsidP="000C09AC">
            <w:pPr>
              <w:numPr>
                <w:ilvl w:val="0"/>
                <w:numId w:val="7"/>
              </w:numPr>
              <w:tabs>
                <w:tab w:val="clear" w:pos="720"/>
                <w:tab w:val="num" w:pos="284"/>
              </w:tabs>
              <w:ind w:left="284" w:hanging="284"/>
            </w:pPr>
            <w:r w:rsidRPr="00E95D1D">
              <w:t>Reprodukce textu</w:t>
            </w:r>
          </w:p>
          <w:p w14:paraId="513435B5" w14:textId="77777777" w:rsidR="007D4B12" w:rsidRPr="00E95D1D" w:rsidRDefault="007D4B12" w:rsidP="000C09AC">
            <w:pPr>
              <w:numPr>
                <w:ilvl w:val="0"/>
                <w:numId w:val="7"/>
              </w:numPr>
              <w:tabs>
                <w:tab w:val="clear" w:pos="720"/>
                <w:tab w:val="num" w:pos="284"/>
              </w:tabs>
              <w:ind w:left="284" w:hanging="284"/>
            </w:pPr>
            <w:r w:rsidRPr="00E95D1D">
              <w:t>Počátky interpretace literatury</w:t>
            </w:r>
          </w:p>
        </w:tc>
        <w:tc>
          <w:tcPr>
            <w:tcW w:w="3240" w:type="dxa"/>
            <w:vMerge/>
            <w:shd w:val="clear" w:color="auto" w:fill="auto"/>
          </w:tcPr>
          <w:p w14:paraId="5AFD3EA3" w14:textId="77777777" w:rsidR="007D4B12" w:rsidRPr="00E95D1D" w:rsidRDefault="007D4B12" w:rsidP="000C09AC"/>
        </w:tc>
        <w:tc>
          <w:tcPr>
            <w:tcW w:w="1980" w:type="dxa"/>
            <w:shd w:val="clear" w:color="auto" w:fill="auto"/>
          </w:tcPr>
          <w:p w14:paraId="4058E3E8" w14:textId="77777777" w:rsidR="007D4B12" w:rsidRPr="00E95D1D" w:rsidRDefault="007D4B12" w:rsidP="000C09AC"/>
        </w:tc>
      </w:tr>
      <w:tr w:rsidR="007D4B12" w:rsidRPr="00E95D1D" w14:paraId="69229662" w14:textId="77777777" w:rsidTr="000C09AC">
        <w:tc>
          <w:tcPr>
            <w:tcW w:w="1728" w:type="dxa"/>
            <w:shd w:val="clear" w:color="auto" w:fill="auto"/>
          </w:tcPr>
          <w:p w14:paraId="10470B86" w14:textId="77777777" w:rsidR="007D4B12" w:rsidRPr="00E95D1D" w:rsidRDefault="007D4B12" w:rsidP="000C09AC">
            <w:pPr>
              <w:rPr>
                <w:b/>
              </w:rPr>
            </w:pPr>
            <w:r>
              <w:rPr>
                <w:b/>
              </w:rPr>
              <w:t>ČJL-3</w:t>
            </w:r>
            <w:r w:rsidRPr="00E95D1D">
              <w:rPr>
                <w:b/>
              </w:rPr>
              <w:t>-3-03</w:t>
            </w:r>
          </w:p>
          <w:p w14:paraId="1091BAB8" w14:textId="77777777" w:rsidR="007D4B12" w:rsidRPr="00E95D1D" w:rsidRDefault="007D4B12" w:rsidP="000C09AC">
            <w:pPr>
              <w:tabs>
                <w:tab w:val="num" w:pos="720"/>
              </w:tabs>
              <w:ind w:left="720" w:hanging="360"/>
              <w:rPr>
                <w:b/>
              </w:rPr>
            </w:pPr>
          </w:p>
        </w:tc>
        <w:tc>
          <w:tcPr>
            <w:tcW w:w="4140" w:type="dxa"/>
            <w:shd w:val="clear" w:color="auto" w:fill="auto"/>
          </w:tcPr>
          <w:p w14:paraId="41B4F0AC" w14:textId="77777777" w:rsidR="007D4B12" w:rsidRDefault="007D4B12" w:rsidP="000C09AC">
            <w:pPr>
              <w:numPr>
                <w:ilvl w:val="0"/>
                <w:numId w:val="7"/>
              </w:numPr>
              <w:tabs>
                <w:tab w:val="clear" w:pos="720"/>
                <w:tab w:val="num" w:pos="284"/>
              </w:tabs>
              <w:ind w:left="284" w:hanging="284"/>
            </w:pPr>
            <w:r w:rsidRPr="00E95D1D">
              <w:t xml:space="preserve">odliší </w:t>
            </w:r>
            <w:r>
              <w:t>vyjadřování v próze a ve verších;</w:t>
            </w:r>
          </w:p>
          <w:p w14:paraId="5581C96E" w14:textId="77777777" w:rsidR="007D4B12" w:rsidRPr="00E95D1D" w:rsidRDefault="007D4B12" w:rsidP="000C09AC">
            <w:pPr>
              <w:numPr>
                <w:ilvl w:val="0"/>
                <w:numId w:val="7"/>
              </w:numPr>
              <w:tabs>
                <w:tab w:val="clear" w:pos="720"/>
                <w:tab w:val="num" w:pos="284"/>
              </w:tabs>
              <w:ind w:left="284" w:hanging="284"/>
            </w:pPr>
            <w:r w:rsidRPr="00E95D1D">
              <w:t>rozumí základním literárním pojmům</w:t>
            </w:r>
            <w:r>
              <w:t>;</w:t>
            </w:r>
          </w:p>
        </w:tc>
        <w:tc>
          <w:tcPr>
            <w:tcW w:w="3420" w:type="dxa"/>
            <w:vMerge w:val="restart"/>
            <w:shd w:val="clear" w:color="auto" w:fill="auto"/>
          </w:tcPr>
          <w:p w14:paraId="6F195DB8" w14:textId="77777777" w:rsidR="007D4B12" w:rsidRDefault="007D4B12" w:rsidP="000C09AC">
            <w:pPr>
              <w:numPr>
                <w:ilvl w:val="0"/>
                <w:numId w:val="7"/>
              </w:numPr>
              <w:tabs>
                <w:tab w:val="clear" w:pos="720"/>
                <w:tab w:val="num" w:pos="284"/>
              </w:tabs>
              <w:ind w:left="284" w:hanging="284"/>
            </w:pPr>
            <w:r>
              <w:t xml:space="preserve">Literární druhy a žánry: </w:t>
            </w:r>
            <w:r w:rsidRPr="00E95D1D">
              <w:t>poezie, próza</w:t>
            </w:r>
            <w:r>
              <w:t>,</w:t>
            </w:r>
            <w:r w:rsidRPr="00E95D1D">
              <w:t xml:space="preserve"> báseň, pohádka, hádanka, rozpoč</w:t>
            </w:r>
            <w:r>
              <w:t>í</w:t>
            </w:r>
            <w:r w:rsidRPr="00E95D1D">
              <w:t>tadlo, říkanka</w:t>
            </w:r>
          </w:p>
          <w:p w14:paraId="3B2D571A" w14:textId="77777777" w:rsidR="007D4B12" w:rsidRPr="00E95D1D" w:rsidRDefault="007D4B12" w:rsidP="000C09AC">
            <w:pPr>
              <w:numPr>
                <w:ilvl w:val="0"/>
                <w:numId w:val="7"/>
              </w:numPr>
              <w:tabs>
                <w:tab w:val="clear" w:pos="720"/>
                <w:tab w:val="num" w:pos="284"/>
              </w:tabs>
              <w:ind w:left="284" w:hanging="284"/>
            </w:pPr>
            <w:r w:rsidRPr="00E95D1D">
              <w:t>Literární pojmy</w:t>
            </w:r>
            <w:r>
              <w:t xml:space="preserve">: </w:t>
            </w:r>
            <w:r w:rsidRPr="00E95D1D">
              <w:t>spisovatel, básník, čtenář, divadelní představení, herec, režisér</w:t>
            </w:r>
          </w:p>
          <w:p w14:paraId="557352A4" w14:textId="77777777" w:rsidR="007D4B12" w:rsidRDefault="007D4B12" w:rsidP="000C09AC">
            <w:pPr>
              <w:numPr>
                <w:ilvl w:val="0"/>
                <w:numId w:val="7"/>
              </w:numPr>
              <w:tabs>
                <w:tab w:val="clear" w:pos="720"/>
                <w:tab w:val="num" w:pos="284"/>
              </w:tabs>
              <w:ind w:left="284" w:hanging="284"/>
            </w:pPr>
            <w:r w:rsidRPr="00E95D1D">
              <w:lastRenderedPageBreak/>
              <w:t>Čtení s porozuměn</w:t>
            </w:r>
            <w:r>
              <w:t>ím</w:t>
            </w:r>
            <w:r w:rsidRPr="00E95D1D">
              <w:t xml:space="preserve"> </w:t>
            </w:r>
          </w:p>
          <w:p w14:paraId="44364162" w14:textId="77777777" w:rsidR="007D4B12" w:rsidRPr="00E95D1D" w:rsidRDefault="007D4B12" w:rsidP="000C09AC">
            <w:pPr>
              <w:numPr>
                <w:ilvl w:val="0"/>
                <w:numId w:val="7"/>
              </w:numPr>
              <w:tabs>
                <w:tab w:val="clear" w:pos="720"/>
                <w:tab w:val="num" w:pos="284"/>
              </w:tabs>
              <w:ind w:left="284" w:hanging="284"/>
            </w:pPr>
            <w:r w:rsidRPr="00E95D1D">
              <w:t>Poslech literárních textů</w:t>
            </w:r>
          </w:p>
          <w:p w14:paraId="70772457" w14:textId="77777777" w:rsidR="007D4B12" w:rsidRDefault="007D4B12" w:rsidP="000C09AC">
            <w:pPr>
              <w:numPr>
                <w:ilvl w:val="0"/>
                <w:numId w:val="7"/>
              </w:numPr>
              <w:tabs>
                <w:tab w:val="clear" w:pos="720"/>
                <w:tab w:val="num" w:pos="284"/>
              </w:tabs>
              <w:ind w:left="284" w:hanging="284"/>
            </w:pPr>
            <w:r>
              <w:t>Zážitkové čtení a</w:t>
            </w:r>
            <w:r w:rsidRPr="00E95D1D">
              <w:t xml:space="preserve"> naslouchání </w:t>
            </w:r>
          </w:p>
          <w:p w14:paraId="25BA1258" w14:textId="77777777" w:rsidR="007D4B12" w:rsidRPr="00E95D1D" w:rsidRDefault="007D4B12" w:rsidP="000C09AC">
            <w:pPr>
              <w:numPr>
                <w:ilvl w:val="0"/>
                <w:numId w:val="7"/>
              </w:numPr>
              <w:tabs>
                <w:tab w:val="clear" w:pos="720"/>
                <w:tab w:val="num" w:pos="284"/>
              </w:tabs>
              <w:ind w:left="284" w:hanging="284"/>
            </w:pPr>
            <w:r w:rsidRPr="00E95D1D">
              <w:t>Tvůrčí psaní</w:t>
            </w:r>
          </w:p>
        </w:tc>
        <w:tc>
          <w:tcPr>
            <w:tcW w:w="3240" w:type="dxa"/>
            <w:shd w:val="clear" w:color="auto" w:fill="auto"/>
          </w:tcPr>
          <w:p w14:paraId="6E5E93CE" w14:textId="77777777" w:rsidR="007D4B12" w:rsidRPr="00E95D1D" w:rsidRDefault="007D4B12" w:rsidP="000C09AC"/>
        </w:tc>
        <w:tc>
          <w:tcPr>
            <w:tcW w:w="1980" w:type="dxa"/>
            <w:shd w:val="clear" w:color="auto" w:fill="auto"/>
          </w:tcPr>
          <w:p w14:paraId="3D593DDF" w14:textId="77777777" w:rsidR="007D4B12" w:rsidRPr="00E95D1D" w:rsidRDefault="007D4B12" w:rsidP="000C09AC"/>
          <w:p w14:paraId="23A76D8E" w14:textId="77777777" w:rsidR="007D4B12" w:rsidRPr="00E95D1D" w:rsidRDefault="007D4B12" w:rsidP="000C09AC"/>
        </w:tc>
      </w:tr>
      <w:tr w:rsidR="007D4B12" w:rsidRPr="00E95D1D" w14:paraId="545D3355" w14:textId="77777777" w:rsidTr="000C09AC">
        <w:tc>
          <w:tcPr>
            <w:tcW w:w="1728" w:type="dxa"/>
            <w:shd w:val="clear" w:color="auto" w:fill="auto"/>
          </w:tcPr>
          <w:p w14:paraId="6EF01779" w14:textId="77777777" w:rsidR="007D4B12" w:rsidRPr="00E95D1D" w:rsidRDefault="007D4B12" w:rsidP="000C09AC">
            <w:pPr>
              <w:tabs>
                <w:tab w:val="num" w:pos="720"/>
              </w:tabs>
              <w:rPr>
                <w:b/>
              </w:rPr>
            </w:pPr>
            <w:r>
              <w:rPr>
                <w:b/>
              </w:rPr>
              <w:t>ČJL-3</w:t>
            </w:r>
            <w:r w:rsidRPr="00E95D1D">
              <w:rPr>
                <w:b/>
              </w:rPr>
              <w:t xml:space="preserve">-3-04 </w:t>
            </w:r>
          </w:p>
        </w:tc>
        <w:tc>
          <w:tcPr>
            <w:tcW w:w="4140" w:type="dxa"/>
            <w:shd w:val="clear" w:color="auto" w:fill="auto"/>
          </w:tcPr>
          <w:p w14:paraId="0BC1700D" w14:textId="77777777" w:rsidR="007D4B12" w:rsidRPr="00E95D1D" w:rsidRDefault="007D4B12" w:rsidP="000C09AC">
            <w:pPr>
              <w:numPr>
                <w:ilvl w:val="0"/>
                <w:numId w:val="7"/>
              </w:numPr>
              <w:tabs>
                <w:tab w:val="clear" w:pos="720"/>
                <w:tab w:val="num" w:pos="284"/>
              </w:tabs>
              <w:ind w:left="284" w:hanging="284"/>
            </w:pPr>
            <w:r w:rsidRPr="00E95D1D">
              <w:t>vymyslí závěr jednoduchého příběhu</w:t>
            </w:r>
            <w:r>
              <w:t>;</w:t>
            </w:r>
          </w:p>
          <w:p w14:paraId="16F45634" w14:textId="77777777" w:rsidR="007D4B12" w:rsidRPr="00E95D1D" w:rsidRDefault="007D4B12" w:rsidP="000C09AC">
            <w:pPr>
              <w:numPr>
                <w:ilvl w:val="0"/>
                <w:numId w:val="7"/>
              </w:numPr>
              <w:tabs>
                <w:tab w:val="clear" w:pos="720"/>
                <w:tab w:val="num" w:pos="284"/>
              </w:tabs>
              <w:ind w:left="284" w:hanging="284"/>
            </w:pPr>
            <w:r w:rsidRPr="00E95D1D">
              <w:lastRenderedPageBreak/>
              <w:t>zaznamená klíčová místa jednoduchého literárního textu formou obrázku</w:t>
            </w:r>
            <w:r>
              <w:t>.</w:t>
            </w:r>
          </w:p>
        </w:tc>
        <w:tc>
          <w:tcPr>
            <w:tcW w:w="3420" w:type="dxa"/>
            <w:vMerge/>
            <w:shd w:val="clear" w:color="auto" w:fill="auto"/>
          </w:tcPr>
          <w:p w14:paraId="369BB433" w14:textId="77777777" w:rsidR="007D4B12" w:rsidRPr="00E95D1D" w:rsidRDefault="007D4B12" w:rsidP="000C09AC"/>
        </w:tc>
        <w:tc>
          <w:tcPr>
            <w:tcW w:w="3240" w:type="dxa"/>
            <w:shd w:val="clear" w:color="auto" w:fill="auto"/>
          </w:tcPr>
          <w:p w14:paraId="0E5CE1EC" w14:textId="77777777" w:rsidR="007D4B12" w:rsidRPr="00E95D1D" w:rsidRDefault="007D4B12" w:rsidP="000C09AC"/>
        </w:tc>
        <w:tc>
          <w:tcPr>
            <w:tcW w:w="1980" w:type="dxa"/>
            <w:shd w:val="clear" w:color="auto" w:fill="auto"/>
          </w:tcPr>
          <w:p w14:paraId="1C53C299" w14:textId="77777777" w:rsidR="007D4B12" w:rsidRPr="00E95D1D" w:rsidRDefault="007D4B12" w:rsidP="000C09AC">
            <w:pPr>
              <w:rPr>
                <w:b/>
              </w:rPr>
            </w:pPr>
          </w:p>
        </w:tc>
      </w:tr>
    </w:tbl>
    <w:p w14:paraId="16873639" w14:textId="77777777" w:rsidR="007D4B12" w:rsidRDefault="007D4B12" w:rsidP="007D4B12"/>
    <w:p w14:paraId="5C37E33A" w14:textId="77777777" w:rsidR="007D4B12" w:rsidRPr="00D63433" w:rsidRDefault="007D4B12" w:rsidP="007D4B12">
      <w:pPr>
        <w:keepNext/>
        <w:rPr>
          <w:b/>
        </w:rPr>
      </w:pPr>
      <w:r w:rsidRPr="00D63433">
        <w:rPr>
          <w:b/>
        </w:rPr>
        <w:t>1. stupeň</w:t>
      </w:r>
    </w:p>
    <w:p w14:paraId="6714FC96" w14:textId="77777777" w:rsidR="007D4B12" w:rsidRDefault="007D4B12" w:rsidP="007D4B12">
      <w:pPr>
        <w:spacing w:after="120"/>
      </w:pPr>
      <w:r w:rsidRPr="00D63433">
        <w:rPr>
          <w:b/>
        </w:rPr>
        <w:t xml:space="preserve">Ročník: </w:t>
      </w:r>
      <w:r>
        <w:rPr>
          <w:b/>
        </w:rPr>
        <w:t>třetí</w:t>
      </w:r>
    </w:p>
    <w:tbl>
      <w:tblPr>
        <w:tblW w:w="145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28"/>
        <w:gridCol w:w="4140"/>
        <w:gridCol w:w="3420"/>
        <w:gridCol w:w="3240"/>
        <w:gridCol w:w="1980"/>
        <w:tblGridChange w:id="21">
          <w:tblGrid>
            <w:gridCol w:w="1728"/>
            <w:gridCol w:w="4140"/>
            <w:gridCol w:w="3420"/>
            <w:gridCol w:w="3240"/>
            <w:gridCol w:w="1980"/>
          </w:tblGrid>
        </w:tblGridChange>
      </w:tblGrid>
      <w:tr w:rsidR="007D4B12" w:rsidRPr="00E95D1D" w14:paraId="0DCB121C" w14:textId="77777777" w:rsidTr="000C09AC">
        <w:tc>
          <w:tcPr>
            <w:tcW w:w="1728" w:type="dxa"/>
            <w:shd w:val="clear" w:color="auto" w:fill="auto"/>
          </w:tcPr>
          <w:p w14:paraId="2B2B0280" w14:textId="77777777" w:rsidR="007D4B12" w:rsidRPr="00703F33" w:rsidRDefault="007D4B12" w:rsidP="000C09AC">
            <w:pPr>
              <w:rPr>
                <w:b/>
                <w:caps/>
                <w:sz w:val="23"/>
                <w:szCs w:val="23"/>
              </w:rPr>
            </w:pPr>
            <w:r w:rsidRPr="00703F33">
              <w:rPr>
                <w:b/>
                <w:caps/>
                <w:sz w:val="23"/>
                <w:szCs w:val="23"/>
              </w:rPr>
              <w:t xml:space="preserve">Očekávané </w:t>
            </w:r>
            <w:r>
              <w:rPr>
                <w:b/>
                <w:caps/>
                <w:sz w:val="23"/>
                <w:szCs w:val="23"/>
              </w:rPr>
              <w:t>VÝSTUPY Z RVP ZV</w:t>
            </w:r>
          </w:p>
          <w:p w14:paraId="2C0BB394" w14:textId="77777777" w:rsidR="007D4B12" w:rsidRPr="00E95D1D" w:rsidRDefault="007D4B12" w:rsidP="000C09AC">
            <w:pPr>
              <w:rPr>
                <w:b/>
                <w:caps/>
              </w:rPr>
            </w:pPr>
          </w:p>
        </w:tc>
        <w:tc>
          <w:tcPr>
            <w:tcW w:w="4140" w:type="dxa"/>
            <w:shd w:val="clear" w:color="auto" w:fill="auto"/>
          </w:tcPr>
          <w:p w14:paraId="57F50EC1" w14:textId="77777777" w:rsidR="007D4B12" w:rsidRPr="00E95D1D" w:rsidRDefault="007D4B12" w:rsidP="000C09AC">
            <w:pPr>
              <w:rPr>
                <w:b/>
                <w:caps/>
              </w:rPr>
            </w:pPr>
            <w:r w:rsidRPr="00E95D1D">
              <w:rPr>
                <w:b/>
                <w:caps/>
              </w:rPr>
              <w:t>Dílčí výstupy</w:t>
            </w:r>
          </w:p>
          <w:p w14:paraId="6F43E1B8" w14:textId="77777777" w:rsidR="007D4B12" w:rsidRPr="00E95D1D" w:rsidRDefault="007D4B12" w:rsidP="000C09AC">
            <w:pPr>
              <w:rPr>
                <w:b/>
                <w:caps/>
              </w:rPr>
            </w:pPr>
          </w:p>
          <w:p w14:paraId="1A37475B" w14:textId="77777777" w:rsidR="007D4B12" w:rsidRDefault="007D4B12" w:rsidP="000C09AC">
            <w:pPr>
              <w:rPr>
                <w:i/>
                <w:caps/>
              </w:rPr>
            </w:pPr>
          </w:p>
          <w:p w14:paraId="55B93D1B" w14:textId="77777777" w:rsidR="007D4B12" w:rsidRDefault="007D4B12" w:rsidP="000C09AC">
            <w:pPr>
              <w:rPr>
                <w:i/>
                <w:caps/>
              </w:rPr>
            </w:pPr>
          </w:p>
          <w:p w14:paraId="3E6A26DA" w14:textId="77777777" w:rsidR="007D4B12" w:rsidRPr="00200DBA" w:rsidRDefault="007D4B12" w:rsidP="000C09AC">
            <w:r w:rsidRPr="00200DBA">
              <w:t>Žák:</w:t>
            </w:r>
          </w:p>
        </w:tc>
        <w:tc>
          <w:tcPr>
            <w:tcW w:w="3420" w:type="dxa"/>
            <w:shd w:val="clear" w:color="auto" w:fill="auto"/>
          </w:tcPr>
          <w:p w14:paraId="09613E35" w14:textId="77777777" w:rsidR="007D4B12" w:rsidRPr="00E95D1D" w:rsidRDefault="007D4B12" w:rsidP="000C09AC">
            <w:pPr>
              <w:rPr>
                <w:b/>
                <w:caps/>
              </w:rPr>
            </w:pPr>
            <w:r w:rsidRPr="00E95D1D">
              <w:rPr>
                <w:b/>
                <w:caps/>
              </w:rPr>
              <w:t>učivo</w:t>
            </w:r>
            <w:r w:rsidRPr="00200DBA">
              <w:rPr>
                <w:caps/>
              </w:rPr>
              <w:t xml:space="preserve"> </w:t>
            </w:r>
          </w:p>
          <w:p w14:paraId="729C35E4" w14:textId="77777777" w:rsidR="007D4B12" w:rsidRPr="00E95D1D" w:rsidRDefault="007D4B12" w:rsidP="000C09AC">
            <w:pPr>
              <w:rPr>
                <w:b/>
                <w:caps/>
              </w:rPr>
            </w:pPr>
          </w:p>
          <w:p w14:paraId="6DCC6655" w14:textId="77777777" w:rsidR="007D4B12" w:rsidRPr="00E95D1D" w:rsidRDefault="007D4B12" w:rsidP="000C09AC">
            <w:pPr>
              <w:rPr>
                <w:caps/>
              </w:rPr>
            </w:pPr>
          </w:p>
        </w:tc>
        <w:tc>
          <w:tcPr>
            <w:tcW w:w="3240" w:type="dxa"/>
            <w:shd w:val="clear" w:color="auto" w:fill="auto"/>
          </w:tcPr>
          <w:p w14:paraId="557ECA7B" w14:textId="77777777" w:rsidR="007D4B12" w:rsidRPr="00E95D1D" w:rsidRDefault="007D4B12" w:rsidP="000C09AC">
            <w:pPr>
              <w:rPr>
                <w:b/>
                <w:caps/>
              </w:rPr>
            </w:pPr>
            <w:r w:rsidRPr="00E95D1D">
              <w:rPr>
                <w:b/>
                <w:caps/>
              </w:rPr>
              <w:t>tematické okruhy průřezového tématu</w:t>
            </w:r>
          </w:p>
        </w:tc>
        <w:tc>
          <w:tcPr>
            <w:tcW w:w="1980" w:type="dxa"/>
            <w:shd w:val="clear" w:color="auto" w:fill="auto"/>
          </w:tcPr>
          <w:p w14:paraId="7C2AB768" w14:textId="77777777" w:rsidR="007D4B12" w:rsidRPr="00E95D1D" w:rsidRDefault="007D4B12" w:rsidP="000C09AC">
            <w:pPr>
              <w:rPr>
                <w:b/>
                <w:caps/>
              </w:rPr>
            </w:pPr>
            <w:r w:rsidRPr="00E95D1D">
              <w:rPr>
                <w:b/>
                <w:caps/>
              </w:rPr>
              <w:t>PŘESAHY, VAZBY, ROZŠIŘUJÍCÍ UČIVO, POZNÁMKY</w:t>
            </w:r>
          </w:p>
        </w:tc>
      </w:tr>
      <w:tr w:rsidR="007D4B12" w:rsidRPr="00E95D1D" w14:paraId="23F8E2D6" w14:textId="77777777" w:rsidTr="000C09AC">
        <w:tc>
          <w:tcPr>
            <w:tcW w:w="14508" w:type="dxa"/>
            <w:gridSpan w:val="5"/>
            <w:shd w:val="clear" w:color="auto" w:fill="auto"/>
          </w:tcPr>
          <w:p w14:paraId="4282836E" w14:textId="77777777" w:rsidR="007D4B12" w:rsidRPr="00E95D1D" w:rsidRDefault="007D4B12" w:rsidP="000C09AC">
            <w:pPr>
              <w:jc w:val="center"/>
            </w:pPr>
            <w:r w:rsidRPr="00960109">
              <w:rPr>
                <w:b/>
                <w:caps/>
              </w:rPr>
              <w:t>Jazyková výchova</w:t>
            </w:r>
          </w:p>
        </w:tc>
      </w:tr>
      <w:tr w:rsidR="007D4B12" w:rsidRPr="00E95D1D" w14:paraId="5ACCE652" w14:textId="77777777" w:rsidTr="000C09AC">
        <w:tc>
          <w:tcPr>
            <w:tcW w:w="1728" w:type="dxa"/>
            <w:shd w:val="clear" w:color="auto" w:fill="auto"/>
          </w:tcPr>
          <w:p w14:paraId="1E22F759" w14:textId="77777777" w:rsidR="007D4B12" w:rsidRPr="00E95D1D" w:rsidRDefault="007D4B12" w:rsidP="000C09AC">
            <w:pPr>
              <w:rPr>
                <w:b/>
              </w:rPr>
            </w:pPr>
            <w:r>
              <w:rPr>
                <w:b/>
              </w:rPr>
              <w:t>ČJL-3</w:t>
            </w:r>
            <w:r w:rsidRPr="00E95D1D">
              <w:rPr>
                <w:b/>
              </w:rPr>
              <w:t xml:space="preserve">-2-08 </w:t>
            </w:r>
          </w:p>
        </w:tc>
        <w:tc>
          <w:tcPr>
            <w:tcW w:w="4140" w:type="dxa"/>
            <w:shd w:val="clear" w:color="auto" w:fill="auto"/>
          </w:tcPr>
          <w:p w14:paraId="3E77CF60" w14:textId="77777777" w:rsidR="007D4B12" w:rsidRPr="00E95D1D" w:rsidRDefault="007D4B12" w:rsidP="000C09AC">
            <w:pPr>
              <w:numPr>
                <w:ilvl w:val="0"/>
                <w:numId w:val="7"/>
              </w:numPr>
              <w:tabs>
                <w:tab w:val="clear" w:pos="720"/>
                <w:tab w:val="num" w:pos="284"/>
              </w:tabs>
              <w:ind w:left="284" w:hanging="284"/>
            </w:pPr>
            <w:r w:rsidRPr="00E95D1D">
              <w:t>odůvodňuje a správně píše i/y po</w:t>
            </w:r>
            <w:r>
              <w:t> </w:t>
            </w:r>
            <w:r w:rsidRPr="00E95D1D">
              <w:t>obojetných souhláskách ve</w:t>
            </w:r>
            <w:r>
              <w:t> </w:t>
            </w:r>
            <w:r w:rsidRPr="00E95D1D">
              <w:t>vyjmenovaných slovech</w:t>
            </w:r>
            <w:r>
              <w:t>;</w:t>
            </w:r>
          </w:p>
          <w:p w14:paraId="155B58A4" w14:textId="77777777" w:rsidR="007D4B12" w:rsidRPr="00E95D1D" w:rsidRDefault="007D4B12" w:rsidP="000C09AC">
            <w:pPr>
              <w:numPr>
                <w:ilvl w:val="0"/>
                <w:numId w:val="7"/>
              </w:numPr>
              <w:tabs>
                <w:tab w:val="clear" w:pos="720"/>
                <w:tab w:val="num" w:pos="284"/>
              </w:tabs>
              <w:ind w:left="284" w:hanging="284"/>
            </w:pPr>
            <w:r w:rsidRPr="00E95D1D">
              <w:t>správně píše vlastní jména vybraných států, ulic, zeměpisných názvů</w:t>
            </w:r>
            <w:r>
              <w:t>;</w:t>
            </w:r>
          </w:p>
        </w:tc>
        <w:tc>
          <w:tcPr>
            <w:tcW w:w="3420" w:type="dxa"/>
            <w:shd w:val="clear" w:color="auto" w:fill="auto"/>
          </w:tcPr>
          <w:p w14:paraId="6C6438FB" w14:textId="77777777" w:rsidR="007D4B12" w:rsidRPr="00E95D1D" w:rsidRDefault="007D4B12" w:rsidP="000C09AC">
            <w:pPr>
              <w:numPr>
                <w:ilvl w:val="0"/>
                <w:numId w:val="7"/>
              </w:numPr>
              <w:tabs>
                <w:tab w:val="clear" w:pos="720"/>
                <w:tab w:val="num" w:pos="284"/>
              </w:tabs>
              <w:ind w:left="284" w:hanging="284"/>
            </w:pPr>
            <w:r w:rsidRPr="00E95D1D">
              <w:t>Pravopis</w:t>
            </w:r>
            <w:r>
              <w:t>:</w:t>
            </w:r>
            <w:r w:rsidRPr="00E95D1D">
              <w:t xml:space="preserve"> vyjmenovaná slova</w:t>
            </w:r>
            <w:r>
              <w:t>, velká písmena</w:t>
            </w:r>
          </w:p>
        </w:tc>
        <w:tc>
          <w:tcPr>
            <w:tcW w:w="3240" w:type="dxa"/>
            <w:shd w:val="clear" w:color="auto" w:fill="auto"/>
          </w:tcPr>
          <w:p w14:paraId="5BEAF83B" w14:textId="77777777" w:rsidR="007D4B12" w:rsidRPr="00E95D1D" w:rsidRDefault="007D4B12" w:rsidP="000C09AC"/>
        </w:tc>
        <w:tc>
          <w:tcPr>
            <w:tcW w:w="1980" w:type="dxa"/>
            <w:shd w:val="clear" w:color="auto" w:fill="auto"/>
          </w:tcPr>
          <w:p w14:paraId="6041E3CC" w14:textId="77777777" w:rsidR="007D4B12" w:rsidRPr="00E95D1D" w:rsidRDefault="007D4B12" w:rsidP="000C09AC"/>
        </w:tc>
      </w:tr>
      <w:tr w:rsidR="007D4B12" w:rsidRPr="00E95D1D" w14:paraId="637DFB25" w14:textId="77777777" w:rsidTr="000C09AC">
        <w:tc>
          <w:tcPr>
            <w:tcW w:w="1728" w:type="dxa"/>
            <w:shd w:val="clear" w:color="auto" w:fill="auto"/>
          </w:tcPr>
          <w:p w14:paraId="01ACB022" w14:textId="77777777" w:rsidR="007D4B12" w:rsidRPr="00E95D1D" w:rsidRDefault="007D4B12" w:rsidP="000C09AC">
            <w:pPr>
              <w:rPr>
                <w:b/>
              </w:rPr>
            </w:pPr>
            <w:r>
              <w:rPr>
                <w:b/>
              </w:rPr>
              <w:t>ČJL-3</w:t>
            </w:r>
            <w:r w:rsidRPr="00E95D1D">
              <w:rPr>
                <w:b/>
              </w:rPr>
              <w:t xml:space="preserve">-2-04 </w:t>
            </w:r>
          </w:p>
          <w:p w14:paraId="58EDC1BF" w14:textId="77777777" w:rsidR="007D4B12" w:rsidRPr="00E95D1D" w:rsidRDefault="007D4B12" w:rsidP="000C09AC">
            <w:pPr>
              <w:tabs>
                <w:tab w:val="num" w:pos="720"/>
              </w:tabs>
              <w:ind w:left="720" w:hanging="360"/>
              <w:rPr>
                <w:b/>
              </w:rPr>
            </w:pPr>
          </w:p>
        </w:tc>
        <w:tc>
          <w:tcPr>
            <w:tcW w:w="4140" w:type="dxa"/>
            <w:shd w:val="clear" w:color="auto" w:fill="auto"/>
          </w:tcPr>
          <w:p w14:paraId="342E9B79" w14:textId="77777777" w:rsidR="007D4B12" w:rsidRPr="001F6D31" w:rsidRDefault="007D4B12" w:rsidP="000C09AC">
            <w:pPr>
              <w:numPr>
                <w:ilvl w:val="0"/>
                <w:numId w:val="7"/>
              </w:numPr>
              <w:tabs>
                <w:tab w:val="clear" w:pos="720"/>
                <w:tab w:val="num" w:pos="284"/>
              </w:tabs>
              <w:ind w:left="284" w:hanging="284"/>
            </w:pPr>
            <w:r w:rsidRPr="001F6D31">
              <w:t xml:space="preserve">rozezná slovo ohebné a slovo neohebné; </w:t>
            </w:r>
          </w:p>
          <w:p w14:paraId="7B0F4EB0" w14:textId="77777777" w:rsidR="007D4B12" w:rsidRPr="001F6D31" w:rsidRDefault="007D4B12" w:rsidP="000C09AC">
            <w:pPr>
              <w:numPr>
                <w:ilvl w:val="0"/>
                <w:numId w:val="7"/>
              </w:numPr>
              <w:tabs>
                <w:tab w:val="clear" w:pos="720"/>
                <w:tab w:val="num" w:pos="284"/>
              </w:tabs>
              <w:ind w:left="284" w:hanging="284"/>
            </w:pPr>
            <w:r w:rsidRPr="001F6D31">
              <w:t>v základním tvaru rozliší všechny ohebné slovní druhy;</w:t>
            </w:r>
          </w:p>
        </w:tc>
        <w:tc>
          <w:tcPr>
            <w:tcW w:w="3420" w:type="dxa"/>
            <w:shd w:val="clear" w:color="auto" w:fill="auto"/>
          </w:tcPr>
          <w:p w14:paraId="154ABF0F" w14:textId="77777777" w:rsidR="007D4B12" w:rsidRPr="00E95D1D" w:rsidRDefault="007D4B12" w:rsidP="000C09AC">
            <w:pPr>
              <w:numPr>
                <w:ilvl w:val="0"/>
                <w:numId w:val="7"/>
              </w:numPr>
              <w:tabs>
                <w:tab w:val="clear" w:pos="720"/>
                <w:tab w:val="num" w:pos="284"/>
              </w:tabs>
              <w:ind w:left="284" w:hanging="284"/>
            </w:pPr>
            <w:r w:rsidRPr="00E95D1D">
              <w:t>Tvarosloví:</w:t>
            </w:r>
            <w:r>
              <w:t xml:space="preserve"> </w:t>
            </w:r>
            <w:r w:rsidRPr="00E95D1D">
              <w:t>slova ohebná a</w:t>
            </w:r>
            <w:r>
              <w:t> </w:t>
            </w:r>
            <w:r w:rsidRPr="00E95D1D">
              <w:t>neohebná</w:t>
            </w:r>
            <w:r>
              <w:t xml:space="preserve">, </w:t>
            </w:r>
            <w:r w:rsidRPr="00E95D1D">
              <w:t>slovní druhy</w:t>
            </w:r>
          </w:p>
        </w:tc>
        <w:tc>
          <w:tcPr>
            <w:tcW w:w="3240" w:type="dxa"/>
            <w:shd w:val="clear" w:color="auto" w:fill="auto"/>
          </w:tcPr>
          <w:p w14:paraId="6F906582" w14:textId="77777777" w:rsidR="007D4B12" w:rsidRPr="00E95D1D" w:rsidRDefault="007D4B12" w:rsidP="000C09AC"/>
        </w:tc>
        <w:tc>
          <w:tcPr>
            <w:tcW w:w="1980" w:type="dxa"/>
            <w:shd w:val="clear" w:color="auto" w:fill="auto"/>
          </w:tcPr>
          <w:p w14:paraId="11931BDF" w14:textId="77777777" w:rsidR="007D4B12" w:rsidRDefault="007D4B12" w:rsidP="000C09AC">
            <w:pPr>
              <w:keepNext/>
            </w:pPr>
            <w:r>
              <w:t>M:</w:t>
            </w:r>
          </w:p>
          <w:p w14:paraId="53A1065D" w14:textId="77777777" w:rsidR="007D4B12" w:rsidRPr="00E95D1D" w:rsidRDefault="007D4B12" w:rsidP="000C09AC">
            <w:pPr>
              <w:keepNext/>
            </w:pPr>
            <w:r>
              <w:t>Č</w:t>
            </w:r>
            <w:r w:rsidRPr="00E95D1D">
              <w:t>íslo a</w:t>
            </w:r>
            <w:r>
              <w:t> </w:t>
            </w:r>
            <w:r w:rsidRPr="00E95D1D">
              <w:t>početní operace</w:t>
            </w:r>
            <w:r>
              <w:t>.</w:t>
            </w:r>
          </w:p>
        </w:tc>
      </w:tr>
      <w:tr w:rsidR="007D4B12" w:rsidRPr="00E95D1D" w14:paraId="450E7CA4" w14:textId="77777777" w:rsidTr="000C09AC">
        <w:tc>
          <w:tcPr>
            <w:tcW w:w="1728" w:type="dxa"/>
            <w:shd w:val="clear" w:color="auto" w:fill="auto"/>
          </w:tcPr>
          <w:p w14:paraId="7318A0B7" w14:textId="77777777" w:rsidR="007D4B12" w:rsidRPr="00E95D1D" w:rsidRDefault="007D4B12" w:rsidP="000C09AC">
            <w:pPr>
              <w:rPr>
                <w:b/>
              </w:rPr>
            </w:pPr>
            <w:r>
              <w:rPr>
                <w:b/>
              </w:rPr>
              <w:t>ČJL-3</w:t>
            </w:r>
            <w:r w:rsidRPr="00E95D1D">
              <w:rPr>
                <w:b/>
              </w:rPr>
              <w:t xml:space="preserve">-2-06 </w:t>
            </w:r>
          </w:p>
          <w:p w14:paraId="12DA8A5D" w14:textId="77777777" w:rsidR="007D4B12" w:rsidRPr="00E95D1D" w:rsidRDefault="007D4B12" w:rsidP="000C09AC">
            <w:pPr>
              <w:tabs>
                <w:tab w:val="num" w:pos="720"/>
              </w:tabs>
              <w:ind w:left="720" w:hanging="360"/>
              <w:rPr>
                <w:b/>
              </w:rPr>
            </w:pPr>
          </w:p>
        </w:tc>
        <w:tc>
          <w:tcPr>
            <w:tcW w:w="4140" w:type="dxa"/>
            <w:shd w:val="clear" w:color="auto" w:fill="auto"/>
          </w:tcPr>
          <w:p w14:paraId="64FACB41" w14:textId="77777777" w:rsidR="007D4B12" w:rsidRPr="00E95D1D" w:rsidRDefault="007D4B12" w:rsidP="000C09AC">
            <w:pPr>
              <w:numPr>
                <w:ilvl w:val="0"/>
                <w:numId w:val="7"/>
              </w:numPr>
              <w:tabs>
                <w:tab w:val="clear" w:pos="720"/>
                <w:tab w:val="num" w:pos="284"/>
              </w:tabs>
              <w:ind w:left="284" w:hanging="284"/>
            </w:pPr>
            <w:r w:rsidRPr="00E95D1D">
              <w:t>spojuje krá</w:t>
            </w:r>
            <w:r>
              <w:t xml:space="preserve">tké věty do souvětí a </w:t>
            </w:r>
            <w:r w:rsidRPr="00E95D1D">
              <w:t>užívá</w:t>
            </w:r>
            <w:r>
              <w:t xml:space="preserve"> k tomu</w:t>
            </w:r>
            <w:r w:rsidRPr="00E95D1D">
              <w:t xml:space="preserve"> vhodné spojovací výrazy</w:t>
            </w:r>
            <w:r>
              <w:t>;</w:t>
            </w:r>
          </w:p>
          <w:p w14:paraId="045462AB" w14:textId="77777777" w:rsidR="007D4B12" w:rsidRPr="00E95D1D" w:rsidRDefault="007D4B12" w:rsidP="000C09AC">
            <w:pPr>
              <w:numPr>
                <w:ilvl w:val="0"/>
                <w:numId w:val="7"/>
              </w:numPr>
              <w:tabs>
                <w:tab w:val="clear" w:pos="720"/>
                <w:tab w:val="num" w:pos="284"/>
              </w:tabs>
              <w:ind w:left="284" w:hanging="284"/>
            </w:pPr>
            <w:r>
              <w:t>obmění</w:t>
            </w:r>
            <w:r w:rsidRPr="00E95D1D">
              <w:t xml:space="preserve"> spojovací prostředky podle potřeby svého projevu nebo podle zadání učitele</w:t>
            </w:r>
            <w:r>
              <w:t>;</w:t>
            </w:r>
          </w:p>
        </w:tc>
        <w:tc>
          <w:tcPr>
            <w:tcW w:w="3420" w:type="dxa"/>
            <w:shd w:val="clear" w:color="auto" w:fill="auto"/>
          </w:tcPr>
          <w:p w14:paraId="3459FCBC" w14:textId="77777777" w:rsidR="007D4B12" w:rsidRDefault="007D4B12" w:rsidP="000C09AC">
            <w:pPr>
              <w:numPr>
                <w:ilvl w:val="0"/>
                <w:numId w:val="7"/>
              </w:numPr>
              <w:tabs>
                <w:tab w:val="clear" w:pos="720"/>
                <w:tab w:val="num" w:pos="284"/>
              </w:tabs>
              <w:ind w:left="284" w:hanging="284"/>
            </w:pPr>
            <w:r>
              <w:t>Spojování vět</w:t>
            </w:r>
          </w:p>
          <w:p w14:paraId="7B417E20" w14:textId="77777777" w:rsidR="007D4B12" w:rsidRPr="00E95D1D" w:rsidRDefault="007D4B12" w:rsidP="000C09AC">
            <w:pPr>
              <w:numPr>
                <w:ilvl w:val="0"/>
                <w:numId w:val="7"/>
              </w:numPr>
              <w:tabs>
                <w:tab w:val="clear" w:pos="720"/>
                <w:tab w:val="num" w:pos="284"/>
              </w:tabs>
              <w:ind w:left="284" w:hanging="284"/>
            </w:pPr>
            <w:r>
              <w:t xml:space="preserve">Spojovací prostředky: </w:t>
            </w:r>
            <w:r w:rsidRPr="00E95D1D">
              <w:t>spojky, vztažná zájmena, příslovce</w:t>
            </w:r>
          </w:p>
        </w:tc>
        <w:tc>
          <w:tcPr>
            <w:tcW w:w="3240" w:type="dxa"/>
            <w:shd w:val="clear" w:color="auto" w:fill="auto"/>
          </w:tcPr>
          <w:p w14:paraId="1A909CEB" w14:textId="77777777" w:rsidR="007D4B12" w:rsidRPr="00E95D1D" w:rsidRDefault="007D4B12" w:rsidP="000C09AC"/>
        </w:tc>
        <w:tc>
          <w:tcPr>
            <w:tcW w:w="1980" w:type="dxa"/>
            <w:shd w:val="clear" w:color="auto" w:fill="auto"/>
          </w:tcPr>
          <w:p w14:paraId="38E0B09F" w14:textId="77777777" w:rsidR="007D4B12" w:rsidRDefault="007D4B12" w:rsidP="000C09AC">
            <w:r w:rsidRPr="00EA27AD">
              <w:t>Rozšiřující učivo:</w:t>
            </w:r>
          </w:p>
          <w:p w14:paraId="1EE4A805" w14:textId="77777777" w:rsidR="007D4B12" w:rsidRPr="00E95D1D" w:rsidRDefault="007D4B12" w:rsidP="000C09AC">
            <w:pPr>
              <w:numPr>
                <w:ilvl w:val="1"/>
                <w:numId w:val="22"/>
              </w:numPr>
              <w:tabs>
                <w:tab w:val="num" w:pos="72"/>
                <w:tab w:val="num" w:pos="252"/>
              </w:tabs>
              <w:ind w:left="252" w:hanging="252"/>
            </w:pPr>
            <w:r w:rsidRPr="00EA27AD">
              <w:t>vyhledává významové souvislosti mezi slovy ve</w:t>
            </w:r>
            <w:r>
              <w:t> </w:t>
            </w:r>
            <w:r w:rsidRPr="00EA27AD">
              <w:t>větě</w:t>
            </w:r>
          </w:p>
        </w:tc>
      </w:tr>
      <w:tr w:rsidR="007D4B12" w:rsidRPr="00E95D1D" w14:paraId="74222BCA" w14:textId="77777777" w:rsidTr="000C09AC">
        <w:tc>
          <w:tcPr>
            <w:tcW w:w="14508" w:type="dxa"/>
            <w:gridSpan w:val="5"/>
            <w:shd w:val="clear" w:color="auto" w:fill="auto"/>
          </w:tcPr>
          <w:p w14:paraId="57D07B97" w14:textId="77777777" w:rsidR="007D4B12" w:rsidRPr="0048727C" w:rsidRDefault="007D4B12" w:rsidP="000C09AC">
            <w:pPr>
              <w:jc w:val="center"/>
              <w:rPr>
                <w:b/>
                <w:caps/>
              </w:rPr>
            </w:pPr>
            <w:r w:rsidRPr="0048727C">
              <w:rPr>
                <w:b/>
                <w:caps/>
              </w:rPr>
              <w:t>Komunikační a slohová výchova</w:t>
            </w:r>
          </w:p>
        </w:tc>
      </w:tr>
      <w:tr w:rsidR="007D4B12" w:rsidRPr="00E95D1D" w14:paraId="5EAEE805" w14:textId="77777777" w:rsidTr="000C09AC">
        <w:tc>
          <w:tcPr>
            <w:tcW w:w="1728" w:type="dxa"/>
            <w:shd w:val="clear" w:color="auto" w:fill="auto"/>
          </w:tcPr>
          <w:p w14:paraId="5DF6DFB7" w14:textId="77777777" w:rsidR="007D4B12" w:rsidRPr="00E95D1D" w:rsidRDefault="007D4B12" w:rsidP="000C09AC">
            <w:pPr>
              <w:rPr>
                <w:b/>
              </w:rPr>
            </w:pPr>
            <w:r w:rsidRPr="00E95D1D">
              <w:rPr>
                <w:b/>
              </w:rPr>
              <w:t>ČJL-</w:t>
            </w:r>
            <w:r>
              <w:rPr>
                <w:b/>
              </w:rPr>
              <w:t>3</w:t>
            </w:r>
            <w:r w:rsidRPr="00E95D1D">
              <w:rPr>
                <w:b/>
              </w:rPr>
              <w:t xml:space="preserve">-1-01 </w:t>
            </w:r>
          </w:p>
          <w:p w14:paraId="62F148B8" w14:textId="77777777" w:rsidR="007D4B12" w:rsidRPr="00E95D1D" w:rsidRDefault="007D4B12" w:rsidP="000C09AC">
            <w:pPr>
              <w:tabs>
                <w:tab w:val="num" w:pos="720"/>
              </w:tabs>
              <w:ind w:left="720" w:hanging="360"/>
              <w:rPr>
                <w:b/>
              </w:rPr>
            </w:pPr>
          </w:p>
        </w:tc>
        <w:tc>
          <w:tcPr>
            <w:tcW w:w="4140" w:type="dxa"/>
            <w:shd w:val="clear" w:color="auto" w:fill="auto"/>
          </w:tcPr>
          <w:p w14:paraId="5D7FA17E" w14:textId="77777777" w:rsidR="007D4B12" w:rsidRDefault="007D4B12" w:rsidP="000C09AC">
            <w:pPr>
              <w:numPr>
                <w:ilvl w:val="0"/>
                <w:numId w:val="7"/>
              </w:numPr>
              <w:tabs>
                <w:tab w:val="clear" w:pos="720"/>
                <w:tab w:val="num" w:pos="284"/>
              </w:tabs>
              <w:ind w:left="284" w:hanging="284"/>
            </w:pPr>
            <w:r w:rsidRPr="00E95D1D">
              <w:t>čte plynule s porozuměním texty přiměřeného rozsahu a náročnosti</w:t>
            </w:r>
            <w:r>
              <w:t>;</w:t>
            </w:r>
          </w:p>
          <w:p w14:paraId="04635923" w14:textId="77777777" w:rsidR="007D4B12" w:rsidRPr="00E95D1D" w:rsidRDefault="007D4B12" w:rsidP="000C09AC">
            <w:pPr>
              <w:numPr>
                <w:ilvl w:val="0"/>
                <w:numId w:val="7"/>
              </w:numPr>
              <w:tabs>
                <w:tab w:val="clear" w:pos="720"/>
                <w:tab w:val="num" w:pos="284"/>
              </w:tabs>
              <w:ind w:left="284" w:hanging="284"/>
            </w:pPr>
            <w:r>
              <w:lastRenderedPageBreak/>
              <w:t>vyhledá informace v encyklopediích a slovnících pro děti;</w:t>
            </w:r>
          </w:p>
          <w:p w14:paraId="725F3894" w14:textId="77777777" w:rsidR="007D4B12" w:rsidRPr="00E95D1D" w:rsidRDefault="007D4B12" w:rsidP="000C09AC">
            <w:pPr>
              <w:numPr>
                <w:ilvl w:val="0"/>
                <w:numId w:val="7"/>
              </w:numPr>
              <w:tabs>
                <w:tab w:val="clear" w:pos="720"/>
                <w:tab w:val="num" w:pos="284"/>
              </w:tabs>
              <w:ind w:left="284" w:hanging="284"/>
            </w:pPr>
            <w:r>
              <w:t>při čtení vhodně</w:t>
            </w:r>
            <w:r w:rsidRPr="00E95D1D">
              <w:t xml:space="preserve"> užívá </w:t>
            </w:r>
            <w:r>
              <w:t>nonverbální</w:t>
            </w:r>
            <w:r w:rsidRPr="00E95D1D">
              <w:t xml:space="preserve"> </w:t>
            </w:r>
            <w:r>
              <w:t>prostředky;</w:t>
            </w:r>
          </w:p>
          <w:p w14:paraId="4A0A6DB1" w14:textId="77777777" w:rsidR="007D4B12" w:rsidRPr="00E95D1D" w:rsidRDefault="007D4B12" w:rsidP="000C09AC">
            <w:pPr>
              <w:numPr>
                <w:ilvl w:val="0"/>
                <w:numId w:val="7"/>
              </w:numPr>
              <w:tabs>
                <w:tab w:val="clear" w:pos="720"/>
                <w:tab w:val="num" w:pos="284"/>
              </w:tabs>
              <w:ind w:left="284" w:hanging="284"/>
            </w:pPr>
            <w:r>
              <w:t>reprodukuje obsah textu;</w:t>
            </w:r>
          </w:p>
          <w:p w14:paraId="0D1EF6BF" w14:textId="77777777" w:rsidR="007D4B12" w:rsidRPr="00E95D1D" w:rsidRDefault="007D4B12" w:rsidP="000C09AC">
            <w:pPr>
              <w:numPr>
                <w:ilvl w:val="0"/>
                <w:numId w:val="7"/>
              </w:numPr>
              <w:tabs>
                <w:tab w:val="clear" w:pos="720"/>
                <w:tab w:val="num" w:pos="284"/>
              </w:tabs>
              <w:ind w:left="284" w:hanging="284"/>
            </w:pPr>
            <w:r w:rsidRPr="00E95D1D">
              <w:t>doplní text o chybějící část, dovypráví jej, vymyslí název úryvku</w:t>
            </w:r>
            <w:r>
              <w:t> </w:t>
            </w:r>
            <w:r w:rsidRPr="00E95D1D">
              <w:t>textu</w:t>
            </w:r>
            <w:r>
              <w:t>;</w:t>
            </w:r>
          </w:p>
        </w:tc>
        <w:tc>
          <w:tcPr>
            <w:tcW w:w="3420" w:type="dxa"/>
            <w:shd w:val="clear" w:color="auto" w:fill="auto"/>
          </w:tcPr>
          <w:p w14:paraId="77ECAFE3" w14:textId="77777777" w:rsidR="007D4B12" w:rsidRPr="00E95D1D" w:rsidRDefault="007D4B12" w:rsidP="000C09AC">
            <w:pPr>
              <w:numPr>
                <w:ilvl w:val="0"/>
                <w:numId w:val="7"/>
              </w:numPr>
              <w:tabs>
                <w:tab w:val="clear" w:pos="720"/>
                <w:tab w:val="num" w:pos="284"/>
              </w:tabs>
              <w:ind w:left="284" w:hanging="284"/>
            </w:pPr>
            <w:r w:rsidRPr="00E95D1D">
              <w:lastRenderedPageBreak/>
              <w:t>Čtení s porozuměním, tvořivá práce s textem</w:t>
            </w:r>
          </w:p>
        </w:tc>
        <w:tc>
          <w:tcPr>
            <w:tcW w:w="3240" w:type="dxa"/>
            <w:shd w:val="clear" w:color="auto" w:fill="auto"/>
          </w:tcPr>
          <w:p w14:paraId="4E2481A3" w14:textId="77777777" w:rsidR="007D4B12" w:rsidRPr="00E95D1D" w:rsidRDefault="007D4B12" w:rsidP="000C09AC">
            <w:r w:rsidRPr="00E95D1D">
              <w:t xml:space="preserve">MV – </w:t>
            </w:r>
            <w:r>
              <w:t>I</w:t>
            </w:r>
            <w:r w:rsidRPr="00E95D1D">
              <w:t>nterpretace vztahu mediální</w:t>
            </w:r>
            <w:r>
              <w:t>ch</w:t>
            </w:r>
            <w:r w:rsidRPr="00E95D1D">
              <w:t xml:space="preserve"> sdělení a reality </w:t>
            </w:r>
            <w:r w:rsidRPr="00E95D1D">
              <w:lastRenderedPageBreak/>
              <w:t>(různé typy sdělení, jejich rozlišování)</w:t>
            </w:r>
          </w:p>
        </w:tc>
        <w:tc>
          <w:tcPr>
            <w:tcW w:w="1980" w:type="dxa"/>
            <w:shd w:val="clear" w:color="auto" w:fill="auto"/>
          </w:tcPr>
          <w:p w14:paraId="698E32E3" w14:textId="77777777" w:rsidR="007D4B12" w:rsidRDefault="007D4B12" w:rsidP="000C09AC">
            <w:r>
              <w:lastRenderedPageBreak/>
              <w:t>M:</w:t>
            </w:r>
          </w:p>
          <w:p w14:paraId="0F432528" w14:textId="77777777" w:rsidR="007D4B12" w:rsidRDefault="007D4B12" w:rsidP="000C09AC">
            <w:r>
              <w:t>Č</w:t>
            </w:r>
            <w:r w:rsidRPr="00E95D1D">
              <w:t>íslo a</w:t>
            </w:r>
            <w:r>
              <w:t> </w:t>
            </w:r>
            <w:r w:rsidRPr="00E95D1D">
              <w:t>početní operace</w:t>
            </w:r>
            <w:r>
              <w:t>.</w:t>
            </w:r>
          </w:p>
          <w:p w14:paraId="1DF51838" w14:textId="77777777" w:rsidR="007D4B12" w:rsidRPr="00E95D1D" w:rsidRDefault="007D4B12" w:rsidP="000C09AC"/>
        </w:tc>
      </w:tr>
      <w:tr w:rsidR="007D4B12" w:rsidRPr="00E95D1D" w14:paraId="0F0865A5" w14:textId="77777777" w:rsidTr="000C09AC">
        <w:tc>
          <w:tcPr>
            <w:tcW w:w="1728" w:type="dxa"/>
            <w:shd w:val="clear" w:color="auto" w:fill="auto"/>
          </w:tcPr>
          <w:p w14:paraId="7707F330" w14:textId="77777777" w:rsidR="007D4B12" w:rsidRPr="00E95D1D" w:rsidRDefault="007D4B12" w:rsidP="000C09AC">
            <w:pPr>
              <w:tabs>
                <w:tab w:val="num" w:pos="720"/>
              </w:tabs>
              <w:rPr>
                <w:b/>
              </w:rPr>
            </w:pPr>
            <w:r>
              <w:rPr>
                <w:b/>
              </w:rPr>
              <w:lastRenderedPageBreak/>
              <w:t>ČJL-3</w:t>
            </w:r>
            <w:r w:rsidRPr="00E95D1D">
              <w:rPr>
                <w:b/>
              </w:rPr>
              <w:t xml:space="preserve">-1-02 </w:t>
            </w:r>
          </w:p>
        </w:tc>
        <w:tc>
          <w:tcPr>
            <w:tcW w:w="4140" w:type="dxa"/>
            <w:shd w:val="clear" w:color="auto" w:fill="auto"/>
          </w:tcPr>
          <w:p w14:paraId="07095D72" w14:textId="77777777" w:rsidR="007D4B12" w:rsidRPr="001F6D31" w:rsidRDefault="007D4B12" w:rsidP="000C09AC">
            <w:pPr>
              <w:numPr>
                <w:ilvl w:val="0"/>
                <w:numId w:val="7"/>
              </w:numPr>
              <w:tabs>
                <w:tab w:val="clear" w:pos="720"/>
                <w:tab w:val="num" w:pos="284"/>
              </w:tabs>
              <w:ind w:left="284" w:hanging="284"/>
            </w:pPr>
            <w:r w:rsidRPr="001F6D31">
              <w:t xml:space="preserve">aktivně se podílí na sestavování jednoduchých pravidel a pokynů pro různé situace ve škole; </w:t>
            </w:r>
          </w:p>
        </w:tc>
        <w:tc>
          <w:tcPr>
            <w:tcW w:w="3420" w:type="dxa"/>
            <w:shd w:val="clear" w:color="auto" w:fill="auto"/>
          </w:tcPr>
          <w:p w14:paraId="0D528C33" w14:textId="77777777" w:rsidR="007D4B12" w:rsidRPr="001F6D31" w:rsidRDefault="007D4B12" w:rsidP="000C09AC">
            <w:pPr>
              <w:numPr>
                <w:ilvl w:val="0"/>
                <w:numId w:val="7"/>
              </w:numPr>
              <w:tabs>
                <w:tab w:val="clear" w:pos="720"/>
                <w:tab w:val="num" w:pos="284"/>
              </w:tabs>
              <w:ind w:left="284" w:hanging="284"/>
            </w:pPr>
            <w:r w:rsidRPr="001F6D31">
              <w:t>Naslouchání a čtení s porozuměním</w:t>
            </w:r>
          </w:p>
        </w:tc>
        <w:tc>
          <w:tcPr>
            <w:tcW w:w="3240" w:type="dxa"/>
            <w:shd w:val="clear" w:color="auto" w:fill="auto"/>
          </w:tcPr>
          <w:p w14:paraId="32D93354" w14:textId="77777777" w:rsidR="007D4B12" w:rsidRPr="00E95D1D" w:rsidRDefault="007D4B12" w:rsidP="000C09AC">
            <w:pPr>
              <w:rPr>
                <w:highlight w:val="green"/>
              </w:rPr>
            </w:pPr>
            <w:r w:rsidRPr="00E95D1D">
              <w:t xml:space="preserve">OSV – Sociální rozvoj – </w:t>
            </w:r>
            <w:r>
              <w:t>K</w:t>
            </w:r>
            <w:r w:rsidRPr="00E95D1D">
              <w:t>omunikace (komunikace v různých situacích)</w:t>
            </w:r>
          </w:p>
        </w:tc>
        <w:tc>
          <w:tcPr>
            <w:tcW w:w="1980" w:type="dxa"/>
            <w:shd w:val="clear" w:color="auto" w:fill="auto"/>
          </w:tcPr>
          <w:p w14:paraId="5192FD33" w14:textId="77777777" w:rsidR="007D4B12" w:rsidRPr="00E95D1D" w:rsidRDefault="007D4B12" w:rsidP="000C09AC"/>
        </w:tc>
      </w:tr>
      <w:tr w:rsidR="007D4B12" w:rsidRPr="00E95D1D" w14:paraId="3A18EF69" w14:textId="77777777" w:rsidTr="000C09AC">
        <w:tc>
          <w:tcPr>
            <w:tcW w:w="1728" w:type="dxa"/>
            <w:shd w:val="clear" w:color="auto" w:fill="auto"/>
          </w:tcPr>
          <w:p w14:paraId="503035CB" w14:textId="77777777" w:rsidR="007D4B12" w:rsidRPr="00E95D1D" w:rsidRDefault="007D4B12" w:rsidP="000C09AC">
            <w:pPr>
              <w:tabs>
                <w:tab w:val="num" w:pos="720"/>
              </w:tabs>
              <w:rPr>
                <w:b/>
              </w:rPr>
            </w:pPr>
            <w:r>
              <w:rPr>
                <w:b/>
              </w:rPr>
              <w:t>ČJL-3</w:t>
            </w:r>
            <w:r w:rsidRPr="00E95D1D">
              <w:rPr>
                <w:b/>
              </w:rPr>
              <w:t xml:space="preserve">-1-03 </w:t>
            </w:r>
          </w:p>
        </w:tc>
        <w:tc>
          <w:tcPr>
            <w:tcW w:w="4140" w:type="dxa"/>
            <w:shd w:val="clear" w:color="auto" w:fill="auto"/>
          </w:tcPr>
          <w:p w14:paraId="648C9831" w14:textId="77777777" w:rsidR="007D4B12" w:rsidRPr="001F6D31" w:rsidRDefault="007D4B12" w:rsidP="000C09AC">
            <w:pPr>
              <w:numPr>
                <w:ilvl w:val="0"/>
                <w:numId w:val="7"/>
              </w:numPr>
              <w:tabs>
                <w:tab w:val="clear" w:pos="720"/>
                <w:tab w:val="num" w:pos="284"/>
              </w:tabs>
              <w:ind w:left="284" w:hanging="284"/>
            </w:pPr>
            <w:r w:rsidRPr="001F6D31">
              <w:t xml:space="preserve">dodržuje vhodnou vzdálenost k partnerovi, udržuje s ním oční kontakt; </w:t>
            </w:r>
          </w:p>
          <w:p w14:paraId="00B77BC7" w14:textId="77777777" w:rsidR="007D4B12" w:rsidRPr="001F6D31" w:rsidRDefault="007D4B12" w:rsidP="000C09AC">
            <w:pPr>
              <w:numPr>
                <w:ilvl w:val="0"/>
                <w:numId w:val="7"/>
              </w:numPr>
              <w:tabs>
                <w:tab w:val="clear" w:pos="720"/>
                <w:tab w:val="num" w:pos="284"/>
              </w:tabs>
              <w:ind w:left="284" w:hanging="284"/>
            </w:pPr>
            <w:r w:rsidRPr="001F6D31">
              <w:t>rozhovor bezdůvodně nepřerušuje nebo požádá o přerušení a uvede důvod;</w:t>
            </w:r>
          </w:p>
        </w:tc>
        <w:tc>
          <w:tcPr>
            <w:tcW w:w="3420" w:type="dxa"/>
            <w:vMerge w:val="restart"/>
            <w:shd w:val="clear" w:color="auto" w:fill="auto"/>
          </w:tcPr>
          <w:p w14:paraId="1A142AF5" w14:textId="77777777" w:rsidR="007D4B12" w:rsidRPr="001F6D31" w:rsidRDefault="007D4B12" w:rsidP="000C09AC">
            <w:pPr>
              <w:numPr>
                <w:ilvl w:val="0"/>
                <w:numId w:val="7"/>
              </w:numPr>
              <w:tabs>
                <w:tab w:val="clear" w:pos="720"/>
                <w:tab w:val="num" w:pos="284"/>
              </w:tabs>
              <w:ind w:left="284" w:hanging="284"/>
            </w:pPr>
            <w:r w:rsidRPr="001F6D31">
              <w:t>Mluvený projev: dialog, verbální a nonverbální prostředky komunikace</w:t>
            </w:r>
          </w:p>
        </w:tc>
        <w:tc>
          <w:tcPr>
            <w:tcW w:w="3240" w:type="dxa"/>
            <w:shd w:val="clear" w:color="auto" w:fill="auto"/>
          </w:tcPr>
          <w:p w14:paraId="12C0AC2F" w14:textId="77777777" w:rsidR="007D4B12" w:rsidRPr="00E95D1D" w:rsidRDefault="007D4B12" w:rsidP="000C09AC">
            <w:r w:rsidRPr="00E95D1D">
              <w:t xml:space="preserve">OSV – Sociální rozvoj – </w:t>
            </w:r>
            <w:r>
              <w:t>K</w:t>
            </w:r>
            <w:r w:rsidRPr="00E95D1D">
              <w:t>omunikace (dialog a jeho pravidla)</w:t>
            </w:r>
          </w:p>
        </w:tc>
        <w:tc>
          <w:tcPr>
            <w:tcW w:w="1980" w:type="dxa"/>
            <w:shd w:val="clear" w:color="auto" w:fill="auto"/>
          </w:tcPr>
          <w:p w14:paraId="049A4861" w14:textId="77777777" w:rsidR="007D4B12" w:rsidRDefault="007D4B12" w:rsidP="000C09AC">
            <w:r>
              <w:t>AJ:</w:t>
            </w:r>
          </w:p>
          <w:p w14:paraId="2DD75D09" w14:textId="77777777" w:rsidR="007D4B12" w:rsidRPr="00E95D1D" w:rsidRDefault="007D4B12" w:rsidP="000C09AC">
            <w:r>
              <w:t>P</w:t>
            </w:r>
            <w:r w:rsidRPr="00E95D1D">
              <w:t>ravidla komunikace</w:t>
            </w:r>
            <w:r>
              <w:t>.</w:t>
            </w:r>
          </w:p>
        </w:tc>
      </w:tr>
      <w:tr w:rsidR="007D4B12" w:rsidRPr="00E95D1D" w14:paraId="6FB8E218" w14:textId="77777777" w:rsidTr="000C09AC">
        <w:trPr>
          <w:cantSplit/>
        </w:trPr>
        <w:tc>
          <w:tcPr>
            <w:tcW w:w="1728" w:type="dxa"/>
            <w:shd w:val="clear" w:color="auto" w:fill="auto"/>
          </w:tcPr>
          <w:p w14:paraId="69A555C3" w14:textId="77777777" w:rsidR="007D4B12" w:rsidRPr="00E95D1D" w:rsidRDefault="007D4B12" w:rsidP="000C09AC">
            <w:pPr>
              <w:rPr>
                <w:b/>
              </w:rPr>
            </w:pPr>
            <w:r>
              <w:rPr>
                <w:b/>
              </w:rPr>
              <w:t>ČJL-3</w:t>
            </w:r>
            <w:r w:rsidRPr="00E95D1D">
              <w:rPr>
                <w:b/>
              </w:rPr>
              <w:t>-1-06</w:t>
            </w:r>
          </w:p>
        </w:tc>
        <w:tc>
          <w:tcPr>
            <w:tcW w:w="4140" w:type="dxa"/>
            <w:shd w:val="clear" w:color="auto" w:fill="auto"/>
          </w:tcPr>
          <w:p w14:paraId="06D80E6F" w14:textId="77777777" w:rsidR="007D4B12" w:rsidRPr="001F6D31" w:rsidRDefault="007D4B12" w:rsidP="000C09AC">
            <w:pPr>
              <w:numPr>
                <w:ilvl w:val="0"/>
                <w:numId w:val="7"/>
              </w:numPr>
              <w:tabs>
                <w:tab w:val="clear" w:pos="720"/>
                <w:tab w:val="num" w:pos="284"/>
              </w:tabs>
              <w:ind w:left="284" w:hanging="284"/>
            </w:pPr>
            <w:r w:rsidRPr="001F6D31">
              <w:t>naslouchá mluvenému projevu spolužáka a uvědomuje si jeho nonverbální prostředky;</w:t>
            </w:r>
          </w:p>
          <w:p w14:paraId="29AE5DB7" w14:textId="77777777" w:rsidR="007D4B12" w:rsidRPr="001F6D31" w:rsidRDefault="007D4B12" w:rsidP="000C09AC">
            <w:pPr>
              <w:numPr>
                <w:ilvl w:val="0"/>
                <w:numId w:val="7"/>
              </w:numPr>
              <w:tabs>
                <w:tab w:val="clear" w:pos="720"/>
                <w:tab w:val="num" w:pos="284"/>
              </w:tabs>
              <w:ind w:left="284" w:hanging="284"/>
            </w:pPr>
            <w:r w:rsidRPr="001F6D31">
              <w:t>odhalí výraznější chyby v mluveném projevu, upozorní na ně a pomůže s jejich opravováním;</w:t>
            </w:r>
          </w:p>
        </w:tc>
        <w:tc>
          <w:tcPr>
            <w:tcW w:w="3420" w:type="dxa"/>
            <w:vMerge/>
            <w:shd w:val="clear" w:color="auto" w:fill="auto"/>
          </w:tcPr>
          <w:p w14:paraId="214E0176" w14:textId="77777777" w:rsidR="007D4B12" w:rsidRPr="001F6D31" w:rsidRDefault="007D4B12" w:rsidP="000C09AC">
            <w:pPr>
              <w:numPr>
                <w:ilvl w:val="0"/>
                <w:numId w:val="7"/>
              </w:numPr>
              <w:tabs>
                <w:tab w:val="clear" w:pos="720"/>
                <w:tab w:val="num" w:pos="284"/>
              </w:tabs>
              <w:ind w:left="284" w:hanging="284"/>
            </w:pPr>
          </w:p>
        </w:tc>
        <w:tc>
          <w:tcPr>
            <w:tcW w:w="3240" w:type="dxa"/>
            <w:shd w:val="clear" w:color="auto" w:fill="auto"/>
          </w:tcPr>
          <w:p w14:paraId="489AC663" w14:textId="77777777" w:rsidR="007D4B12" w:rsidRPr="00E95D1D" w:rsidRDefault="007D4B12" w:rsidP="000C09AC"/>
        </w:tc>
        <w:tc>
          <w:tcPr>
            <w:tcW w:w="1980" w:type="dxa"/>
            <w:shd w:val="clear" w:color="auto" w:fill="auto"/>
          </w:tcPr>
          <w:p w14:paraId="74B9987B" w14:textId="77777777" w:rsidR="007D4B12" w:rsidRDefault="007D4B12" w:rsidP="000C09AC">
            <w:r>
              <w:t>M:</w:t>
            </w:r>
          </w:p>
          <w:p w14:paraId="0F1BA2B1" w14:textId="77777777" w:rsidR="007D4B12" w:rsidRDefault="007D4B12" w:rsidP="000C09AC">
            <w:r>
              <w:t>Č</w:t>
            </w:r>
            <w:r w:rsidRPr="00E95D1D">
              <w:t>íslo a</w:t>
            </w:r>
            <w:r>
              <w:t> </w:t>
            </w:r>
            <w:r w:rsidRPr="00E95D1D">
              <w:t>početní operace</w:t>
            </w:r>
            <w:r>
              <w:t>.</w:t>
            </w:r>
          </w:p>
          <w:p w14:paraId="323D2B74" w14:textId="77777777" w:rsidR="007D4B12" w:rsidRPr="00E95D1D" w:rsidRDefault="007D4B12" w:rsidP="000C09AC"/>
        </w:tc>
      </w:tr>
      <w:tr w:rsidR="007D4B12" w:rsidRPr="00E95D1D" w14:paraId="13EEE19F" w14:textId="77777777" w:rsidTr="000C09AC">
        <w:tc>
          <w:tcPr>
            <w:tcW w:w="1728" w:type="dxa"/>
            <w:shd w:val="clear" w:color="auto" w:fill="auto"/>
          </w:tcPr>
          <w:p w14:paraId="22C6B492" w14:textId="77777777" w:rsidR="007D4B12" w:rsidRPr="00E95D1D" w:rsidRDefault="007D4B12" w:rsidP="000C09AC">
            <w:pPr>
              <w:tabs>
                <w:tab w:val="num" w:pos="720"/>
              </w:tabs>
              <w:rPr>
                <w:b/>
              </w:rPr>
            </w:pPr>
            <w:r>
              <w:rPr>
                <w:b/>
              </w:rPr>
              <w:t>ČJL-3</w:t>
            </w:r>
            <w:r w:rsidRPr="00E95D1D">
              <w:rPr>
                <w:b/>
              </w:rPr>
              <w:t xml:space="preserve">-1-07 </w:t>
            </w:r>
          </w:p>
        </w:tc>
        <w:tc>
          <w:tcPr>
            <w:tcW w:w="4140" w:type="dxa"/>
            <w:shd w:val="clear" w:color="auto" w:fill="auto"/>
          </w:tcPr>
          <w:p w14:paraId="3C0A16A3" w14:textId="77777777" w:rsidR="007D4B12" w:rsidRPr="001F6D31" w:rsidRDefault="007D4B12" w:rsidP="000C09AC">
            <w:pPr>
              <w:numPr>
                <w:ilvl w:val="0"/>
                <w:numId w:val="7"/>
              </w:numPr>
              <w:tabs>
                <w:tab w:val="clear" w:pos="720"/>
                <w:tab w:val="num" w:pos="284"/>
              </w:tabs>
              <w:ind w:left="284" w:hanging="284"/>
            </w:pPr>
            <w:r w:rsidRPr="001F6D31">
              <w:t>v jednoduchém projevu dbá na to, aby byl gramaticky a věcně správný;</w:t>
            </w:r>
          </w:p>
          <w:p w14:paraId="6A133DA2" w14:textId="77777777" w:rsidR="007D4B12" w:rsidRPr="001F6D31" w:rsidRDefault="007D4B12" w:rsidP="000C09AC">
            <w:pPr>
              <w:numPr>
                <w:ilvl w:val="0"/>
                <w:numId w:val="7"/>
              </w:numPr>
              <w:tabs>
                <w:tab w:val="clear" w:pos="720"/>
                <w:tab w:val="num" w:pos="284"/>
              </w:tabs>
              <w:ind w:left="284" w:hanging="284"/>
            </w:pPr>
            <w:r w:rsidRPr="001F6D31">
              <w:t xml:space="preserve">opraví chyby v samostatném vypravování spolužáka; </w:t>
            </w:r>
          </w:p>
        </w:tc>
        <w:tc>
          <w:tcPr>
            <w:tcW w:w="3420" w:type="dxa"/>
            <w:shd w:val="clear" w:color="auto" w:fill="auto"/>
          </w:tcPr>
          <w:p w14:paraId="7F30688F" w14:textId="77777777" w:rsidR="007D4B12" w:rsidRPr="001F6D31" w:rsidRDefault="007D4B12" w:rsidP="000C09AC">
            <w:pPr>
              <w:numPr>
                <w:ilvl w:val="0"/>
                <w:numId w:val="7"/>
              </w:numPr>
              <w:tabs>
                <w:tab w:val="clear" w:pos="720"/>
                <w:tab w:val="num" w:pos="284"/>
              </w:tabs>
              <w:ind w:left="284" w:hanging="284"/>
            </w:pPr>
            <w:r w:rsidRPr="001F6D31">
              <w:t>Mluvený projev: kultivace mluveného projevu žáka.</w:t>
            </w:r>
          </w:p>
        </w:tc>
        <w:tc>
          <w:tcPr>
            <w:tcW w:w="3240" w:type="dxa"/>
            <w:vMerge w:val="restart"/>
            <w:shd w:val="clear" w:color="auto" w:fill="auto"/>
          </w:tcPr>
          <w:p w14:paraId="7F2827B0" w14:textId="77777777" w:rsidR="007D4B12" w:rsidRPr="00E95D1D" w:rsidRDefault="007D4B12" w:rsidP="000C09AC">
            <w:r w:rsidRPr="00E95D1D">
              <w:t>MV – Tvorba mediálního sdělení (tvorba vhodných sdělení pro školní média)</w:t>
            </w:r>
          </w:p>
          <w:p w14:paraId="428780F3" w14:textId="77777777" w:rsidR="007D4B12" w:rsidRPr="00E95D1D" w:rsidRDefault="007D4B12" w:rsidP="000C09AC"/>
        </w:tc>
        <w:tc>
          <w:tcPr>
            <w:tcW w:w="1980" w:type="dxa"/>
            <w:shd w:val="clear" w:color="auto" w:fill="auto"/>
          </w:tcPr>
          <w:p w14:paraId="636AC769" w14:textId="77777777" w:rsidR="007D4B12" w:rsidRDefault="007D4B12" w:rsidP="000C09AC">
            <w:r w:rsidRPr="00E95D1D">
              <w:t>Rozšiřující učivo</w:t>
            </w:r>
            <w:r>
              <w:t>:</w:t>
            </w:r>
          </w:p>
          <w:p w14:paraId="1270FEE2" w14:textId="77777777" w:rsidR="007D4B12" w:rsidRPr="00E95D1D" w:rsidRDefault="007D4B12" w:rsidP="000C09AC">
            <w:pPr>
              <w:numPr>
                <w:ilvl w:val="1"/>
                <w:numId w:val="22"/>
              </w:numPr>
              <w:tabs>
                <w:tab w:val="num" w:pos="72"/>
                <w:tab w:val="num" w:pos="252"/>
              </w:tabs>
              <w:ind w:left="252" w:hanging="252"/>
            </w:pPr>
            <w:r w:rsidRPr="00E95D1D">
              <w:t>beseda o</w:t>
            </w:r>
            <w:r>
              <w:t> </w:t>
            </w:r>
            <w:r w:rsidRPr="00E95D1D">
              <w:t>zhlédnutém divadelním představení</w:t>
            </w:r>
          </w:p>
        </w:tc>
      </w:tr>
      <w:tr w:rsidR="007D4B12" w:rsidRPr="00E95D1D" w14:paraId="1C39816A" w14:textId="77777777" w:rsidTr="000C09AC">
        <w:tc>
          <w:tcPr>
            <w:tcW w:w="1728" w:type="dxa"/>
            <w:shd w:val="clear" w:color="auto" w:fill="auto"/>
          </w:tcPr>
          <w:p w14:paraId="4E52491B" w14:textId="77777777" w:rsidR="007D4B12" w:rsidRPr="00E95D1D" w:rsidRDefault="007D4B12" w:rsidP="000C09AC">
            <w:pPr>
              <w:tabs>
                <w:tab w:val="num" w:pos="720"/>
              </w:tabs>
              <w:rPr>
                <w:b/>
              </w:rPr>
            </w:pPr>
            <w:r>
              <w:rPr>
                <w:b/>
              </w:rPr>
              <w:t>ČJL-3</w:t>
            </w:r>
            <w:r w:rsidRPr="00E95D1D">
              <w:rPr>
                <w:b/>
              </w:rPr>
              <w:t>-1-</w:t>
            </w:r>
            <w:r>
              <w:rPr>
                <w:b/>
              </w:rPr>
              <w:t>10</w:t>
            </w:r>
            <w:r w:rsidRPr="00E95D1D">
              <w:rPr>
                <w:b/>
              </w:rPr>
              <w:t xml:space="preserve"> </w:t>
            </w:r>
          </w:p>
        </w:tc>
        <w:tc>
          <w:tcPr>
            <w:tcW w:w="4140" w:type="dxa"/>
            <w:shd w:val="clear" w:color="auto" w:fill="auto"/>
          </w:tcPr>
          <w:p w14:paraId="45CB816D" w14:textId="77777777" w:rsidR="007D4B12" w:rsidRPr="00C02314" w:rsidRDefault="007D4B12" w:rsidP="000C09AC">
            <w:pPr>
              <w:numPr>
                <w:ilvl w:val="0"/>
                <w:numId w:val="7"/>
              </w:numPr>
              <w:tabs>
                <w:tab w:val="clear" w:pos="720"/>
                <w:tab w:val="num" w:pos="284"/>
              </w:tabs>
              <w:ind w:left="284" w:hanging="284"/>
            </w:pPr>
            <w:r w:rsidRPr="00C02314">
              <w:t>sestaví osnovu a podle ní píše krátké texty</w:t>
            </w:r>
            <w:r>
              <w:t>;</w:t>
            </w:r>
          </w:p>
          <w:p w14:paraId="2B310CAA" w14:textId="77777777" w:rsidR="007D4B12" w:rsidRPr="00C02314" w:rsidRDefault="007D4B12" w:rsidP="000C09AC">
            <w:pPr>
              <w:numPr>
                <w:ilvl w:val="0"/>
                <w:numId w:val="7"/>
              </w:numPr>
              <w:tabs>
                <w:tab w:val="clear" w:pos="720"/>
                <w:tab w:val="num" w:pos="284"/>
              </w:tabs>
              <w:ind w:left="284" w:hanging="284"/>
            </w:pPr>
            <w:r w:rsidRPr="00C02314">
              <w:t xml:space="preserve">v písemném projevu užívá vhodně </w:t>
            </w:r>
            <w:r w:rsidRPr="001D37DF">
              <w:rPr>
                <w:spacing w:val="-4"/>
              </w:rPr>
              <w:t>jazykové prostředky, grafické symboly</w:t>
            </w:r>
            <w:r w:rsidRPr="00C02314">
              <w:t xml:space="preserve"> </w:t>
            </w:r>
            <w:r w:rsidRPr="00C02314">
              <w:lastRenderedPageBreak/>
              <w:t xml:space="preserve">a interpunkci a při tom aplikuje </w:t>
            </w:r>
            <w:r w:rsidRPr="001D37DF">
              <w:rPr>
                <w:spacing w:val="-2"/>
              </w:rPr>
              <w:t>znalosti osvojené v jazykové výchově;</w:t>
            </w:r>
          </w:p>
        </w:tc>
        <w:tc>
          <w:tcPr>
            <w:tcW w:w="3420" w:type="dxa"/>
            <w:shd w:val="clear" w:color="auto" w:fill="auto"/>
          </w:tcPr>
          <w:p w14:paraId="13BF95F9" w14:textId="77777777" w:rsidR="007D4B12" w:rsidRPr="00E95D1D" w:rsidRDefault="007D4B12" w:rsidP="000C09AC">
            <w:pPr>
              <w:numPr>
                <w:ilvl w:val="0"/>
                <w:numId w:val="7"/>
              </w:numPr>
              <w:tabs>
                <w:tab w:val="clear" w:pos="720"/>
                <w:tab w:val="num" w:pos="284"/>
              </w:tabs>
              <w:ind w:left="284" w:hanging="284"/>
            </w:pPr>
            <w:r>
              <w:lastRenderedPageBreak/>
              <w:t>Psaný projev: vypravování,</w:t>
            </w:r>
            <w:r w:rsidRPr="00E95D1D">
              <w:t xml:space="preserve"> popis</w:t>
            </w:r>
            <w:r>
              <w:t xml:space="preserve">, </w:t>
            </w:r>
            <w:r w:rsidRPr="00E95D1D">
              <w:t>inzerát</w:t>
            </w:r>
            <w:r>
              <w:t xml:space="preserve">, </w:t>
            </w:r>
            <w:r w:rsidRPr="00E95D1D">
              <w:t>pozdrav, dopis</w:t>
            </w:r>
            <w:r>
              <w:t xml:space="preserve">, </w:t>
            </w:r>
            <w:r w:rsidRPr="004A2548">
              <w:t>základy elektronické komunikace</w:t>
            </w:r>
            <w:r>
              <w:t xml:space="preserve"> (</w:t>
            </w:r>
            <w:r w:rsidRPr="00C02314">
              <w:t>sms, e-mail, chat</w:t>
            </w:r>
            <w:r>
              <w:t xml:space="preserve">), </w:t>
            </w:r>
            <w:r w:rsidRPr="004A2548">
              <w:t>grafické symboly</w:t>
            </w:r>
          </w:p>
          <w:p w14:paraId="37E93E7C" w14:textId="77777777" w:rsidR="007D4B12" w:rsidRPr="00E95D1D" w:rsidRDefault="007D4B12" w:rsidP="000C09AC">
            <w:pPr>
              <w:numPr>
                <w:ilvl w:val="0"/>
                <w:numId w:val="7"/>
              </w:numPr>
              <w:tabs>
                <w:tab w:val="clear" w:pos="720"/>
                <w:tab w:val="num" w:pos="284"/>
              </w:tabs>
              <w:ind w:left="284" w:hanging="284"/>
            </w:pPr>
            <w:r w:rsidRPr="00E95D1D">
              <w:lastRenderedPageBreak/>
              <w:t>Rozvoj slovní zásoby</w:t>
            </w:r>
          </w:p>
        </w:tc>
        <w:tc>
          <w:tcPr>
            <w:tcW w:w="3240" w:type="dxa"/>
            <w:vMerge/>
            <w:shd w:val="clear" w:color="auto" w:fill="auto"/>
          </w:tcPr>
          <w:p w14:paraId="0A0EEA66" w14:textId="77777777" w:rsidR="007D4B12" w:rsidRPr="00E95D1D" w:rsidRDefault="007D4B12" w:rsidP="000C09AC"/>
        </w:tc>
        <w:tc>
          <w:tcPr>
            <w:tcW w:w="1980" w:type="dxa"/>
            <w:shd w:val="clear" w:color="auto" w:fill="auto"/>
          </w:tcPr>
          <w:p w14:paraId="79430C3D" w14:textId="77777777" w:rsidR="007D4B12" w:rsidRPr="00E95D1D" w:rsidRDefault="007D4B12" w:rsidP="000C09AC"/>
        </w:tc>
      </w:tr>
      <w:tr w:rsidR="007D4B12" w:rsidRPr="00E95D1D" w14:paraId="10FEA93D" w14:textId="77777777" w:rsidTr="000C09AC">
        <w:tc>
          <w:tcPr>
            <w:tcW w:w="14508" w:type="dxa"/>
            <w:gridSpan w:val="5"/>
            <w:shd w:val="clear" w:color="auto" w:fill="auto"/>
          </w:tcPr>
          <w:p w14:paraId="65267FB8" w14:textId="77777777" w:rsidR="007D4B12" w:rsidRPr="00BC5B83" w:rsidRDefault="007D4B12" w:rsidP="000C09AC">
            <w:pPr>
              <w:jc w:val="center"/>
              <w:rPr>
                <w:caps/>
              </w:rPr>
            </w:pPr>
            <w:r w:rsidRPr="00BC5B83">
              <w:rPr>
                <w:b/>
                <w:caps/>
              </w:rPr>
              <w:t>Literární výchova</w:t>
            </w:r>
          </w:p>
        </w:tc>
      </w:tr>
      <w:tr w:rsidR="007D4B12" w:rsidRPr="00E95D1D" w14:paraId="6E3A4C6E" w14:textId="77777777" w:rsidTr="000C09AC">
        <w:tc>
          <w:tcPr>
            <w:tcW w:w="1728" w:type="dxa"/>
            <w:shd w:val="clear" w:color="auto" w:fill="auto"/>
          </w:tcPr>
          <w:p w14:paraId="14AF3226" w14:textId="77777777" w:rsidR="007D4B12" w:rsidRPr="00E95D1D" w:rsidRDefault="007D4B12" w:rsidP="000C09AC">
            <w:pPr>
              <w:tabs>
                <w:tab w:val="num" w:pos="720"/>
              </w:tabs>
              <w:rPr>
                <w:b/>
              </w:rPr>
            </w:pPr>
            <w:r>
              <w:rPr>
                <w:b/>
              </w:rPr>
              <w:t>ČJL-3</w:t>
            </w:r>
            <w:r w:rsidRPr="00E95D1D">
              <w:rPr>
                <w:b/>
              </w:rPr>
              <w:t xml:space="preserve">-3-02 </w:t>
            </w:r>
          </w:p>
        </w:tc>
        <w:tc>
          <w:tcPr>
            <w:tcW w:w="4140" w:type="dxa"/>
            <w:shd w:val="clear" w:color="auto" w:fill="auto"/>
          </w:tcPr>
          <w:p w14:paraId="20239CFF" w14:textId="77777777" w:rsidR="007D4B12" w:rsidRPr="00E95D1D" w:rsidRDefault="007D4B12" w:rsidP="000C09AC">
            <w:pPr>
              <w:numPr>
                <w:ilvl w:val="0"/>
                <w:numId w:val="7"/>
              </w:numPr>
              <w:tabs>
                <w:tab w:val="clear" w:pos="720"/>
                <w:tab w:val="num" w:pos="284"/>
              </w:tabs>
              <w:ind w:left="284" w:hanging="284"/>
            </w:pPr>
            <w:r w:rsidRPr="00E95D1D">
              <w:t>ústně i písemně vyjadřuje své pocity z přečteného textu</w:t>
            </w:r>
            <w:r>
              <w:t>;</w:t>
            </w:r>
            <w:r w:rsidRPr="00E95D1D">
              <w:t xml:space="preserve"> </w:t>
            </w:r>
          </w:p>
        </w:tc>
        <w:tc>
          <w:tcPr>
            <w:tcW w:w="3420" w:type="dxa"/>
            <w:vMerge w:val="restart"/>
            <w:shd w:val="clear" w:color="auto" w:fill="auto"/>
          </w:tcPr>
          <w:p w14:paraId="114A972A" w14:textId="77777777" w:rsidR="007D4B12" w:rsidRPr="00E95D1D" w:rsidRDefault="007D4B12" w:rsidP="000C09AC">
            <w:pPr>
              <w:numPr>
                <w:ilvl w:val="0"/>
                <w:numId w:val="7"/>
              </w:numPr>
              <w:tabs>
                <w:tab w:val="clear" w:pos="720"/>
                <w:tab w:val="num" w:pos="284"/>
              </w:tabs>
              <w:ind w:left="284" w:hanging="284"/>
            </w:pPr>
            <w:r w:rsidRPr="00E95D1D">
              <w:t xml:space="preserve">Zážitkové čtení a naslouchání </w:t>
            </w:r>
          </w:p>
          <w:p w14:paraId="7595E665" w14:textId="77777777" w:rsidR="007D4B12" w:rsidRPr="00E95D1D" w:rsidRDefault="007D4B12" w:rsidP="000C09AC">
            <w:pPr>
              <w:numPr>
                <w:ilvl w:val="0"/>
                <w:numId w:val="7"/>
              </w:numPr>
              <w:tabs>
                <w:tab w:val="clear" w:pos="720"/>
                <w:tab w:val="num" w:pos="284"/>
              </w:tabs>
              <w:ind w:left="284" w:hanging="284"/>
            </w:pPr>
            <w:r w:rsidRPr="00E95D1D">
              <w:t>Reprodukce literárního textu</w:t>
            </w:r>
          </w:p>
          <w:p w14:paraId="12B49D1E" w14:textId="77777777" w:rsidR="007D4B12" w:rsidRPr="00E95D1D" w:rsidRDefault="007D4B12" w:rsidP="000C09AC">
            <w:pPr>
              <w:numPr>
                <w:ilvl w:val="0"/>
                <w:numId w:val="7"/>
              </w:numPr>
              <w:tabs>
                <w:tab w:val="clear" w:pos="720"/>
                <w:tab w:val="num" w:pos="284"/>
              </w:tabs>
              <w:ind w:left="284" w:hanging="284"/>
            </w:pPr>
            <w:r w:rsidRPr="00E95D1D">
              <w:t>Tvořivé činnosti s literárním textem</w:t>
            </w:r>
          </w:p>
        </w:tc>
        <w:tc>
          <w:tcPr>
            <w:tcW w:w="3240" w:type="dxa"/>
            <w:shd w:val="clear" w:color="auto" w:fill="auto"/>
          </w:tcPr>
          <w:p w14:paraId="35FC3515" w14:textId="77777777" w:rsidR="007D4B12" w:rsidRPr="00E95D1D" w:rsidRDefault="007D4B12" w:rsidP="000C09AC"/>
        </w:tc>
        <w:tc>
          <w:tcPr>
            <w:tcW w:w="1980" w:type="dxa"/>
            <w:shd w:val="clear" w:color="auto" w:fill="auto"/>
          </w:tcPr>
          <w:p w14:paraId="278D2E69" w14:textId="77777777" w:rsidR="007D4B12" w:rsidRPr="00E95D1D" w:rsidRDefault="007D4B12" w:rsidP="000C09AC"/>
        </w:tc>
      </w:tr>
      <w:tr w:rsidR="007D4B12" w:rsidRPr="00E95D1D" w14:paraId="51B39964" w14:textId="77777777" w:rsidTr="000C09AC">
        <w:tc>
          <w:tcPr>
            <w:tcW w:w="1728" w:type="dxa"/>
            <w:shd w:val="clear" w:color="auto" w:fill="auto"/>
          </w:tcPr>
          <w:p w14:paraId="4D931371" w14:textId="77777777" w:rsidR="007D4B12" w:rsidRPr="00E95D1D" w:rsidRDefault="007D4B12" w:rsidP="000C09AC">
            <w:pPr>
              <w:rPr>
                <w:b/>
              </w:rPr>
            </w:pPr>
            <w:r>
              <w:rPr>
                <w:b/>
              </w:rPr>
              <w:t>ČJL-3</w:t>
            </w:r>
            <w:r w:rsidRPr="00E95D1D">
              <w:rPr>
                <w:b/>
              </w:rPr>
              <w:t>-3-04</w:t>
            </w:r>
          </w:p>
        </w:tc>
        <w:tc>
          <w:tcPr>
            <w:tcW w:w="4140" w:type="dxa"/>
            <w:shd w:val="clear" w:color="auto" w:fill="auto"/>
          </w:tcPr>
          <w:p w14:paraId="1E5DBD14" w14:textId="77777777" w:rsidR="007D4B12" w:rsidRPr="00E95D1D" w:rsidRDefault="007D4B12" w:rsidP="000C09AC">
            <w:pPr>
              <w:numPr>
                <w:ilvl w:val="0"/>
                <w:numId w:val="7"/>
              </w:numPr>
              <w:tabs>
                <w:tab w:val="clear" w:pos="720"/>
                <w:tab w:val="num" w:pos="284"/>
              </w:tabs>
              <w:ind w:left="284" w:hanging="284"/>
            </w:pPr>
            <w:r>
              <w:t xml:space="preserve">podle svých schopností ztvární </w:t>
            </w:r>
            <w:r w:rsidRPr="00E95D1D">
              <w:t>obsah textu jednoduchými obrázky, jednoduchým komiksem, dramatizací či hudebním doprovodem</w:t>
            </w:r>
            <w:r>
              <w:t>;</w:t>
            </w:r>
          </w:p>
        </w:tc>
        <w:tc>
          <w:tcPr>
            <w:tcW w:w="3420" w:type="dxa"/>
            <w:vMerge/>
            <w:shd w:val="clear" w:color="auto" w:fill="auto"/>
          </w:tcPr>
          <w:p w14:paraId="0D2B78BE" w14:textId="77777777" w:rsidR="007D4B12" w:rsidRPr="00E95D1D" w:rsidRDefault="007D4B12" w:rsidP="000C09AC">
            <w:pPr>
              <w:numPr>
                <w:ilvl w:val="0"/>
                <w:numId w:val="7"/>
              </w:numPr>
              <w:tabs>
                <w:tab w:val="clear" w:pos="720"/>
                <w:tab w:val="num" w:pos="284"/>
              </w:tabs>
              <w:ind w:left="284" w:hanging="284"/>
            </w:pPr>
          </w:p>
        </w:tc>
        <w:tc>
          <w:tcPr>
            <w:tcW w:w="3240" w:type="dxa"/>
            <w:shd w:val="clear" w:color="auto" w:fill="auto"/>
          </w:tcPr>
          <w:p w14:paraId="57C3C7A5" w14:textId="77777777" w:rsidR="007D4B12" w:rsidRPr="00E95D1D" w:rsidRDefault="007D4B12" w:rsidP="000C09AC">
            <w:r w:rsidRPr="00E95D1D">
              <w:t>MKV – Mezilidské vztahy (předsudky a stereotypy)</w:t>
            </w:r>
          </w:p>
        </w:tc>
        <w:tc>
          <w:tcPr>
            <w:tcW w:w="1980" w:type="dxa"/>
            <w:shd w:val="clear" w:color="auto" w:fill="auto"/>
          </w:tcPr>
          <w:p w14:paraId="0CCEEEBE" w14:textId="77777777" w:rsidR="007D4B12" w:rsidRDefault="007D4B12" w:rsidP="000C09AC">
            <w:pPr>
              <w:tabs>
                <w:tab w:val="num" w:pos="502"/>
                <w:tab w:val="num" w:pos="540"/>
              </w:tabs>
            </w:pPr>
            <w:r w:rsidRPr="00E95D1D">
              <w:t>Rozšiřující učivo</w:t>
            </w:r>
            <w:r>
              <w:t xml:space="preserve">: </w:t>
            </w:r>
          </w:p>
          <w:p w14:paraId="79A9B4C7" w14:textId="77777777" w:rsidR="007D4B12" w:rsidRDefault="007D4B12" w:rsidP="000C09AC">
            <w:pPr>
              <w:numPr>
                <w:ilvl w:val="1"/>
                <w:numId w:val="22"/>
              </w:numPr>
              <w:tabs>
                <w:tab w:val="num" w:pos="72"/>
                <w:tab w:val="num" w:pos="252"/>
              </w:tabs>
              <w:ind w:left="252" w:hanging="252"/>
            </w:pPr>
            <w:r w:rsidRPr="00E95D1D">
              <w:t>komiks</w:t>
            </w:r>
          </w:p>
          <w:p w14:paraId="7E893A9D" w14:textId="77777777" w:rsidR="007D4B12" w:rsidRDefault="007D4B12" w:rsidP="000C09AC">
            <w:pPr>
              <w:numPr>
                <w:ilvl w:val="1"/>
                <w:numId w:val="22"/>
              </w:numPr>
              <w:tabs>
                <w:tab w:val="num" w:pos="72"/>
                <w:tab w:val="num" w:pos="252"/>
              </w:tabs>
              <w:ind w:left="252" w:hanging="252"/>
            </w:pPr>
            <w:r>
              <w:t>příprava představení</w:t>
            </w:r>
          </w:p>
          <w:p w14:paraId="719A90D8" w14:textId="77777777" w:rsidR="007D4B12" w:rsidRPr="00E95D1D" w:rsidRDefault="007D4B12" w:rsidP="000C09AC">
            <w:pPr>
              <w:numPr>
                <w:ilvl w:val="1"/>
                <w:numId w:val="22"/>
              </w:numPr>
              <w:tabs>
                <w:tab w:val="num" w:pos="72"/>
                <w:tab w:val="num" w:pos="252"/>
              </w:tabs>
              <w:ind w:left="252" w:hanging="252"/>
            </w:pPr>
            <w:r w:rsidRPr="00E95D1D">
              <w:t>výstavka prací</w:t>
            </w:r>
          </w:p>
        </w:tc>
      </w:tr>
      <w:tr w:rsidR="007D4B12" w:rsidRPr="00E95D1D" w14:paraId="357F9C38" w14:textId="77777777" w:rsidTr="000C09AC">
        <w:trPr>
          <w:cantSplit/>
        </w:trPr>
        <w:tc>
          <w:tcPr>
            <w:tcW w:w="1728" w:type="dxa"/>
            <w:shd w:val="clear" w:color="auto" w:fill="auto"/>
          </w:tcPr>
          <w:p w14:paraId="721072F5" w14:textId="77777777" w:rsidR="007D4B12" w:rsidRPr="00E95D1D" w:rsidRDefault="007D4B12" w:rsidP="000C09AC">
            <w:pPr>
              <w:pStyle w:val="Default"/>
              <w:rPr>
                <w:b/>
                <w:color w:val="auto"/>
              </w:rPr>
            </w:pPr>
            <w:r>
              <w:rPr>
                <w:b/>
              </w:rPr>
              <w:t>ČJL-3</w:t>
            </w:r>
            <w:r w:rsidRPr="00E95D1D">
              <w:rPr>
                <w:b/>
              </w:rPr>
              <w:t>-3-03</w:t>
            </w:r>
          </w:p>
        </w:tc>
        <w:tc>
          <w:tcPr>
            <w:tcW w:w="4140" w:type="dxa"/>
            <w:shd w:val="clear" w:color="auto" w:fill="auto"/>
          </w:tcPr>
          <w:p w14:paraId="7C1714D7" w14:textId="77777777" w:rsidR="007D4B12" w:rsidRPr="00C83CA8" w:rsidRDefault="007D4B12" w:rsidP="000C09AC">
            <w:pPr>
              <w:numPr>
                <w:ilvl w:val="0"/>
                <w:numId w:val="7"/>
              </w:numPr>
              <w:tabs>
                <w:tab w:val="clear" w:pos="720"/>
                <w:tab w:val="num" w:pos="284"/>
              </w:tabs>
              <w:ind w:left="284" w:hanging="284"/>
            </w:pPr>
            <w:r w:rsidRPr="00C83CA8">
              <w:t xml:space="preserve">rozliší poezii a prózu; </w:t>
            </w:r>
          </w:p>
          <w:p w14:paraId="1C87756B" w14:textId="77777777" w:rsidR="007D4B12" w:rsidRPr="00C83CA8" w:rsidRDefault="007D4B12" w:rsidP="000C09AC">
            <w:pPr>
              <w:numPr>
                <w:ilvl w:val="0"/>
                <w:numId w:val="7"/>
              </w:numPr>
              <w:tabs>
                <w:tab w:val="clear" w:pos="720"/>
                <w:tab w:val="num" w:pos="284"/>
              </w:tabs>
              <w:ind w:left="284" w:hanging="284"/>
            </w:pPr>
            <w:r w:rsidRPr="00C83CA8">
              <w:t>pozná a charakterizuje pohádku, příběh s dětským a zvířecím hrdinou, bajku;</w:t>
            </w:r>
          </w:p>
          <w:p w14:paraId="13B04059" w14:textId="77777777" w:rsidR="007D4B12" w:rsidRPr="00C83CA8" w:rsidRDefault="007D4B12" w:rsidP="000C09AC">
            <w:pPr>
              <w:numPr>
                <w:ilvl w:val="0"/>
                <w:numId w:val="7"/>
              </w:numPr>
              <w:tabs>
                <w:tab w:val="clear" w:pos="720"/>
                <w:tab w:val="num" w:pos="284"/>
              </w:tabs>
              <w:ind w:left="284" w:hanging="284"/>
            </w:pPr>
            <w:r w:rsidRPr="00C83CA8">
              <w:t>uvede nejznámější autory a ilustrátory knih pro děti.</w:t>
            </w:r>
          </w:p>
        </w:tc>
        <w:tc>
          <w:tcPr>
            <w:tcW w:w="3420" w:type="dxa"/>
            <w:shd w:val="clear" w:color="auto" w:fill="auto"/>
          </w:tcPr>
          <w:p w14:paraId="6BA14BD4" w14:textId="77777777" w:rsidR="007D4B12" w:rsidRPr="00C83CA8" w:rsidRDefault="007D4B12" w:rsidP="000C09AC">
            <w:pPr>
              <w:numPr>
                <w:ilvl w:val="0"/>
                <w:numId w:val="7"/>
              </w:numPr>
              <w:tabs>
                <w:tab w:val="clear" w:pos="720"/>
                <w:tab w:val="num" w:pos="284"/>
              </w:tabs>
              <w:ind w:left="284" w:hanging="284"/>
            </w:pPr>
            <w:r w:rsidRPr="00C83CA8">
              <w:t>Literární pojmy: verš, rým, pohádka</w:t>
            </w:r>
          </w:p>
          <w:p w14:paraId="25E6F862" w14:textId="77777777" w:rsidR="007D4B12" w:rsidRPr="00C83CA8" w:rsidRDefault="007D4B12" w:rsidP="000C09AC">
            <w:pPr>
              <w:numPr>
                <w:ilvl w:val="0"/>
                <w:numId w:val="7"/>
              </w:numPr>
              <w:tabs>
                <w:tab w:val="clear" w:pos="720"/>
                <w:tab w:val="num" w:pos="284"/>
              </w:tabs>
              <w:ind w:left="284" w:hanging="284"/>
            </w:pPr>
            <w:r w:rsidRPr="00C83CA8">
              <w:t>Dětská literatura</w:t>
            </w:r>
          </w:p>
        </w:tc>
        <w:tc>
          <w:tcPr>
            <w:tcW w:w="3240" w:type="dxa"/>
            <w:shd w:val="clear" w:color="auto" w:fill="auto"/>
          </w:tcPr>
          <w:p w14:paraId="28D37E87" w14:textId="77777777" w:rsidR="007D4B12" w:rsidRPr="00E95D1D" w:rsidRDefault="007D4B12" w:rsidP="000C09AC">
            <w:r w:rsidRPr="00E95D1D">
              <w:t>VMEGS – Jsme Evropané (kořeny a zdroje evropské civilizace)</w:t>
            </w:r>
          </w:p>
        </w:tc>
        <w:tc>
          <w:tcPr>
            <w:tcW w:w="1980" w:type="dxa"/>
            <w:shd w:val="clear" w:color="auto" w:fill="auto"/>
          </w:tcPr>
          <w:p w14:paraId="54A9B9FD" w14:textId="77777777" w:rsidR="007D4B12" w:rsidRDefault="007D4B12" w:rsidP="000C09AC">
            <w:pPr>
              <w:tabs>
                <w:tab w:val="num" w:pos="502"/>
                <w:tab w:val="num" w:pos="540"/>
              </w:tabs>
            </w:pPr>
            <w:r w:rsidRPr="00E95D1D">
              <w:t>Rozšiřující učivo</w:t>
            </w:r>
            <w:r>
              <w:t>:</w:t>
            </w:r>
            <w:r w:rsidRPr="00E95D1D">
              <w:t xml:space="preserve"> </w:t>
            </w:r>
          </w:p>
          <w:p w14:paraId="0E50FA8D" w14:textId="77777777" w:rsidR="007D4B12" w:rsidRDefault="007D4B12" w:rsidP="000C09AC">
            <w:pPr>
              <w:numPr>
                <w:ilvl w:val="1"/>
                <w:numId w:val="22"/>
              </w:numPr>
              <w:tabs>
                <w:tab w:val="num" w:pos="72"/>
                <w:tab w:val="num" w:pos="252"/>
              </w:tabs>
              <w:ind w:left="252" w:hanging="252"/>
            </w:pPr>
            <w:r w:rsidRPr="00E95D1D">
              <w:t>debata o vlastní četbě</w:t>
            </w:r>
          </w:p>
          <w:p w14:paraId="53A8AC51" w14:textId="77777777" w:rsidR="007D4B12" w:rsidRDefault="007D4B12" w:rsidP="000C09AC">
            <w:pPr>
              <w:numPr>
                <w:ilvl w:val="1"/>
                <w:numId w:val="22"/>
              </w:numPr>
              <w:tabs>
                <w:tab w:val="num" w:pos="72"/>
                <w:tab w:val="num" w:pos="252"/>
              </w:tabs>
              <w:ind w:left="252" w:hanging="252"/>
            </w:pPr>
            <w:r>
              <w:t>čtenářský kroužek</w:t>
            </w:r>
          </w:p>
          <w:p w14:paraId="08E78901" w14:textId="77777777" w:rsidR="007D4B12" w:rsidRPr="00F65AE5" w:rsidRDefault="007D4B12" w:rsidP="000C09AC">
            <w:pPr>
              <w:numPr>
                <w:ilvl w:val="1"/>
                <w:numId w:val="22"/>
              </w:numPr>
              <w:tabs>
                <w:tab w:val="num" w:pos="72"/>
                <w:tab w:val="num" w:pos="252"/>
              </w:tabs>
              <w:ind w:left="252" w:hanging="252"/>
              <w:rPr>
                <w:spacing w:val="-4"/>
              </w:rPr>
            </w:pPr>
            <w:r w:rsidRPr="00F65AE5">
              <w:rPr>
                <w:spacing w:val="-4"/>
              </w:rPr>
              <w:t xml:space="preserve">čtenářská </w:t>
            </w:r>
            <w:r>
              <w:rPr>
                <w:spacing w:val="-4"/>
              </w:rPr>
              <w:t>b</w:t>
            </w:r>
            <w:r w:rsidRPr="00F65AE5">
              <w:rPr>
                <w:spacing w:val="-4"/>
              </w:rPr>
              <w:t>eseda</w:t>
            </w:r>
          </w:p>
        </w:tc>
      </w:tr>
    </w:tbl>
    <w:p w14:paraId="7B98D44D" w14:textId="77777777" w:rsidR="007D4B12" w:rsidRDefault="007D4B12" w:rsidP="007D4B12">
      <w:pPr>
        <w:rPr>
          <w:b/>
        </w:rPr>
      </w:pPr>
    </w:p>
    <w:p w14:paraId="31158483" w14:textId="77777777" w:rsidR="007D4B12" w:rsidRPr="00D63433" w:rsidRDefault="007D4B12" w:rsidP="007D4B12">
      <w:pPr>
        <w:spacing w:before="120"/>
        <w:rPr>
          <w:b/>
        </w:rPr>
      </w:pPr>
      <w:r w:rsidRPr="00D63433">
        <w:rPr>
          <w:b/>
        </w:rPr>
        <w:t>1. stupeň</w:t>
      </w:r>
    </w:p>
    <w:p w14:paraId="218956DB" w14:textId="77777777" w:rsidR="007D4B12" w:rsidRDefault="007D4B12" w:rsidP="007D4B12">
      <w:pPr>
        <w:spacing w:after="120"/>
      </w:pPr>
      <w:r w:rsidRPr="00D63433">
        <w:rPr>
          <w:b/>
        </w:rPr>
        <w:t xml:space="preserve">Ročník: </w:t>
      </w:r>
      <w:r>
        <w:rPr>
          <w:b/>
        </w:rPr>
        <w:t>čtvrtý</w:t>
      </w:r>
    </w:p>
    <w:tbl>
      <w:tblPr>
        <w:tblW w:w="145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28"/>
        <w:gridCol w:w="4140"/>
        <w:gridCol w:w="3420"/>
        <w:gridCol w:w="3240"/>
        <w:gridCol w:w="1980"/>
      </w:tblGrid>
      <w:tr w:rsidR="007D4B12" w:rsidRPr="00E95D1D" w14:paraId="16A36556" w14:textId="77777777" w:rsidTr="000C09AC">
        <w:tc>
          <w:tcPr>
            <w:tcW w:w="1728" w:type="dxa"/>
            <w:shd w:val="clear" w:color="auto" w:fill="auto"/>
          </w:tcPr>
          <w:p w14:paraId="2CD5CB0E" w14:textId="77777777" w:rsidR="007D4B12" w:rsidRPr="00703F33" w:rsidRDefault="007D4B12" w:rsidP="000C09AC">
            <w:pPr>
              <w:rPr>
                <w:b/>
                <w:caps/>
                <w:sz w:val="23"/>
                <w:szCs w:val="23"/>
              </w:rPr>
            </w:pPr>
            <w:r w:rsidRPr="00703F33">
              <w:rPr>
                <w:b/>
                <w:caps/>
                <w:sz w:val="23"/>
                <w:szCs w:val="23"/>
              </w:rPr>
              <w:t xml:space="preserve">Očekávané </w:t>
            </w:r>
            <w:r>
              <w:rPr>
                <w:b/>
                <w:caps/>
                <w:sz w:val="23"/>
                <w:szCs w:val="23"/>
              </w:rPr>
              <w:t>VÝSTUPY Z RVP ZV</w:t>
            </w:r>
          </w:p>
          <w:p w14:paraId="20DB941B" w14:textId="77777777" w:rsidR="007D4B12" w:rsidRPr="00E95D1D" w:rsidRDefault="007D4B12" w:rsidP="000C09AC">
            <w:pPr>
              <w:rPr>
                <w:b/>
                <w:caps/>
              </w:rPr>
            </w:pPr>
          </w:p>
        </w:tc>
        <w:tc>
          <w:tcPr>
            <w:tcW w:w="4140" w:type="dxa"/>
            <w:shd w:val="clear" w:color="auto" w:fill="auto"/>
          </w:tcPr>
          <w:p w14:paraId="22CD963E" w14:textId="77777777" w:rsidR="007D4B12" w:rsidRPr="00E95D1D" w:rsidRDefault="007D4B12" w:rsidP="000C09AC">
            <w:pPr>
              <w:rPr>
                <w:b/>
                <w:caps/>
              </w:rPr>
            </w:pPr>
            <w:r w:rsidRPr="00E95D1D">
              <w:rPr>
                <w:b/>
                <w:caps/>
              </w:rPr>
              <w:t>Dílčí výstupy</w:t>
            </w:r>
          </w:p>
          <w:p w14:paraId="44099879" w14:textId="77777777" w:rsidR="007D4B12" w:rsidRPr="00E95D1D" w:rsidRDefault="007D4B12" w:rsidP="000C09AC">
            <w:pPr>
              <w:rPr>
                <w:b/>
                <w:caps/>
              </w:rPr>
            </w:pPr>
          </w:p>
          <w:p w14:paraId="3F2B2C87" w14:textId="77777777" w:rsidR="007D4B12" w:rsidRDefault="007D4B12" w:rsidP="000C09AC">
            <w:pPr>
              <w:rPr>
                <w:i/>
                <w:caps/>
              </w:rPr>
            </w:pPr>
          </w:p>
          <w:p w14:paraId="76581753" w14:textId="77777777" w:rsidR="007D4B12" w:rsidRDefault="007D4B12" w:rsidP="000C09AC">
            <w:pPr>
              <w:rPr>
                <w:i/>
                <w:caps/>
              </w:rPr>
            </w:pPr>
          </w:p>
          <w:p w14:paraId="2C83B4A7" w14:textId="77777777" w:rsidR="007D4B12" w:rsidRPr="009A519C" w:rsidRDefault="007D4B12" w:rsidP="000C09AC">
            <w:r w:rsidRPr="009A519C">
              <w:t>Žák:</w:t>
            </w:r>
          </w:p>
        </w:tc>
        <w:tc>
          <w:tcPr>
            <w:tcW w:w="3420" w:type="dxa"/>
            <w:shd w:val="clear" w:color="auto" w:fill="auto"/>
          </w:tcPr>
          <w:p w14:paraId="53B63AEA" w14:textId="77777777" w:rsidR="007D4B12" w:rsidRPr="00E95D1D" w:rsidRDefault="007D4B12" w:rsidP="000C09AC">
            <w:pPr>
              <w:rPr>
                <w:b/>
                <w:caps/>
              </w:rPr>
            </w:pPr>
            <w:r w:rsidRPr="00E95D1D">
              <w:rPr>
                <w:b/>
                <w:caps/>
              </w:rPr>
              <w:t>učivo</w:t>
            </w:r>
            <w:r w:rsidRPr="00B01CB1">
              <w:rPr>
                <w:caps/>
              </w:rPr>
              <w:t xml:space="preserve"> </w:t>
            </w:r>
          </w:p>
          <w:p w14:paraId="10FF1175" w14:textId="77777777" w:rsidR="007D4B12" w:rsidRPr="00E95D1D" w:rsidRDefault="007D4B12" w:rsidP="000C09AC">
            <w:pPr>
              <w:rPr>
                <w:b/>
                <w:caps/>
              </w:rPr>
            </w:pPr>
          </w:p>
          <w:p w14:paraId="244D5EF1" w14:textId="77777777" w:rsidR="007D4B12" w:rsidRPr="00E95D1D" w:rsidRDefault="007D4B12" w:rsidP="000C09AC">
            <w:pPr>
              <w:rPr>
                <w:caps/>
              </w:rPr>
            </w:pPr>
          </w:p>
        </w:tc>
        <w:tc>
          <w:tcPr>
            <w:tcW w:w="3240" w:type="dxa"/>
            <w:shd w:val="clear" w:color="auto" w:fill="auto"/>
          </w:tcPr>
          <w:p w14:paraId="4740082F" w14:textId="77777777" w:rsidR="007D4B12" w:rsidRPr="00E95D1D" w:rsidRDefault="007D4B12" w:rsidP="000C09AC">
            <w:pPr>
              <w:rPr>
                <w:b/>
                <w:caps/>
              </w:rPr>
            </w:pPr>
            <w:r w:rsidRPr="00E95D1D">
              <w:rPr>
                <w:b/>
                <w:caps/>
              </w:rPr>
              <w:t>tematické okruhy průřezového tématu</w:t>
            </w:r>
          </w:p>
        </w:tc>
        <w:tc>
          <w:tcPr>
            <w:tcW w:w="1980" w:type="dxa"/>
            <w:shd w:val="clear" w:color="auto" w:fill="auto"/>
          </w:tcPr>
          <w:p w14:paraId="7E86DB98" w14:textId="77777777" w:rsidR="007D4B12" w:rsidRPr="00E95D1D" w:rsidRDefault="007D4B12" w:rsidP="000C09AC">
            <w:pPr>
              <w:rPr>
                <w:b/>
                <w:caps/>
              </w:rPr>
            </w:pPr>
            <w:r w:rsidRPr="00E95D1D">
              <w:rPr>
                <w:b/>
                <w:caps/>
              </w:rPr>
              <w:t>PŘESAHY, VAZBY, ROZŠIŘUJÍCÍ UČIVO, POZNÁMKY</w:t>
            </w:r>
          </w:p>
        </w:tc>
      </w:tr>
      <w:tr w:rsidR="007D4B12" w:rsidRPr="00E95D1D" w14:paraId="023733A8" w14:textId="77777777" w:rsidTr="000C09AC">
        <w:tc>
          <w:tcPr>
            <w:tcW w:w="14508" w:type="dxa"/>
            <w:gridSpan w:val="5"/>
            <w:shd w:val="clear" w:color="auto" w:fill="auto"/>
          </w:tcPr>
          <w:p w14:paraId="15734553" w14:textId="77777777" w:rsidR="007D4B12" w:rsidRPr="00D241C9" w:rsidRDefault="007D4B12" w:rsidP="000C09AC">
            <w:pPr>
              <w:jc w:val="center"/>
            </w:pPr>
            <w:r w:rsidRPr="00D241C9">
              <w:rPr>
                <w:b/>
                <w:caps/>
              </w:rPr>
              <w:t>Jazyková výchova</w:t>
            </w:r>
          </w:p>
        </w:tc>
      </w:tr>
      <w:tr w:rsidR="007D4B12" w:rsidRPr="00E95D1D" w14:paraId="4E4BABE5" w14:textId="77777777" w:rsidTr="000C09AC">
        <w:tc>
          <w:tcPr>
            <w:tcW w:w="1728" w:type="dxa"/>
            <w:shd w:val="clear" w:color="auto" w:fill="auto"/>
          </w:tcPr>
          <w:p w14:paraId="1AC577D8" w14:textId="77777777" w:rsidR="007D4B12" w:rsidRPr="00E95D1D" w:rsidRDefault="007D4B12" w:rsidP="000C09AC">
            <w:pPr>
              <w:rPr>
                <w:b/>
              </w:rPr>
            </w:pPr>
            <w:r w:rsidRPr="00E95D1D">
              <w:rPr>
                <w:b/>
              </w:rPr>
              <w:t>ČJL-5-2-</w:t>
            </w:r>
            <w:r>
              <w:rPr>
                <w:b/>
              </w:rPr>
              <w:t>01</w:t>
            </w:r>
          </w:p>
        </w:tc>
        <w:tc>
          <w:tcPr>
            <w:tcW w:w="4140" w:type="dxa"/>
            <w:shd w:val="clear" w:color="auto" w:fill="auto"/>
          </w:tcPr>
          <w:p w14:paraId="24935BB6" w14:textId="77777777" w:rsidR="007D4B12" w:rsidRPr="00E95D1D" w:rsidRDefault="007D4B12" w:rsidP="000C09AC">
            <w:pPr>
              <w:numPr>
                <w:ilvl w:val="0"/>
                <w:numId w:val="7"/>
              </w:numPr>
              <w:tabs>
                <w:tab w:val="clear" w:pos="720"/>
                <w:tab w:val="num" w:pos="284"/>
              </w:tabs>
              <w:ind w:left="284" w:hanging="284"/>
            </w:pPr>
            <w:r>
              <w:t xml:space="preserve">vyhledá a vhodně použije </w:t>
            </w:r>
            <w:r w:rsidRPr="00E95D1D">
              <w:t>slov</w:t>
            </w:r>
            <w:r>
              <w:t>a</w:t>
            </w:r>
            <w:r w:rsidRPr="00E95D1D">
              <w:t xml:space="preserve"> stejného </w:t>
            </w:r>
            <w:r>
              <w:t>nebo podobného významu;</w:t>
            </w:r>
          </w:p>
        </w:tc>
        <w:tc>
          <w:tcPr>
            <w:tcW w:w="3420" w:type="dxa"/>
            <w:shd w:val="clear" w:color="auto" w:fill="auto"/>
          </w:tcPr>
          <w:p w14:paraId="44320F1D" w14:textId="77777777" w:rsidR="007D4B12" w:rsidRPr="00E95D1D" w:rsidRDefault="007D4B12" w:rsidP="000C09AC">
            <w:pPr>
              <w:numPr>
                <w:ilvl w:val="0"/>
                <w:numId w:val="7"/>
              </w:numPr>
              <w:tabs>
                <w:tab w:val="clear" w:pos="720"/>
                <w:tab w:val="num" w:pos="284"/>
              </w:tabs>
              <w:ind w:left="284" w:hanging="284"/>
            </w:pPr>
            <w:r w:rsidRPr="00E95D1D">
              <w:t>Význam slova</w:t>
            </w:r>
            <w:r>
              <w:t xml:space="preserve">: </w:t>
            </w:r>
            <w:r w:rsidRPr="00E95D1D">
              <w:t>synonyma, vícevýznamová slova</w:t>
            </w:r>
          </w:p>
        </w:tc>
        <w:tc>
          <w:tcPr>
            <w:tcW w:w="3240" w:type="dxa"/>
            <w:shd w:val="clear" w:color="auto" w:fill="auto"/>
          </w:tcPr>
          <w:p w14:paraId="4F7A95A3" w14:textId="77777777" w:rsidR="007D4B12" w:rsidRPr="00E95D1D" w:rsidRDefault="007D4B12" w:rsidP="000C09AC"/>
        </w:tc>
        <w:tc>
          <w:tcPr>
            <w:tcW w:w="1980" w:type="dxa"/>
            <w:shd w:val="clear" w:color="auto" w:fill="auto"/>
          </w:tcPr>
          <w:p w14:paraId="2CCB80B5" w14:textId="77777777" w:rsidR="007D4B12" w:rsidRDefault="007D4B12" w:rsidP="000C09AC">
            <w:r>
              <w:t>M:</w:t>
            </w:r>
          </w:p>
          <w:p w14:paraId="16156836" w14:textId="77777777" w:rsidR="007D4B12" w:rsidRPr="00D241C9" w:rsidRDefault="007D4B12" w:rsidP="000C09AC">
            <w:r>
              <w:t>Č</w:t>
            </w:r>
            <w:r w:rsidRPr="00E95D1D">
              <w:t>íslo a</w:t>
            </w:r>
            <w:r>
              <w:t> </w:t>
            </w:r>
            <w:r w:rsidRPr="00E95D1D">
              <w:t>početní operace</w:t>
            </w:r>
            <w:r>
              <w:t>.</w:t>
            </w:r>
          </w:p>
        </w:tc>
      </w:tr>
      <w:tr w:rsidR="007D4B12" w:rsidRPr="00E95D1D" w14:paraId="2194C8C2" w14:textId="77777777" w:rsidTr="000C09AC">
        <w:tc>
          <w:tcPr>
            <w:tcW w:w="1728" w:type="dxa"/>
            <w:shd w:val="clear" w:color="auto" w:fill="auto"/>
          </w:tcPr>
          <w:p w14:paraId="480E4695" w14:textId="77777777" w:rsidR="007D4B12" w:rsidRPr="00E95D1D" w:rsidRDefault="007D4B12" w:rsidP="000C09AC">
            <w:pPr>
              <w:rPr>
                <w:b/>
              </w:rPr>
            </w:pPr>
            <w:r w:rsidRPr="00E95D1D">
              <w:rPr>
                <w:b/>
              </w:rPr>
              <w:t>ČJL-5-2-</w:t>
            </w:r>
            <w:r>
              <w:rPr>
                <w:b/>
              </w:rPr>
              <w:t>02</w:t>
            </w:r>
          </w:p>
        </w:tc>
        <w:tc>
          <w:tcPr>
            <w:tcW w:w="4140" w:type="dxa"/>
            <w:shd w:val="clear" w:color="auto" w:fill="auto"/>
          </w:tcPr>
          <w:p w14:paraId="66B6AC86" w14:textId="77777777" w:rsidR="007D4B12" w:rsidRDefault="007D4B12" w:rsidP="000C09AC">
            <w:pPr>
              <w:numPr>
                <w:ilvl w:val="0"/>
                <w:numId w:val="7"/>
              </w:numPr>
              <w:tabs>
                <w:tab w:val="clear" w:pos="720"/>
                <w:tab w:val="num" w:pos="284"/>
              </w:tabs>
              <w:ind w:left="284" w:hanging="284"/>
            </w:pPr>
            <w:r>
              <w:t xml:space="preserve">v jednoduchých případech </w:t>
            </w:r>
            <w:r w:rsidRPr="00E72D7A">
              <w:t>rozliší kořen slova, část předponovou a</w:t>
            </w:r>
            <w:r>
              <w:t> </w:t>
            </w:r>
            <w:r w:rsidRPr="00E72D7A">
              <w:t>příponovou</w:t>
            </w:r>
            <w:r>
              <w:t>;</w:t>
            </w:r>
            <w:r w:rsidRPr="00E72D7A">
              <w:t xml:space="preserve">  </w:t>
            </w:r>
          </w:p>
          <w:p w14:paraId="09058E30" w14:textId="77777777" w:rsidR="007D4B12" w:rsidRPr="00E72D7A" w:rsidRDefault="007D4B12" w:rsidP="000C09AC">
            <w:pPr>
              <w:numPr>
                <w:ilvl w:val="0"/>
                <w:numId w:val="7"/>
              </w:numPr>
              <w:tabs>
                <w:tab w:val="clear" w:pos="720"/>
                <w:tab w:val="num" w:pos="284"/>
              </w:tabs>
              <w:ind w:left="284" w:hanging="284"/>
            </w:pPr>
            <w:r w:rsidRPr="00E72D7A">
              <w:lastRenderedPageBreak/>
              <w:t>podle instrukcí učitele graficky zaznamená stavbu slova</w:t>
            </w:r>
            <w:r>
              <w:t>;</w:t>
            </w:r>
            <w:r w:rsidRPr="00E72D7A">
              <w:t xml:space="preserve"> </w:t>
            </w:r>
          </w:p>
          <w:p w14:paraId="352C846E" w14:textId="77777777" w:rsidR="007D4B12" w:rsidRPr="00E72D7A" w:rsidRDefault="007D4B12" w:rsidP="000C09AC">
            <w:pPr>
              <w:numPr>
                <w:ilvl w:val="0"/>
                <w:numId w:val="7"/>
              </w:numPr>
              <w:tabs>
                <w:tab w:val="clear" w:pos="720"/>
                <w:tab w:val="num" w:pos="284"/>
              </w:tabs>
              <w:ind w:left="284" w:hanging="284"/>
            </w:pPr>
            <w:r w:rsidRPr="00C83CA8">
              <w:t>rozpozná a správně napíše předponu a předložku, zvládá jejich pravopis;</w:t>
            </w:r>
            <w:r w:rsidRPr="00E72D7A">
              <w:t xml:space="preserve"> </w:t>
            </w:r>
          </w:p>
        </w:tc>
        <w:tc>
          <w:tcPr>
            <w:tcW w:w="3420" w:type="dxa"/>
            <w:shd w:val="clear" w:color="auto" w:fill="auto"/>
          </w:tcPr>
          <w:p w14:paraId="07E14442" w14:textId="77777777" w:rsidR="007D4B12" w:rsidRPr="00E95D1D" w:rsidRDefault="007D4B12" w:rsidP="000C09AC">
            <w:pPr>
              <w:numPr>
                <w:ilvl w:val="0"/>
                <w:numId w:val="7"/>
              </w:numPr>
              <w:tabs>
                <w:tab w:val="clear" w:pos="720"/>
                <w:tab w:val="num" w:pos="284"/>
              </w:tabs>
              <w:ind w:left="284" w:hanging="284"/>
            </w:pPr>
            <w:r w:rsidRPr="00E95D1D">
              <w:lastRenderedPageBreak/>
              <w:t>Stavba slova</w:t>
            </w:r>
            <w:r>
              <w:t>:</w:t>
            </w:r>
            <w:r w:rsidRPr="00E95D1D">
              <w:t xml:space="preserve"> kořen, předpona a</w:t>
            </w:r>
            <w:r>
              <w:t> </w:t>
            </w:r>
            <w:r w:rsidRPr="00E95D1D">
              <w:t>část příponová</w:t>
            </w:r>
          </w:p>
          <w:p w14:paraId="680458B6" w14:textId="77777777" w:rsidR="007D4B12" w:rsidRPr="00E95D1D" w:rsidRDefault="007D4B12" w:rsidP="000C09AC">
            <w:pPr>
              <w:ind w:left="284"/>
            </w:pPr>
          </w:p>
        </w:tc>
        <w:tc>
          <w:tcPr>
            <w:tcW w:w="3240" w:type="dxa"/>
            <w:shd w:val="clear" w:color="auto" w:fill="auto"/>
          </w:tcPr>
          <w:p w14:paraId="09CC3BED" w14:textId="77777777" w:rsidR="007D4B12" w:rsidRPr="00E95D1D" w:rsidRDefault="007D4B12" w:rsidP="000C09AC"/>
        </w:tc>
        <w:tc>
          <w:tcPr>
            <w:tcW w:w="1980" w:type="dxa"/>
            <w:shd w:val="clear" w:color="auto" w:fill="auto"/>
          </w:tcPr>
          <w:p w14:paraId="7B23A599" w14:textId="77777777" w:rsidR="007D4B12" w:rsidRPr="00E95D1D" w:rsidRDefault="007D4B12" w:rsidP="000C09AC"/>
        </w:tc>
      </w:tr>
      <w:tr w:rsidR="007D4B12" w:rsidRPr="00E95D1D" w14:paraId="55AB9A58" w14:textId="77777777" w:rsidTr="000C09AC">
        <w:tc>
          <w:tcPr>
            <w:tcW w:w="1728" w:type="dxa"/>
            <w:shd w:val="clear" w:color="auto" w:fill="auto"/>
          </w:tcPr>
          <w:p w14:paraId="63E67CC9" w14:textId="77777777" w:rsidR="007D4B12" w:rsidRPr="00E95D1D" w:rsidRDefault="007D4B12" w:rsidP="000C09AC">
            <w:pPr>
              <w:rPr>
                <w:b/>
              </w:rPr>
            </w:pPr>
            <w:r>
              <w:rPr>
                <w:b/>
              </w:rPr>
              <w:t>ČJL-5-2-03</w:t>
            </w:r>
            <w:r w:rsidRPr="00E95D1D">
              <w:rPr>
                <w:b/>
              </w:rPr>
              <w:t xml:space="preserve"> </w:t>
            </w:r>
          </w:p>
        </w:tc>
        <w:tc>
          <w:tcPr>
            <w:tcW w:w="4140" w:type="dxa"/>
            <w:shd w:val="clear" w:color="auto" w:fill="auto"/>
          </w:tcPr>
          <w:p w14:paraId="1C4E21B5" w14:textId="77777777" w:rsidR="007D4B12" w:rsidRPr="00E95D1D" w:rsidRDefault="007D4B12" w:rsidP="000C09AC">
            <w:pPr>
              <w:numPr>
                <w:ilvl w:val="0"/>
                <w:numId w:val="7"/>
              </w:numPr>
              <w:tabs>
                <w:tab w:val="clear" w:pos="720"/>
                <w:tab w:val="num" w:pos="284"/>
              </w:tabs>
              <w:ind w:left="284" w:hanging="284"/>
            </w:pPr>
            <w:r w:rsidRPr="00E95D1D">
              <w:t>vyhledá v neznámém textu plnovýznamová slova a určí jejich slovní druh</w:t>
            </w:r>
            <w:r>
              <w:t>;</w:t>
            </w:r>
          </w:p>
          <w:p w14:paraId="7C6FEBCD" w14:textId="77777777" w:rsidR="007D4B12" w:rsidRPr="00E95D1D" w:rsidRDefault="007D4B12" w:rsidP="000C09AC">
            <w:pPr>
              <w:numPr>
                <w:ilvl w:val="0"/>
                <w:numId w:val="7"/>
              </w:numPr>
              <w:tabs>
                <w:tab w:val="clear" w:pos="720"/>
                <w:tab w:val="num" w:pos="284"/>
              </w:tabs>
              <w:ind w:left="284" w:hanging="284"/>
            </w:pPr>
            <w:r w:rsidRPr="00E95D1D">
              <w:t>ohebné slovní druhy užívá ve správném tvaru</w:t>
            </w:r>
            <w:r>
              <w:t>;</w:t>
            </w:r>
            <w:r w:rsidRPr="00E95D1D">
              <w:t xml:space="preserve"> </w:t>
            </w:r>
          </w:p>
        </w:tc>
        <w:tc>
          <w:tcPr>
            <w:tcW w:w="3420" w:type="dxa"/>
            <w:vMerge w:val="restart"/>
            <w:shd w:val="clear" w:color="auto" w:fill="auto"/>
          </w:tcPr>
          <w:p w14:paraId="6CB60983" w14:textId="77777777" w:rsidR="007D4B12" w:rsidRPr="00E95D1D" w:rsidRDefault="007D4B12" w:rsidP="000C09AC">
            <w:pPr>
              <w:numPr>
                <w:ilvl w:val="0"/>
                <w:numId w:val="7"/>
              </w:numPr>
              <w:tabs>
                <w:tab w:val="clear" w:pos="720"/>
                <w:tab w:val="num" w:pos="284"/>
              </w:tabs>
              <w:ind w:left="284" w:hanging="284"/>
            </w:pPr>
            <w:r w:rsidRPr="00E95D1D">
              <w:t>Tvarosloví</w:t>
            </w:r>
            <w:r>
              <w:t xml:space="preserve">: </w:t>
            </w:r>
            <w:r w:rsidRPr="00E95D1D">
              <w:t>slovní druhy plnovýznamových slov</w:t>
            </w:r>
            <w:r>
              <w:t xml:space="preserve">, </w:t>
            </w:r>
            <w:r w:rsidRPr="00E95D1D">
              <w:t>spisovné a nespisovné tvary jmen, zájmen a sloves</w:t>
            </w:r>
          </w:p>
          <w:p w14:paraId="1E97D21D" w14:textId="77777777" w:rsidR="007D4B12" w:rsidRPr="00E95D1D" w:rsidRDefault="007D4B12" w:rsidP="000C09AC">
            <w:pPr>
              <w:ind w:left="284"/>
            </w:pPr>
          </w:p>
        </w:tc>
        <w:tc>
          <w:tcPr>
            <w:tcW w:w="3240" w:type="dxa"/>
            <w:shd w:val="clear" w:color="auto" w:fill="auto"/>
          </w:tcPr>
          <w:p w14:paraId="41646F30" w14:textId="77777777" w:rsidR="007D4B12" w:rsidRPr="00E95D1D" w:rsidRDefault="007D4B12" w:rsidP="000C09AC"/>
        </w:tc>
        <w:tc>
          <w:tcPr>
            <w:tcW w:w="1980" w:type="dxa"/>
            <w:shd w:val="clear" w:color="auto" w:fill="auto"/>
          </w:tcPr>
          <w:p w14:paraId="450A574F" w14:textId="77777777" w:rsidR="007D4B12" w:rsidRDefault="007D4B12" w:rsidP="000C09AC">
            <w:r>
              <w:t>M:</w:t>
            </w:r>
          </w:p>
          <w:p w14:paraId="38C4477E" w14:textId="77777777" w:rsidR="007D4B12" w:rsidRDefault="007D4B12" w:rsidP="000C09AC">
            <w:pPr>
              <w:spacing w:after="120"/>
            </w:pPr>
            <w:r>
              <w:t>Č</w:t>
            </w:r>
            <w:r w:rsidRPr="00E95D1D">
              <w:t>íslo a</w:t>
            </w:r>
            <w:r>
              <w:t> </w:t>
            </w:r>
            <w:r w:rsidRPr="00E95D1D">
              <w:t>početní operace</w:t>
            </w:r>
            <w:r>
              <w:t>.</w:t>
            </w:r>
          </w:p>
          <w:p w14:paraId="5CF785C9" w14:textId="77777777" w:rsidR="007D4B12" w:rsidRDefault="007D4B12" w:rsidP="000C09AC">
            <w:r w:rsidRPr="00D241C9">
              <w:t>AJ</w:t>
            </w:r>
            <w:r>
              <w:t>:</w:t>
            </w:r>
          </w:p>
          <w:p w14:paraId="1ED46822" w14:textId="77777777" w:rsidR="007D4B12" w:rsidRPr="00E95D1D" w:rsidRDefault="007D4B12" w:rsidP="000C09AC">
            <w:r>
              <w:t>S</w:t>
            </w:r>
            <w:r w:rsidRPr="00D241C9">
              <w:t>lovní druhy</w:t>
            </w:r>
            <w:r>
              <w:t>.</w:t>
            </w:r>
          </w:p>
        </w:tc>
      </w:tr>
      <w:tr w:rsidR="007D4B12" w:rsidRPr="00E95D1D" w14:paraId="728C5592" w14:textId="77777777" w:rsidTr="000C09AC">
        <w:trPr>
          <w:cantSplit/>
        </w:trPr>
        <w:tc>
          <w:tcPr>
            <w:tcW w:w="1728" w:type="dxa"/>
            <w:shd w:val="clear" w:color="auto" w:fill="auto"/>
          </w:tcPr>
          <w:p w14:paraId="334D1270" w14:textId="77777777" w:rsidR="007D4B12" w:rsidRPr="00E95D1D" w:rsidRDefault="007D4B12" w:rsidP="000C09AC">
            <w:pPr>
              <w:tabs>
                <w:tab w:val="num" w:pos="360"/>
              </w:tabs>
              <w:rPr>
                <w:b/>
              </w:rPr>
            </w:pPr>
            <w:r>
              <w:rPr>
                <w:b/>
              </w:rPr>
              <w:t>ČJL-5-2-04</w:t>
            </w:r>
            <w:r w:rsidRPr="00E95D1D">
              <w:rPr>
                <w:b/>
              </w:rPr>
              <w:t xml:space="preserve"> </w:t>
            </w:r>
          </w:p>
        </w:tc>
        <w:tc>
          <w:tcPr>
            <w:tcW w:w="4140" w:type="dxa"/>
            <w:shd w:val="clear" w:color="auto" w:fill="auto"/>
          </w:tcPr>
          <w:p w14:paraId="2EC91ED1" w14:textId="77777777" w:rsidR="007D4B12" w:rsidRPr="00E95D1D" w:rsidRDefault="007D4B12" w:rsidP="000C09AC">
            <w:pPr>
              <w:numPr>
                <w:ilvl w:val="0"/>
                <w:numId w:val="7"/>
              </w:numPr>
              <w:tabs>
                <w:tab w:val="clear" w:pos="720"/>
                <w:tab w:val="num" w:pos="284"/>
              </w:tabs>
              <w:ind w:left="284" w:hanging="284"/>
            </w:pPr>
            <w:r w:rsidRPr="00E95D1D">
              <w:t>vhodně užívá koncovky spisovné a</w:t>
            </w:r>
            <w:r>
              <w:t> </w:t>
            </w:r>
            <w:r w:rsidRPr="00E95D1D">
              <w:t>nespisovné s ohledem na komunikační situaci</w:t>
            </w:r>
            <w:r>
              <w:t>;</w:t>
            </w:r>
          </w:p>
          <w:p w14:paraId="74B00061" w14:textId="77777777" w:rsidR="007D4B12" w:rsidRPr="00E95D1D" w:rsidRDefault="007D4B12" w:rsidP="000C09AC">
            <w:pPr>
              <w:numPr>
                <w:ilvl w:val="0"/>
                <w:numId w:val="7"/>
              </w:numPr>
              <w:tabs>
                <w:tab w:val="clear" w:pos="720"/>
                <w:tab w:val="num" w:pos="284"/>
              </w:tabs>
              <w:ind w:left="284" w:hanging="284"/>
            </w:pPr>
            <w:r w:rsidRPr="00E95D1D">
              <w:t>určí nespisovné tvary u českých slov</w:t>
            </w:r>
            <w:r>
              <w:t>;</w:t>
            </w:r>
          </w:p>
          <w:p w14:paraId="1F0B7BE2" w14:textId="77777777" w:rsidR="007D4B12" w:rsidRPr="00E95D1D" w:rsidRDefault="007D4B12" w:rsidP="000C09AC">
            <w:pPr>
              <w:numPr>
                <w:ilvl w:val="0"/>
                <w:numId w:val="7"/>
              </w:numPr>
              <w:tabs>
                <w:tab w:val="clear" w:pos="720"/>
                <w:tab w:val="num" w:pos="284"/>
              </w:tabs>
              <w:ind w:left="284" w:hanging="284"/>
            </w:pPr>
            <w:r>
              <w:t>označí</w:t>
            </w:r>
            <w:r w:rsidRPr="00E95D1D">
              <w:t xml:space="preserve"> různé komunikační situace, při nichž je vhodné užívat spisovných tvarů slov</w:t>
            </w:r>
            <w:r>
              <w:t>;</w:t>
            </w:r>
          </w:p>
        </w:tc>
        <w:tc>
          <w:tcPr>
            <w:tcW w:w="3420" w:type="dxa"/>
            <w:vMerge/>
            <w:shd w:val="clear" w:color="auto" w:fill="auto"/>
          </w:tcPr>
          <w:p w14:paraId="169C3D49" w14:textId="77777777" w:rsidR="007D4B12" w:rsidRPr="00E95D1D" w:rsidRDefault="007D4B12" w:rsidP="000C09AC">
            <w:pPr>
              <w:numPr>
                <w:ilvl w:val="0"/>
                <w:numId w:val="7"/>
              </w:numPr>
              <w:tabs>
                <w:tab w:val="clear" w:pos="720"/>
                <w:tab w:val="num" w:pos="284"/>
              </w:tabs>
              <w:ind w:left="284" w:hanging="284"/>
            </w:pPr>
          </w:p>
        </w:tc>
        <w:tc>
          <w:tcPr>
            <w:tcW w:w="3240" w:type="dxa"/>
            <w:shd w:val="clear" w:color="auto" w:fill="auto"/>
          </w:tcPr>
          <w:p w14:paraId="02E7C522" w14:textId="77777777" w:rsidR="007D4B12" w:rsidRPr="00E95D1D" w:rsidRDefault="007D4B12" w:rsidP="000C09AC">
            <w:r w:rsidRPr="00E95D1D">
              <w:t>OSV – Sociální rozvoj – Komunikace (komunikace v různých situacích</w:t>
            </w:r>
            <w:r>
              <w:t>)</w:t>
            </w:r>
          </w:p>
        </w:tc>
        <w:tc>
          <w:tcPr>
            <w:tcW w:w="1980" w:type="dxa"/>
            <w:shd w:val="clear" w:color="auto" w:fill="auto"/>
          </w:tcPr>
          <w:p w14:paraId="108251E4" w14:textId="77777777" w:rsidR="007D4B12" w:rsidRPr="00E95D1D" w:rsidRDefault="007D4B12" w:rsidP="000C09AC"/>
        </w:tc>
      </w:tr>
      <w:tr w:rsidR="007D4B12" w:rsidRPr="00E95D1D" w14:paraId="7C56C4AB" w14:textId="77777777" w:rsidTr="000C09AC">
        <w:tc>
          <w:tcPr>
            <w:tcW w:w="1728" w:type="dxa"/>
            <w:shd w:val="clear" w:color="auto" w:fill="auto"/>
          </w:tcPr>
          <w:p w14:paraId="0CBBA64C" w14:textId="77777777" w:rsidR="007D4B12" w:rsidRPr="00E95D1D" w:rsidRDefault="007D4B12" w:rsidP="000C09AC">
            <w:pPr>
              <w:rPr>
                <w:b/>
              </w:rPr>
            </w:pPr>
            <w:r>
              <w:rPr>
                <w:b/>
              </w:rPr>
              <w:t>ČJL-5-2-05</w:t>
            </w:r>
          </w:p>
          <w:p w14:paraId="15E76696" w14:textId="77777777" w:rsidR="007D4B12" w:rsidRPr="00E95D1D" w:rsidRDefault="007D4B12" w:rsidP="000C09AC">
            <w:pPr>
              <w:tabs>
                <w:tab w:val="num" w:pos="360"/>
              </w:tabs>
              <w:ind w:left="360" w:hanging="180"/>
              <w:rPr>
                <w:b/>
              </w:rPr>
            </w:pPr>
          </w:p>
        </w:tc>
        <w:tc>
          <w:tcPr>
            <w:tcW w:w="4140" w:type="dxa"/>
            <w:shd w:val="clear" w:color="auto" w:fill="auto"/>
          </w:tcPr>
          <w:p w14:paraId="69574C13" w14:textId="77777777" w:rsidR="007D4B12" w:rsidRDefault="007D4B12" w:rsidP="000C09AC">
            <w:pPr>
              <w:numPr>
                <w:ilvl w:val="0"/>
                <w:numId w:val="7"/>
              </w:numPr>
              <w:tabs>
                <w:tab w:val="clear" w:pos="720"/>
                <w:tab w:val="num" w:pos="284"/>
              </w:tabs>
              <w:ind w:left="284" w:hanging="284"/>
            </w:pPr>
            <w:r w:rsidRPr="00E95D1D">
              <w:t>ve dvojčlenné větě vyhled</w:t>
            </w:r>
            <w:r w:rsidRPr="00425BAD">
              <w:t>á</w:t>
            </w:r>
            <w:r w:rsidRPr="00E95D1D">
              <w:t xml:space="preserve"> </w:t>
            </w:r>
            <w:r>
              <w:t>základní skladební dvojici;</w:t>
            </w:r>
            <w:r w:rsidRPr="00E95D1D">
              <w:t xml:space="preserve"> </w:t>
            </w:r>
          </w:p>
          <w:p w14:paraId="550E6EF6" w14:textId="77777777" w:rsidR="007D4B12" w:rsidRPr="00E95D1D" w:rsidRDefault="007D4B12" w:rsidP="000C09AC">
            <w:pPr>
              <w:numPr>
                <w:ilvl w:val="0"/>
                <w:numId w:val="7"/>
              </w:numPr>
              <w:tabs>
                <w:tab w:val="clear" w:pos="720"/>
                <w:tab w:val="num" w:pos="284"/>
              </w:tabs>
              <w:ind w:left="284" w:hanging="284"/>
            </w:pPr>
            <w:r w:rsidRPr="00E95D1D">
              <w:t xml:space="preserve">ve větách s nevyjádřeným podmětem tvoří základní skladební dvojici za pomoci </w:t>
            </w:r>
            <w:r>
              <w:t xml:space="preserve">příslušných </w:t>
            </w:r>
            <w:r w:rsidRPr="00E95D1D">
              <w:t>osobních zájmen</w:t>
            </w:r>
            <w:r>
              <w:t>;</w:t>
            </w:r>
          </w:p>
        </w:tc>
        <w:tc>
          <w:tcPr>
            <w:tcW w:w="3420" w:type="dxa"/>
            <w:vMerge w:val="restart"/>
            <w:shd w:val="clear" w:color="auto" w:fill="auto"/>
          </w:tcPr>
          <w:p w14:paraId="25C3A916" w14:textId="77777777" w:rsidR="007D4B12" w:rsidRPr="00E95D1D" w:rsidRDefault="007D4B12" w:rsidP="000C09AC">
            <w:pPr>
              <w:numPr>
                <w:ilvl w:val="0"/>
                <w:numId w:val="7"/>
              </w:numPr>
              <w:tabs>
                <w:tab w:val="clear" w:pos="720"/>
                <w:tab w:val="num" w:pos="284"/>
              </w:tabs>
              <w:ind w:left="284" w:hanging="284"/>
            </w:pPr>
            <w:r>
              <w:t xml:space="preserve">Skladba: </w:t>
            </w:r>
            <w:r w:rsidRPr="00E95D1D">
              <w:t>základní větné členy, nevyjádřený podmět</w:t>
            </w:r>
            <w:r>
              <w:t xml:space="preserve">, </w:t>
            </w:r>
            <w:r w:rsidRPr="00E95D1D">
              <w:t>souvětí souřadné a podřadné</w:t>
            </w:r>
          </w:p>
          <w:p w14:paraId="5E3A830A" w14:textId="77777777" w:rsidR="007D4B12" w:rsidRPr="00E95D1D" w:rsidRDefault="007D4B12" w:rsidP="000C09AC">
            <w:pPr>
              <w:numPr>
                <w:ilvl w:val="0"/>
                <w:numId w:val="7"/>
              </w:numPr>
              <w:tabs>
                <w:tab w:val="clear" w:pos="720"/>
                <w:tab w:val="num" w:pos="284"/>
              </w:tabs>
              <w:ind w:left="284" w:hanging="284"/>
            </w:pPr>
            <w:r w:rsidRPr="00E95D1D">
              <w:t>Spojovací výrazy</w:t>
            </w:r>
          </w:p>
        </w:tc>
        <w:tc>
          <w:tcPr>
            <w:tcW w:w="3240" w:type="dxa"/>
            <w:shd w:val="clear" w:color="auto" w:fill="auto"/>
          </w:tcPr>
          <w:p w14:paraId="05C1EC81" w14:textId="77777777" w:rsidR="007D4B12" w:rsidRPr="00E95D1D" w:rsidRDefault="007D4B12" w:rsidP="000C09AC"/>
        </w:tc>
        <w:tc>
          <w:tcPr>
            <w:tcW w:w="1980" w:type="dxa"/>
            <w:shd w:val="clear" w:color="auto" w:fill="auto"/>
          </w:tcPr>
          <w:p w14:paraId="7B9ACA7B" w14:textId="77777777" w:rsidR="007D4B12" w:rsidRPr="00E95D1D" w:rsidRDefault="007D4B12" w:rsidP="000C09AC"/>
        </w:tc>
      </w:tr>
      <w:tr w:rsidR="007D4B12" w:rsidRPr="00E95D1D" w14:paraId="6C5F5C9B" w14:textId="77777777" w:rsidTr="000C09AC">
        <w:tc>
          <w:tcPr>
            <w:tcW w:w="1728" w:type="dxa"/>
            <w:shd w:val="clear" w:color="auto" w:fill="auto"/>
          </w:tcPr>
          <w:p w14:paraId="27C3DB38" w14:textId="77777777" w:rsidR="007D4B12" w:rsidRPr="00E95D1D" w:rsidRDefault="007D4B12" w:rsidP="000C09AC">
            <w:pPr>
              <w:tabs>
                <w:tab w:val="num" w:pos="360"/>
              </w:tabs>
              <w:rPr>
                <w:b/>
              </w:rPr>
            </w:pPr>
            <w:r>
              <w:rPr>
                <w:b/>
              </w:rPr>
              <w:t>ČJL-5-2-07</w:t>
            </w:r>
            <w:r w:rsidRPr="00E95D1D">
              <w:rPr>
                <w:b/>
              </w:rPr>
              <w:t xml:space="preserve"> </w:t>
            </w:r>
          </w:p>
        </w:tc>
        <w:tc>
          <w:tcPr>
            <w:tcW w:w="4140" w:type="dxa"/>
            <w:shd w:val="clear" w:color="auto" w:fill="auto"/>
          </w:tcPr>
          <w:p w14:paraId="1FBDBA01" w14:textId="77777777" w:rsidR="007D4B12" w:rsidRPr="00E95D1D" w:rsidRDefault="007D4B12" w:rsidP="000C09AC">
            <w:pPr>
              <w:numPr>
                <w:ilvl w:val="0"/>
                <w:numId w:val="7"/>
              </w:numPr>
              <w:tabs>
                <w:tab w:val="clear" w:pos="720"/>
                <w:tab w:val="num" w:pos="284"/>
              </w:tabs>
              <w:ind w:left="284" w:hanging="284"/>
            </w:pPr>
            <w:r>
              <w:t xml:space="preserve">ve svém projevu </w:t>
            </w:r>
            <w:r w:rsidRPr="00E95D1D">
              <w:t>užívá vhodných spojovacích výrazů</w:t>
            </w:r>
            <w:r>
              <w:t xml:space="preserve"> a </w:t>
            </w:r>
            <w:r w:rsidRPr="00E95D1D">
              <w:t xml:space="preserve">obměňuje </w:t>
            </w:r>
            <w:r>
              <w:t>je</w:t>
            </w:r>
            <w:r w:rsidRPr="00E95D1D">
              <w:t xml:space="preserve"> dle pokynů učitele</w:t>
            </w:r>
            <w:r>
              <w:t>;</w:t>
            </w:r>
          </w:p>
        </w:tc>
        <w:tc>
          <w:tcPr>
            <w:tcW w:w="3420" w:type="dxa"/>
            <w:vMerge/>
            <w:shd w:val="clear" w:color="auto" w:fill="auto"/>
          </w:tcPr>
          <w:p w14:paraId="4C9576DA" w14:textId="77777777" w:rsidR="007D4B12" w:rsidRPr="00E95D1D" w:rsidRDefault="007D4B12" w:rsidP="000C09AC"/>
        </w:tc>
        <w:tc>
          <w:tcPr>
            <w:tcW w:w="3240" w:type="dxa"/>
            <w:shd w:val="clear" w:color="auto" w:fill="auto"/>
          </w:tcPr>
          <w:p w14:paraId="1CFD75C5" w14:textId="77777777" w:rsidR="007D4B12" w:rsidRPr="00E95D1D" w:rsidRDefault="007D4B12" w:rsidP="000C09AC"/>
        </w:tc>
        <w:tc>
          <w:tcPr>
            <w:tcW w:w="1980" w:type="dxa"/>
            <w:shd w:val="clear" w:color="auto" w:fill="auto"/>
          </w:tcPr>
          <w:p w14:paraId="429BC19C" w14:textId="77777777" w:rsidR="007D4B12" w:rsidRPr="00E95D1D" w:rsidRDefault="007D4B12" w:rsidP="000C09AC"/>
        </w:tc>
      </w:tr>
      <w:tr w:rsidR="007D4B12" w:rsidRPr="00E95D1D" w14:paraId="6DD2DD24" w14:textId="77777777" w:rsidTr="000C09AC">
        <w:tc>
          <w:tcPr>
            <w:tcW w:w="1728" w:type="dxa"/>
            <w:shd w:val="clear" w:color="auto" w:fill="auto"/>
          </w:tcPr>
          <w:p w14:paraId="21708578" w14:textId="77777777" w:rsidR="007D4B12" w:rsidRPr="00E95D1D" w:rsidRDefault="007D4B12" w:rsidP="000C09AC">
            <w:pPr>
              <w:rPr>
                <w:b/>
              </w:rPr>
            </w:pPr>
            <w:r w:rsidRPr="00E95D1D">
              <w:rPr>
                <w:b/>
              </w:rPr>
              <w:t>ČJL-5-2-</w:t>
            </w:r>
            <w:r>
              <w:rPr>
                <w:b/>
              </w:rPr>
              <w:t>08</w:t>
            </w:r>
          </w:p>
        </w:tc>
        <w:tc>
          <w:tcPr>
            <w:tcW w:w="4140" w:type="dxa"/>
            <w:shd w:val="clear" w:color="auto" w:fill="auto"/>
          </w:tcPr>
          <w:p w14:paraId="74BD1A71" w14:textId="77777777" w:rsidR="007D4B12" w:rsidRPr="00E95D1D" w:rsidRDefault="007D4B12" w:rsidP="000C09AC">
            <w:pPr>
              <w:numPr>
                <w:ilvl w:val="0"/>
                <w:numId w:val="7"/>
              </w:numPr>
              <w:tabs>
                <w:tab w:val="clear" w:pos="720"/>
                <w:tab w:val="num" w:pos="284"/>
              </w:tabs>
              <w:ind w:left="284" w:hanging="284"/>
            </w:pPr>
            <w:r>
              <w:t>p</w:t>
            </w:r>
            <w:r w:rsidRPr="00F11F6C">
              <w:t>íše správně i/y ve vyjmenovaných slovech a slovech s nimi příbuzných</w:t>
            </w:r>
            <w:r>
              <w:t>;</w:t>
            </w:r>
            <w:r w:rsidRPr="00F11F6C">
              <w:t xml:space="preserve"> </w:t>
            </w:r>
          </w:p>
        </w:tc>
        <w:tc>
          <w:tcPr>
            <w:tcW w:w="3420" w:type="dxa"/>
            <w:shd w:val="clear" w:color="auto" w:fill="auto"/>
          </w:tcPr>
          <w:p w14:paraId="15AC56B1" w14:textId="77777777" w:rsidR="007D4B12" w:rsidRPr="00E95D1D" w:rsidRDefault="007D4B12" w:rsidP="000C09AC">
            <w:pPr>
              <w:numPr>
                <w:ilvl w:val="0"/>
                <w:numId w:val="7"/>
              </w:numPr>
              <w:tabs>
                <w:tab w:val="clear" w:pos="720"/>
                <w:tab w:val="num" w:pos="284"/>
              </w:tabs>
              <w:ind w:left="284" w:hanging="284"/>
            </w:pPr>
            <w:r w:rsidRPr="00E95D1D">
              <w:t>Pravopis</w:t>
            </w:r>
            <w:r>
              <w:t>: lexikální</w:t>
            </w:r>
          </w:p>
        </w:tc>
        <w:tc>
          <w:tcPr>
            <w:tcW w:w="3240" w:type="dxa"/>
            <w:shd w:val="clear" w:color="auto" w:fill="auto"/>
          </w:tcPr>
          <w:p w14:paraId="0F867EAC" w14:textId="77777777" w:rsidR="007D4B12" w:rsidRPr="00E95D1D" w:rsidRDefault="007D4B12" w:rsidP="000C09AC"/>
        </w:tc>
        <w:tc>
          <w:tcPr>
            <w:tcW w:w="1980" w:type="dxa"/>
            <w:shd w:val="clear" w:color="auto" w:fill="auto"/>
          </w:tcPr>
          <w:p w14:paraId="35B65311" w14:textId="77777777" w:rsidR="007D4B12" w:rsidRDefault="007D4B12" w:rsidP="000C09AC">
            <w:r>
              <w:t>M:</w:t>
            </w:r>
          </w:p>
          <w:p w14:paraId="2E9D9110" w14:textId="77777777" w:rsidR="007D4B12" w:rsidRPr="00E95D1D" w:rsidRDefault="007D4B12" w:rsidP="000C09AC">
            <w:r>
              <w:t>Č</w:t>
            </w:r>
            <w:r w:rsidRPr="00E95D1D">
              <w:t>íslo a</w:t>
            </w:r>
            <w:r>
              <w:t> </w:t>
            </w:r>
            <w:r w:rsidRPr="00E95D1D">
              <w:t>početní operace</w:t>
            </w:r>
            <w:r>
              <w:t>.</w:t>
            </w:r>
          </w:p>
        </w:tc>
      </w:tr>
      <w:tr w:rsidR="007D4B12" w:rsidRPr="00E95D1D" w14:paraId="71D107B3" w14:textId="77777777" w:rsidTr="000C09AC">
        <w:tc>
          <w:tcPr>
            <w:tcW w:w="14508" w:type="dxa"/>
            <w:gridSpan w:val="5"/>
            <w:shd w:val="clear" w:color="auto" w:fill="auto"/>
          </w:tcPr>
          <w:p w14:paraId="4D7A8F1C" w14:textId="77777777" w:rsidR="007D4B12" w:rsidRPr="001672B7" w:rsidRDefault="007D4B12" w:rsidP="000C09AC">
            <w:pPr>
              <w:jc w:val="center"/>
              <w:rPr>
                <w:b/>
                <w:caps/>
              </w:rPr>
            </w:pPr>
            <w:r w:rsidRPr="001672B7">
              <w:rPr>
                <w:b/>
                <w:caps/>
              </w:rPr>
              <w:t>Komunikační a slohová výchova</w:t>
            </w:r>
          </w:p>
        </w:tc>
      </w:tr>
      <w:tr w:rsidR="007D4B12" w:rsidRPr="00E95D1D" w14:paraId="76A6855C" w14:textId="77777777" w:rsidTr="000C09AC">
        <w:tc>
          <w:tcPr>
            <w:tcW w:w="1728" w:type="dxa"/>
            <w:shd w:val="clear" w:color="auto" w:fill="auto"/>
          </w:tcPr>
          <w:p w14:paraId="7B2158C2" w14:textId="77777777" w:rsidR="007D4B12" w:rsidRPr="00E95D1D" w:rsidRDefault="007D4B12" w:rsidP="000C09AC">
            <w:pPr>
              <w:rPr>
                <w:b/>
              </w:rPr>
            </w:pPr>
            <w:r>
              <w:rPr>
                <w:b/>
              </w:rPr>
              <w:t>ČJL-5-1-01</w:t>
            </w:r>
            <w:r w:rsidRPr="00E95D1D">
              <w:rPr>
                <w:b/>
              </w:rPr>
              <w:t xml:space="preserve">  </w:t>
            </w:r>
          </w:p>
          <w:p w14:paraId="4956F8B2" w14:textId="77777777" w:rsidR="007D4B12" w:rsidRPr="00E95D1D" w:rsidRDefault="007D4B12" w:rsidP="000C09AC">
            <w:pPr>
              <w:tabs>
                <w:tab w:val="num" w:pos="360"/>
              </w:tabs>
              <w:ind w:left="360" w:hanging="180"/>
              <w:rPr>
                <w:b/>
              </w:rPr>
            </w:pPr>
          </w:p>
        </w:tc>
        <w:tc>
          <w:tcPr>
            <w:tcW w:w="4140" w:type="dxa"/>
            <w:shd w:val="clear" w:color="auto" w:fill="auto"/>
          </w:tcPr>
          <w:p w14:paraId="288FA5FF" w14:textId="77777777" w:rsidR="007D4B12" w:rsidRPr="00E95D1D" w:rsidRDefault="007D4B12" w:rsidP="000C09AC">
            <w:pPr>
              <w:numPr>
                <w:ilvl w:val="0"/>
                <w:numId w:val="7"/>
              </w:numPr>
              <w:tabs>
                <w:tab w:val="clear" w:pos="720"/>
                <w:tab w:val="num" w:pos="284"/>
              </w:tabs>
              <w:ind w:left="284" w:hanging="284"/>
            </w:pPr>
            <w:r w:rsidRPr="00E95D1D">
              <w:t>sdílí s ostatními čtenáři své pochopení textu a své prožitky</w:t>
            </w:r>
            <w:r>
              <w:t>;</w:t>
            </w:r>
          </w:p>
        </w:tc>
        <w:tc>
          <w:tcPr>
            <w:tcW w:w="3420" w:type="dxa"/>
            <w:vMerge w:val="restart"/>
            <w:shd w:val="clear" w:color="auto" w:fill="auto"/>
          </w:tcPr>
          <w:p w14:paraId="29DFFF9B" w14:textId="77777777" w:rsidR="007D4B12" w:rsidRPr="00E95D1D" w:rsidRDefault="007D4B12" w:rsidP="000C09AC">
            <w:pPr>
              <w:numPr>
                <w:ilvl w:val="0"/>
                <w:numId w:val="7"/>
              </w:numPr>
              <w:tabs>
                <w:tab w:val="clear" w:pos="720"/>
                <w:tab w:val="num" w:pos="284"/>
              </w:tabs>
              <w:ind w:left="284" w:hanging="284"/>
            </w:pPr>
            <w:r w:rsidRPr="00E95D1D">
              <w:t>Čtení a naslouchání s porozuměním a věcné čtení</w:t>
            </w:r>
          </w:p>
          <w:p w14:paraId="115D9A3A" w14:textId="77777777" w:rsidR="007D4B12" w:rsidRPr="00E95D1D" w:rsidRDefault="007D4B12" w:rsidP="000C09AC">
            <w:pPr>
              <w:numPr>
                <w:ilvl w:val="0"/>
                <w:numId w:val="7"/>
              </w:numPr>
              <w:tabs>
                <w:tab w:val="clear" w:pos="720"/>
                <w:tab w:val="num" w:pos="284"/>
              </w:tabs>
              <w:ind w:left="284" w:hanging="284"/>
            </w:pPr>
            <w:r w:rsidRPr="00E95D1D">
              <w:lastRenderedPageBreak/>
              <w:t>Osnova textu</w:t>
            </w:r>
          </w:p>
          <w:p w14:paraId="4EF27065" w14:textId="77777777" w:rsidR="007D4B12" w:rsidRPr="00E95D1D" w:rsidRDefault="007D4B12" w:rsidP="000C09AC">
            <w:pPr>
              <w:numPr>
                <w:ilvl w:val="0"/>
                <w:numId w:val="7"/>
              </w:numPr>
              <w:tabs>
                <w:tab w:val="clear" w:pos="720"/>
                <w:tab w:val="num" w:pos="284"/>
              </w:tabs>
              <w:ind w:left="284" w:hanging="284"/>
            </w:pPr>
            <w:r w:rsidRPr="00E95D1D">
              <w:t>Výpisky</w:t>
            </w:r>
          </w:p>
          <w:p w14:paraId="45CEBDEA" w14:textId="77777777" w:rsidR="007D4B12" w:rsidRDefault="007D4B12" w:rsidP="000C09AC">
            <w:pPr>
              <w:numPr>
                <w:ilvl w:val="0"/>
                <w:numId w:val="7"/>
              </w:numPr>
              <w:tabs>
                <w:tab w:val="clear" w:pos="720"/>
                <w:tab w:val="num" w:pos="284"/>
              </w:tabs>
              <w:ind w:left="284" w:hanging="284"/>
            </w:pPr>
            <w:r w:rsidRPr="00E95D1D">
              <w:t>Vypravování</w:t>
            </w:r>
          </w:p>
          <w:p w14:paraId="27589114" w14:textId="77777777" w:rsidR="007D4B12" w:rsidRPr="00E95D1D" w:rsidRDefault="007D4B12" w:rsidP="000C09AC">
            <w:pPr>
              <w:numPr>
                <w:ilvl w:val="0"/>
                <w:numId w:val="7"/>
              </w:numPr>
              <w:tabs>
                <w:tab w:val="clear" w:pos="720"/>
                <w:tab w:val="num" w:pos="284"/>
              </w:tabs>
              <w:ind w:left="284" w:hanging="284"/>
            </w:pPr>
            <w:r>
              <w:t>Popis</w:t>
            </w:r>
          </w:p>
          <w:p w14:paraId="0BC2624B" w14:textId="77777777" w:rsidR="007D4B12" w:rsidRPr="00E95D1D" w:rsidRDefault="007D4B12" w:rsidP="000C09AC"/>
        </w:tc>
        <w:tc>
          <w:tcPr>
            <w:tcW w:w="3240" w:type="dxa"/>
            <w:shd w:val="clear" w:color="auto" w:fill="auto"/>
          </w:tcPr>
          <w:p w14:paraId="3B41894C" w14:textId="77777777" w:rsidR="007D4B12" w:rsidRPr="00E95D1D" w:rsidRDefault="007D4B12" w:rsidP="000C09AC"/>
        </w:tc>
        <w:tc>
          <w:tcPr>
            <w:tcW w:w="1980" w:type="dxa"/>
            <w:shd w:val="clear" w:color="auto" w:fill="auto"/>
          </w:tcPr>
          <w:p w14:paraId="5C3D0F56" w14:textId="77777777" w:rsidR="007D4B12" w:rsidRDefault="007D4B12" w:rsidP="000C09AC">
            <w:r>
              <w:t>M:</w:t>
            </w:r>
          </w:p>
          <w:p w14:paraId="2D823135" w14:textId="77777777" w:rsidR="007D4B12" w:rsidRPr="00E95D1D" w:rsidRDefault="007D4B12" w:rsidP="000C09AC">
            <w:r>
              <w:t>Č</w:t>
            </w:r>
            <w:r w:rsidRPr="00E95D1D">
              <w:t>íslo a</w:t>
            </w:r>
            <w:r>
              <w:t> </w:t>
            </w:r>
            <w:r w:rsidRPr="00E95D1D">
              <w:t>početní operace</w:t>
            </w:r>
            <w:r>
              <w:t>.</w:t>
            </w:r>
          </w:p>
        </w:tc>
      </w:tr>
      <w:tr w:rsidR="007D4B12" w:rsidRPr="00E95D1D" w14:paraId="016544BF" w14:textId="77777777" w:rsidTr="000C09AC">
        <w:tc>
          <w:tcPr>
            <w:tcW w:w="1728" w:type="dxa"/>
            <w:shd w:val="clear" w:color="auto" w:fill="auto"/>
          </w:tcPr>
          <w:p w14:paraId="6D5702B8" w14:textId="77777777" w:rsidR="007D4B12" w:rsidRPr="00E95D1D" w:rsidRDefault="007D4B12" w:rsidP="000C09AC">
            <w:pPr>
              <w:tabs>
                <w:tab w:val="num" w:pos="360"/>
              </w:tabs>
              <w:rPr>
                <w:b/>
              </w:rPr>
            </w:pPr>
            <w:r>
              <w:rPr>
                <w:b/>
              </w:rPr>
              <w:lastRenderedPageBreak/>
              <w:t>ČJL-5-1-02</w:t>
            </w:r>
          </w:p>
        </w:tc>
        <w:tc>
          <w:tcPr>
            <w:tcW w:w="4140" w:type="dxa"/>
            <w:shd w:val="clear" w:color="auto" w:fill="auto"/>
          </w:tcPr>
          <w:p w14:paraId="3E10470D" w14:textId="77777777" w:rsidR="007D4B12" w:rsidRPr="00E95D1D" w:rsidRDefault="007D4B12" w:rsidP="000C09AC">
            <w:pPr>
              <w:numPr>
                <w:ilvl w:val="0"/>
                <w:numId w:val="7"/>
              </w:numPr>
              <w:tabs>
                <w:tab w:val="clear" w:pos="720"/>
                <w:tab w:val="num" w:pos="284"/>
              </w:tabs>
              <w:ind w:left="284" w:hanging="284"/>
            </w:pPr>
            <w:r w:rsidRPr="00E95D1D">
              <w:t xml:space="preserve">v krátkém odstavci </w:t>
            </w:r>
            <w:r>
              <w:t>nalezne</w:t>
            </w:r>
            <w:r w:rsidRPr="00E95D1D">
              <w:t xml:space="preserve"> klíčová slova</w:t>
            </w:r>
            <w:r>
              <w:t xml:space="preserve"> a obsahové jádro sdělení, svůj výběr zdůvodní;</w:t>
            </w:r>
          </w:p>
          <w:p w14:paraId="1182A175" w14:textId="77777777" w:rsidR="007D4B12" w:rsidRPr="00E95D1D" w:rsidRDefault="007D4B12" w:rsidP="000C09AC">
            <w:pPr>
              <w:numPr>
                <w:ilvl w:val="0"/>
                <w:numId w:val="7"/>
              </w:numPr>
              <w:tabs>
                <w:tab w:val="clear" w:pos="720"/>
                <w:tab w:val="num" w:pos="284"/>
              </w:tabs>
              <w:ind w:left="284" w:hanging="284"/>
            </w:pPr>
            <w:r w:rsidRPr="00E95D1D">
              <w:t xml:space="preserve">vypíše </w:t>
            </w:r>
            <w:r w:rsidRPr="00725D69">
              <w:t>z textu požadované informace;</w:t>
            </w:r>
            <w:r w:rsidRPr="00E95D1D">
              <w:t xml:space="preserve"> </w:t>
            </w:r>
          </w:p>
          <w:p w14:paraId="5B78AFE9" w14:textId="77777777" w:rsidR="007D4B12" w:rsidRPr="00E95D1D" w:rsidRDefault="007D4B12" w:rsidP="000C09AC">
            <w:pPr>
              <w:numPr>
                <w:ilvl w:val="0"/>
                <w:numId w:val="7"/>
              </w:numPr>
              <w:tabs>
                <w:tab w:val="clear" w:pos="720"/>
                <w:tab w:val="num" w:pos="284"/>
              </w:tabs>
              <w:ind w:left="284" w:hanging="284"/>
            </w:pPr>
            <w:r w:rsidRPr="00E95D1D">
              <w:t>vyhledá v textu informace, které jej zaujmou nebo o nich</w:t>
            </w:r>
            <w:r>
              <w:t>ž se</w:t>
            </w:r>
            <w:r w:rsidRPr="00E95D1D">
              <w:t xml:space="preserve"> chce více dozvědět</w:t>
            </w:r>
            <w:r>
              <w:t>;</w:t>
            </w:r>
          </w:p>
        </w:tc>
        <w:tc>
          <w:tcPr>
            <w:tcW w:w="3420" w:type="dxa"/>
            <w:vMerge/>
            <w:shd w:val="clear" w:color="auto" w:fill="auto"/>
          </w:tcPr>
          <w:p w14:paraId="40017681" w14:textId="77777777" w:rsidR="007D4B12" w:rsidRPr="00E95D1D" w:rsidRDefault="007D4B12" w:rsidP="000C09AC"/>
        </w:tc>
        <w:tc>
          <w:tcPr>
            <w:tcW w:w="3240" w:type="dxa"/>
            <w:shd w:val="clear" w:color="auto" w:fill="auto"/>
          </w:tcPr>
          <w:p w14:paraId="132C0C2E" w14:textId="77777777" w:rsidR="007D4B12" w:rsidRPr="00E95D1D" w:rsidRDefault="007D4B12" w:rsidP="000C09AC">
            <w:pPr>
              <w:spacing w:after="80"/>
            </w:pPr>
            <w:r w:rsidRPr="00E95D1D">
              <w:t>OSV – Osobnostní rozvoj – Rozvoj schopností poznávání (cvičení vnímání, pozornosti a</w:t>
            </w:r>
            <w:r>
              <w:t> </w:t>
            </w:r>
            <w:r w:rsidRPr="00E95D1D">
              <w:t>soustředění)</w:t>
            </w:r>
          </w:p>
          <w:p w14:paraId="1BDC07F8" w14:textId="77777777" w:rsidR="007D4B12" w:rsidRPr="00E95D1D" w:rsidRDefault="007D4B12" w:rsidP="000C09AC">
            <w:r w:rsidRPr="00E95D1D">
              <w:t>MV – Kritické čtení a vnímání mediálního sdělení (hledání rozdílu mezi informativním a</w:t>
            </w:r>
            <w:r>
              <w:t> </w:t>
            </w:r>
            <w:r w:rsidRPr="00E95D1D">
              <w:t>zábavn</w:t>
            </w:r>
            <w:r>
              <w:t>í</w:t>
            </w:r>
            <w:r w:rsidRPr="00E95D1D">
              <w:t>m sdělením)</w:t>
            </w:r>
          </w:p>
        </w:tc>
        <w:tc>
          <w:tcPr>
            <w:tcW w:w="1980" w:type="dxa"/>
            <w:shd w:val="clear" w:color="auto" w:fill="auto"/>
          </w:tcPr>
          <w:p w14:paraId="632A84F7" w14:textId="77777777" w:rsidR="007D4B12" w:rsidRDefault="007D4B12" w:rsidP="000C09AC">
            <w:r>
              <w:t>M:</w:t>
            </w:r>
          </w:p>
          <w:p w14:paraId="713BE9B2" w14:textId="77777777" w:rsidR="007D4B12" w:rsidRPr="00E95D1D" w:rsidRDefault="007D4B12" w:rsidP="000C09AC">
            <w:pPr>
              <w:spacing w:after="120"/>
            </w:pPr>
            <w:r w:rsidRPr="00E95D1D">
              <w:t>Netradiční aplikační úlohy a</w:t>
            </w:r>
            <w:r>
              <w:t> </w:t>
            </w:r>
            <w:r w:rsidRPr="00E95D1D">
              <w:t>problémy</w:t>
            </w:r>
            <w:r>
              <w:t>.</w:t>
            </w:r>
            <w:r w:rsidRPr="00E95D1D">
              <w:t xml:space="preserve"> </w:t>
            </w:r>
          </w:p>
          <w:p w14:paraId="22813612" w14:textId="77777777" w:rsidR="007D4B12" w:rsidRDefault="007D4B12" w:rsidP="000C09AC">
            <w:r w:rsidRPr="00E95D1D">
              <w:t>Rozšiřující učivo</w:t>
            </w:r>
            <w:r>
              <w:t>:</w:t>
            </w:r>
          </w:p>
          <w:p w14:paraId="5204134D" w14:textId="77777777" w:rsidR="007D4B12" w:rsidRPr="00E95D1D" w:rsidRDefault="007D4B12" w:rsidP="000C09AC">
            <w:pPr>
              <w:numPr>
                <w:ilvl w:val="1"/>
                <w:numId w:val="22"/>
              </w:numPr>
              <w:tabs>
                <w:tab w:val="num" w:pos="72"/>
                <w:tab w:val="num" w:pos="252"/>
              </w:tabs>
              <w:ind w:left="252" w:hanging="252"/>
            </w:pPr>
            <w:r w:rsidRPr="00E95D1D">
              <w:t>porovnání informací ze dvou zdrojů</w:t>
            </w:r>
          </w:p>
        </w:tc>
      </w:tr>
      <w:tr w:rsidR="007D4B12" w:rsidRPr="00E95D1D" w14:paraId="6A777185" w14:textId="77777777" w:rsidTr="000C09AC">
        <w:trPr>
          <w:cantSplit/>
        </w:trPr>
        <w:tc>
          <w:tcPr>
            <w:tcW w:w="1728" w:type="dxa"/>
            <w:shd w:val="clear" w:color="auto" w:fill="auto"/>
          </w:tcPr>
          <w:p w14:paraId="250B09B6" w14:textId="77777777" w:rsidR="007D4B12" w:rsidRPr="00E95D1D" w:rsidRDefault="007D4B12" w:rsidP="000C09AC">
            <w:pPr>
              <w:rPr>
                <w:b/>
              </w:rPr>
            </w:pPr>
            <w:r>
              <w:rPr>
                <w:b/>
              </w:rPr>
              <w:t>ČJL-5-1-03</w:t>
            </w:r>
          </w:p>
        </w:tc>
        <w:tc>
          <w:tcPr>
            <w:tcW w:w="4140" w:type="dxa"/>
            <w:shd w:val="clear" w:color="auto" w:fill="auto"/>
          </w:tcPr>
          <w:p w14:paraId="3380590B" w14:textId="77777777" w:rsidR="007D4B12" w:rsidRPr="00E95D1D" w:rsidRDefault="007D4B12" w:rsidP="000C09AC">
            <w:pPr>
              <w:numPr>
                <w:ilvl w:val="0"/>
                <w:numId w:val="7"/>
              </w:numPr>
              <w:tabs>
                <w:tab w:val="clear" w:pos="720"/>
                <w:tab w:val="num" w:pos="284"/>
              </w:tabs>
              <w:ind w:left="284" w:hanging="284"/>
            </w:pPr>
            <w:r>
              <w:t>doplní neúplný text;</w:t>
            </w:r>
          </w:p>
          <w:p w14:paraId="5DE4DCBD" w14:textId="77777777" w:rsidR="007D4B12" w:rsidRPr="00E95D1D" w:rsidRDefault="007D4B12" w:rsidP="000C09AC">
            <w:pPr>
              <w:numPr>
                <w:ilvl w:val="0"/>
                <w:numId w:val="7"/>
              </w:numPr>
              <w:tabs>
                <w:tab w:val="clear" w:pos="720"/>
                <w:tab w:val="num" w:pos="284"/>
              </w:tabs>
              <w:ind w:left="284" w:hanging="284"/>
            </w:pPr>
            <w:r w:rsidRPr="00E95D1D">
              <w:t>sestaví souvislé vypravování a popis (podle pravidel časové a příčinné souvislosti)</w:t>
            </w:r>
            <w:r>
              <w:t>;</w:t>
            </w:r>
          </w:p>
        </w:tc>
        <w:tc>
          <w:tcPr>
            <w:tcW w:w="3420" w:type="dxa"/>
            <w:vMerge/>
            <w:shd w:val="clear" w:color="auto" w:fill="auto"/>
          </w:tcPr>
          <w:p w14:paraId="2FF529C5" w14:textId="77777777" w:rsidR="007D4B12" w:rsidRPr="00E95D1D" w:rsidRDefault="007D4B12" w:rsidP="000C09AC"/>
        </w:tc>
        <w:tc>
          <w:tcPr>
            <w:tcW w:w="3240" w:type="dxa"/>
            <w:shd w:val="clear" w:color="auto" w:fill="auto"/>
          </w:tcPr>
          <w:p w14:paraId="6B504A53" w14:textId="77777777" w:rsidR="007D4B12" w:rsidRPr="00E95D1D" w:rsidRDefault="007D4B12" w:rsidP="000C09AC">
            <w:r w:rsidRPr="00127B32">
              <w:t>MKV – Multikulturali</w:t>
            </w:r>
            <w:r>
              <w:t>ta</w:t>
            </w:r>
            <w:r w:rsidRPr="00127B32">
              <w:t xml:space="preserve"> (vyprávění o setkání s projevy odlišných kultur – podle osobních zkušeností nebo četby)</w:t>
            </w:r>
            <w:r>
              <w:t xml:space="preserve"> </w:t>
            </w:r>
          </w:p>
        </w:tc>
        <w:tc>
          <w:tcPr>
            <w:tcW w:w="1980" w:type="dxa"/>
            <w:shd w:val="clear" w:color="auto" w:fill="auto"/>
          </w:tcPr>
          <w:p w14:paraId="0240313E" w14:textId="77777777" w:rsidR="007D4B12" w:rsidRDefault="007D4B12" w:rsidP="000C09AC">
            <w:r w:rsidRPr="00E95D1D">
              <w:t>Rozšiřující učivo</w:t>
            </w:r>
            <w:r>
              <w:t>:</w:t>
            </w:r>
          </w:p>
          <w:p w14:paraId="73ADB7F7" w14:textId="77777777" w:rsidR="007D4B12" w:rsidRPr="00E95D1D" w:rsidRDefault="007D4B12" w:rsidP="000C09AC">
            <w:pPr>
              <w:numPr>
                <w:ilvl w:val="1"/>
                <w:numId w:val="22"/>
              </w:numPr>
              <w:tabs>
                <w:tab w:val="num" w:pos="72"/>
                <w:tab w:val="num" w:pos="252"/>
              </w:tabs>
              <w:ind w:left="252" w:hanging="252"/>
            </w:pPr>
            <w:r w:rsidRPr="00E95D1D">
              <w:t>dokončení pohádky</w:t>
            </w:r>
          </w:p>
        </w:tc>
      </w:tr>
      <w:tr w:rsidR="007D4B12" w:rsidRPr="00E95D1D" w14:paraId="084FACF4" w14:textId="77777777" w:rsidTr="000C09AC">
        <w:tc>
          <w:tcPr>
            <w:tcW w:w="1728" w:type="dxa"/>
            <w:shd w:val="clear" w:color="auto" w:fill="auto"/>
          </w:tcPr>
          <w:p w14:paraId="034AF6BA" w14:textId="77777777" w:rsidR="007D4B12" w:rsidRPr="00E95D1D" w:rsidRDefault="007D4B12" w:rsidP="000C09AC">
            <w:pPr>
              <w:tabs>
                <w:tab w:val="num" w:pos="360"/>
              </w:tabs>
              <w:rPr>
                <w:b/>
              </w:rPr>
            </w:pPr>
            <w:r>
              <w:rPr>
                <w:b/>
              </w:rPr>
              <w:t>ČJL-5-1-04</w:t>
            </w:r>
          </w:p>
        </w:tc>
        <w:tc>
          <w:tcPr>
            <w:tcW w:w="4140" w:type="dxa"/>
            <w:shd w:val="clear" w:color="auto" w:fill="auto"/>
          </w:tcPr>
          <w:p w14:paraId="6DE7F743" w14:textId="77777777" w:rsidR="007D4B12" w:rsidRPr="00E95D1D" w:rsidRDefault="007D4B12" w:rsidP="000C09AC">
            <w:pPr>
              <w:numPr>
                <w:ilvl w:val="0"/>
                <w:numId w:val="7"/>
              </w:numPr>
              <w:tabs>
                <w:tab w:val="clear" w:pos="720"/>
                <w:tab w:val="num" w:pos="284"/>
              </w:tabs>
              <w:ind w:left="284" w:hanging="284"/>
            </w:pPr>
            <w:r w:rsidRPr="00E95D1D">
              <w:t xml:space="preserve">reprodukuje </w:t>
            </w:r>
            <w:r>
              <w:t xml:space="preserve">obsah slyšeného projevu, </w:t>
            </w:r>
            <w:r w:rsidRPr="00E95D1D">
              <w:t xml:space="preserve">vybere </w:t>
            </w:r>
            <w:r>
              <w:t xml:space="preserve">z něj </w:t>
            </w:r>
            <w:r w:rsidRPr="00E95D1D">
              <w:t>podstatné informace</w:t>
            </w:r>
            <w:r>
              <w:t xml:space="preserve"> a </w:t>
            </w:r>
            <w:r w:rsidRPr="00E95D1D">
              <w:t>zapamatuje si je</w:t>
            </w:r>
            <w:r>
              <w:t>;</w:t>
            </w:r>
          </w:p>
          <w:p w14:paraId="7705C04C" w14:textId="77777777" w:rsidR="007D4B12" w:rsidRPr="00E95D1D" w:rsidRDefault="007D4B12" w:rsidP="000C09AC">
            <w:pPr>
              <w:numPr>
                <w:ilvl w:val="0"/>
                <w:numId w:val="7"/>
              </w:numPr>
              <w:tabs>
                <w:tab w:val="clear" w:pos="720"/>
                <w:tab w:val="num" w:pos="284"/>
              </w:tabs>
              <w:ind w:left="284" w:hanging="284"/>
            </w:pPr>
            <w:r w:rsidRPr="00E95D1D">
              <w:t>zaznamená si data a informace, s nimiž chce v budoucnosti dále pracovat</w:t>
            </w:r>
            <w:r>
              <w:t>;</w:t>
            </w:r>
          </w:p>
        </w:tc>
        <w:tc>
          <w:tcPr>
            <w:tcW w:w="3420" w:type="dxa"/>
            <w:vMerge/>
            <w:shd w:val="clear" w:color="auto" w:fill="auto"/>
          </w:tcPr>
          <w:p w14:paraId="32AF173A" w14:textId="77777777" w:rsidR="007D4B12" w:rsidRPr="00E95D1D" w:rsidRDefault="007D4B12" w:rsidP="000C09AC"/>
        </w:tc>
        <w:tc>
          <w:tcPr>
            <w:tcW w:w="3240" w:type="dxa"/>
            <w:shd w:val="clear" w:color="auto" w:fill="auto"/>
          </w:tcPr>
          <w:p w14:paraId="021ACA0A" w14:textId="77777777" w:rsidR="007D4B12" w:rsidRPr="00E95D1D" w:rsidRDefault="007D4B12" w:rsidP="000C09AC"/>
        </w:tc>
        <w:tc>
          <w:tcPr>
            <w:tcW w:w="1980" w:type="dxa"/>
            <w:shd w:val="clear" w:color="auto" w:fill="auto"/>
          </w:tcPr>
          <w:p w14:paraId="58C59D6D" w14:textId="77777777" w:rsidR="007D4B12" w:rsidRDefault="007D4B12" w:rsidP="000C09AC">
            <w:r>
              <w:t>M:</w:t>
            </w:r>
          </w:p>
          <w:p w14:paraId="3035367E" w14:textId="77777777" w:rsidR="007D4B12" w:rsidRDefault="007D4B12" w:rsidP="000C09AC">
            <w:pPr>
              <w:spacing w:after="120"/>
            </w:pPr>
            <w:r>
              <w:t>Č</w:t>
            </w:r>
            <w:r w:rsidRPr="00E95D1D">
              <w:t>íslo a</w:t>
            </w:r>
            <w:r>
              <w:t> </w:t>
            </w:r>
            <w:r w:rsidRPr="00E95D1D">
              <w:t>početní operace</w:t>
            </w:r>
            <w:r>
              <w:t>.</w:t>
            </w:r>
          </w:p>
          <w:p w14:paraId="04784CBB" w14:textId="77777777" w:rsidR="007D4B12" w:rsidRDefault="007D4B12" w:rsidP="000C09AC">
            <w:r w:rsidRPr="00E95D1D">
              <w:t>Rozšiřující učivo:</w:t>
            </w:r>
          </w:p>
          <w:p w14:paraId="162443F4" w14:textId="77777777" w:rsidR="007D4B12" w:rsidRPr="00E95D1D" w:rsidRDefault="007D4B12" w:rsidP="000C09AC">
            <w:pPr>
              <w:numPr>
                <w:ilvl w:val="1"/>
                <w:numId w:val="22"/>
              </w:numPr>
              <w:tabs>
                <w:tab w:val="num" w:pos="72"/>
                <w:tab w:val="num" w:pos="252"/>
              </w:tabs>
              <w:ind w:left="252" w:hanging="252"/>
            </w:pPr>
            <w:r w:rsidRPr="00E95D1D">
              <w:t>porovnání informací ze dvou zdrojů</w:t>
            </w:r>
          </w:p>
        </w:tc>
      </w:tr>
      <w:tr w:rsidR="007D4B12" w:rsidRPr="00E95D1D" w14:paraId="49B3FE88" w14:textId="77777777" w:rsidTr="000C09AC">
        <w:tc>
          <w:tcPr>
            <w:tcW w:w="1728" w:type="dxa"/>
            <w:shd w:val="clear" w:color="auto" w:fill="auto"/>
          </w:tcPr>
          <w:p w14:paraId="73AAC0CA" w14:textId="77777777" w:rsidR="007D4B12" w:rsidRPr="00E95D1D" w:rsidRDefault="007D4B12" w:rsidP="000C09AC">
            <w:pPr>
              <w:tabs>
                <w:tab w:val="num" w:pos="360"/>
              </w:tabs>
              <w:rPr>
                <w:b/>
              </w:rPr>
            </w:pPr>
            <w:r>
              <w:rPr>
                <w:b/>
              </w:rPr>
              <w:t>ČJL-5-1-05</w:t>
            </w:r>
          </w:p>
        </w:tc>
        <w:tc>
          <w:tcPr>
            <w:tcW w:w="4140" w:type="dxa"/>
            <w:shd w:val="clear" w:color="auto" w:fill="auto"/>
          </w:tcPr>
          <w:p w14:paraId="78B2EF67" w14:textId="77777777" w:rsidR="007D4B12" w:rsidRPr="00E95D1D" w:rsidRDefault="007D4B12" w:rsidP="000C09AC">
            <w:pPr>
              <w:numPr>
                <w:ilvl w:val="0"/>
                <w:numId w:val="7"/>
              </w:numPr>
              <w:tabs>
                <w:tab w:val="clear" w:pos="720"/>
                <w:tab w:val="num" w:pos="284"/>
              </w:tabs>
              <w:ind w:left="284" w:hanging="284"/>
            </w:pPr>
            <w:r w:rsidRPr="00E95D1D">
              <w:t>dodržuje pravidla komunikace v různých prostředích a</w:t>
            </w:r>
            <w:r>
              <w:t xml:space="preserve"> pravidla </w:t>
            </w:r>
            <w:r w:rsidRPr="00E95D1D">
              <w:t>bezpečnost</w:t>
            </w:r>
            <w:r>
              <w:t>i</w:t>
            </w:r>
            <w:r w:rsidRPr="00E95D1D">
              <w:t xml:space="preserve"> na internetu</w:t>
            </w:r>
            <w:r>
              <w:t>;</w:t>
            </w:r>
          </w:p>
          <w:p w14:paraId="03974386" w14:textId="77777777" w:rsidR="007D4B12" w:rsidRPr="00E95D1D" w:rsidRDefault="007D4B12" w:rsidP="000C09AC">
            <w:pPr>
              <w:numPr>
                <w:ilvl w:val="0"/>
                <w:numId w:val="7"/>
              </w:numPr>
              <w:tabs>
                <w:tab w:val="clear" w:pos="720"/>
                <w:tab w:val="num" w:pos="284"/>
              </w:tabs>
              <w:ind w:left="284" w:hanging="284"/>
            </w:pPr>
            <w:r>
              <w:t>vhodně se zapojí do rozhovoru</w:t>
            </w:r>
            <w:r w:rsidRPr="0008408C">
              <w:t>, udržuje a ukončí</w:t>
            </w:r>
            <w:r>
              <w:t xml:space="preserve"> jej;</w:t>
            </w:r>
          </w:p>
        </w:tc>
        <w:tc>
          <w:tcPr>
            <w:tcW w:w="3420" w:type="dxa"/>
            <w:vMerge w:val="restart"/>
            <w:shd w:val="clear" w:color="auto" w:fill="auto"/>
          </w:tcPr>
          <w:p w14:paraId="5D061DF5" w14:textId="77777777" w:rsidR="007D4B12" w:rsidRDefault="007D4B12" w:rsidP="000C09AC">
            <w:pPr>
              <w:numPr>
                <w:ilvl w:val="0"/>
                <w:numId w:val="7"/>
              </w:numPr>
              <w:tabs>
                <w:tab w:val="clear" w:pos="720"/>
                <w:tab w:val="num" w:pos="284"/>
              </w:tabs>
              <w:ind w:left="284" w:hanging="284"/>
            </w:pPr>
            <w:r w:rsidRPr="00E95D1D">
              <w:t>Mluvená komunikace</w:t>
            </w:r>
            <w:r>
              <w:t xml:space="preserve">: </w:t>
            </w:r>
            <w:r w:rsidRPr="00E95D1D">
              <w:t>nonverbální prostředky</w:t>
            </w:r>
            <w:r>
              <w:t xml:space="preserve">, dialog, </w:t>
            </w:r>
            <w:r w:rsidRPr="00E95D1D">
              <w:t>spisovná výslovnost</w:t>
            </w:r>
          </w:p>
          <w:p w14:paraId="4EB81546" w14:textId="77777777" w:rsidR="007D4B12" w:rsidRPr="00E95D1D" w:rsidRDefault="007D4B12" w:rsidP="000C09AC">
            <w:pPr>
              <w:numPr>
                <w:ilvl w:val="0"/>
                <w:numId w:val="7"/>
              </w:numPr>
              <w:tabs>
                <w:tab w:val="clear" w:pos="720"/>
                <w:tab w:val="num" w:pos="284"/>
              </w:tabs>
              <w:ind w:left="284" w:hanging="284"/>
            </w:pPr>
            <w:r>
              <w:t>Elektronická komunikace: chat, sociální sítě, telefon</w:t>
            </w:r>
          </w:p>
          <w:p w14:paraId="0714ED09" w14:textId="77777777" w:rsidR="007D4B12" w:rsidRPr="00E95D1D" w:rsidRDefault="007D4B12" w:rsidP="000C09AC"/>
        </w:tc>
        <w:tc>
          <w:tcPr>
            <w:tcW w:w="3240" w:type="dxa"/>
            <w:shd w:val="clear" w:color="auto" w:fill="auto"/>
          </w:tcPr>
          <w:p w14:paraId="48D61423" w14:textId="77777777" w:rsidR="007D4B12" w:rsidRPr="00E95D1D" w:rsidRDefault="007D4B12" w:rsidP="000C09AC">
            <w:r w:rsidRPr="00E95D1D">
              <w:t xml:space="preserve">OSV – Sociální rozvoj </w:t>
            </w:r>
            <w:r>
              <w:t>– K</w:t>
            </w:r>
            <w:r w:rsidRPr="00E95D1D">
              <w:t>omunikace (pravidla komunikace s ohledem na</w:t>
            </w:r>
            <w:r>
              <w:t> </w:t>
            </w:r>
            <w:r w:rsidRPr="00E95D1D">
              <w:t>prostředí a adresáta)</w:t>
            </w:r>
          </w:p>
        </w:tc>
        <w:tc>
          <w:tcPr>
            <w:tcW w:w="1980" w:type="dxa"/>
            <w:shd w:val="clear" w:color="auto" w:fill="auto"/>
          </w:tcPr>
          <w:p w14:paraId="57CF6073" w14:textId="77777777" w:rsidR="007D4B12" w:rsidRPr="00E95D1D" w:rsidRDefault="007D4B12" w:rsidP="000C09AC">
            <w:pPr>
              <w:rPr>
                <w:b/>
              </w:rPr>
            </w:pPr>
          </w:p>
        </w:tc>
      </w:tr>
      <w:tr w:rsidR="007D4B12" w:rsidRPr="00E95D1D" w14:paraId="6FC87737" w14:textId="77777777" w:rsidTr="000C09AC">
        <w:tc>
          <w:tcPr>
            <w:tcW w:w="1728" w:type="dxa"/>
            <w:shd w:val="clear" w:color="auto" w:fill="auto"/>
          </w:tcPr>
          <w:p w14:paraId="193890AF" w14:textId="77777777" w:rsidR="007D4B12" w:rsidRPr="00E95D1D" w:rsidRDefault="007D4B12" w:rsidP="000C09AC">
            <w:pPr>
              <w:rPr>
                <w:b/>
              </w:rPr>
            </w:pPr>
            <w:r>
              <w:rPr>
                <w:b/>
              </w:rPr>
              <w:t>ČJL-5-1-08</w:t>
            </w:r>
          </w:p>
        </w:tc>
        <w:tc>
          <w:tcPr>
            <w:tcW w:w="4140" w:type="dxa"/>
            <w:shd w:val="clear" w:color="auto" w:fill="auto"/>
          </w:tcPr>
          <w:p w14:paraId="2A1344EB" w14:textId="77777777" w:rsidR="007D4B12" w:rsidRPr="00E95D1D" w:rsidRDefault="007D4B12" w:rsidP="000C09AC">
            <w:pPr>
              <w:numPr>
                <w:ilvl w:val="0"/>
                <w:numId w:val="7"/>
              </w:numPr>
              <w:tabs>
                <w:tab w:val="clear" w:pos="720"/>
                <w:tab w:val="num" w:pos="284"/>
              </w:tabs>
              <w:ind w:left="284" w:hanging="284"/>
            </w:pPr>
            <w:r>
              <w:t>postihne významné rozdíly</w:t>
            </w:r>
            <w:r w:rsidRPr="00E95D1D">
              <w:t xml:space="preserve"> mezi spisovnou a</w:t>
            </w:r>
            <w:r>
              <w:t> </w:t>
            </w:r>
            <w:r w:rsidRPr="00E95D1D">
              <w:t>nespisovnou výslovností</w:t>
            </w:r>
            <w:r>
              <w:t>;</w:t>
            </w:r>
          </w:p>
          <w:p w14:paraId="4047BFD1" w14:textId="77777777" w:rsidR="007D4B12" w:rsidRPr="00E95D1D" w:rsidRDefault="007D4B12" w:rsidP="000C09AC">
            <w:pPr>
              <w:numPr>
                <w:ilvl w:val="0"/>
                <w:numId w:val="7"/>
              </w:numPr>
              <w:tabs>
                <w:tab w:val="clear" w:pos="720"/>
                <w:tab w:val="num" w:pos="284"/>
              </w:tabs>
              <w:ind w:left="284" w:hanging="284"/>
            </w:pPr>
            <w:r w:rsidRPr="00E95D1D">
              <w:t>rozhodne, zda je ukázka textu vhodná pro určitou situaci (s</w:t>
            </w:r>
            <w:r>
              <w:t> </w:t>
            </w:r>
            <w:r w:rsidRPr="00E95D1D">
              <w:t>ohledem na</w:t>
            </w:r>
            <w:r>
              <w:t> </w:t>
            </w:r>
            <w:r w:rsidRPr="00E95D1D">
              <w:t>spisovnost projevu)</w:t>
            </w:r>
            <w:r>
              <w:t>;</w:t>
            </w:r>
          </w:p>
        </w:tc>
        <w:tc>
          <w:tcPr>
            <w:tcW w:w="3420" w:type="dxa"/>
            <w:vMerge/>
            <w:shd w:val="clear" w:color="auto" w:fill="auto"/>
          </w:tcPr>
          <w:p w14:paraId="1B96839A" w14:textId="77777777" w:rsidR="007D4B12" w:rsidRPr="00E95D1D" w:rsidRDefault="007D4B12" w:rsidP="000C09AC"/>
        </w:tc>
        <w:tc>
          <w:tcPr>
            <w:tcW w:w="3240" w:type="dxa"/>
            <w:shd w:val="clear" w:color="auto" w:fill="auto"/>
          </w:tcPr>
          <w:p w14:paraId="78437A24" w14:textId="77777777" w:rsidR="007D4B12" w:rsidRPr="00E95D1D" w:rsidRDefault="007D4B12" w:rsidP="000C09AC"/>
        </w:tc>
        <w:tc>
          <w:tcPr>
            <w:tcW w:w="1980" w:type="dxa"/>
            <w:shd w:val="clear" w:color="auto" w:fill="auto"/>
          </w:tcPr>
          <w:p w14:paraId="4FB1B70E" w14:textId="77777777" w:rsidR="007D4B12" w:rsidRPr="00E95D1D" w:rsidRDefault="007D4B12" w:rsidP="000C09AC"/>
        </w:tc>
      </w:tr>
      <w:tr w:rsidR="007D4B12" w:rsidRPr="00E95D1D" w14:paraId="3DD2747F" w14:textId="77777777" w:rsidTr="000C09AC">
        <w:tc>
          <w:tcPr>
            <w:tcW w:w="1728" w:type="dxa"/>
            <w:shd w:val="clear" w:color="auto" w:fill="auto"/>
          </w:tcPr>
          <w:p w14:paraId="78925EBB" w14:textId="77777777" w:rsidR="007D4B12" w:rsidRPr="00E95D1D" w:rsidRDefault="007D4B12" w:rsidP="000C09AC">
            <w:pPr>
              <w:rPr>
                <w:b/>
              </w:rPr>
            </w:pPr>
            <w:r>
              <w:rPr>
                <w:b/>
              </w:rPr>
              <w:lastRenderedPageBreak/>
              <w:t>ČJL-5-1-07</w:t>
            </w:r>
          </w:p>
        </w:tc>
        <w:tc>
          <w:tcPr>
            <w:tcW w:w="4140" w:type="dxa"/>
            <w:shd w:val="clear" w:color="auto" w:fill="auto"/>
          </w:tcPr>
          <w:p w14:paraId="22491F8D" w14:textId="77777777" w:rsidR="007D4B12" w:rsidRPr="00E95D1D" w:rsidRDefault="007D4B12" w:rsidP="000C09AC">
            <w:pPr>
              <w:numPr>
                <w:ilvl w:val="0"/>
                <w:numId w:val="7"/>
              </w:numPr>
              <w:tabs>
                <w:tab w:val="clear" w:pos="720"/>
                <w:tab w:val="num" w:pos="284"/>
              </w:tabs>
              <w:ind w:left="284" w:hanging="284"/>
            </w:pPr>
            <w:r w:rsidRPr="00E95D1D">
              <w:t>dle komunikačního záměru vědomě moduluje a intonuje promluvu, užívá vhodně tempa a pauz řeči</w:t>
            </w:r>
            <w:r>
              <w:t>;</w:t>
            </w:r>
          </w:p>
          <w:p w14:paraId="6A4C2230" w14:textId="77777777" w:rsidR="007D4B12" w:rsidRPr="00E95D1D" w:rsidRDefault="007D4B12" w:rsidP="000C09AC">
            <w:pPr>
              <w:numPr>
                <w:ilvl w:val="0"/>
                <w:numId w:val="7"/>
              </w:numPr>
              <w:tabs>
                <w:tab w:val="clear" w:pos="720"/>
                <w:tab w:val="num" w:pos="284"/>
              </w:tabs>
              <w:ind w:left="284" w:hanging="284"/>
            </w:pPr>
            <w:r>
              <w:t>promluvu upraví</w:t>
            </w:r>
            <w:r w:rsidRPr="00E95D1D">
              <w:t xml:space="preserve"> podle změněného záměru</w:t>
            </w:r>
            <w:r>
              <w:t>;</w:t>
            </w:r>
          </w:p>
        </w:tc>
        <w:tc>
          <w:tcPr>
            <w:tcW w:w="3420" w:type="dxa"/>
            <w:vMerge/>
            <w:shd w:val="clear" w:color="auto" w:fill="auto"/>
          </w:tcPr>
          <w:p w14:paraId="05C86D99" w14:textId="77777777" w:rsidR="007D4B12" w:rsidRPr="00E95D1D" w:rsidRDefault="007D4B12" w:rsidP="000C09AC"/>
        </w:tc>
        <w:tc>
          <w:tcPr>
            <w:tcW w:w="3240" w:type="dxa"/>
            <w:shd w:val="clear" w:color="auto" w:fill="auto"/>
          </w:tcPr>
          <w:p w14:paraId="7521381B" w14:textId="77777777" w:rsidR="007D4B12" w:rsidRPr="00E95D1D" w:rsidRDefault="007D4B12" w:rsidP="000C09AC"/>
        </w:tc>
        <w:tc>
          <w:tcPr>
            <w:tcW w:w="1980" w:type="dxa"/>
            <w:shd w:val="clear" w:color="auto" w:fill="auto"/>
          </w:tcPr>
          <w:p w14:paraId="1672667D" w14:textId="77777777" w:rsidR="007D4B12" w:rsidRPr="00E95D1D" w:rsidRDefault="007D4B12" w:rsidP="000C09AC"/>
        </w:tc>
      </w:tr>
      <w:tr w:rsidR="007D4B12" w:rsidRPr="00E95D1D" w14:paraId="3AE3A245" w14:textId="77777777" w:rsidTr="000C09AC">
        <w:tc>
          <w:tcPr>
            <w:tcW w:w="1728" w:type="dxa"/>
            <w:shd w:val="clear" w:color="auto" w:fill="auto"/>
          </w:tcPr>
          <w:p w14:paraId="4DCBF09F" w14:textId="77777777" w:rsidR="007D4B12" w:rsidRPr="00E95D1D" w:rsidRDefault="007D4B12" w:rsidP="000C09AC">
            <w:pPr>
              <w:tabs>
                <w:tab w:val="num" w:pos="360"/>
              </w:tabs>
              <w:rPr>
                <w:b/>
              </w:rPr>
            </w:pPr>
            <w:r w:rsidRPr="00E95D1D">
              <w:rPr>
                <w:b/>
              </w:rPr>
              <w:t>ČJL-5-1-</w:t>
            </w:r>
            <w:r>
              <w:rPr>
                <w:b/>
              </w:rPr>
              <w:t>09</w:t>
            </w:r>
          </w:p>
        </w:tc>
        <w:tc>
          <w:tcPr>
            <w:tcW w:w="4140" w:type="dxa"/>
            <w:shd w:val="clear" w:color="auto" w:fill="auto"/>
          </w:tcPr>
          <w:p w14:paraId="23DADE5A" w14:textId="77777777" w:rsidR="007D4B12" w:rsidRPr="00E95D1D" w:rsidRDefault="007D4B12" w:rsidP="000C09AC">
            <w:pPr>
              <w:numPr>
                <w:ilvl w:val="0"/>
                <w:numId w:val="7"/>
              </w:numPr>
              <w:tabs>
                <w:tab w:val="clear" w:pos="720"/>
                <w:tab w:val="num" w:pos="284"/>
              </w:tabs>
              <w:ind w:left="284" w:hanging="284"/>
            </w:pPr>
            <w:r w:rsidRPr="00E95D1D">
              <w:t>správně aplikuje pravopisné a</w:t>
            </w:r>
            <w:r>
              <w:t> </w:t>
            </w:r>
            <w:r w:rsidRPr="00E95D1D">
              <w:t>gramatické jevy v jednoduchých písemných projevech</w:t>
            </w:r>
            <w:r>
              <w:t>;</w:t>
            </w:r>
          </w:p>
          <w:p w14:paraId="1E90ED54" w14:textId="77777777" w:rsidR="007D4B12" w:rsidRPr="00E95D1D" w:rsidRDefault="007D4B12" w:rsidP="000C09AC">
            <w:pPr>
              <w:numPr>
                <w:ilvl w:val="0"/>
                <w:numId w:val="7"/>
              </w:numPr>
              <w:tabs>
                <w:tab w:val="clear" w:pos="720"/>
                <w:tab w:val="num" w:pos="284"/>
              </w:tabs>
              <w:ind w:left="284" w:hanging="284"/>
            </w:pPr>
            <w:r w:rsidRPr="00E95D1D">
              <w:t>dodržuje kompoziční a jiné požadavky spojené s</w:t>
            </w:r>
            <w:r>
              <w:t> </w:t>
            </w:r>
            <w:r w:rsidRPr="00E95D1D">
              <w:t>vypravováním</w:t>
            </w:r>
            <w:r>
              <w:t xml:space="preserve"> a </w:t>
            </w:r>
            <w:r w:rsidRPr="00E95D1D">
              <w:t>po</w:t>
            </w:r>
            <w:r>
              <w:t>pisem;</w:t>
            </w:r>
          </w:p>
          <w:p w14:paraId="38ED5FB2" w14:textId="77777777" w:rsidR="007D4B12" w:rsidRPr="00E95D1D" w:rsidRDefault="007D4B12" w:rsidP="000C09AC">
            <w:pPr>
              <w:numPr>
                <w:ilvl w:val="0"/>
                <w:numId w:val="7"/>
              </w:numPr>
              <w:tabs>
                <w:tab w:val="clear" w:pos="720"/>
                <w:tab w:val="num" w:pos="284"/>
              </w:tabs>
              <w:ind w:left="284" w:hanging="284"/>
            </w:pPr>
            <w:r>
              <w:t xml:space="preserve">vyplní správně jednoduché </w:t>
            </w:r>
            <w:r w:rsidRPr="0008408C">
              <w:t>formulář</w:t>
            </w:r>
            <w:r>
              <w:t>e</w:t>
            </w:r>
            <w:r w:rsidRPr="0008408C">
              <w:t xml:space="preserve"> v tištěné i elektronické podobě</w:t>
            </w:r>
            <w:r>
              <w:t>;</w:t>
            </w:r>
          </w:p>
        </w:tc>
        <w:tc>
          <w:tcPr>
            <w:tcW w:w="3420" w:type="dxa"/>
            <w:shd w:val="clear" w:color="auto" w:fill="auto"/>
          </w:tcPr>
          <w:p w14:paraId="057D01A4" w14:textId="77777777" w:rsidR="007D4B12" w:rsidRPr="00E95D1D" w:rsidRDefault="007D4B12" w:rsidP="000C09AC">
            <w:pPr>
              <w:keepNext/>
              <w:numPr>
                <w:ilvl w:val="0"/>
                <w:numId w:val="7"/>
              </w:numPr>
              <w:tabs>
                <w:tab w:val="clear" w:pos="720"/>
                <w:tab w:val="num" w:pos="284"/>
              </w:tabs>
              <w:ind w:left="284" w:hanging="284"/>
            </w:pPr>
            <w:r w:rsidRPr="00E95D1D">
              <w:t>Písemný projev</w:t>
            </w:r>
            <w:r>
              <w:t xml:space="preserve">: </w:t>
            </w:r>
            <w:r w:rsidRPr="00E95D1D">
              <w:t>dopis, blahopřání, vzkaz, zpráva, oznámení, inzerát, dotazník</w:t>
            </w:r>
          </w:p>
        </w:tc>
        <w:tc>
          <w:tcPr>
            <w:tcW w:w="3240" w:type="dxa"/>
            <w:shd w:val="clear" w:color="auto" w:fill="auto"/>
          </w:tcPr>
          <w:p w14:paraId="27B4991E" w14:textId="77777777" w:rsidR="007D4B12" w:rsidRPr="00E95D1D" w:rsidRDefault="007D4B12" w:rsidP="000C09AC">
            <w:pPr>
              <w:keepNext/>
            </w:pPr>
            <w:r w:rsidRPr="00E95D1D">
              <w:t xml:space="preserve">OSV – Morální rozvoj – </w:t>
            </w:r>
            <w:r w:rsidRPr="00F87B66">
              <w:t>Hodnoty, postoje, praktická etika (dodržování</w:t>
            </w:r>
            <w:r>
              <w:t xml:space="preserve"> </w:t>
            </w:r>
            <w:r w:rsidRPr="00E95D1D">
              <w:t>společensk</w:t>
            </w:r>
            <w:r>
              <w:t>ých</w:t>
            </w:r>
            <w:r w:rsidRPr="00E95D1D">
              <w:t xml:space="preserve"> nor</w:t>
            </w:r>
            <w:r>
              <w:t>e</w:t>
            </w:r>
            <w:r w:rsidRPr="00E95D1D">
              <w:t>m a pravid</w:t>
            </w:r>
            <w:r>
              <w:t>e</w:t>
            </w:r>
            <w:r w:rsidRPr="00E95D1D">
              <w:t>l slušnosti v písemném projevu)</w:t>
            </w:r>
          </w:p>
        </w:tc>
        <w:tc>
          <w:tcPr>
            <w:tcW w:w="1980" w:type="dxa"/>
            <w:shd w:val="clear" w:color="auto" w:fill="auto"/>
          </w:tcPr>
          <w:p w14:paraId="5662D1A3" w14:textId="77777777" w:rsidR="007D4B12" w:rsidRDefault="007D4B12" w:rsidP="000C09AC">
            <w:r>
              <w:t>M:</w:t>
            </w:r>
          </w:p>
          <w:p w14:paraId="28114DD5" w14:textId="77777777" w:rsidR="007D4B12" w:rsidRPr="00E95D1D" w:rsidRDefault="007D4B12" w:rsidP="000C09AC">
            <w:r>
              <w:t>Č</w:t>
            </w:r>
            <w:r w:rsidRPr="00E95D1D">
              <w:t>íslo a</w:t>
            </w:r>
            <w:r>
              <w:t> </w:t>
            </w:r>
            <w:r w:rsidRPr="00E95D1D">
              <w:t>početní operace</w:t>
            </w:r>
            <w:r>
              <w:t>.</w:t>
            </w:r>
          </w:p>
        </w:tc>
      </w:tr>
      <w:tr w:rsidR="007D4B12" w:rsidRPr="00E95D1D" w14:paraId="445D7A61" w14:textId="77777777" w:rsidTr="000C09AC">
        <w:tc>
          <w:tcPr>
            <w:tcW w:w="1728" w:type="dxa"/>
            <w:shd w:val="clear" w:color="auto" w:fill="auto"/>
          </w:tcPr>
          <w:p w14:paraId="49D50C41" w14:textId="77777777" w:rsidR="007D4B12" w:rsidRPr="00E95D1D" w:rsidRDefault="007D4B12" w:rsidP="000C09AC">
            <w:pPr>
              <w:tabs>
                <w:tab w:val="num" w:pos="360"/>
              </w:tabs>
              <w:rPr>
                <w:b/>
              </w:rPr>
            </w:pPr>
            <w:r w:rsidRPr="00E95D1D">
              <w:rPr>
                <w:b/>
              </w:rPr>
              <w:t>ČJL-5-1-</w:t>
            </w:r>
            <w:r>
              <w:rPr>
                <w:b/>
              </w:rPr>
              <w:t>10</w:t>
            </w:r>
          </w:p>
        </w:tc>
        <w:tc>
          <w:tcPr>
            <w:tcW w:w="4140" w:type="dxa"/>
            <w:shd w:val="clear" w:color="auto" w:fill="auto"/>
          </w:tcPr>
          <w:p w14:paraId="0D43F5A1" w14:textId="77777777" w:rsidR="007D4B12" w:rsidRPr="00E95D1D" w:rsidRDefault="007D4B12" w:rsidP="000C09AC">
            <w:pPr>
              <w:numPr>
                <w:ilvl w:val="0"/>
                <w:numId w:val="7"/>
              </w:numPr>
              <w:tabs>
                <w:tab w:val="clear" w:pos="720"/>
                <w:tab w:val="num" w:pos="284"/>
              </w:tabs>
              <w:ind w:left="284" w:hanging="284"/>
            </w:pPr>
            <w:r>
              <w:t xml:space="preserve">sestaví </w:t>
            </w:r>
            <w:r w:rsidRPr="00E95D1D">
              <w:t>osnovu vypravování, než</w:t>
            </w:r>
            <w:r>
              <w:t> </w:t>
            </w:r>
            <w:r w:rsidRPr="00E95D1D">
              <w:t>začne psát souvislý text</w:t>
            </w:r>
            <w:r>
              <w:t>;</w:t>
            </w:r>
          </w:p>
          <w:p w14:paraId="0332D711" w14:textId="77777777" w:rsidR="007D4B12" w:rsidRPr="00E95D1D" w:rsidRDefault="007D4B12" w:rsidP="000C09AC">
            <w:pPr>
              <w:numPr>
                <w:ilvl w:val="0"/>
                <w:numId w:val="7"/>
              </w:numPr>
              <w:tabs>
                <w:tab w:val="clear" w:pos="720"/>
                <w:tab w:val="num" w:pos="284"/>
              </w:tabs>
              <w:ind w:left="284" w:hanging="284"/>
            </w:pPr>
            <w:r w:rsidRPr="00E95D1D">
              <w:t>tvoří nadpisy, člení text na odstavce</w:t>
            </w:r>
            <w:r>
              <w:t>;</w:t>
            </w:r>
          </w:p>
          <w:p w14:paraId="507155C8" w14:textId="77777777" w:rsidR="007D4B12" w:rsidRDefault="007D4B12" w:rsidP="000C09AC">
            <w:pPr>
              <w:numPr>
                <w:ilvl w:val="0"/>
                <w:numId w:val="7"/>
              </w:numPr>
              <w:tabs>
                <w:tab w:val="clear" w:pos="720"/>
                <w:tab w:val="num" w:pos="284"/>
              </w:tabs>
              <w:ind w:left="284" w:hanging="284"/>
            </w:pPr>
            <w:r>
              <w:t>v souvislém textu zachovává časovou</w:t>
            </w:r>
            <w:r w:rsidRPr="00E95D1D">
              <w:t xml:space="preserve"> a příčinn</w:t>
            </w:r>
            <w:r>
              <w:t>ou souvislost;</w:t>
            </w:r>
          </w:p>
          <w:p w14:paraId="26F4B2C0" w14:textId="77777777" w:rsidR="007D4B12" w:rsidRDefault="007D4B12" w:rsidP="000C09AC">
            <w:pPr>
              <w:numPr>
                <w:ilvl w:val="0"/>
                <w:numId w:val="7"/>
              </w:numPr>
              <w:tabs>
                <w:tab w:val="clear" w:pos="720"/>
                <w:tab w:val="num" w:pos="284"/>
              </w:tabs>
              <w:ind w:left="284" w:hanging="284"/>
            </w:pPr>
            <w:r w:rsidRPr="00E95D1D">
              <w:t>podle osnovy vypráví krátký příběh, užívá vhodný jazyk</w:t>
            </w:r>
            <w:r>
              <w:t>;</w:t>
            </w:r>
          </w:p>
          <w:p w14:paraId="147A391C" w14:textId="77777777" w:rsidR="007D4B12" w:rsidRPr="00E95D1D" w:rsidRDefault="007D4B12" w:rsidP="000C09AC">
            <w:pPr>
              <w:numPr>
                <w:ilvl w:val="0"/>
                <w:numId w:val="7"/>
              </w:numPr>
              <w:tabs>
                <w:tab w:val="clear" w:pos="720"/>
                <w:tab w:val="num" w:pos="284"/>
              </w:tabs>
              <w:ind w:left="284" w:hanging="284"/>
            </w:pPr>
            <w:r>
              <w:t>popíše svůj pokoj, členy rodiny, jednoduchý pracovní postup;</w:t>
            </w:r>
          </w:p>
        </w:tc>
        <w:tc>
          <w:tcPr>
            <w:tcW w:w="3420" w:type="dxa"/>
            <w:shd w:val="clear" w:color="auto" w:fill="auto"/>
          </w:tcPr>
          <w:p w14:paraId="2FED93FB" w14:textId="77777777" w:rsidR="007D4B12" w:rsidRDefault="007D4B12" w:rsidP="000C09AC">
            <w:pPr>
              <w:numPr>
                <w:ilvl w:val="0"/>
                <w:numId w:val="7"/>
              </w:numPr>
              <w:tabs>
                <w:tab w:val="clear" w:pos="720"/>
                <w:tab w:val="num" w:pos="284"/>
              </w:tabs>
              <w:ind w:left="284" w:hanging="284"/>
            </w:pPr>
            <w:r w:rsidRPr="00E95D1D">
              <w:t>Vypravování</w:t>
            </w:r>
          </w:p>
          <w:p w14:paraId="4852CF7D" w14:textId="77777777" w:rsidR="007D4B12" w:rsidRPr="00E95D1D" w:rsidRDefault="007D4B12" w:rsidP="000C09AC">
            <w:pPr>
              <w:numPr>
                <w:ilvl w:val="0"/>
                <w:numId w:val="7"/>
              </w:numPr>
              <w:tabs>
                <w:tab w:val="clear" w:pos="720"/>
                <w:tab w:val="num" w:pos="284"/>
              </w:tabs>
              <w:ind w:left="284" w:hanging="284"/>
            </w:pPr>
            <w:r>
              <w:t>Popis</w:t>
            </w:r>
          </w:p>
        </w:tc>
        <w:tc>
          <w:tcPr>
            <w:tcW w:w="3240" w:type="dxa"/>
            <w:shd w:val="clear" w:color="auto" w:fill="auto"/>
          </w:tcPr>
          <w:p w14:paraId="2BEEB6F1" w14:textId="77777777" w:rsidR="007D4B12" w:rsidRPr="00E95D1D" w:rsidRDefault="007D4B12" w:rsidP="000C09AC"/>
        </w:tc>
        <w:tc>
          <w:tcPr>
            <w:tcW w:w="1980" w:type="dxa"/>
            <w:shd w:val="clear" w:color="auto" w:fill="auto"/>
          </w:tcPr>
          <w:p w14:paraId="7FED0ECB" w14:textId="77777777" w:rsidR="007D4B12" w:rsidRPr="00E95D1D" w:rsidRDefault="007D4B12" w:rsidP="000C09AC"/>
        </w:tc>
      </w:tr>
      <w:tr w:rsidR="007D4B12" w:rsidRPr="00E95D1D" w14:paraId="7B65DF43" w14:textId="77777777" w:rsidTr="000C09AC">
        <w:tc>
          <w:tcPr>
            <w:tcW w:w="1728" w:type="dxa"/>
            <w:shd w:val="clear" w:color="auto" w:fill="auto"/>
          </w:tcPr>
          <w:p w14:paraId="512CC629" w14:textId="77777777" w:rsidR="007D4B12" w:rsidRPr="00E95D1D" w:rsidRDefault="007D4B12" w:rsidP="000C09AC">
            <w:pPr>
              <w:tabs>
                <w:tab w:val="num" w:pos="360"/>
              </w:tabs>
              <w:rPr>
                <w:b/>
              </w:rPr>
            </w:pPr>
            <w:r w:rsidRPr="00E95D1D">
              <w:rPr>
                <w:b/>
              </w:rPr>
              <w:t>ČJL-5-1-</w:t>
            </w:r>
            <w:r>
              <w:rPr>
                <w:b/>
              </w:rPr>
              <w:t>06</w:t>
            </w:r>
          </w:p>
        </w:tc>
        <w:tc>
          <w:tcPr>
            <w:tcW w:w="4140" w:type="dxa"/>
            <w:shd w:val="clear" w:color="auto" w:fill="auto"/>
          </w:tcPr>
          <w:p w14:paraId="3DBAF474" w14:textId="77777777" w:rsidR="007D4B12" w:rsidRPr="00E95D1D" w:rsidRDefault="007D4B12" w:rsidP="000C09AC">
            <w:pPr>
              <w:numPr>
                <w:ilvl w:val="0"/>
                <w:numId w:val="7"/>
              </w:numPr>
              <w:tabs>
                <w:tab w:val="clear" w:pos="720"/>
                <w:tab w:val="num" w:pos="284"/>
              </w:tabs>
              <w:ind w:left="284" w:hanging="284"/>
            </w:pPr>
            <w:r w:rsidRPr="00C83CA8">
              <w:t>za pomoci učitele rozpoznává v mediálních produktech (zejména v reklamě) některé manipulativní záměry a techniky a diskutuje o nich;</w:t>
            </w:r>
          </w:p>
        </w:tc>
        <w:tc>
          <w:tcPr>
            <w:tcW w:w="3420" w:type="dxa"/>
            <w:shd w:val="clear" w:color="auto" w:fill="auto"/>
          </w:tcPr>
          <w:p w14:paraId="4840CCA6" w14:textId="77777777" w:rsidR="007D4B12" w:rsidRPr="00E95D1D" w:rsidRDefault="007D4B12" w:rsidP="000C09AC">
            <w:pPr>
              <w:numPr>
                <w:ilvl w:val="0"/>
                <w:numId w:val="7"/>
              </w:numPr>
              <w:tabs>
                <w:tab w:val="clear" w:pos="720"/>
                <w:tab w:val="num" w:pos="284"/>
              </w:tabs>
              <w:ind w:left="284" w:hanging="284"/>
            </w:pPr>
            <w:r w:rsidRPr="00E95D1D">
              <w:t>Věcné naslouchání a čtení</w:t>
            </w:r>
          </w:p>
        </w:tc>
        <w:tc>
          <w:tcPr>
            <w:tcW w:w="3240" w:type="dxa"/>
            <w:shd w:val="clear" w:color="auto" w:fill="auto"/>
          </w:tcPr>
          <w:p w14:paraId="78F7D338" w14:textId="77777777" w:rsidR="007D4B12" w:rsidRPr="00E95D1D" w:rsidRDefault="007D4B12" w:rsidP="000C09AC">
            <w:r w:rsidRPr="00E95D1D">
              <w:t>MV – Vnímání autora mediálních sdělení (postoje a</w:t>
            </w:r>
            <w:r>
              <w:t> </w:t>
            </w:r>
            <w:r w:rsidRPr="00E95D1D">
              <w:t>názory autora mediálního sdělení)</w:t>
            </w:r>
          </w:p>
        </w:tc>
        <w:tc>
          <w:tcPr>
            <w:tcW w:w="1980" w:type="dxa"/>
            <w:shd w:val="clear" w:color="auto" w:fill="auto"/>
          </w:tcPr>
          <w:p w14:paraId="566F0028" w14:textId="77777777" w:rsidR="007D4B12" w:rsidRPr="00E95D1D" w:rsidRDefault="007D4B12" w:rsidP="000C09AC">
            <w:pPr>
              <w:rPr>
                <w:b/>
              </w:rPr>
            </w:pPr>
          </w:p>
        </w:tc>
      </w:tr>
      <w:tr w:rsidR="007D4B12" w:rsidRPr="00E95D1D" w14:paraId="54B8A08E" w14:textId="77777777" w:rsidTr="000C09AC">
        <w:tc>
          <w:tcPr>
            <w:tcW w:w="14508" w:type="dxa"/>
            <w:gridSpan w:val="5"/>
            <w:shd w:val="clear" w:color="auto" w:fill="auto"/>
          </w:tcPr>
          <w:p w14:paraId="0E32FA4A" w14:textId="77777777" w:rsidR="007D4B12" w:rsidRPr="00F831EA" w:rsidRDefault="007D4B12" w:rsidP="000C09AC">
            <w:pPr>
              <w:keepNext/>
              <w:jc w:val="center"/>
              <w:rPr>
                <w:b/>
                <w:caps/>
              </w:rPr>
            </w:pPr>
            <w:r w:rsidRPr="00F831EA">
              <w:rPr>
                <w:b/>
                <w:caps/>
              </w:rPr>
              <w:t>Literární výchova</w:t>
            </w:r>
          </w:p>
        </w:tc>
      </w:tr>
      <w:tr w:rsidR="007D4B12" w:rsidRPr="00E95D1D" w14:paraId="186E4A7E" w14:textId="77777777" w:rsidTr="000C09AC">
        <w:tc>
          <w:tcPr>
            <w:tcW w:w="1728" w:type="dxa"/>
            <w:shd w:val="clear" w:color="auto" w:fill="auto"/>
          </w:tcPr>
          <w:p w14:paraId="49F43FDA" w14:textId="77777777" w:rsidR="007D4B12" w:rsidRPr="00E95D1D" w:rsidRDefault="007D4B12" w:rsidP="000C09AC">
            <w:pPr>
              <w:tabs>
                <w:tab w:val="num" w:pos="360"/>
              </w:tabs>
              <w:rPr>
                <w:b/>
              </w:rPr>
            </w:pPr>
            <w:r w:rsidRPr="00E95D1D">
              <w:rPr>
                <w:b/>
              </w:rPr>
              <w:t>ČJL-5-3-0</w:t>
            </w:r>
            <w:r>
              <w:rPr>
                <w:b/>
              </w:rPr>
              <w:t>1</w:t>
            </w:r>
          </w:p>
        </w:tc>
        <w:tc>
          <w:tcPr>
            <w:tcW w:w="4140" w:type="dxa"/>
            <w:shd w:val="clear" w:color="auto" w:fill="auto"/>
          </w:tcPr>
          <w:p w14:paraId="3A4266FC" w14:textId="77777777" w:rsidR="007D4B12" w:rsidRDefault="007D4B12" w:rsidP="000C09AC">
            <w:pPr>
              <w:numPr>
                <w:ilvl w:val="0"/>
                <w:numId w:val="7"/>
              </w:numPr>
              <w:tabs>
                <w:tab w:val="clear" w:pos="720"/>
                <w:tab w:val="num" w:pos="284"/>
              </w:tabs>
              <w:ind w:left="284" w:hanging="284"/>
            </w:pPr>
            <w:r>
              <w:t>sdělí své dojmy z přečteného literárního textu, argumentuje s oporou jeho konkrétní části;</w:t>
            </w:r>
          </w:p>
          <w:p w14:paraId="2075B4C1" w14:textId="77777777" w:rsidR="007D4B12" w:rsidRPr="00E95D1D" w:rsidRDefault="007D4B12" w:rsidP="000C09AC">
            <w:pPr>
              <w:numPr>
                <w:ilvl w:val="0"/>
                <w:numId w:val="7"/>
              </w:numPr>
              <w:tabs>
                <w:tab w:val="clear" w:pos="720"/>
                <w:tab w:val="num" w:pos="284"/>
              </w:tabs>
              <w:ind w:left="284" w:hanging="284"/>
            </w:pPr>
            <w:r>
              <w:t>své dojmy vyjádří písemně i ústně;</w:t>
            </w:r>
          </w:p>
          <w:p w14:paraId="5EA41678" w14:textId="77777777" w:rsidR="007D4B12" w:rsidRPr="00E95D1D" w:rsidRDefault="007D4B12" w:rsidP="000C09AC">
            <w:pPr>
              <w:numPr>
                <w:ilvl w:val="0"/>
                <w:numId w:val="7"/>
              </w:numPr>
              <w:tabs>
                <w:tab w:val="clear" w:pos="720"/>
                <w:tab w:val="num" w:pos="284"/>
              </w:tabs>
              <w:ind w:left="284" w:hanging="284"/>
            </w:pPr>
            <w:r w:rsidRPr="00E95D1D">
              <w:lastRenderedPageBreak/>
              <w:t>označí v krátkém odstavci literárního textu nejdůležitější část, svůj výběr zdůvodní</w:t>
            </w:r>
            <w:r>
              <w:t>;</w:t>
            </w:r>
          </w:p>
          <w:p w14:paraId="57FEE8F0" w14:textId="77777777" w:rsidR="007D4B12" w:rsidRPr="00E95D1D" w:rsidRDefault="007D4B12" w:rsidP="000C09AC">
            <w:pPr>
              <w:numPr>
                <w:ilvl w:val="0"/>
                <w:numId w:val="7"/>
              </w:numPr>
              <w:tabs>
                <w:tab w:val="clear" w:pos="720"/>
                <w:tab w:val="num" w:pos="284"/>
              </w:tabs>
              <w:ind w:left="284" w:hanging="284"/>
            </w:pPr>
            <w:r w:rsidRPr="00E95D1D">
              <w:t>vypíše z textu informace dle zadání učitele</w:t>
            </w:r>
            <w:r>
              <w:t>;</w:t>
            </w:r>
          </w:p>
          <w:p w14:paraId="693B15E1" w14:textId="77777777" w:rsidR="007D4B12" w:rsidRPr="00E95D1D" w:rsidRDefault="007D4B12" w:rsidP="000C09AC">
            <w:pPr>
              <w:numPr>
                <w:ilvl w:val="0"/>
                <w:numId w:val="7"/>
              </w:numPr>
              <w:tabs>
                <w:tab w:val="clear" w:pos="720"/>
                <w:tab w:val="num" w:pos="284"/>
              </w:tabs>
              <w:ind w:left="284" w:hanging="284"/>
            </w:pPr>
            <w:r w:rsidRPr="00E95D1D">
              <w:t>vypíše z textu informace, které jej zaujmou</w:t>
            </w:r>
            <w:r>
              <w:t>, formuluje otázky vyplývající z textu;</w:t>
            </w:r>
          </w:p>
        </w:tc>
        <w:tc>
          <w:tcPr>
            <w:tcW w:w="3420" w:type="dxa"/>
            <w:shd w:val="clear" w:color="auto" w:fill="auto"/>
          </w:tcPr>
          <w:p w14:paraId="1AC338A6" w14:textId="77777777" w:rsidR="007D4B12" w:rsidRPr="00E95D1D" w:rsidRDefault="007D4B12" w:rsidP="000C09AC">
            <w:pPr>
              <w:numPr>
                <w:ilvl w:val="0"/>
                <w:numId w:val="7"/>
              </w:numPr>
              <w:tabs>
                <w:tab w:val="clear" w:pos="720"/>
                <w:tab w:val="num" w:pos="284"/>
              </w:tabs>
              <w:ind w:left="284" w:hanging="284"/>
            </w:pPr>
            <w:r w:rsidRPr="00E95D1D">
              <w:lastRenderedPageBreak/>
              <w:t>Zážitkové čtení</w:t>
            </w:r>
          </w:p>
          <w:p w14:paraId="4E60FEF6" w14:textId="77777777" w:rsidR="007D4B12" w:rsidRPr="00E95D1D" w:rsidRDefault="007D4B12" w:rsidP="000C09AC">
            <w:pPr>
              <w:numPr>
                <w:ilvl w:val="0"/>
                <w:numId w:val="7"/>
              </w:numPr>
              <w:tabs>
                <w:tab w:val="clear" w:pos="720"/>
                <w:tab w:val="num" w:pos="284"/>
              </w:tabs>
              <w:ind w:left="284" w:hanging="284"/>
            </w:pPr>
            <w:r w:rsidRPr="00E95D1D">
              <w:t>Interpretace literárního díla</w:t>
            </w:r>
          </w:p>
        </w:tc>
        <w:tc>
          <w:tcPr>
            <w:tcW w:w="3240" w:type="dxa"/>
            <w:shd w:val="clear" w:color="auto" w:fill="auto"/>
          </w:tcPr>
          <w:p w14:paraId="7A220838" w14:textId="77777777" w:rsidR="007D4B12" w:rsidRPr="00E95D1D" w:rsidRDefault="007D4B12" w:rsidP="000C09AC"/>
        </w:tc>
        <w:tc>
          <w:tcPr>
            <w:tcW w:w="1980" w:type="dxa"/>
            <w:shd w:val="clear" w:color="auto" w:fill="auto"/>
          </w:tcPr>
          <w:p w14:paraId="06A238EB" w14:textId="77777777" w:rsidR="007D4B12" w:rsidRPr="00E95D1D" w:rsidRDefault="007D4B12" w:rsidP="000C09AC"/>
        </w:tc>
      </w:tr>
      <w:tr w:rsidR="007D4B12" w:rsidRPr="00E95D1D" w14:paraId="7DF426C4" w14:textId="77777777" w:rsidTr="000C09AC">
        <w:tc>
          <w:tcPr>
            <w:tcW w:w="1728" w:type="dxa"/>
            <w:shd w:val="clear" w:color="auto" w:fill="auto"/>
          </w:tcPr>
          <w:p w14:paraId="5A2C8350" w14:textId="77777777" w:rsidR="007D4B12" w:rsidRPr="00E95D1D" w:rsidRDefault="007D4B12" w:rsidP="000C09AC">
            <w:pPr>
              <w:rPr>
                <w:b/>
              </w:rPr>
            </w:pPr>
            <w:r>
              <w:rPr>
                <w:b/>
              </w:rPr>
              <w:t>ČJL-5-3-02</w:t>
            </w:r>
            <w:r w:rsidRPr="00E95D1D">
              <w:rPr>
                <w:b/>
              </w:rPr>
              <w:t xml:space="preserve"> </w:t>
            </w:r>
          </w:p>
        </w:tc>
        <w:tc>
          <w:tcPr>
            <w:tcW w:w="4140" w:type="dxa"/>
            <w:shd w:val="clear" w:color="auto" w:fill="auto"/>
          </w:tcPr>
          <w:p w14:paraId="78B66F19" w14:textId="77777777" w:rsidR="007D4B12" w:rsidRPr="00E95D1D" w:rsidRDefault="007D4B12" w:rsidP="000C09AC">
            <w:pPr>
              <w:numPr>
                <w:ilvl w:val="0"/>
                <w:numId w:val="7"/>
              </w:numPr>
              <w:tabs>
                <w:tab w:val="clear" w:pos="720"/>
                <w:tab w:val="num" w:pos="284"/>
              </w:tabs>
              <w:ind w:left="284" w:hanging="284"/>
            </w:pPr>
            <w:r w:rsidRPr="00E95D1D">
              <w:t xml:space="preserve">přednáší </w:t>
            </w:r>
            <w:r>
              <w:t xml:space="preserve">a </w:t>
            </w:r>
            <w:r w:rsidRPr="00E95D1D">
              <w:t>volně reprodukuje text</w:t>
            </w:r>
            <w:r>
              <w:t>;</w:t>
            </w:r>
          </w:p>
          <w:p w14:paraId="09D10686" w14:textId="77777777" w:rsidR="007D4B12" w:rsidRPr="007D11E8" w:rsidRDefault="007D4B12" w:rsidP="000C09AC">
            <w:pPr>
              <w:numPr>
                <w:ilvl w:val="0"/>
                <w:numId w:val="7"/>
              </w:numPr>
              <w:tabs>
                <w:tab w:val="clear" w:pos="720"/>
                <w:tab w:val="num" w:pos="284"/>
              </w:tabs>
              <w:ind w:left="284" w:hanging="284"/>
              <w:rPr>
                <w:spacing w:val="-7"/>
              </w:rPr>
            </w:pPr>
            <w:r w:rsidRPr="007D11E8">
              <w:rPr>
                <w:spacing w:val="-7"/>
              </w:rPr>
              <w:t>tvoří vlastní text na dané či vlastní téma;</w:t>
            </w:r>
          </w:p>
        </w:tc>
        <w:tc>
          <w:tcPr>
            <w:tcW w:w="3420" w:type="dxa"/>
            <w:shd w:val="clear" w:color="auto" w:fill="auto"/>
          </w:tcPr>
          <w:p w14:paraId="32F400A6" w14:textId="77777777" w:rsidR="007D4B12" w:rsidRPr="00E95D1D" w:rsidRDefault="007D4B12" w:rsidP="000C09AC">
            <w:pPr>
              <w:numPr>
                <w:ilvl w:val="0"/>
                <w:numId w:val="7"/>
              </w:numPr>
              <w:tabs>
                <w:tab w:val="clear" w:pos="720"/>
                <w:tab w:val="num" w:pos="284"/>
              </w:tabs>
              <w:ind w:left="284" w:hanging="284"/>
            </w:pPr>
            <w:r w:rsidRPr="00E95D1D">
              <w:t>Tvořivé činnosti s literárním textem</w:t>
            </w:r>
          </w:p>
        </w:tc>
        <w:tc>
          <w:tcPr>
            <w:tcW w:w="3240" w:type="dxa"/>
            <w:shd w:val="clear" w:color="auto" w:fill="auto"/>
          </w:tcPr>
          <w:p w14:paraId="55C99C19" w14:textId="77777777" w:rsidR="007D4B12" w:rsidRPr="00E95D1D" w:rsidRDefault="007D4B12" w:rsidP="000C09AC"/>
        </w:tc>
        <w:tc>
          <w:tcPr>
            <w:tcW w:w="1980" w:type="dxa"/>
            <w:shd w:val="clear" w:color="auto" w:fill="auto"/>
          </w:tcPr>
          <w:p w14:paraId="327642F9" w14:textId="77777777" w:rsidR="007D4B12" w:rsidRPr="00E95D1D" w:rsidRDefault="007D4B12" w:rsidP="000C09AC"/>
        </w:tc>
      </w:tr>
      <w:tr w:rsidR="007D4B12" w:rsidRPr="00E95D1D" w14:paraId="3BDC92E6" w14:textId="77777777" w:rsidTr="000C09AC">
        <w:trPr>
          <w:cantSplit/>
        </w:trPr>
        <w:tc>
          <w:tcPr>
            <w:tcW w:w="1728" w:type="dxa"/>
            <w:shd w:val="clear" w:color="auto" w:fill="auto"/>
          </w:tcPr>
          <w:p w14:paraId="1A802504" w14:textId="77777777" w:rsidR="007D4B12" w:rsidRPr="00E95D1D" w:rsidRDefault="007D4B12" w:rsidP="000C09AC">
            <w:pPr>
              <w:tabs>
                <w:tab w:val="num" w:pos="360"/>
              </w:tabs>
              <w:rPr>
                <w:b/>
              </w:rPr>
            </w:pPr>
            <w:r w:rsidRPr="00E95D1D">
              <w:rPr>
                <w:b/>
              </w:rPr>
              <w:t>ČJL-5-3-</w:t>
            </w:r>
            <w:r>
              <w:rPr>
                <w:b/>
              </w:rPr>
              <w:t>03</w:t>
            </w:r>
            <w:r w:rsidRPr="00E95D1D">
              <w:rPr>
                <w:b/>
              </w:rPr>
              <w:t xml:space="preserve"> </w:t>
            </w:r>
          </w:p>
        </w:tc>
        <w:tc>
          <w:tcPr>
            <w:tcW w:w="4140" w:type="dxa"/>
            <w:shd w:val="clear" w:color="auto" w:fill="auto"/>
          </w:tcPr>
          <w:p w14:paraId="4118CF03" w14:textId="77777777" w:rsidR="007D4B12" w:rsidRPr="00E95D1D" w:rsidRDefault="007D4B12" w:rsidP="000C09AC">
            <w:pPr>
              <w:numPr>
                <w:ilvl w:val="0"/>
                <w:numId w:val="7"/>
              </w:numPr>
              <w:tabs>
                <w:tab w:val="clear" w:pos="720"/>
                <w:tab w:val="num" w:pos="284"/>
              </w:tabs>
              <w:ind w:left="284" w:hanging="284"/>
            </w:pPr>
            <w:r w:rsidRPr="00E95D1D">
              <w:t>rozliš</w:t>
            </w:r>
            <w:r>
              <w:t>í</w:t>
            </w:r>
            <w:r w:rsidRPr="00E95D1D">
              <w:t xml:space="preserve"> poezii, prózu, drama</w:t>
            </w:r>
            <w:r>
              <w:t>;</w:t>
            </w:r>
          </w:p>
          <w:p w14:paraId="6FCA87A5" w14:textId="77777777" w:rsidR="007D4B12" w:rsidRPr="00971CBF" w:rsidRDefault="007D4B12" w:rsidP="000C09AC">
            <w:pPr>
              <w:numPr>
                <w:ilvl w:val="0"/>
                <w:numId w:val="7"/>
              </w:numPr>
              <w:tabs>
                <w:tab w:val="clear" w:pos="720"/>
                <w:tab w:val="num" w:pos="284"/>
              </w:tabs>
              <w:ind w:left="284" w:hanging="284"/>
              <w:rPr>
                <w:spacing w:val="-4"/>
              </w:rPr>
            </w:pPr>
            <w:r w:rsidRPr="00971CBF">
              <w:rPr>
                <w:spacing w:val="-4"/>
              </w:rPr>
              <w:t>odliší umělecký text od neuměleckého.</w:t>
            </w:r>
          </w:p>
        </w:tc>
        <w:tc>
          <w:tcPr>
            <w:tcW w:w="3420" w:type="dxa"/>
            <w:shd w:val="clear" w:color="auto" w:fill="auto"/>
          </w:tcPr>
          <w:p w14:paraId="47C2B1D0" w14:textId="77777777" w:rsidR="007D4B12" w:rsidRPr="00E95D1D" w:rsidRDefault="007D4B12" w:rsidP="000C09AC">
            <w:pPr>
              <w:numPr>
                <w:ilvl w:val="0"/>
                <w:numId w:val="7"/>
              </w:numPr>
              <w:tabs>
                <w:tab w:val="clear" w:pos="720"/>
                <w:tab w:val="num" w:pos="284"/>
              </w:tabs>
              <w:ind w:left="284" w:hanging="284"/>
            </w:pPr>
            <w:r w:rsidRPr="00E95D1D">
              <w:t>Literární pojmy</w:t>
            </w:r>
            <w:r>
              <w:t xml:space="preserve">: </w:t>
            </w:r>
            <w:r w:rsidRPr="00E95D1D">
              <w:t>druhy a</w:t>
            </w:r>
            <w:r>
              <w:t> </w:t>
            </w:r>
            <w:r w:rsidRPr="00E95D1D">
              <w:t>žánry, literatura neumělecká</w:t>
            </w:r>
          </w:p>
        </w:tc>
        <w:tc>
          <w:tcPr>
            <w:tcW w:w="3240" w:type="dxa"/>
            <w:shd w:val="clear" w:color="auto" w:fill="auto"/>
          </w:tcPr>
          <w:p w14:paraId="132C4F8F" w14:textId="77777777" w:rsidR="007D4B12" w:rsidRPr="00E95D1D" w:rsidRDefault="007D4B12" w:rsidP="000C09AC"/>
        </w:tc>
        <w:tc>
          <w:tcPr>
            <w:tcW w:w="1980" w:type="dxa"/>
            <w:shd w:val="clear" w:color="auto" w:fill="auto"/>
          </w:tcPr>
          <w:p w14:paraId="25F4D002" w14:textId="77777777" w:rsidR="007D4B12" w:rsidRPr="00E95D1D" w:rsidRDefault="007D4B12" w:rsidP="000C09AC">
            <w:pPr>
              <w:rPr>
                <w:b/>
              </w:rPr>
            </w:pPr>
          </w:p>
        </w:tc>
      </w:tr>
    </w:tbl>
    <w:p w14:paraId="17FC67E9" w14:textId="77777777" w:rsidR="007D4B12" w:rsidRDefault="007D4B12" w:rsidP="007D4B12"/>
    <w:p w14:paraId="492B0DC4" w14:textId="77777777" w:rsidR="007D4B12" w:rsidRPr="00D63433" w:rsidRDefault="007D4B12" w:rsidP="007D4B12">
      <w:pPr>
        <w:spacing w:before="240"/>
        <w:rPr>
          <w:b/>
        </w:rPr>
      </w:pPr>
      <w:r w:rsidRPr="00D63433">
        <w:rPr>
          <w:b/>
        </w:rPr>
        <w:t>1. stupeň</w:t>
      </w:r>
    </w:p>
    <w:p w14:paraId="13BBF3EB" w14:textId="77777777" w:rsidR="007D4B12" w:rsidRDefault="007D4B12" w:rsidP="007D4B12">
      <w:pPr>
        <w:spacing w:after="240"/>
      </w:pPr>
      <w:r w:rsidRPr="00D63433">
        <w:rPr>
          <w:b/>
        </w:rPr>
        <w:t>Ročník: p</w:t>
      </w:r>
      <w:r>
        <w:rPr>
          <w:b/>
        </w:rPr>
        <w:t>átý</w:t>
      </w:r>
    </w:p>
    <w:tbl>
      <w:tblPr>
        <w:tblW w:w="145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25"/>
        <w:gridCol w:w="4138"/>
        <w:gridCol w:w="3420"/>
        <w:gridCol w:w="3240"/>
        <w:gridCol w:w="1985"/>
        <w:tblGridChange w:id="22">
          <w:tblGrid>
            <w:gridCol w:w="1725"/>
            <w:gridCol w:w="4138"/>
            <w:gridCol w:w="3420"/>
            <w:gridCol w:w="3240"/>
            <w:gridCol w:w="1985"/>
          </w:tblGrid>
        </w:tblGridChange>
      </w:tblGrid>
      <w:tr w:rsidR="007D4B12" w:rsidRPr="00E95D1D" w14:paraId="4C5D9D99" w14:textId="77777777" w:rsidTr="000C09AC">
        <w:tc>
          <w:tcPr>
            <w:tcW w:w="1725" w:type="dxa"/>
            <w:shd w:val="clear" w:color="auto" w:fill="auto"/>
          </w:tcPr>
          <w:p w14:paraId="2C893E70" w14:textId="77777777" w:rsidR="007D4B12" w:rsidRPr="00703F33" w:rsidRDefault="007D4B12" w:rsidP="000C09AC">
            <w:pPr>
              <w:rPr>
                <w:b/>
                <w:caps/>
                <w:sz w:val="23"/>
                <w:szCs w:val="23"/>
              </w:rPr>
            </w:pPr>
            <w:r w:rsidRPr="00703F33">
              <w:rPr>
                <w:b/>
                <w:caps/>
                <w:sz w:val="23"/>
                <w:szCs w:val="23"/>
              </w:rPr>
              <w:t xml:space="preserve">Očekávané </w:t>
            </w:r>
            <w:r>
              <w:rPr>
                <w:b/>
                <w:caps/>
                <w:sz w:val="23"/>
                <w:szCs w:val="23"/>
              </w:rPr>
              <w:t>VÝSTUPY Z RVP ZV</w:t>
            </w:r>
          </w:p>
          <w:p w14:paraId="282D0DC7" w14:textId="77777777" w:rsidR="007D4B12" w:rsidRPr="00E95D1D" w:rsidRDefault="007D4B12" w:rsidP="000C09AC">
            <w:pPr>
              <w:rPr>
                <w:b/>
                <w:caps/>
              </w:rPr>
            </w:pPr>
          </w:p>
        </w:tc>
        <w:tc>
          <w:tcPr>
            <w:tcW w:w="4138" w:type="dxa"/>
            <w:shd w:val="clear" w:color="auto" w:fill="auto"/>
          </w:tcPr>
          <w:p w14:paraId="637662E2" w14:textId="77777777" w:rsidR="007D4B12" w:rsidRPr="00E95D1D" w:rsidRDefault="007D4B12" w:rsidP="000C09AC">
            <w:pPr>
              <w:rPr>
                <w:b/>
                <w:caps/>
              </w:rPr>
            </w:pPr>
            <w:r w:rsidRPr="00E95D1D">
              <w:rPr>
                <w:b/>
                <w:caps/>
              </w:rPr>
              <w:t>Dílčí výstupy</w:t>
            </w:r>
          </w:p>
          <w:p w14:paraId="4FBC5EE7" w14:textId="77777777" w:rsidR="007D4B12" w:rsidRPr="00E95D1D" w:rsidRDefault="007D4B12" w:rsidP="000C09AC">
            <w:pPr>
              <w:rPr>
                <w:b/>
                <w:caps/>
              </w:rPr>
            </w:pPr>
          </w:p>
          <w:p w14:paraId="0891A5DA" w14:textId="77777777" w:rsidR="007D4B12" w:rsidRDefault="007D4B12" w:rsidP="000C09AC">
            <w:pPr>
              <w:rPr>
                <w:i/>
                <w:caps/>
              </w:rPr>
            </w:pPr>
          </w:p>
          <w:p w14:paraId="56945F2E" w14:textId="77777777" w:rsidR="007D4B12" w:rsidRDefault="007D4B12" w:rsidP="000C09AC">
            <w:pPr>
              <w:rPr>
                <w:i/>
                <w:caps/>
              </w:rPr>
            </w:pPr>
          </w:p>
          <w:p w14:paraId="15145064" w14:textId="77777777" w:rsidR="007D4B12" w:rsidRPr="00A92E63" w:rsidRDefault="007D4B12" w:rsidP="000C09AC">
            <w:r w:rsidRPr="00A92E63">
              <w:t>Žák:</w:t>
            </w:r>
          </w:p>
        </w:tc>
        <w:tc>
          <w:tcPr>
            <w:tcW w:w="3420" w:type="dxa"/>
            <w:shd w:val="clear" w:color="auto" w:fill="auto"/>
          </w:tcPr>
          <w:p w14:paraId="475CB64A" w14:textId="77777777" w:rsidR="007D4B12" w:rsidRPr="00E95D1D" w:rsidRDefault="007D4B12" w:rsidP="000C09AC">
            <w:pPr>
              <w:rPr>
                <w:b/>
                <w:caps/>
              </w:rPr>
            </w:pPr>
            <w:r w:rsidRPr="00E95D1D">
              <w:rPr>
                <w:b/>
                <w:caps/>
              </w:rPr>
              <w:t>učivo</w:t>
            </w:r>
          </w:p>
          <w:p w14:paraId="4ACA03EF" w14:textId="77777777" w:rsidR="007D4B12" w:rsidRPr="00E95D1D" w:rsidRDefault="007D4B12" w:rsidP="000C09AC">
            <w:pPr>
              <w:rPr>
                <w:b/>
                <w:caps/>
              </w:rPr>
            </w:pPr>
          </w:p>
          <w:p w14:paraId="4305B380" w14:textId="77777777" w:rsidR="007D4B12" w:rsidRPr="00E95D1D" w:rsidRDefault="007D4B12" w:rsidP="000C09AC">
            <w:pPr>
              <w:rPr>
                <w:caps/>
              </w:rPr>
            </w:pPr>
          </w:p>
        </w:tc>
        <w:tc>
          <w:tcPr>
            <w:tcW w:w="3240" w:type="dxa"/>
            <w:shd w:val="clear" w:color="auto" w:fill="auto"/>
          </w:tcPr>
          <w:p w14:paraId="4CC420DF" w14:textId="77777777" w:rsidR="007D4B12" w:rsidRPr="00E95D1D" w:rsidRDefault="007D4B12" w:rsidP="000C09AC">
            <w:pPr>
              <w:rPr>
                <w:b/>
                <w:caps/>
              </w:rPr>
            </w:pPr>
            <w:r w:rsidRPr="00E95D1D">
              <w:rPr>
                <w:b/>
                <w:caps/>
              </w:rPr>
              <w:t>tematické okruhy průřezového tématu</w:t>
            </w:r>
          </w:p>
        </w:tc>
        <w:tc>
          <w:tcPr>
            <w:tcW w:w="1985" w:type="dxa"/>
            <w:shd w:val="clear" w:color="auto" w:fill="auto"/>
          </w:tcPr>
          <w:p w14:paraId="1B2DF005" w14:textId="77777777" w:rsidR="007D4B12" w:rsidRPr="00E95D1D" w:rsidRDefault="007D4B12" w:rsidP="000C09AC">
            <w:pPr>
              <w:rPr>
                <w:b/>
                <w:caps/>
              </w:rPr>
            </w:pPr>
            <w:r w:rsidRPr="00E95D1D">
              <w:rPr>
                <w:b/>
                <w:caps/>
              </w:rPr>
              <w:t>PŘESAHY, VAZBY, ROZŠIŘUJÍCÍ UČIVO, POZNÁMKY</w:t>
            </w:r>
          </w:p>
        </w:tc>
      </w:tr>
      <w:tr w:rsidR="007D4B12" w:rsidRPr="00E95D1D" w14:paraId="7BF5B211" w14:textId="77777777" w:rsidTr="000C09AC">
        <w:tc>
          <w:tcPr>
            <w:tcW w:w="14508" w:type="dxa"/>
            <w:gridSpan w:val="5"/>
            <w:shd w:val="clear" w:color="auto" w:fill="auto"/>
          </w:tcPr>
          <w:p w14:paraId="3E73CFBF" w14:textId="77777777" w:rsidR="007D4B12" w:rsidRPr="00E95D1D" w:rsidRDefault="007D4B12" w:rsidP="000C09AC">
            <w:pPr>
              <w:jc w:val="center"/>
            </w:pPr>
            <w:r w:rsidRPr="008525E1">
              <w:rPr>
                <w:b/>
                <w:caps/>
              </w:rPr>
              <w:t>Jazyková výchova</w:t>
            </w:r>
          </w:p>
        </w:tc>
      </w:tr>
      <w:tr w:rsidR="007D4B12" w:rsidRPr="00E95D1D" w14:paraId="153485F6" w14:textId="77777777" w:rsidTr="000C09AC">
        <w:tc>
          <w:tcPr>
            <w:tcW w:w="1725" w:type="dxa"/>
            <w:shd w:val="clear" w:color="auto" w:fill="auto"/>
          </w:tcPr>
          <w:p w14:paraId="1BBD34A8" w14:textId="77777777" w:rsidR="007D4B12" w:rsidRPr="008525E1" w:rsidRDefault="007D4B12" w:rsidP="000C09AC">
            <w:pPr>
              <w:rPr>
                <w:b/>
                <w:caps/>
              </w:rPr>
            </w:pPr>
            <w:r>
              <w:rPr>
                <w:b/>
                <w:caps/>
              </w:rPr>
              <w:t>ČJL-5-2-01</w:t>
            </w:r>
          </w:p>
        </w:tc>
        <w:tc>
          <w:tcPr>
            <w:tcW w:w="4138" w:type="dxa"/>
            <w:shd w:val="clear" w:color="auto" w:fill="auto"/>
          </w:tcPr>
          <w:p w14:paraId="4499DBE2" w14:textId="77777777" w:rsidR="007D4B12" w:rsidRPr="00092C01" w:rsidRDefault="007D4B12" w:rsidP="000C09AC">
            <w:pPr>
              <w:numPr>
                <w:ilvl w:val="0"/>
                <w:numId w:val="7"/>
              </w:numPr>
              <w:tabs>
                <w:tab w:val="clear" w:pos="720"/>
                <w:tab w:val="num" w:pos="284"/>
              </w:tabs>
              <w:spacing w:after="40"/>
              <w:ind w:left="284" w:hanging="284"/>
            </w:pPr>
            <w:r w:rsidRPr="00B8387E">
              <w:t>najde v</w:t>
            </w:r>
            <w:r>
              <w:t> </w:t>
            </w:r>
            <w:r w:rsidRPr="00B8387E">
              <w:t>textu větu, která obsahuje slovo vícevýznamové</w:t>
            </w:r>
            <w:r>
              <w:t>;</w:t>
            </w:r>
          </w:p>
        </w:tc>
        <w:tc>
          <w:tcPr>
            <w:tcW w:w="3420" w:type="dxa"/>
            <w:shd w:val="clear" w:color="auto" w:fill="auto"/>
          </w:tcPr>
          <w:p w14:paraId="5D95588C" w14:textId="77777777" w:rsidR="007D4B12" w:rsidRPr="00AE7F76" w:rsidRDefault="007D4B12" w:rsidP="000C09AC">
            <w:pPr>
              <w:numPr>
                <w:ilvl w:val="0"/>
                <w:numId w:val="7"/>
              </w:numPr>
              <w:tabs>
                <w:tab w:val="clear" w:pos="720"/>
                <w:tab w:val="num" w:pos="284"/>
              </w:tabs>
              <w:ind w:left="284" w:hanging="284"/>
            </w:pPr>
            <w:r>
              <w:t>Význam slov: slovo vícevýznamové</w:t>
            </w:r>
          </w:p>
        </w:tc>
        <w:tc>
          <w:tcPr>
            <w:tcW w:w="3240" w:type="dxa"/>
            <w:shd w:val="clear" w:color="auto" w:fill="auto"/>
          </w:tcPr>
          <w:p w14:paraId="4572DED5" w14:textId="77777777" w:rsidR="007D4B12" w:rsidRPr="008525E1" w:rsidRDefault="007D4B12" w:rsidP="000C09AC">
            <w:pPr>
              <w:jc w:val="center"/>
              <w:rPr>
                <w:b/>
                <w:caps/>
              </w:rPr>
            </w:pPr>
          </w:p>
        </w:tc>
        <w:tc>
          <w:tcPr>
            <w:tcW w:w="1985" w:type="dxa"/>
            <w:shd w:val="clear" w:color="auto" w:fill="auto"/>
          </w:tcPr>
          <w:p w14:paraId="62DB6167" w14:textId="77777777" w:rsidR="007D4B12" w:rsidRPr="008525E1" w:rsidRDefault="007D4B12" w:rsidP="000C09AC">
            <w:pPr>
              <w:jc w:val="center"/>
              <w:rPr>
                <w:b/>
                <w:caps/>
              </w:rPr>
            </w:pPr>
          </w:p>
        </w:tc>
      </w:tr>
      <w:tr w:rsidR="007D4B12" w:rsidRPr="00E95D1D" w14:paraId="02008133" w14:textId="77777777" w:rsidTr="000C09AC">
        <w:tc>
          <w:tcPr>
            <w:tcW w:w="1725" w:type="dxa"/>
            <w:shd w:val="clear" w:color="auto" w:fill="auto"/>
          </w:tcPr>
          <w:p w14:paraId="1B03E42B" w14:textId="77777777" w:rsidR="007D4B12" w:rsidRPr="00E95D1D" w:rsidRDefault="007D4B12" w:rsidP="000C09AC">
            <w:pPr>
              <w:rPr>
                <w:b/>
              </w:rPr>
            </w:pPr>
            <w:r w:rsidRPr="00E95D1D">
              <w:rPr>
                <w:b/>
              </w:rPr>
              <w:t>ČJL-5-2-</w:t>
            </w:r>
            <w:r>
              <w:rPr>
                <w:b/>
              </w:rPr>
              <w:t>02</w:t>
            </w:r>
          </w:p>
        </w:tc>
        <w:tc>
          <w:tcPr>
            <w:tcW w:w="4138" w:type="dxa"/>
            <w:shd w:val="clear" w:color="auto" w:fill="auto"/>
          </w:tcPr>
          <w:p w14:paraId="7F550921" w14:textId="77777777" w:rsidR="007D4B12" w:rsidRPr="00C83CA8" w:rsidRDefault="007D4B12" w:rsidP="000C09AC">
            <w:pPr>
              <w:numPr>
                <w:ilvl w:val="0"/>
                <w:numId w:val="7"/>
              </w:numPr>
              <w:tabs>
                <w:tab w:val="clear" w:pos="720"/>
                <w:tab w:val="num" w:pos="284"/>
              </w:tabs>
              <w:ind w:left="284" w:hanging="284"/>
            </w:pPr>
            <w:r w:rsidRPr="00C83CA8">
              <w:t>určí v běžných a jednoduchých slovech kořen, předponu a část příponovou a koncovku;</w:t>
            </w:r>
          </w:p>
          <w:p w14:paraId="7C4C2A13" w14:textId="77777777" w:rsidR="007D4B12" w:rsidRPr="00C83CA8" w:rsidRDefault="007D4B12" w:rsidP="000C09AC">
            <w:pPr>
              <w:numPr>
                <w:ilvl w:val="0"/>
                <w:numId w:val="7"/>
              </w:numPr>
              <w:tabs>
                <w:tab w:val="clear" w:pos="720"/>
                <w:tab w:val="num" w:pos="284"/>
              </w:tabs>
              <w:ind w:left="284" w:hanging="284"/>
            </w:pPr>
            <w:r w:rsidRPr="00C83CA8">
              <w:t>uvede slova příbuzná k českým slovům;</w:t>
            </w:r>
          </w:p>
          <w:p w14:paraId="10F71B1C" w14:textId="77777777" w:rsidR="007D4B12" w:rsidRPr="00C83CA8" w:rsidRDefault="007D4B12" w:rsidP="000C09AC">
            <w:pPr>
              <w:numPr>
                <w:ilvl w:val="0"/>
                <w:numId w:val="7"/>
              </w:numPr>
              <w:tabs>
                <w:tab w:val="clear" w:pos="720"/>
                <w:tab w:val="num" w:pos="284"/>
              </w:tabs>
              <w:ind w:left="284" w:hanging="284"/>
            </w:pPr>
            <w:r w:rsidRPr="00C83CA8">
              <w:t>uvede příklady slov odvozených stejnou příponou či předponou;</w:t>
            </w:r>
          </w:p>
          <w:p w14:paraId="72D7AC8D" w14:textId="77777777" w:rsidR="007D4B12" w:rsidRPr="00C83CA8" w:rsidRDefault="007D4B12" w:rsidP="000C09AC">
            <w:pPr>
              <w:numPr>
                <w:ilvl w:val="0"/>
                <w:numId w:val="7"/>
              </w:numPr>
              <w:tabs>
                <w:tab w:val="clear" w:pos="720"/>
                <w:tab w:val="num" w:pos="284"/>
              </w:tabs>
              <w:spacing w:after="40"/>
              <w:ind w:left="284" w:hanging="284"/>
            </w:pPr>
            <w:r w:rsidRPr="00C83CA8">
              <w:lastRenderedPageBreak/>
              <w:t>graficky označí ve slovech kořen, slovotvorný základ, předponu a příponovou část;</w:t>
            </w:r>
          </w:p>
        </w:tc>
        <w:tc>
          <w:tcPr>
            <w:tcW w:w="3420" w:type="dxa"/>
            <w:shd w:val="clear" w:color="auto" w:fill="auto"/>
          </w:tcPr>
          <w:p w14:paraId="5703A3F1" w14:textId="77777777" w:rsidR="007D4B12" w:rsidRPr="00E95D1D" w:rsidRDefault="007D4B12" w:rsidP="000C09AC">
            <w:pPr>
              <w:numPr>
                <w:ilvl w:val="0"/>
                <w:numId w:val="7"/>
              </w:numPr>
              <w:tabs>
                <w:tab w:val="clear" w:pos="720"/>
                <w:tab w:val="num" w:pos="284"/>
              </w:tabs>
              <w:ind w:left="284" w:hanging="284"/>
            </w:pPr>
            <w:r w:rsidRPr="00E95D1D">
              <w:lastRenderedPageBreak/>
              <w:t>Slovotvorba</w:t>
            </w:r>
            <w:r>
              <w:t>:</w:t>
            </w:r>
            <w:r w:rsidRPr="00E95D1D">
              <w:t xml:space="preserve"> odvozování slov, slovotvorný základ</w:t>
            </w:r>
          </w:p>
          <w:p w14:paraId="41B5452B" w14:textId="77777777" w:rsidR="007D4B12" w:rsidRPr="00E95D1D" w:rsidRDefault="007D4B12" w:rsidP="000C09AC">
            <w:pPr>
              <w:numPr>
                <w:ilvl w:val="0"/>
                <w:numId w:val="7"/>
              </w:numPr>
              <w:tabs>
                <w:tab w:val="clear" w:pos="720"/>
                <w:tab w:val="num" w:pos="284"/>
              </w:tabs>
              <w:ind w:left="284" w:hanging="284"/>
            </w:pPr>
            <w:r w:rsidRPr="00E95D1D">
              <w:t>Stavba slova</w:t>
            </w:r>
            <w:r>
              <w:t>:</w:t>
            </w:r>
            <w:r w:rsidRPr="00E95D1D">
              <w:t xml:space="preserve"> kořen slova, příbuznost slov</w:t>
            </w:r>
          </w:p>
        </w:tc>
        <w:tc>
          <w:tcPr>
            <w:tcW w:w="3240" w:type="dxa"/>
            <w:shd w:val="clear" w:color="auto" w:fill="auto"/>
          </w:tcPr>
          <w:p w14:paraId="622B5CAF" w14:textId="77777777" w:rsidR="007D4B12" w:rsidRPr="00E95D1D" w:rsidRDefault="007D4B12" w:rsidP="000C09AC"/>
        </w:tc>
        <w:tc>
          <w:tcPr>
            <w:tcW w:w="1985" w:type="dxa"/>
            <w:shd w:val="clear" w:color="auto" w:fill="auto"/>
          </w:tcPr>
          <w:p w14:paraId="348F8C27" w14:textId="77777777" w:rsidR="007D4B12" w:rsidRPr="00E95D1D" w:rsidRDefault="007D4B12" w:rsidP="000C09AC"/>
        </w:tc>
      </w:tr>
      <w:tr w:rsidR="007D4B12" w:rsidRPr="00E95D1D" w14:paraId="35CAE009" w14:textId="77777777" w:rsidTr="000C09AC">
        <w:tc>
          <w:tcPr>
            <w:tcW w:w="1725" w:type="dxa"/>
            <w:shd w:val="clear" w:color="auto" w:fill="auto"/>
          </w:tcPr>
          <w:p w14:paraId="68692A83" w14:textId="77777777" w:rsidR="007D4B12" w:rsidRPr="00E95D1D" w:rsidRDefault="007D4B12" w:rsidP="000C09AC">
            <w:pPr>
              <w:tabs>
                <w:tab w:val="num" w:pos="360"/>
              </w:tabs>
              <w:rPr>
                <w:b/>
              </w:rPr>
            </w:pPr>
            <w:r>
              <w:rPr>
                <w:b/>
              </w:rPr>
              <w:t>ČJL-5-2-03</w:t>
            </w:r>
            <w:r w:rsidRPr="00E95D1D">
              <w:rPr>
                <w:b/>
              </w:rPr>
              <w:t xml:space="preserve"> </w:t>
            </w:r>
          </w:p>
        </w:tc>
        <w:tc>
          <w:tcPr>
            <w:tcW w:w="4138" w:type="dxa"/>
            <w:shd w:val="clear" w:color="auto" w:fill="auto"/>
          </w:tcPr>
          <w:p w14:paraId="2590CB25" w14:textId="77777777" w:rsidR="007D4B12" w:rsidRPr="00C83CA8" w:rsidRDefault="007D4B12" w:rsidP="000C09AC">
            <w:pPr>
              <w:numPr>
                <w:ilvl w:val="0"/>
                <w:numId w:val="7"/>
              </w:numPr>
              <w:tabs>
                <w:tab w:val="clear" w:pos="720"/>
                <w:tab w:val="num" w:pos="284"/>
              </w:tabs>
              <w:ind w:left="284" w:hanging="284"/>
            </w:pPr>
            <w:r w:rsidRPr="00C83CA8">
              <w:t>určí pád, číslo, vzor a rod podstatných jmen;</w:t>
            </w:r>
          </w:p>
          <w:p w14:paraId="3ECE15F8" w14:textId="77777777" w:rsidR="007D4B12" w:rsidRPr="00C83CA8" w:rsidRDefault="007D4B12" w:rsidP="000C09AC">
            <w:pPr>
              <w:numPr>
                <w:ilvl w:val="0"/>
                <w:numId w:val="7"/>
              </w:numPr>
              <w:tabs>
                <w:tab w:val="clear" w:pos="720"/>
                <w:tab w:val="num" w:pos="284"/>
              </w:tabs>
              <w:ind w:left="284" w:hanging="284"/>
            </w:pPr>
            <w:r w:rsidRPr="00C83CA8">
              <w:t xml:space="preserve">určí mluvnické kategorie slovesa – osobu, číslo, způsob, čas; </w:t>
            </w:r>
          </w:p>
          <w:p w14:paraId="032DA889" w14:textId="77777777" w:rsidR="007D4B12" w:rsidRPr="00C83CA8" w:rsidRDefault="007D4B12" w:rsidP="000C09AC">
            <w:pPr>
              <w:numPr>
                <w:ilvl w:val="0"/>
                <w:numId w:val="7"/>
              </w:numPr>
              <w:tabs>
                <w:tab w:val="clear" w:pos="720"/>
                <w:tab w:val="num" w:pos="284"/>
              </w:tabs>
              <w:ind w:left="284" w:hanging="284"/>
            </w:pPr>
            <w:r w:rsidRPr="00C83CA8">
              <w:t xml:space="preserve">vyhledá složené tvary slovesa; </w:t>
            </w:r>
          </w:p>
          <w:p w14:paraId="09A7304B" w14:textId="77777777" w:rsidR="007D4B12" w:rsidRPr="00C83CA8" w:rsidRDefault="007D4B12" w:rsidP="000C09AC">
            <w:pPr>
              <w:numPr>
                <w:ilvl w:val="0"/>
                <w:numId w:val="7"/>
              </w:numPr>
              <w:tabs>
                <w:tab w:val="clear" w:pos="720"/>
                <w:tab w:val="num" w:pos="284"/>
              </w:tabs>
              <w:ind w:left="284" w:hanging="284"/>
            </w:pPr>
            <w:r w:rsidRPr="00C83CA8">
              <w:t>určí druh a vzor přídavných jmen;</w:t>
            </w:r>
          </w:p>
          <w:p w14:paraId="6DF45A47" w14:textId="77777777" w:rsidR="007D4B12" w:rsidRPr="00C83CA8" w:rsidRDefault="007D4B12" w:rsidP="000C09AC">
            <w:pPr>
              <w:numPr>
                <w:ilvl w:val="0"/>
                <w:numId w:val="7"/>
              </w:numPr>
              <w:tabs>
                <w:tab w:val="clear" w:pos="720"/>
                <w:tab w:val="num" w:pos="284"/>
              </w:tabs>
              <w:ind w:left="284" w:hanging="284"/>
            </w:pPr>
            <w:r w:rsidRPr="00C83CA8">
              <w:t xml:space="preserve">píše správně koncovky </w:t>
            </w:r>
            <w:r>
              <w:t xml:space="preserve">podstatných jmen a </w:t>
            </w:r>
            <w:r w:rsidRPr="00C83CA8">
              <w:t>přídavných jmen měkkých a tvrdých;</w:t>
            </w:r>
          </w:p>
          <w:p w14:paraId="52384CFE" w14:textId="77777777" w:rsidR="007D4B12" w:rsidRPr="00C83CA8" w:rsidRDefault="007D4B12" w:rsidP="000C09AC">
            <w:pPr>
              <w:numPr>
                <w:ilvl w:val="0"/>
                <w:numId w:val="7"/>
              </w:numPr>
              <w:tabs>
                <w:tab w:val="clear" w:pos="720"/>
                <w:tab w:val="num" w:pos="284"/>
              </w:tabs>
              <w:ind w:left="284" w:hanging="284"/>
            </w:pPr>
            <w:r w:rsidRPr="00C83CA8">
              <w:t>rozpoznává neohebné slovní druhy (s výjimkou částic);</w:t>
            </w:r>
          </w:p>
          <w:p w14:paraId="54EE9CE4" w14:textId="77777777" w:rsidR="007D4B12" w:rsidRPr="00C83CA8" w:rsidRDefault="007D4B12" w:rsidP="000C09AC">
            <w:pPr>
              <w:numPr>
                <w:ilvl w:val="0"/>
                <w:numId w:val="7"/>
              </w:numPr>
              <w:tabs>
                <w:tab w:val="clear" w:pos="720"/>
                <w:tab w:val="num" w:pos="284"/>
              </w:tabs>
              <w:spacing w:after="40"/>
              <w:ind w:left="284" w:hanging="284"/>
            </w:pPr>
            <w:r w:rsidRPr="00C83CA8">
              <w:t>správně píše předložku s/z;</w:t>
            </w:r>
          </w:p>
        </w:tc>
        <w:tc>
          <w:tcPr>
            <w:tcW w:w="3420" w:type="dxa"/>
            <w:shd w:val="clear" w:color="auto" w:fill="auto"/>
          </w:tcPr>
          <w:p w14:paraId="6105B0E4" w14:textId="77777777" w:rsidR="007D4B12" w:rsidRDefault="007D4B12" w:rsidP="000C09AC">
            <w:pPr>
              <w:numPr>
                <w:ilvl w:val="0"/>
                <w:numId w:val="7"/>
              </w:numPr>
              <w:tabs>
                <w:tab w:val="clear" w:pos="720"/>
                <w:tab w:val="num" w:pos="284"/>
              </w:tabs>
              <w:ind w:left="284" w:hanging="284"/>
            </w:pPr>
            <w:r w:rsidRPr="00E95D1D">
              <w:t>Tvarosloví</w:t>
            </w:r>
            <w:r>
              <w:t xml:space="preserve">: </w:t>
            </w:r>
            <w:r w:rsidRPr="00E95D1D">
              <w:t>vzory podstatných jmen, přídavných jmen</w:t>
            </w:r>
            <w:r>
              <w:t xml:space="preserve"> tvrdých a měkkých</w:t>
            </w:r>
            <w:r w:rsidRPr="00E95D1D">
              <w:t>, způsob slovesa, složené slovesné tvary v</w:t>
            </w:r>
            <w:r>
              <w:t> </w:t>
            </w:r>
            <w:r w:rsidRPr="00E95D1D">
              <w:t>činném rodu</w:t>
            </w:r>
            <w:r>
              <w:t xml:space="preserve">, </w:t>
            </w:r>
            <w:r w:rsidRPr="00E95D1D">
              <w:t>předložky</w:t>
            </w:r>
            <w:r>
              <w:t xml:space="preserve">, </w:t>
            </w:r>
            <w:r w:rsidRPr="00E95D1D">
              <w:t>spojky</w:t>
            </w:r>
          </w:p>
          <w:p w14:paraId="32600168" w14:textId="77777777" w:rsidR="007D4B12" w:rsidRPr="00E95D1D" w:rsidRDefault="007D4B12" w:rsidP="000C09AC">
            <w:pPr>
              <w:numPr>
                <w:ilvl w:val="0"/>
                <w:numId w:val="7"/>
              </w:numPr>
              <w:tabs>
                <w:tab w:val="clear" w:pos="720"/>
                <w:tab w:val="num" w:pos="284"/>
              </w:tabs>
              <w:ind w:left="284" w:hanging="284"/>
            </w:pPr>
            <w:r>
              <w:t>Pravopis morfologický</w:t>
            </w:r>
          </w:p>
        </w:tc>
        <w:tc>
          <w:tcPr>
            <w:tcW w:w="3240" w:type="dxa"/>
            <w:shd w:val="clear" w:color="auto" w:fill="auto"/>
          </w:tcPr>
          <w:p w14:paraId="2822BFCF" w14:textId="77777777" w:rsidR="007D4B12" w:rsidRPr="00E95D1D" w:rsidRDefault="007D4B12" w:rsidP="000C09AC"/>
        </w:tc>
        <w:tc>
          <w:tcPr>
            <w:tcW w:w="1985" w:type="dxa"/>
            <w:shd w:val="clear" w:color="auto" w:fill="auto"/>
          </w:tcPr>
          <w:p w14:paraId="5825378C" w14:textId="77777777" w:rsidR="007D4B12" w:rsidRDefault="007D4B12" w:rsidP="000C09AC">
            <w:r>
              <w:t>M:</w:t>
            </w:r>
          </w:p>
          <w:p w14:paraId="26D0DD6A" w14:textId="77777777" w:rsidR="007D4B12" w:rsidRPr="00E95D1D" w:rsidRDefault="007D4B12" w:rsidP="000C09AC">
            <w:r>
              <w:t>Č</w:t>
            </w:r>
            <w:r w:rsidRPr="00E95D1D">
              <w:t>íslo a</w:t>
            </w:r>
            <w:r>
              <w:t> </w:t>
            </w:r>
            <w:r w:rsidRPr="00E95D1D">
              <w:t>početní operace</w:t>
            </w:r>
            <w:r>
              <w:t>.</w:t>
            </w:r>
          </w:p>
        </w:tc>
      </w:tr>
      <w:tr w:rsidR="007D4B12" w:rsidRPr="00E95D1D" w14:paraId="2CF0D249" w14:textId="77777777" w:rsidTr="000C09AC">
        <w:tc>
          <w:tcPr>
            <w:tcW w:w="1725" w:type="dxa"/>
            <w:shd w:val="clear" w:color="auto" w:fill="auto"/>
          </w:tcPr>
          <w:p w14:paraId="43017969" w14:textId="77777777" w:rsidR="007D4B12" w:rsidRPr="00E95D1D" w:rsidRDefault="007D4B12" w:rsidP="000C09AC">
            <w:pPr>
              <w:rPr>
                <w:b/>
              </w:rPr>
            </w:pPr>
            <w:r>
              <w:rPr>
                <w:b/>
              </w:rPr>
              <w:t>ČJL-5-2-05</w:t>
            </w:r>
            <w:r w:rsidRPr="00E95D1D">
              <w:rPr>
                <w:b/>
              </w:rPr>
              <w:t xml:space="preserve"> </w:t>
            </w:r>
          </w:p>
          <w:p w14:paraId="2A9B7734" w14:textId="77777777" w:rsidR="007D4B12" w:rsidRPr="00E95D1D" w:rsidRDefault="007D4B12" w:rsidP="000C09AC">
            <w:pPr>
              <w:tabs>
                <w:tab w:val="num" w:pos="360"/>
              </w:tabs>
              <w:ind w:left="360" w:hanging="180"/>
              <w:rPr>
                <w:b/>
              </w:rPr>
            </w:pPr>
          </w:p>
        </w:tc>
        <w:tc>
          <w:tcPr>
            <w:tcW w:w="4138" w:type="dxa"/>
            <w:shd w:val="clear" w:color="auto" w:fill="auto"/>
          </w:tcPr>
          <w:p w14:paraId="2938D95D" w14:textId="77777777" w:rsidR="007D4B12" w:rsidRPr="00E95D1D" w:rsidRDefault="007D4B12" w:rsidP="000C09AC">
            <w:pPr>
              <w:numPr>
                <w:ilvl w:val="0"/>
                <w:numId w:val="7"/>
              </w:numPr>
              <w:tabs>
                <w:tab w:val="clear" w:pos="720"/>
                <w:tab w:val="num" w:pos="284"/>
              </w:tabs>
              <w:ind w:left="284" w:hanging="284"/>
            </w:pPr>
            <w:r w:rsidRPr="00E95D1D">
              <w:t>označí základ podmětu a základ přísudku dvojčlenné věty</w:t>
            </w:r>
            <w:r>
              <w:t>;</w:t>
            </w:r>
          </w:p>
          <w:p w14:paraId="04F7859A" w14:textId="77777777" w:rsidR="007D4B12" w:rsidRPr="00E95D1D" w:rsidRDefault="007D4B12" w:rsidP="000C09AC">
            <w:pPr>
              <w:numPr>
                <w:ilvl w:val="0"/>
                <w:numId w:val="7"/>
              </w:numPr>
              <w:tabs>
                <w:tab w:val="clear" w:pos="720"/>
                <w:tab w:val="num" w:pos="284"/>
              </w:tabs>
              <w:ind w:left="284" w:hanging="284"/>
            </w:pPr>
            <w:r w:rsidRPr="00E95D1D">
              <w:t>na nevyjádřený podmět odkáže odpovídajícím osobním zájmenem</w:t>
            </w:r>
            <w:r>
              <w:t>;</w:t>
            </w:r>
          </w:p>
        </w:tc>
        <w:tc>
          <w:tcPr>
            <w:tcW w:w="3420" w:type="dxa"/>
            <w:shd w:val="clear" w:color="auto" w:fill="auto"/>
          </w:tcPr>
          <w:p w14:paraId="26CD1CFE" w14:textId="77777777" w:rsidR="007D4B12" w:rsidRPr="00E95D1D" w:rsidRDefault="007D4B12" w:rsidP="000C09AC">
            <w:pPr>
              <w:numPr>
                <w:ilvl w:val="0"/>
                <w:numId w:val="7"/>
              </w:numPr>
              <w:tabs>
                <w:tab w:val="clear" w:pos="720"/>
                <w:tab w:val="num" w:pos="284"/>
              </w:tabs>
              <w:ind w:left="284" w:hanging="284"/>
            </w:pPr>
            <w:r w:rsidRPr="00E95D1D">
              <w:t>Skladba</w:t>
            </w:r>
            <w:r>
              <w:t xml:space="preserve">: </w:t>
            </w:r>
            <w:r w:rsidRPr="00E95D1D">
              <w:t>zák</w:t>
            </w:r>
            <w:r>
              <w:t xml:space="preserve">ladní větné členy, větný základ, </w:t>
            </w:r>
            <w:r w:rsidRPr="00E95D1D">
              <w:t>podmět vyjádřený a nevyjádřený</w:t>
            </w:r>
          </w:p>
          <w:p w14:paraId="25DE1105" w14:textId="77777777" w:rsidR="007D4B12" w:rsidRPr="00E95D1D" w:rsidRDefault="007D4B12" w:rsidP="000C09AC">
            <w:pPr>
              <w:ind w:left="284"/>
            </w:pPr>
          </w:p>
        </w:tc>
        <w:tc>
          <w:tcPr>
            <w:tcW w:w="3240" w:type="dxa"/>
            <w:shd w:val="clear" w:color="auto" w:fill="auto"/>
          </w:tcPr>
          <w:p w14:paraId="533FB100" w14:textId="77777777" w:rsidR="007D4B12" w:rsidRPr="00E95D1D" w:rsidRDefault="007D4B12" w:rsidP="000C09AC"/>
        </w:tc>
        <w:tc>
          <w:tcPr>
            <w:tcW w:w="1985" w:type="dxa"/>
            <w:shd w:val="clear" w:color="auto" w:fill="auto"/>
          </w:tcPr>
          <w:p w14:paraId="4D763214" w14:textId="77777777" w:rsidR="007D4B12" w:rsidRDefault="007D4B12" w:rsidP="000C09AC">
            <w:r>
              <w:t>Rozšiřující učivo:</w:t>
            </w:r>
          </w:p>
          <w:p w14:paraId="4A6C0461" w14:textId="77777777" w:rsidR="007D4B12" w:rsidRPr="00E95D1D" w:rsidRDefault="007D4B12" w:rsidP="000C09AC">
            <w:pPr>
              <w:numPr>
                <w:ilvl w:val="1"/>
                <w:numId w:val="22"/>
              </w:numPr>
              <w:tabs>
                <w:tab w:val="num" w:pos="72"/>
                <w:tab w:val="num" w:pos="252"/>
              </w:tabs>
              <w:ind w:left="252" w:hanging="252"/>
            </w:pPr>
            <w:r>
              <w:t>valence – větný vzorec (minimální věta)</w:t>
            </w:r>
          </w:p>
        </w:tc>
      </w:tr>
      <w:tr w:rsidR="007D4B12" w:rsidRPr="00E95D1D" w14:paraId="01B58355" w14:textId="77777777" w:rsidTr="000C09AC">
        <w:tc>
          <w:tcPr>
            <w:tcW w:w="1725" w:type="dxa"/>
            <w:shd w:val="clear" w:color="auto" w:fill="auto"/>
          </w:tcPr>
          <w:p w14:paraId="2DBFF437" w14:textId="77777777" w:rsidR="007D4B12" w:rsidRPr="00E95D1D" w:rsidRDefault="007D4B12" w:rsidP="000C09AC">
            <w:pPr>
              <w:rPr>
                <w:b/>
              </w:rPr>
            </w:pPr>
            <w:r>
              <w:rPr>
                <w:b/>
              </w:rPr>
              <w:t>ČJL-5-2-06</w:t>
            </w:r>
          </w:p>
        </w:tc>
        <w:tc>
          <w:tcPr>
            <w:tcW w:w="4138" w:type="dxa"/>
            <w:shd w:val="clear" w:color="auto" w:fill="auto"/>
          </w:tcPr>
          <w:p w14:paraId="3808B693" w14:textId="77777777" w:rsidR="007D4B12" w:rsidRPr="00E95D1D" w:rsidRDefault="007D4B12" w:rsidP="000C09AC">
            <w:pPr>
              <w:numPr>
                <w:ilvl w:val="0"/>
                <w:numId w:val="7"/>
              </w:numPr>
              <w:tabs>
                <w:tab w:val="clear" w:pos="720"/>
                <w:tab w:val="num" w:pos="284"/>
              </w:tabs>
              <w:ind w:left="284" w:hanging="284"/>
            </w:pPr>
            <w:r w:rsidRPr="00E95D1D">
              <w:t>pozná souvětí</w:t>
            </w:r>
            <w:r>
              <w:t>;</w:t>
            </w:r>
          </w:p>
          <w:p w14:paraId="41510204" w14:textId="77777777" w:rsidR="007D4B12" w:rsidRPr="00E95D1D" w:rsidRDefault="007D4B12" w:rsidP="000C09AC">
            <w:pPr>
              <w:numPr>
                <w:ilvl w:val="0"/>
                <w:numId w:val="7"/>
              </w:numPr>
              <w:tabs>
                <w:tab w:val="clear" w:pos="720"/>
                <w:tab w:val="num" w:pos="284"/>
              </w:tabs>
              <w:ind w:left="284" w:hanging="284"/>
            </w:pPr>
            <w:r>
              <w:t>spojí</w:t>
            </w:r>
            <w:r w:rsidRPr="00E95D1D">
              <w:t xml:space="preserve"> věty, oddělí věty v</w:t>
            </w:r>
            <w:r>
              <w:t> </w:t>
            </w:r>
            <w:r w:rsidRPr="00E95D1D">
              <w:t>souvětí čárkou nebo vhodným spojovacím výrazem</w:t>
            </w:r>
            <w:r>
              <w:t>;</w:t>
            </w:r>
          </w:p>
        </w:tc>
        <w:tc>
          <w:tcPr>
            <w:tcW w:w="3420" w:type="dxa"/>
            <w:vMerge w:val="restart"/>
            <w:shd w:val="clear" w:color="auto" w:fill="auto"/>
          </w:tcPr>
          <w:p w14:paraId="5BC71A69" w14:textId="77777777" w:rsidR="007D4B12" w:rsidRPr="00E95D1D" w:rsidRDefault="007D4B12" w:rsidP="000C09AC">
            <w:pPr>
              <w:numPr>
                <w:ilvl w:val="0"/>
                <w:numId w:val="7"/>
              </w:numPr>
              <w:tabs>
                <w:tab w:val="clear" w:pos="720"/>
                <w:tab w:val="num" w:pos="284"/>
              </w:tabs>
              <w:ind w:left="284" w:hanging="284"/>
            </w:pPr>
            <w:r w:rsidRPr="00E95D1D">
              <w:t>Skladba</w:t>
            </w:r>
            <w:r>
              <w:t>:</w:t>
            </w:r>
            <w:r w:rsidRPr="00E95D1D">
              <w:t xml:space="preserve"> věta jednoduchá a</w:t>
            </w:r>
            <w:r>
              <w:t> </w:t>
            </w:r>
            <w:r w:rsidRPr="00E95D1D">
              <w:t>souvětí</w:t>
            </w:r>
          </w:p>
          <w:p w14:paraId="004D0883" w14:textId="77777777" w:rsidR="007D4B12" w:rsidRPr="00E95D1D" w:rsidRDefault="007D4B12" w:rsidP="000C09AC">
            <w:pPr>
              <w:ind w:left="284"/>
            </w:pPr>
          </w:p>
        </w:tc>
        <w:tc>
          <w:tcPr>
            <w:tcW w:w="3240" w:type="dxa"/>
            <w:shd w:val="clear" w:color="auto" w:fill="auto"/>
          </w:tcPr>
          <w:p w14:paraId="264C3F51" w14:textId="77777777" w:rsidR="007D4B12" w:rsidRPr="00E95D1D" w:rsidRDefault="007D4B12" w:rsidP="000C09AC"/>
        </w:tc>
        <w:tc>
          <w:tcPr>
            <w:tcW w:w="1985" w:type="dxa"/>
            <w:shd w:val="clear" w:color="auto" w:fill="auto"/>
          </w:tcPr>
          <w:p w14:paraId="5625C2F8" w14:textId="77777777" w:rsidR="007D4B12" w:rsidRPr="00E95D1D" w:rsidRDefault="007D4B12" w:rsidP="000C09AC"/>
        </w:tc>
      </w:tr>
      <w:tr w:rsidR="007D4B12" w:rsidRPr="00E95D1D" w14:paraId="4063BDF5" w14:textId="77777777" w:rsidTr="000C09AC">
        <w:tc>
          <w:tcPr>
            <w:tcW w:w="1725" w:type="dxa"/>
            <w:shd w:val="clear" w:color="auto" w:fill="auto"/>
          </w:tcPr>
          <w:p w14:paraId="2B7C0230" w14:textId="77777777" w:rsidR="007D4B12" w:rsidRPr="00E95D1D" w:rsidRDefault="007D4B12" w:rsidP="000C09AC">
            <w:pPr>
              <w:tabs>
                <w:tab w:val="num" w:pos="360"/>
              </w:tabs>
              <w:rPr>
                <w:b/>
              </w:rPr>
            </w:pPr>
            <w:r>
              <w:rPr>
                <w:b/>
              </w:rPr>
              <w:t>ČJL-5-2-07</w:t>
            </w:r>
            <w:r w:rsidRPr="00E95D1D">
              <w:rPr>
                <w:b/>
              </w:rPr>
              <w:t xml:space="preserve"> </w:t>
            </w:r>
          </w:p>
        </w:tc>
        <w:tc>
          <w:tcPr>
            <w:tcW w:w="4138" w:type="dxa"/>
            <w:shd w:val="clear" w:color="auto" w:fill="auto"/>
          </w:tcPr>
          <w:p w14:paraId="4F6CA8A8" w14:textId="77777777" w:rsidR="007D4B12" w:rsidRPr="00E95D1D" w:rsidRDefault="007D4B12" w:rsidP="000C09AC">
            <w:pPr>
              <w:numPr>
                <w:ilvl w:val="0"/>
                <w:numId w:val="7"/>
              </w:numPr>
              <w:tabs>
                <w:tab w:val="clear" w:pos="720"/>
                <w:tab w:val="num" w:pos="284"/>
              </w:tabs>
              <w:ind w:left="284" w:hanging="284"/>
            </w:pPr>
            <w:r w:rsidRPr="00E95D1D">
              <w:t>upraví spojení vět v</w:t>
            </w:r>
            <w:r>
              <w:t> </w:t>
            </w:r>
            <w:r w:rsidRPr="00E95D1D">
              <w:t>souvětí dle zadání, užije správný spojovací výraz</w:t>
            </w:r>
            <w:r>
              <w:t>;</w:t>
            </w:r>
          </w:p>
        </w:tc>
        <w:tc>
          <w:tcPr>
            <w:tcW w:w="3420" w:type="dxa"/>
            <w:vMerge/>
            <w:shd w:val="clear" w:color="auto" w:fill="auto"/>
          </w:tcPr>
          <w:p w14:paraId="168F0EE0" w14:textId="77777777" w:rsidR="007D4B12" w:rsidRPr="00E95D1D" w:rsidRDefault="007D4B12" w:rsidP="000C09AC">
            <w:pPr>
              <w:numPr>
                <w:ilvl w:val="0"/>
                <w:numId w:val="7"/>
              </w:numPr>
              <w:tabs>
                <w:tab w:val="clear" w:pos="720"/>
                <w:tab w:val="num" w:pos="284"/>
              </w:tabs>
              <w:ind w:left="284" w:hanging="284"/>
            </w:pPr>
          </w:p>
        </w:tc>
        <w:tc>
          <w:tcPr>
            <w:tcW w:w="3240" w:type="dxa"/>
            <w:shd w:val="clear" w:color="auto" w:fill="auto"/>
          </w:tcPr>
          <w:p w14:paraId="093A52B0" w14:textId="77777777" w:rsidR="007D4B12" w:rsidRPr="00E95D1D" w:rsidRDefault="007D4B12" w:rsidP="000C09AC"/>
        </w:tc>
        <w:tc>
          <w:tcPr>
            <w:tcW w:w="1985" w:type="dxa"/>
            <w:shd w:val="clear" w:color="auto" w:fill="auto"/>
          </w:tcPr>
          <w:p w14:paraId="1D82DCF7" w14:textId="77777777" w:rsidR="007D4B12" w:rsidRPr="00E95D1D" w:rsidRDefault="007D4B12" w:rsidP="000C09AC"/>
        </w:tc>
      </w:tr>
      <w:tr w:rsidR="007D4B12" w:rsidRPr="00E95D1D" w14:paraId="14A1FFA4" w14:textId="77777777" w:rsidTr="000C09AC">
        <w:tc>
          <w:tcPr>
            <w:tcW w:w="1725" w:type="dxa"/>
            <w:shd w:val="clear" w:color="auto" w:fill="auto"/>
          </w:tcPr>
          <w:p w14:paraId="4D7B2BC2" w14:textId="77777777" w:rsidR="007D4B12" w:rsidRPr="00E95D1D" w:rsidRDefault="007D4B12" w:rsidP="000C09AC">
            <w:pPr>
              <w:rPr>
                <w:b/>
              </w:rPr>
            </w:pPr>
            <w:r w:rsidRPr="00E95D1D">
              <w:rPr>
                <w:b/>
              </w:rPr>
              <w:t>ČJL-5-2-</w:t>
            </w:r>
            <w:r>
              <w:rPr>
                <w:b/>
              </w:rPr>
              <w:t>09</w:t>
            </w:r>
          </w:p>
        </w:tc>
        <w:tc>
          <w:tcPr>
            <w:tcW w:w="4138" w:type="dxa"/>
            <w:shd w:val="clear" w:color="auto" w:fill="auto"/>
          </w:tcPr>
          <w:p w14:paraId="094A7D75" w14:textId="77777777" w:rsidR="007D4B12" w:rsidRPr="00E95D1D" w:rsidRDefault="007D4B12" w:rsidP="000C09AC">
            <w:pPr>
              <w:numPr>
                <w:ilvl w:val="0"/>
                <w:numId w:val="7"/>
              </w:numPr>
              <w:tabs>
                <w:tab w:val="clear" w:pos="720"/>
                <w:tab w:val="num" w:pos="284"/>
              </w:tabs>
              <w:ind w:left="284" w:hanging="284"/>
            </w:pPr>
            <w:r w:rsidRPr="00E95D1D">
              <w:t>píše správně i/y v</w:t>
            </w:r>
            <w:r>
              <w:t> </w:t>
            </w:r>
            <w:r w:rsidRPr="00E95D1D">
              <w:t xml:space="preserve">koncovkách příčestí minulého </w:t>
            </w:r>
            <w:r>
              <w:t xml:space="preserve">(činného) </w:t>
            </w:r>
            <w:r w:rsidRPr="00E95D1D">
              <w:t>ve shodě přísudku s</w:t>
            </w:r>
            <w:r>
              <w:t> </w:t>
            </w:r>
            <w:r w:rsidRPr="00E95D1D">
              <w:t>podmětem v</w:t>
            </w:r>
            <w:r>
              <w:t> </w:t>
            </w:r>
            <w:r w:rsidRPr="00E95D1D">
              <w:t>základních případech</w:t>
            </w:r>
            <w:r>
              <w:t>;</w:t>
            </w:r>
          </w:p>
        </w:tc>
        <w:tc>
          <w:tcPr>
            <w:tcW w:w="3420" w:type="dxa"/>
            <w:shd w:val="clear" w:color="auto" w:fill="auto"/>
          </w:tcPr>
          <w:p w14:paraId="09BBAC07" w14:textId="77777777" w:rsidR="007D4B12" w:rsidRPr="00E95D1D" w:rsidRDefault="007D4B12" w:rsidP="000C09AC">
            <w:pPr>
              <w:numPr>
                <w:ilvl w:val="0"/>
                <w:numId w:val="7"/>
              </w:numPr>
              <w:tabs>
                <w:tab w:val="clear" w:pos="720"/>
                <w:tab w:val="num" w:pos="284"/>
              </w:tabs>
              <w:ind w:left="284" w:hanging="284"/>
            </w:pPr>
            <w:r w:rsidRPr="00E95D1D">
              <w:t>Pravopis syntaktický</w:t>
            </w:r>
          </w:p>
        </w:tc>
        <w:tc>
          <w:tcPr>
            <w:tcW w:w="3240" w:type="dxa"/>
            <w:shd w:val="clear" w:color="auto" w:fill="auto"/>
          </w:tcPr>
          <w:p w14:paraId="7FC336B2" w14:textId="77777777" w:rsidR="007D4B12" w:rsidRPr="00E95D1D" w:rsidRDefault="007D4B12" w:rsidP="000C09AC"/>
        </w:tc>
        <w:tc>
          <w:tcPr>
            <w:tcW w:w="1985" w:type="dxa"/>
            <w:shd w:val="clear" w:color="auto" w:fill="auto"/>
          </w:tcPr>
          <w:p w14:paraId="7F1646AB" w14:textId="77777777" w:rsidR="007D4B12" w:rsidRPr="00E95D1D" w:rsidRDefault="007D4B12" w:rsidP="000C09AC"/>
        </w:tc>
      </w:tr>
      <w:tr w:rsidR="007D4B12" w:rsidRPr="00E95D1D" w14:paraId="0EABE059" w14:textId="77777777" w:rsidTr="000C09AC">
        <w:tc>
          <w:tcPr>
            <w:tcW w:w="14508" w:type="dxa"/>
            <w:gridSpan w:val="5"/>
            <w:shd w:val="clear" w:color="auto" w:fill="auto"/>
          </w:tcPr>
          <w:p w14:paraId="25D8F140" w14:textId="77777777" w:rsidR="007D4B12" w:rsidRPr="00304663" w:rsidRDefault="007D4B12" w:rsidP="000C09AC">
            <w:pPr>
              <w:jc w:val="center"/>
              <w:rPr>
                <w:b/>
                <w:caps/>
              </w:rPr>
            </w:pPr>
            <w:r w:rsidRPr="00304663">
              <w:rPr>
                <w:b/>
                <w:caps/>
              </w:rPr>
              <w:t>Komunikační a slohová výchova</w:t>
            </w:r>
          </w:p>
        </w:tc>
      </w:tr>
      <w:tr w:rsidR="007D4B12" w:rsidRPr="00E95D1D" w14:paraId="0ECD5B1B" w14:textId="77777777" w:rsidTr="000C09AC">
        <w:tc>
          <w:tcPr>
            <w:tcW w:w="1725" w:type="dxa"/>
            <w:shd w:val="clear" w:color="auto" w:fill="auto"/>
          </w:tcPr>
          <w:p w14:paraId="72CA5D5E" w14:textId="77777777" w:rsidR="007D4B12" w:rsidRPr="00E95D1D" w:rsidRDefault="007D4B12" w:rsidP="000C09AC">
            <w:pPr>
              <w:rPr>
                <w:b/>
              </w:rPr>
            </w:pPr>
            <w:r w:rsidRPr="00E95D1D">
              <w:rPr>
                <w:b/>
              </w:rPr>
              <w:lastRenderedPageBreak/>
              <w:t>ČJL-5-1-</w:t>
            </w:r>
            <w:r>
              <w:rPr>
                <w:b/>
              </w:rPr>
              <w:t>01</w:t>
            </w:r>
          </w:p>
        </w:tc>
        <w:tc>
          <w:tcPr>
            <w:tcW w:w="4138" w:type="dxa"/>
            <w:shd w:val="clear" w:color="auto" w:fill="auto"/>
          </w:tcPr>
          <w:p w14:paraId="586CD157" w14:textId="77777777" w:rsidR="007D4B12" w:rsidRDefault="007D4B12" w:rsidP="000C09AC">
            <w:pPr>
              <w:numPr>
                <w:ilvl w:val="0"/>
                <w:numId w:val="7"/>
              </w:numPr>
              <w:tabs>
                <w:tab w:val="clear" w:pos="720"/>
                <w:tab w:val="num" w:pos="284"/>
              </w:tabs>
              <w:ind w:left="284" w:hanging="284"/>
            </w:pPr>
            <w:r w:rsidRPr="00E95D1D">
              <w:t>vymyslí název úryvku textu</w:t>
            </w:r>
            <w:r>
              <w:t>;</w:t>
            </w:r>
          </w:p>
          <w:p w14:paraId="61A7C98D" w14:textId="77777777" w:rsidR="007D4B12" w:rsidRPr="001639BA" w:rsidRDefault="007D4B12" w:rsidP="000C09AC">
            <w:pPr>
              <w:numPr>
                <w:ilvl w:val="0"/>
                <w:numId w:val="7"/>
              </w:numPr>
              <w:tabs>
                <w:tab w:val="clear" w:pos="720"/>
                <w:tab w:val="num" w:pos="284"/>
              </w:tabs>
              <w:ind w:left="284" w:hanging="284"/>
            </w:pPr>
            <w:r w:rsidRPr="001639BA">
              <w:t>rozhodne, zda je možno dozvědět se z</w:t>
            </w:r>
            <w:r>
              <w:t> </w:t>
            </w:r>
            <w:r w:rsidRPr="001639BA">
              <w:t>textu danou informaci</w:t>
            </w:r>
            <w:r>
              <w:t>;</w:t>
            </w:r>
          </w:p>
          <w:p w14:paraId="7CEC02FB" w14:textId="77777777" w:rsidR="007D4B12" w:rsidRPr="0083780B" w:rsidRDefault="007D4B12" w:rsidP="000C09AC">
            <w:pPr>
              <w:numPr>
                <w:ilvl w:val="0"/>
                <w:numId w:val="7"/>
              </w:numPr>
              <w:tabs>
                <w:tab w:val="clear" w:pos="720"/>
                <w:tab w:val="num" w:pos="284"/>
              </w:tabs>
              <w:ind w:left="284" w:hanging="284"/>
            </w:pPr>
            <w:r w:rsidRPr="0083780B">
              <w:t>z přečteného textu vyvozuje závěry;</w:t>
            </w:r>
          </w:p>
          <w:p w14:paraId="053B5272" w14:textId="77777777" w:rsidR="007D4B12" w:rsidRPr="00E95D1D" w:rsidRDefault="007D4B12" w:rsidP="000C09AC">
            <w:pPr>
              <w:numPr>
                <w:ilvl w:val="0"/>
                <w:numId w:val="7"/>
              </w:numPr>
              <w:tabs>
                <w:tab w:val="clear" w:pos="720"/>
                <w:tab w:val="num" w:pos="284"/>
              </w:tabs>
              <w:ind w:left="284" w:hanging="284"/>
            </w:pPr>
            <w:r w:rsidRPr="00E95D1D">
              <w:t>sdílí s</w:t>
            </w:r>
            <w:r>
              <w:t> </w:t>
            </w:r>
            <w:r w:rsidRPr="00E95D1D">
              <w:t>ostatními čtenáři své pochopení textu a své prožitky</w:t>
            </w:r>
            <w:r>
              <w:t>;</w:t>
            </w:r>
          </w:p>
        </w:tc>
        <w:tc>
          <w:tcPr>
            <w:tcW w:w="3420" w:type="dxa"/>
            <w:shd w:val="clear" w:color="auto" w:fill="auto"/>
          </w:tcPr>
          <w:p w14:paraId="4FD68B3F" w14:textId="77777777" w:rsidR="007D4B12" w:rsidRPr="00E95D1D" w:rsidRDefault="007D4B12" w:rsidP="000C09AC">
            <w:pPr>
              <w:numPr>
                <w:ilvl w:val="0"/>
                <w:numId w:val="7"/>
              </w:numPr>
              <w:tabs>
                <w:tab w:val="clear" w:pos="720"/>
                <w:tab w:val="num" w:pos="284"/>
              </w:tabs>
              <w:ind w:left="284" w:hanging="284"/>
            </w:pPr>
            <w:r w:rsidRPr="00E95D1D">
              <w:t>Čtení s</w:t>
            </w:r>
            <w:r>
              <w:t> </w:t>
            </w:r>
            <w:r w:rsidRPr="00E95D1D">
              <w:t>porozuměním</w:t>
            </w:r>
          </w:p>
        </w:tc>
        <w:tc>
          <w:tcPr>
            <w:tcW w:w="3240" w:type="dxa"/>
            <w:shd w:val="clear" w:color="auto" w:fill="auto"/>
          </w:tcPr>
          <w:p w14:paraId="74A8D3B0" w14:textId="77777777" w:rsidR="007D4B12" w:rsidRPr="00E95D1D" w:rsidRDefault="007D4B12" w:rsidP="000C09AC">
            <w:r w:rsidRPr="00E95D1D">
              <w:t>MV – Interpretace vztahu mediálních sdělení a reality (různé typy sdělení, jejich rozlišování a funkce)</w:t>
            </w:r>
          </w:p>
        </w:tc>
        <w:tc>
          <w:tcPr>
            <w:tcW w:w="1985" w:type="dxa"/>
            <w:shd w:val="clear" w:color="auto" w:fill="auto"/>
          </w:tcPr>
          <w:p w14:paraId="0BCE050C" w14:textId="77777777" w:rsidR="007D4B12" w:rsidRDefault="007D4B12" w:rsidP="000C09AC">
            <w:r>
              <w:t>M:</w:t>
            </w:r>
          </w:p>
          <w:p w14:paraId="79A44571" w14:textId="77777777" w:rsidR="007D4B12" w:rsidRDefault="007D4B12" w:rsidP="000C09AC">
            <w:pPr>
              <w:spacing w:after="120"/>
            </w:pPr>
            <w:r>
              <w:t>Č</w:t>
            </w:r>
            <w:r w:rsidRPr="00E95D1D">
              <w:t>íslo a</w:t>
            </w:r>
            <w:r>
              <w:t> </w:t>
            </w:r>
            <w:r w:rsidRPr="00E95D1D">
              <w:t>početní operace</w:t>
            </w:r>
            <w:r>
              <w:t>.</w:t>
            </w:r>
          </w:p>
          <w:p w14:paraId="2E090713" w14:textId="77777777" w:rsidR="007D4B12" w:rsidRDefault="007D4B12" w:rsidP="000C09AC">
            <w:r w:rsidRPr="00E95D1D">
              <w:t>Rozšiřující učivo</w:t>
            </w:r>
            <w:r>
              <w:t>:</w:t>
            </w:r>
          </w:p>
          <w:p w14:paraId="2B6123AB" w14:textId="77777777" w:rsidR="007D4B12" w:rsidRDefault="007D4B12" w:rsidP="000C09AC">
            <w:pPr>
              <w:numPr>
                <w:ilvl w:val="1"/>
                <w:numId w:val="22"/>
              </w:numPr>
              <w:tabs>
                <w:tab w:val="num" w:pos="72"/>
                <w:tab w:val="num" w:pos="252"/>
              </w:tabs>
              <w:ind w:left="252" w:hanging="252"/>
            </w:pPr>
            <w:r w:rsidRPr="00E95D1D">
              <w:t>autorský záměr</w:t>
            </w:r>
          </w:p>
          <w:p w14:paraId="48A220B3" w14:textId="77777777" w:rsidR="007D4B12" w:rsidRPr="00E95D1D" w:rsidRDefault="007D4B12" w:rsidP="000C09AC">
            <w:pPr>
              <w:numPr>
                <w:ilvl w:val="1"/>
                <w:numId w:val="22"/>
              </w:numPr>
              <w:tabs>
                <w:tab w:val="num" w:pos="72"/>
                <w:tab w:val="num" w:pos="252"/>
              </w:tabs>
              <w:ind w:left="252" w:hanging="252"/>
            </w:pPr>
            <w:r w:rsidRPr="00E95D1D">
              <w:t>diskuse o</w:t>
            </w:r>
            <w:r>
              <w:t> </w:t>
            </w:r>
            <w:r w:rsidRPr="00E95D1D">
              <w:t>porozumění textu</w:t>
            </w:r>
          </w:p>
        </w:tc>
      </w:tr>
      <w:tr w:rsidR="007D4B12" w:rsidRPr="00E95D1D" w14:paraId="6E8A3C88" w14:textId="77777777" w:rsidTr="000C09AC">
        <w:tc>
          <w:tcPr>
            <w:tcW w:w="1725" w:type="dxa"/>
            <w:shd w:val="clear" w:color="auto" w:fill="auto"/>
          </w:tcPr>
          <w:p w14:paraId="772CD9BF" w14:textId="77777777" w:rsidR="007D4B12" w:rsidRPr="00E95D1D" w:rsidRDefault="007D4B12" w:rsidP="000C09AC">
            <w:pPr>
              <w:rPr>
                <w:b/>
              </w:rPr>
            </w:pPr>
            <w:r w:rsidRPr="00E95D1D">
              <w:rPr>
                <w:b/>
              </w:rPr>
              <w:t>ČJL-5-1-</w:t>
            </w:r>
            <w:r>
              <w:rPr>
                <w:b/>
              </w:rPr>
              <w:t>02</w:t>
            </w:r>
          </w:p>
        </w:tc>
        <w:tc>
          <w:tcPr>
            <w:tcW w:w="4138" w:type="dxa"/>
            <w:shd w:val="clear" w:color="auto" w:fill="auto"/>
          </w:tcPr>
          <w:p w14:paraId="0EAA6468" w14:textId="77777777" w:rsidR="007D4B12" w:rsidRPr="00C91057" w:rsidRDefault="007D4B12" w:rsidP="000C09AC">
            <w:pPr>
              <w:numPr>
                <w:ilvl w:val="0"/>
                <w:numId w:val="7"/>
              </w:numPr>
              <w:tabs>
                <w:tab w:val="clear" w:pos="720"/>
                <w:tab w:val="num" w:pos="284"/>
              </w:tabs>
              <w:ind w:left="284" w:hanging="284"/>
            </w:pPr>
            <w:r w:rsidRPr="00C91057">
              <w:t>rozhodne, které informace v</w:t>
            </w:r>
            <w:r>
              <w:t> </w:t>
            </w:r>
            <w:r w:rsidRPr="00C91057">
              <w:t xml:space="preserve">textu jsou nepodstatné pro </w:t>
            </w:r>
            <w:r>
              <w:t>jeho smysl;</w:t>
            </w:r>
          </w:p>
          <w:p w14:paraId="39DAB28A" w14:textId="77777777" w:rsidR="007D4B12" w:rsidRPr="00E95D1D" w:rsidRDefault="007D4B12" w:rsidP="000C09AC">
            <w:pPr>
              <w:numPr>
                <w:ilvl w:val="0"/>
                <w:numId w:val="7"/>
              </w:numPr>
              <w:tabs>
                <w:tab w:val="clear" w:pos="720"/>
                <w:tab w:val="num" w:pos="284"/>
              </w:tabs>
              <w:ind w:left="284" w:hanging="284"/>
            </w:pPr>
            <w:r w:rsidRPr="004A2548">
              <w:t>porovná informace ze dvou zdrojů</w:t>
            </w:r>
            <w:r>
              <w:t>;</w:t>
            </w:r>
          </w:p>
        </w:tc>
        <w:tc>
          <w:tcPr>
            <w:tcW w:w="3420" w:type="dxa"/>
            <w:shd w:val="clear" w:color="auto" w:fill="auto"/>
          </w:tcPr>
          <w:p w14:paraId="160019EC" w14:textId="77777777" w:rsidR="007D4B12" w:rsidRPr="00E95D1D" w:rsidRDefault="007D4B12" w:rsidP="000C09AC">
            <w:pPr>
              <w:numPr>
                <w:ilvl w:val="0"/>
                <w:numId w:val="7"/>
              </w:numPr>
              <w:tabs>
                <w:tab w:val="clear" w:pos="720"/>
                <w:tab w:val="num" w:pos="284"/>
              </w:tabs>
              <w:ind w:left="284" w:hanging="284"/>
            </w:pPr>
            <w:r w:rsidRPr="00E95D1D">
              <w:t>Poznámky a výpisky</w:t>
            </w:r>
          </w:p>
        </w:tc>
        <w:tc>
          <w:tcPr>
            <w:tcW w:w="3240" w:type="dxa"/>
            <w:shd w:val="clear" w:color="auto" w:fill="auto"/>
          </w:tcPr>
          <w:p w14:paraId="1CEF38A5" w14:textId="77777777" w:rsidR="007D4B12" w:rsidRPr="00E95D1D" w:rsidRDefault="007D4B12" w:rsidP="000C09AC"/>
        </w:tc>
        <w:tc>
          <w:tcPr>
            <w:tcW w:w="1985" w:type="dxa"/>
            <w:shd w:val="clear" w:color="auto" w:fill="auto"/>
          </w:tcPr>
          <w:p w14:paraId="205CD77A" w14:textId="77777777" w:rsidR="007D4B12" w:rsidRDefault="007D4B12" w:rsidP="000C09AC">
            <w:r>
              <w:t>M:</w:t>
            </w:r>
          </w:p>
          <w:p w14:paraId="24C32C61" w14:textId="77777777" w:rsidR="007D4B12" w:rsidRPr="00E95D1D" w:rsidRDefault="007D4B12" w:rsidP="000C09AC">
            <w:r>
              <w:t>N</w:t>
            </w:r>
            <w:r w:rsidRPr="00E95D1D">
              <w:t>etradiční aplikační úlohy a</w:t>
            </w:r>
            <w:r>
              <w:t> </w:t>
            </w:r>
            <w:r w:rsidRPr="00E95D1D">
              <w:t>problémy</w:t>
            </w:r>
            <w:r>
              <w:t>.</w:t>
            </w:r>
          </w:p>
        </w:tc>
      </w:tr>
      <w:tr w:rsidR="007D4B12" w:rsidRPr="00E95D1D" w14:paraId="4C54AF8F" w14:textId="77777777" w:rsidTr="000C09AC">
        <w:tc>
          <w:tcPr>
            <w:tcW w:w="1725" w:type="dxa"/>
            <w:shd w:val="clear" w:color="auto" w:fill="auto"/>
          </w:tcPr>
          <w:p w14:paraId="48412F8E" w14:textId="77777777" w:rsidR="007D4B12" w:rsidRPr="00E95D1D" w:rsidRDefault="007D4B12" w:rsidP="000C09AC">
            <w:pPr>
              <w:tabs>
                <w:tab w:val="num" w:pos="360"/>
              </w:tabs>
              <w:rPr>
                <w:b/>
              </w:rPr>
            </w:pPr>
            <w:r w:rsidRPr="00E95D1D">
              <w:rPr>
                <w:b/>
              </w:rPr>
              <w:t>ČJL-5-1-</w:t>
            </w:r>
            <w:r>
              <w:rPr>
                <w:b/>
              </w:rPr>
              <w:t>03</w:t>
            </w:r>
          </w:p>
        </w:tc>
        <w:tc>
          <w:tcPr>
            <w:tcW w:w="4138" w:type="dxa"/>
            <w:shd w:val="clear" w:color="auto" w:fill="auto"/>
          </w:tcPr>
          <w:p w14:paraId="07CA480F" w14:textId="77777777" w:rsidR="007D4B12" w:rsidRDefault="007D4B12" w:rsidP="000C09AC">
            <w:pPr>
              <w:numPr>
                <w:ilvl w:val="0"/>
                <w:numId w:val="7"/>
              </w:numPr>
              <w:tabs>
                <w:tab w:val="clear" w:pos="720"/>
                <w:tab w:val="num" w:pos="284"/>
              </w:tabs>
              <w:ind w:left="284" w:hanging="284"/>
            </w:pPr>
            <w:r w:rsidRPr="00E95D1D">
              <w:t>doplní neúplné sdělení</w:t>
            </w:r>
            <w:r>
              <w:t>;</w:t>
            </w:r>
            <w:r w:rsidRPr="00E95D1D">
              <w:t xml:space="preserve"> </w:t>
            </w:r>
          </w:p>
          <w:p w14:paraId="763B2962" w14:textId="77777777" w:rsidR="007D4B12" w:rsidRPr="00E95D1D" w:rsidRDefault="007D4B12" w:rsidP="000C09AC">
            <w:pPr>
              <w:numPr>
                <w:ilvl w:val="0"/>
                <w:numId w:val="7"/>
              </w:numPr>
              <w:tabs>
                <w:tab w:val="clear" w:pos="720"/>
                <w:tab w:val="num" w:pos="284"/>
              </w:tabs>
              <w:ind w:left="284" w:hanging="284"/>
            </w:pPr>
            <w:r w:rsidRPr="00E95D1D">
              <w:t>opraví neúplné sdělení jiného žáka</w:t>
            </w:r>
            <w:r>
              <w:t>;</w:t>
            </w:r>
          </w:p>
          <w:p w14:paraId="56AF8ECF" w14:textId="77777777" w:rsidR="007D4B12" w:rsidRPr="00E95D1D" w:rsidRDefault="007D4B12" w:rsidP="000C09AC">
            <w:pPr>
              <w:numPr>
                <w:ilvl w:val="0"/>
                <w:numId w:val="7"/>
              </w:numPr>
              <w:tabs>
                <w:tab w:val="clear" w:pos="720"/>
                <w:tab w:val="num" w:pos="284"/>
              </w:tabs>
              <w:ind w:left="284" w:hanging="284"/>
            </w:pPr>
            <w:r w:rsidRPr="00E95D1D">
              <w:t>zeptá se na podrobnosti slyšeného projevu</w:t>
            </w:r>
            <w:r>
              <w:t>;</w:t>
            </w:r>
          </w:p>
        </w:tc>
        <w:tc>
          <w:tcPr>
            <w:tcW w:w="3420" w:type="dxa"/>
            <w:shd w:val="clear" w:color="auto" w:fill="auto"/>
          </w:tcPr>
          <w:p w14:paraId="28067EEE" w14:textId="77777777" w:rsidR="007D4B12" w:rsidRPr="00E95D1D" w:rsidRDefault="007D4B12" w:rsidP="000C09AC">
            <w:pPr>
              <w:numPr>
                <w:ilvl w:val="0"/>
                <w:numId w:val="7"/>
              </w:numPr>
              <w:tabs>
                <w:tab w:val="clear" w:pos="720"/>
                <w:tab w:val="num" w:pos="284"/>
              </w:tabs>
              <w:ind w:left="284" w:hanging="284"/>
            </w:pPr>
            <w:r w:rsidRPr="00E95D1D">
              <w:t>Celistvost a soudržnost textu</w:t>
            </w:r>
          </w:p>
        </w:tc>
        <w:tc>
          <w:tcPr>
            <w:tcW w:w="3240" w:type="dxa"/>
            <w:shd w:val="clear" w:color="auto" w:fill="auto"/>
          </w:tcPr>
          <w:p w14:paraId="1C40413C" w14:textId="77777777" w:rsidR="007D4B12" w:rsidRPr="00E95D1D" w:rsidRDefault="007D4B12" w:rsidP="000C09AC"/>
        </w:tc>
        <w:tc>
          <w:tcPr>
            <w:tcW w:w="1985" w:type="dxa"/>
            <w:shd w:val="clear" w:color="auto" w:fill="auto"/>
          </w:tcPr>
          <w:p w14:paraId="68136D4A" w14:textId="77777777" w:rsidR="007D4B12" w:rsidRPr="00E95D1D" w:rsidRDefault="007D4B12" w:rsidP="000C09AC">
            <w:pPr>
              <w:rPr>
                <w:b/>
              </w:rPr>
            </w:pPr>
          </w:p>
        </w:tc>
      </w:tr>
      <w:tr w:rsidR="007D4B12" w:rsidRPr="00E95D1D" w14:paraId="4F339097" w14:textId="77777777" w:rsidTr="000C09AC">
        <w:tc>
          <w:tcPr>
            <w:tcW w:w="1725" w:type="dxa"/>
            <w:shd w:val="clear" w:color="auto" w:fill="auto"/>
          </w:tcPr>
          <w:p w14:paraId="67DFEE91" w14:textId="77777777" w:rsidR="007D4B12" w:rsidRPr="00E95D1D" w:rsidRDefault="007D4B12" w:rsidP="000C09AC">
            <w:pPr>
              <w:rPr>
                <w:b/>
              </w:rPr>
            </w:pPr>
            <w:r>
              <w:rPr>
                <w:b/>
              </w:rPr>
              <w:t>ČJL-5-1-06</w:t>
            </w:r>
          </w:p>
        </w:tc>
        <w:tc>
          <w:tcPr>
            <w:tcW w:w="4138" w:type="dxa"/>
            <w:shd w:val="clear" w:color="auto" w:fill="auto"/>
          </w:tcPr>
          <w:p w14:paraId="14D026EA" w14:textId="77777777" w:rsidR="007D4B12" w:rsidRPr="00E95D1D" w:rsidRDefault="007D4B12" w:rsidP="000C09AC">
            <w:pPr>
              <w:numPr>
                <w:ilvl w:val="0"/>
                <w:numId w:val="7"/>
              </w:numPr>
              <w:tabs>
                <w:tab w:val="clear" w:pos="720"/>
                <w:tab w:val="num" w:pos="284"/>
              </w:tabs>
              <w:ind w:left="284" w:hanging="284"/>
            </w:pPr>
            <w:r w:rsidRPr="00C83CA8">
              <w:t>při skupinové práci najde v reklamě nebo inzerci autorovu manipulaci, společný názor zdůvodní a obhajuje;</w:t>
            </w:r>
          </w:p>
        </w:tc>
        <w:tc>
          <w:tcPr>
            <w:tcW w:w="3420" w:type="dxa"/>
            <w:shd w:val="clear" w:color="auto" w:fill="auto"/>
          </w:tcPr>
          <w:p w14:paraId="1071AA9D" w14:textId="77777777" w:rsidR="007D4B12" w:rsidRPr="00E95D1D" w:rsidRDefault="007D4B12" w:rsidP="000C09AC">
            <w:pPr>
              <w:numPr>
                <w:ilvl w:val="0"/>
                <w:numId w:val="7"/>
              </w:numPr>
              <w:tabs>
                <w:tab w:val="clear" w:pos="720"/>
                <w:tab w:val="num" w:pos="284"/>
              </w:tabs>
              <w:ind w:left="284" w:hanging="284"/>
            </w:pPr>
            <w:r w:rsidRPr="00E95D1D">
              <w:t>Čtení a naslouchání s</w:t>
            </w:r>
            <w:r>
              <w:t> </w:t>
            </w:r>
            <w:r w:rsidRPr="00E95D1D">
              <w:t>porozuměním</w:t>
            </w:r>
          </w:p>
          <w:p w14:paraId="73AB0713" w14:textId="77777777" w:rsidR="007D4B12" w:rsidRPr="00E95D1D" w:rsidRDefault="007D4B12" w:rsidP="000C09AC">
            <w:pPr>
              <w:ind w:left="284"/>
            </w:pPr>
          </w:p>
        </w:tc>
        <w:tc>
          <w:tcPr>
            <w:tcW w:w="3240" w:type="dxa"/>
            <w:shd w:val="clear" w:color="auto" w:fill="auto"/>
          </w:tcPr>
          <w:p w14:paraId="033B4D08" w14:textId="77777777" w:rsidR="007D4B12" w:rsidRPr="00E95D1D" w:rsidRDefault="007D4B12" w:rsidP="000C09AC">
            <w:r w:rsidRPr="00E95D1D">
              <w:t>MV – Vnímání autora mediálních sdělení (prostředky pro vyjádření nebo zastření názoru)</w:t>
            </w:r>
          </w:p>
        </w:tc>
        <w:tc>
          <w:tcPr>
            <w:tcW w:w="1985" w:type="dxa"/>
            <w:shd w:val="clear" w:color="auto" w:fill="auto"/>
          </w:tcPr>
          <w:p w14:paraId="1506D964" w14:textId="77777777" w:rsidR="007D4B12" w:rsidRDefault="007D4B12" w:rsidP="000C09AC">
            <w:pPr>
              <w:tabs>
                <w:tab w:val="num" w:pos="502"/>
                <w:tab w:val="num" w:pos="540"/>
              </w:tabs>
            </w:pPr>
            <w:r w:rsidRPr="00E95D1D">
              <w:t>Rozšiřující učivo</w:t>
            </w:r>
            <w:r>
              <w:t xml:space="preserve">: </w:t>
            </w:r>
          </w:p>
          <w:p w14:paraId="42CE8E9F" w14:textId="77777777" w:rsidR="007D4B12" w:rsidRDefault="007D4B12" w:rsidP="000C09AC">
            <w:pPr>
              <w:numPr>
                <w:ilvl w:val="1"/>
                <w:numId w:val="22"/>
              </w:numPr>
              <w:tabs>
                <w:tab w:val="num" w:pos="72"/>
                <w:tab w:val="num" w:pos="252"/>
              </w:tabs>
              <w:ind w:left="252" w:hanging="252"/>
            </w:pPr>
            <w:r w:rsidRPr="00E95D1D">
              <w:t>tvořivá práce s</w:t>
            </w:r>
            <w:r>
              <w:t> </w:t>
            </w:r>
            <w:r w:rsidRPr="00E95D1D">
              <w:t>reklamou</w:t>
            </w:r>
          </w:p>
          <w:p w14:paraId="09424A93" w14:textId="77777777" w:rsidR="007D4B12" w:rsidRPr="00E95D1D" w:rsidRDefault="007D4B12" w:rsidP="000C09AC">
            <w:pPr>
              <w:numPr>
                <w:ilvl w:val="1"/>
                <w:numId w:val="22"/>
              </w:numPr>
              <w:tabs>
                <w:tab w:val="num" w:pos="72"/>
                <w:tab w:val="num" w:pos="252"/>
              </w:tabs>
              <w:ind w:left="252" w:hanging="252"/>
            </w:pPr>
            <w:r>
              <w:t>i</w:t>
            </w:r>
            <w:r w:rsidRPr="00E95D1D">
              <w:t>nterpretace</w:t>
            </w:r>
          </w:p>
        </w:tc>
      </w:tr>
      <w:tr w:rsidR="007D4B12" w:rsidRPr="00E95D1D" w14:paraId="08BE9B99" w14:textId="77777777" w:rsidTr="000C09AC">
        <w:tc>
          <w:tcPr>
            <w:tcW w:w="1725" w:type="dxa"/>
            <w:shd w:val="clear" w:color="auto" w:fill="auto"/>
          </w:tcPr>
          <w:p w14:paraId="083ECAA0" w14:textId="77777777" w:rsidR="007D4B12" w:rsidRPr="00E95D1D" w:rsidRDefault="007D4B12" w:rsidP="000C09AC">
            <w:pPr>
              <w:rPr>
                <w:b/>
              </w:rPr>
            </w:pPr>
            <w:r w:rsidRPr="00E95D1D">
              <w:rPr>
                <w:b/>
              </w:rPr>
              <w:t>ČJL-5-1-</w:t>
            </w:r>
            <w:r>
              <w:rPr>
                <w:b/>
              </w:rPr>
              <w:t>08</w:t>
            </w:r>
          </w:p>
        </w:tc>
        <w:tc>
          <w:tcPr>
            <w:tcW w:w="4138" w:type="dxa"/>
            <w:shd w:val="clear" w:color="auto" w:fill="auto"/>
          </w:tcPr>
          <w:p w14:paraId="6BF00076" w14:textId="77777777" w:rsidR="007D4B12" w:rsidRPr="00E95D1D" w:rsidRDefault="007D4B12" w:rsidP="000C09AC">
            <w:pPr>
              <w:numPr>
                <w:ilvl w:val="0"/>
                <w:numId w:val="7"/>
              </w:numPr>
              <w:tabs>
                <w:tab w:val="clear" w:pos="720"/>
                <w:tab w:val="num" w:pos="284"/>
              </w:tabs>
              <w:ind w:left="284" w:hanging="284"/>
            </w:pPr>
            <w:r w:rsidRPr="00E95D1D">
              <w:t>najde ukázku nespisovných jazykových prostředků v</w:t>
            </w:r>
            <w:r>
              <w:t> </w:t>
            </w:r>
            <w:r w:rsidRPr="00E95D1D">
              <w:t xml:space="preserve">literárním textu, diskutuje o vhodnosti jejich užití a o důvodu autora, proč </w:t>
            </w:r>
            <w:r>
              <w:t>tyto prostředky</w:t>
            </w:r>
            <w:r w:rsidRPr="00E95D1D">
              <w:t xml:space="preserve"> užil</w:t>
            </w:r>
            <w:r>
              <w:t>;</w:t>
            </w:r>
          </w:p>
          <w:p w14:paraId="714EB2BD" w14:textId="77777777" w:rsidR="007D4B12" w:rsidRPr="00E95D1D" w:rsidRDefault="007D4B12" w:rsidP="000C09AC">
            <w:pPr>
              <w:numPr>
                <w:ilvl w:val="0"/>
                <w:numId w:val="7"/>
              </w:numPr>
              <w:tabs>
                <w:tab w:val="clear" w:pos="720"/>
                <w:tab w:val="num" w:pos="284"/>
              </w:tabs>
              <w:ind w:left="284" w:hanging="284"/>
            </w:pPr>
            <w:r w:rsidRPr="00E95D1D">
              <w:t>rozpozná vhodnost použití spisovné či nespisovné výslovnosti dle situace</w:t>
            </w:r>
            <w:r>
              <w:t>;</w:t>
            </w:r>
          </w:p>
          <w:p w14:paraId="732BF0DF" w14:textId="77777777" w:rsidR="007D4B12" w:rsidRPr="00E95D1D" w:rsidRDefault="007D4B12" w:rsidP="000C09AC">
            <w:pPr>
              <w:numPr>
                <w:ilvl w:val="0"/>
                <w:numId w:val="7"/>
              </w:numPr>
              <w:tabs>
                <w:tab w:val="clear" w:pos="720"/>
                <w:tab w:val="num" w:pos="284"/>
              </w:tabs>
              <w:ind w:left="284" w:hanging="284"/>
            </w:pPr>
            <w:r>
              <w:t>vhodně</w:t>
            </w:r>
            <w:r w:rsidRPr="00E95D1D">
              <w:t xml:space="preserve"> užívá spisovnou a nespisovnou výslovnost dle</w:t>
            </w:r>
            <w:r>
              <w:t> </w:t>
            </w:r>
            <w:r w:rsidRPr="00E95D1D">
              <w:t>komunikační situace</w:t>
            </w:r>
            <w:r>
              <w:t>;</w:t>
            </w:r>
          </w:p>
        </w:tc>
        <w:tc>
          <w:tcPr>
            <w:tcW w:w="3420" w:type="dxa"/>
            <w:shd w:val="clear" w:color="auto" w:fill="auto"/>
          </w:tcPr>
          <w:p w14:paraId="77C490B9" w14:textId="77777777" w:rsidR="007D4B12" w:rsidRPr="00E95D1D" w:rsidRDefault="007D4B12" w:rsidP="000C09AC">
            <w:pPr>
              <w:numPr>
                <w:ilvl w:val="0"/>
                <w:numId w:val="7"/>
              </w:numPr>
              <w:tabs>
                <w:tab w:val="clear" w:pos="720"/>
                <w:tab w:val="num" w:pos="284"/>
              </w:tabs>
              <w:ind w:left="284" w:hanging="284"/>
            </w:pPr>
            <w:r w:rsidRPr="00E95D1D">
              <w:t>Literární dialog</w:t>
            </w:r>
            <w:r>
              <w:t xml:space="preserve">: </w:t>
            </w:r>
            <w:r w:rsidRPr="00E95D1D">
              <w:t>přímá řeč, věty uvozovací</w:t>
            </w:r>
            <w:r>
              <w:t xml:space="preserve">, </w:t>
            </w:r>
            <w:r w:rsidRPr="00E95D1D">
              <w:t>běžná komunikace</w:t>
            </w:r>
          </w:p>
          <w:p w14:paraId="4AF0F0D5" w14:textId="77777777" w:rsidR="007D4B12" w:rsidRPr="00E95D1D" w:rsidRDefault="007D4B12" w:rsidP="000C09AC">
            <w:pPr>
              <w:ind w:left="284"/>
            </w:pPr>
          </w:p>
        </w:tc>
        <w:tc>
          <w:tcPr>
            <w:tcW w:w="3240" w:type="dxa"/>
            <w:shd w:val="clear" w:color="auto" w:fill="auto"/>
          </w:tcPr>
          <w:p w14:paraId="1853FD50" w14:textId="77777777" w:rsidR="007D4B12" w:rsidRPr="00E95D1D" w:rsidRDefault="007D4B12" w:rsidP="000C09AC"/>
        </w:tc>
        <w:tc>
          <w:tcPr>
            <w:tcW w:w="1985" w:type="dxa"/>
            <w:shd w:val="clear" w:color="auto" w:fill="auto"/>
          </w:tcPr>
          <w:p w14:paraId="6929A90C" w14:textId="77777777" w:rsidR="007D4B12" w:rsidRDefault="007D4B12" w:rsidP="000C09AC">
            <w:r w:rsidRPr="00E95D1D">
              <w:t>Rozšiřující učivo</w:t>
            </w:r>
            <w:r>
              <w:t>:</w:t>
            </w:r>
          </w:p>
          <w:p w14:paraId="7E471A08" w14:textId="77777777" w:rsidR="007D4B12" w:rsidRPr="00E95D1D" w:rsidRDefault="007D4B12" w:rsidP="000C09AC">
            <w:pPr>
              <w:numPr>
                <w:ilvl w:val="1"/>
                <w:numId w:val="22"/>
              </w:numPr>
              <w:tabs>
                <w:tab w:val="num" w:pos="72"/>
                <w:tab w:val="num" w:pos="252"/>
              </w:tabs>
              <w:ind w:left="252" w:hanging="252"/>
            </w:pPr>
            <w:r w:rsidRPr="00E95D1D">
              <w:t>komunikace žáka s</w:t>
            </w:r>
            <w:r>
              <w:t> </w:t>
            </w:r>
            <w:r w:rsidRPr="00E95D1D">
              <w:t>použitím ICT</w:t>
            </w:r>
          </w:p>
        </w:tc>
      </w:tr>
      <w:tr w:rsidR="007D4B12" w:rsidRPr="00E95D1D" w14:paraId="631EFE41" w14:textId="77777777" w:rsidTr="000C09AC">
        <w:tc>
          <w:tcPr>
            <w:tcW w:w="1725" w:type="dxa"/>
            <w:shd w:val="clear" w:color="auto" w:fill="auto"/>
          </w:tcPr>
          <w:p w14:paraId="1363E545" w14:textId="77777777" w:rsidR="007D4B12" w:rsidRPr="00E95D1D" w:rsidRDefault="007D4B12" w:rsidP="000C09AC">
            <w:pPr>
              <w:rPr>
                <w:b/>
              </w:rPr>
            </w:pPr>
            <w:r>
              <w:rPr>
                <w:b/>
              </w:rPr>
              <w:t>ČJL-5-1-09</w:t>
            </w:r>
          </w:p>
        </w:tc>
        <w:tc>
          <w:tcPr>
            <w:tcW w:w="4138" w:type="dxa"/>
            <w:shd w:val="clear" w:color="auto" w:fill="auto"/>
          </w:tcPr>
          <w:p w14:paraId="7A5F53BE" w14:textId="77777777" w:rsidR="007D4B12" w:rsidRPr="00E95D1D" w:rsidRDefault="007D4B12" w:rsidP="000C09AC">
            <w:pPr>
              <w:numPr>
                <w:ilvl w:val="0"/>
                <w:numId w:val="7"/>
              </w:numPr>
              <w:tabs>
                <w:tab w:val="clear" w:pos="720"/>
                <w:tab w:val="num" w:pos="284"/>
              </w:tabs>
              <w:ind w:left="284" w:hanging="284"/>
            </w:pPr>
            <w:r w:rsidRPr="00E95D1D">
              <w:t>správně aplikuje osvojené gramatické</w:t>
            </w:r>
            <w:r>
              <w:t> </w:t>
            </w:r>
            <w:r w:rsidRPr="00E95D1D">
              <w:t xml:space="preserve">a stylistické vědomosti </w:t>
            </w:r>
            <w:r w:rsidRPr="00A064CB">
              <w:rPr>
                <w:spacing w:val="-5"/>
              </w:rPr>
              <w:t>a dovednosti při tvorbě vlastního textu;</w:t>
            </w:r>
            <w:r w:rsidRPr="00E95D1D">
              <w:t xml:space="preserve"> </w:t>
            </w:r>
          </w:p>
        </w:tc>
        <w:tc>
          <w:tcPr>
            <w:tcW w:w="3420" w:type="dxa"/>
            <w:vMerge w:val="restart"/>
            <w:shd w:val="clear" w:color="auto" w:fill="auto"/>
          </w:tcPr>
          <w:p w14:paraId="361C8B66" w14:textId="77777777" w:rsidR="007D4B12" w:rsidRPr="00E95D1D" w:rsidRDefault="007D4B12" w:rsidP="000C09AC">
            <w:pPr>
              <w:numPr>
                <w:ilvl w:val="0"/>
                <w:numId w:val="7"/>
              </w:numPr>
              <w:tabs>
                <w:tab w:val="clear" w:pos="720"/>
                <w:tab w:val="num" w:pos="284"/>
              </w:tabs>
              <w:ind w:left="284" w:hanging="284"/>
            </w:pPr>
            <w:r w:rsidRPr="00E95D1D">
              <w:t>Slohové útvary</w:t>
            </w:r>
            <w:r>
              <w:t>: vypravování, popis děje, popis</w:t>
            </w:r>
            <w:r w:rsidRPr="00E95D1D">
              <w:t xml:space="preserve"> pracovního </w:t>
            </w:r>
            <w:r w:rsidRPr="00E95D1D">
              <w:lastRenderedPageBreak/>
              <w:t>postupu, inzerát, zpráv</w:t>
            </w:r>
            <w:r>
              <w:t>a</w:t>
            </w:r>
            <w:r w:rsidRPr="00E95D1D">
              <w:t>, oznámení, pozvánk</w:t>
            </w:r>
            <w:r>
              <w:t>a</w:t>
            </w:r>
            <w:r w:rsidRPr="00E95D1D">
              <w:t>, vzkaz</w:t>
            </w:r>
          </w:p>
        </w:tc>
        <w:tc>
          <w:tcPr>
            <w:tcW w:w="3240" w:type="dxa"/>
            <w:shd w:val="clear" w:color="auto" w:fill="auto"/>
          </w:tcPr>
          <w:p w14:paraId="001C86C6" w14:textId="77777777" w:rsidR="007D4B12" w:rsidRPr="00E95D1D" w:rsidRDefault="007D4B12" w:rsidP="000C09AC"/>
        </w:tc>
        <w:tc>
          <w:tcPr>
            <w:tcW w:w="1985" w:type="dxa"/>
            <w:shd w:val="clear" w:color="auto" w:fill="auto"/>
          </w:tcPr>
          <w:p w14:paraId="616B0EAD" w14:textId="77777777" w:rsidR="007D4B12" w:rsidRPr="00E95D1D" w:rsidRDefault="007D4B12" w:rsidP="000C09AC">
            <w:pPr>
              <w:rPr>
                <w:b/>
              </w:rPr>
            </w:pPr>
          </w:p>
        </w:tc>
      </w:tr>
      <w:tr w:rsidR="007D4B12" w:rsidRPr="00E95D1D" w14:paraId="1C8798F1" w14:textId="77777777" w:rsidTr="000C09AC">
        <w:tc>
          <w:tcPr>
            <w:tcW w:w="1725" w:type="dxa"/>
            <w:shd w:val="clear" w:color="auto" w:fill="auto"/>
          </w:tcPr>
          <w:p w14:paraId="370CF20F" w14:textId="77777777" w:rsidR="007D4B12" w:rsidRPr="00E95D1D" w:rsidRDefault="007D4B12" w:rsidP="000C09AC">
            <w:pPr>
              <w:rPr>
                <w:b/>
              </w:rPr>
            </w:pPr>
            <w:r>
              <w:rPr>
                <w:b/>
              </w:rPr>
              <w:lastRenderedPageBreak/>
              <w:t>ČJL-5-1-10</w:t>
            </w:r>
          </w:p>
        </w:tc>
        <w:tc>
          <w:tcPr>
            <w:tcW w:w="4138" w:type="dxa"/>
            <w:shd w:val="clear" w:color="auto" w:fill="auto"/>
          </w:tcPr>
          <w:p w14:paraId="06AEF940" w14:textId="77777777" w:rsidR="007D4B12" w:rsidRPr="00E95D1D" w:rsidRDefault="007D4B12" w:rsidP="000C09AC">
            <w:pPr>
              <w:numPr>
                <w:ilvl w:val="0"/>
                <w:numId w:val="7"/>
              </w:numPr>
              <w:tabs>
                <w:tab w:val="clear" w:pos="720"/>
                <w:tab w:val="num" w:pos="284"/>
              </w:tabs>
              <w:ind w:left="284" w:hanging="284"/>
            </w:pPr>
            <w:r w:rsidRPr="00E95D1D">
              <w:t>zdůvodní význam osnovy</w:t>
            </w:r>
            <w:r>
              <w:t>;</w:t>
            </w:r>
          </w:p>
          <w:p w14:paraId="019CD0E3" w14:textId="77777777" w:rsidR="007D4B12" w:rsidRPr="00E95D1D" w:rsidRDefault="007D4B12" w:rsidP="000C09AC">
            <w:pPr>
              <w:numPr>
                <w:ilvl w:val="0"/>
                <w:numId w:val="7"/>
              </w:numPr>
              <w:tabs>
                <w:tab w:val="clear" w:pos="720"/>
                <w:tab w:val="num" w:pos="284"/>
              </w:tabs>
              <w:ind w:left="284" w:hanging="284"/>
            </w:pPr>
            <w:r w:rsidRPr="00E95D1D">
              <w:t>na základě osnovy vypráví příběh nebo popisuje postup práce</w:t>
            </w:r>
            <w:r>
              <w:t>;</w:t>
            </w:r>
          </w:p>
        </w:tc>
        <w:tc>
          <w:tcPr>
            <w:tcW w:w="3420" w:type="dxa"/>
            <w:vMerge/>
            <w:shd w:val="clear" w:color="auto" w:fill="auto"/>
          </w:tcPr>
          <w:p w14:paraId="780656A0" w14:textId="77777777" w:rsidR="007D4B12" w:rsidRPr="00E95D1D" w:rsidRDefault="007D4B12" w:rsidP="000C09AC"/>
        </w:tc>
        <w:tc>
          <w:tcPr>
            <w:tcW w:w="3240" w:type="dxa"/>
            <w:shd w:val="clear" w:color="auto" w:fill="auto"/>
          </w:tcPr>
          <w:p w14:paraId="263620E1" w14:textId="77777777" w:rsidR="007D4B12" w:rsidRPr="00E95D1D" w:rsidRDefault="007D4B12" w:rsidP="000C09AC"/>
        </w:tc>
        <w:tc>
          <w:tcPr>
            <w:tcW w:w="1985" w:type="dxa"/>
            <w:shd w:val="clear" w:color="auto" w:fill="auto"/>
          </w:tcPr>
          <w:p w14:paraId="05981436" w14:textId="77777777" w:rsidR="007D4B12" w:rsidRDefault="007D4B12" w:rsidP="000C09AC">
            <w:r>
              <w:t>AJ:</w:t>
            </w:r>
          </w:p>
          <w:p w14:paraId="364BFF22" w14:textId="77777777" w:rsidR="007D4B12" w:rsidRPr="00E95D1D" w:rsidRDefault="007D4B12" w:rsidP="000C09AC">
            <w:r>
              <w:t>O</w:t>
            </w:r>
            <w:r w:rsidRPr="00E95D1D">
              <w:t>snova</w:t>
            </w:r>
            <w:r>
              <w:t>.</w:t>
            </w:r>
          </w:p>
        </w:tc>
      </w:tr>
      <w:tr w:rsidR="007D4B12" w:rsidRPr="00E95D1D" w14:paraId="23BD8BE2" w14:textId="77777777" w:rsidTr="000C09AC">
        <w:tc>
          <w:tcPr>
            <w:tcW w:w="14508" w:type="dxa"/>
            <w:gridSpan w:val="5"/>
            <w:shd w:val="clear" w:color="auto" w:fill="auto"/>
          </w:tcPr>
          <w:p w14:paraId="19030402" w14:textId="77777777" w:rsidR="007D4B12" w:rsidRPr="006B2692" w:rsidRDefault="007D4B12" w:rsidP="000C09AC">
            <w:pPr>
              <w:keepNext/>
              <w:jc w:val="center"/>
              <w:rPr>
                <w:b/>
                <w:caps/>
              </w:rPr>
            </w:pPr>
            <w:r w:rsidRPr="006B2692">
              <w:rPr>
                <w:b/>
                <w:caps/>
              </w:rPr>
              <w:t>Literární výchova</w:t>
            </w:r>
          </w:p>
        </w:tc>
      </w:tr>
      <w:tr w:rsidR="007D4B12" w:rsidRPr="00E95D1D" w14:paraId="1B2B584C" w14:textId="77777777" w:rsidTr="000C09AC">
        <w:tc>
          <w:tcPr>
            <w:tcW w:w="1725" w:type="dxa"/>
            <w:shd w:val="clear" w:color="auto" w:fill="auto"/>
          </w:tcPr>
          <w:p w14:paraId="39AC17B2" w14:textId="77777777" w:rsidR="007D4B12" w:rsidRPr="00E95D1D" w:rsidRDefault="007D4B12" w:rsidP="000C09AC">
            <w:pPr>
              <w:rPr>
                <w:b/>
              </w:rPr>
            </w:pPr>
            <w:r>
              <w:rPr>
                <w:b/>
              </w:rPr>
              <w:t>ČJL-5-3-02</w:t>
            </w:r>
          </w:p>
        </w:tc>
        <w:tc>
          <w:tcPr>
            <w:tcW w:w="4138" w:type="dxa"/>
            <w:shd w:val="clear" w:color="auto" w:fill="auto"/>
          </w:tcPr>
          <w:p w14:paraId="1A15E327" w14:textId="77777777" w:rsidR="007D4B12" w:rsidRPr="00E34944" w:rsidRDefault="007D4B12" w:rsidP="000C09AC">
            <w:pPr>
              <w:numPr>
                <w:ilvl w:val="0"/>
                <w:numId w:val="7"/>
              </w:numPr>
              <w:tabs>
                <w:tab w:val="clear" w:pos="720"/>
                <w:tab w:val="num" w:pos="284"/>
              </w:tabs>
              <w:ind w:left="284" w:hanging="284"/>
            </w:pPr>
            <w:r w:rsidRPr="00E34944">
              <w:t>napíše pohádku, povídku, bajku, dotvoří ji obrázky</w:t>
            </w:r>
            <w:r>
              <w:t>;</w:t>
            </w:r>
          </w:p>
          <w:p w14:paraId="54B820B0" w14:textId="77777777" w:rsidR="007D4B12" w:rsidRPr="00E95D1D" w:rsidRDefault="007D4B12" w:rsidP="000C09AC">
            <w:pPr>
              <w:numPr>
                <w:ilvl w:val="0"/>
                <w:numId w:val="7"/>
              </w:numPr>
              <w:tabs>
                <w:tab w:val="clear" w:pos="720"/>
                <w:tab w:val="num" w:pos="284"/>
              </w:tabs>
              <w:ind w:left="284" w:hanging="284"/>
            </w:pPr>
            <w:r>
              <w:t>o</w:t>
            </w:r>
            <w:r w:rsidRPr="00E95D1D">
              <w:t xml:space="preserve">hodnotí vlastní </w:t>
            </w:r>
            <w:r>
              <w:t>text</w:t>
            </w:r>
            <w:r w:rsidRPr="00E95D1D">
              <w:t xml:space="preserve"> a diskutuje o</w:t>
            </w:r>
            <w:r>
              <w:t> něm;</w:t>
            </w:r>
          </w:p>
        </w:tc>
        <w:tc>
          <w:tcPr>
            <w:tcW w:w="3420" w:type="dxa"/>
            <w:shd w:val="clear" w:color="auto" w:fill="auto"/>
          </w:tcPr>
          <w:p w14:paraId="36CAF1C1" w14:textId="77777777" w:rsidR="007D4B12" w:rsidRPr="00E95D1D" w:rsidRDefault="007D4B12" w:rsidP="000C09AC">
            <w:pPr>
              <w:numPr>
                <w:ilvl w:val="0"/>
                <w:numId w:val="7"/>
              </w:numPr>
              <w:tabs>
                <w:tab w:val="clear" w:pos="720"/>
                <w:tab w:val="num" w:pos="284"/>
              </w:tabs>
              <w:ind w:left="284" w:hanging="284"/>
            </w:pPr>
            <w:r w:rsidRPr="00E95D1D">
              <w:t>Tvořivé činnosti s</w:t>
            </w:r>
            <w:r>
              <w:t> </w:t>
            </w:r>
            <w:r w:rsidRPr="00E95D1D">
              <w:t>literárním textem</w:t>
            </w:r>
          </w:p>
        </w:tc>
        <w:tc>
          <w:tcPr>
            <w:tcW w:w="3240" w:type="dxa"/>
            <w:vMerge w:val="restart"/>
            <w:shd w:val="clear" w:color="auto" w:fill="auto"/>
          </w:tcPr>
          <w:p w14:paraId="22A94F95" w14:textId="77777777" w:rsidR="007D4B12" w:rsidRDefault="007D4B12" w:rsidP="000C09AC">
            <w:r w:rsidRPr="00E95D1D">
              <w:t>VME</w:t>
            </w:r>
            <w:r>
              <w:t>GS – Evropa a svět nás zajímá (z</w:t>
            </w:r>
            <w:r w:rsidRPr="00E95D1D">
              <w:t>vyky a tradice národů)</w:t>
            </w:r>
          </w:p>
          <w:p w14:paraId="545ED222" w14:textId="77777777" w:rsidR="007D4B12" w:rsidRPr="00E95D1D" w:rsidRDefault="007D4B12" w:rsidP="000C09AC">
            <w:r w:rsidRPr="00127B32">
              <w:t>EV – Lidské aktivity a</w:t>
            </w:r>
            <w:r>
              <w:t xml:space="preserve"> problémy </w:t>
            </w:r>
            <w:r w:rsidRPr="00127B32">
              <w:t>životní</w:t>
            </w:r>
            <w:r>
              <w:t>ho</w:t>
            </w:r>
            <w:r w:rsidRPr="00127B32">
              <w:t xml:space="preserve"> prostředí (změny v krajině mého domova způsobené lidskou činností)</w:t>
            </w:r>
          </w:p>
        </w:tc>
        <w:tc>
          <w:tcPr>
            <w:tcW w:w="1985" w:type="dxa"/>
            <w:shd w:val="clear" w:color="auto" w:fill="auto"/>
          </w:tcPr>
          <w:p w14:paraId="54B0355F" w14:textId="77777777" w:rsidR="007D4B12" w:rsidRDefault="007D4B12" w:rsidP="000C09AC">
            <w:r w:rsidRPr="00E95D1D">
              <w:t>Rozšiřující učivo</w:t>
            </w:r>
            <w:r>
              <w:t>:</w:t>
            </w:r>
          </w:p>
          <w:p w14:paraId="06FC613F" w14:textId="77777777" w:rsidR="007D4B12" w:rsidRPr="00E95D1D" w:rsidRDefault="007D4B12" w:rsidP="000C09AC">
            <w:pPr>
              <w:numPr>
                <w:ilvl w:val="1"/>
                <w:numId w:val="22"/>
              </w:numPr>
              <w:tabs>
                <w:tab w:val="num" w:pos="72"/>
                <w:tab w:val="num" w:pos="252"/>
              </w:tabs>
              <w:ind w:left="252" w:hanging="252"/>
            </w:pPr>
            <w:r w:rsidRPr="00E95D1D">
              <w:t>úvod do kritického čtení</w:t>
            </w:r>
          </w:p>
        </w:tc>
      </w:tr>
      <w:tr w:rsidR="007D4B12" w:rsidRPr="00E95D1D" w14:paraId="2AF77190" w14:textId="77777777" w:rsidTr="000C09AC">
        <w:tc>
          <w:tcPr>
            <w:tcW w:w="1725" w:type="dxa"/>
            <w:shd w:val="clear" w:color="auto" w:fill="auto"/>
          </w:tcPr>
          <w:p w14:paraId="68E72E1A" w14:textId="77777777" w:rsidR="007D4B12" w:rsidRPr="00E95D1D" w:rsidRDefault="007D4B12" w:rsidP="000C09AC">
            <w:pPr>
              <w:tabs>
                <w:tab w:val="num" w:pos="360"/>
              </w:tabs>
              <w:rPr>
                <w:b/>
              </w:rPr>
            </w:pPr>
            <w:r>
              <w:rPr>
                <w:b/>
              </w:rPr>
              <w:t>ČJL-5-3-03</w:t>
            </w:r>
          </w:p>
        </w:tc>
        <w:tc>
          <w:tcPr>
            <w:tcW w:w="4138" w:type="dxa"/>
            <w:shd w:val="clear" w:color="auto" w:fill="auto"/>
          </w:tcPr>
          <w:p w14:paraId="07E09B20" w14:textId="77777777" w:rsidR="007D4B12" w:rsidRPr="00E95D1D" w:rsidRDefault="007D4B12" w:rsidP="000C09AC">
            <w:pPr>
              <w:numPr>
                <w:ilvl w:val="0"/>
                <w:numId w:val="7"/>
              </w:numPr>
              <w:tabs>
                <w:tab w:val="clear" w:pos="720"/>
                <w:tab w:val="num" w:pos="284"/>
              </w:tabs>
              <w:ind w:left="284" w:hanging="284"/>
            </w:pPr>
            <w:r w:rsidRPr="00B8387E">
              <w:t>odliší jednoduché literární, publicistické a populárně naučné texty a svou klasifikaci zdůvodní</w:t>
            </w:r>
            <w:r>
              <w:t>;</w:t>
            </w:r>
          </w:p>
        </w:tc>
        <w:tc>
          <w:tcPr>
            <w:tcW w:w="3420" w:type="dxa"/>
            <w:vMerge w:val="restart"/>
            <w:shd w:val="clear" w:color="auto" w:fill="auto"/>
          </w:tcPr>
          <w:p w14:paraId="4EABE1E2" w14:textId="77777777" w:rsidR="007D4B12" w:rsidRDefault="007D4B12" w:rsidP="000C09AC">
            <w:pPr>
              <w:numPr>
                <w:ilvl w:val="0"/>
                <w:numId w:val="7"/>
              </w:numPr>
              <w:tabs>
                <w:tab w:val="clear" w:pos="720"/>
                <w:tab w:val="num" w:pos="284"/>
              </w:tabs>
              <w:ind w:left="284" w:hanging="284"/>
            </w:pPr>
            <w:r w:rsidRPr="00E95D1D">
              <w:t>Základní literární pojmy</w:t>
            </w:r>
            <w:r>
              <w:t>: literatura umělecká a věcná</w:t>
            </w:r>
          </w:p>
          <w:p w14:paraId="33056AFA" w14:textId="77777777" w:rsidR="007D4B12" w:rsidRDefault="007D4B12" w:rsidP="000C09AC">
            <w:pPr>
              <w:numPr>
                <w:ilvl w:val="0"/>
                <w:numId w:val="7"/>
              </w:numPr>
              <w:tabs>
                <w:tab w:val="clear" w:pos="720"/>
                <w:tab w:val="num" w:pos="284"/>
              </w:tabs>
              <w:ind w:left="284" w:hanging="284"/>
            </w:pPr>
            <w:r>
              <w:t xml:space="preserve">Literární žánry: </w:t>
            </w:r>
            <w:r w:rsidRPr="00B8387E">
              <w:t>pohádka, povídka, bajka, lyrická báseň</w:t>
            </w:r>
          </w:p>
          <w:p w14:paraId="71E5C46C" w14:textId="77777777" w:rsidR="007D4B12" w:rsidRDefault="007D4B12" w:rsidP="000C09AC">
            <w:pPr>
              <w:numPr>
                <w:ilvl w:val="0"/>
                <w:numId w:val="7"/>
              </w:numPr>
              <w:tabs>
                <w:tab w:val="clear" w:pos="720"/>
                <w:tab w:val="num" w:pos="284"/>
              </w:tabs>
              <w:ind w:left="284" w:hanging="284"/>
            </w:pPr>
            <w:r>
              <w:t xml:space="preserve">Slohové útvary: </w:t>
            </w:r>
            <w:r w:rsidRPr="001F7A9B">
              <w:t>pohádka, povídka, bajka, lyrická báseň</w:t>
            </w:r>
          </w:p>
          <w:p w14:paraId="16AD47A4" w14:textId="77777777" w:rsidR="007D4B12" w:rsidRPr="00E95D1D" w:rsidRDefault="007D4B12" w:rsidP="000C09AC">
            <w:pPr>
              <w:numPr>
                <w:ilvl w:val="0"/>
                <w:numId w:val="7"/>
              </w:numPr>
              <w:tabs>
                <w:tab w:val="clear" w:pos="720"/>
                <w:tab w:val="num" w:pos="284"/>
              </w:tabs>
              <w:ind w:left="284" w:hanging="284"/>
            </w:pPr>
            <w:r w:rsidRPr="001F7A9B">
              <w:t>Populárně naučné texty: encyklopedie, slovník</w:t>
            </w:r>
          </w:p>
        </w:tc>
        <w:tc>
          <w:tcPr>
            <w:tcW w:w="3240" w:type="dxa"/>
            <w:vMerge/>
            <w:shd w:val="clear" w:color="auto" w:fill="auto"/>
          </w:tcPr>
          <w:p w14:paraId="10A22158" w14:textId="77777777" w:rsidR="007D4B12" w:rsidRPr="00E95D1D" w:rsidRDefault="007D4B12" w:rsidP="000C09AC"/>
        </w:tc>
        <w:tc>
          <w:tcPr>
            <w:tcW w:w="1985" w:type="dxa"/>
            <w:shd w:val="clear" w:color="auto" w:fill="auto"/>
          </w:tcPr>
          <w:p w14:paraId="36E5DA60" w14:textId="77777777" w:rsidR="007D4B12" w:rsidRPr="00E95D1D" w:rsidRDefault="007D4B12" w:rsidP="000C09AC"/>
        </w:tc>
      </w:tr>
      <w:tr w:rsidR="007D4B12" w:rsidRPr="00E95D1D" w14:paraId="048E4C0E" w14:textId="77777777" w:rsidTr="000C09AC">
        <w:tc>
          <w:tcPr>
            <w:tcW w:w="1725" w:type="dxa"/>
            <w:shd w:val="clear" w:color="auto" w:fill="auto"/>
          </w:tcPr>
          <w:p w14:paraId="71CC6F3C" w14:textId="77777777" w:rsidR="007D4B12" w:rsidRPr="00E95D1D" w:rsidRDefault="007D4B12" w:rsidP="000C09AC">
            <w:pPr>
              <w:tabs>
                <w:tab w:val="num" w:pos="360"/>
              </w:tabs>
              <w:rPr>
                <w:b/>
              </w:rPr>
            </w:pPr>
            <w:r w:rsidRPr="00E95D1D">
              <w:rPr>
                <w:b/>
              </w:rPr>
              <w:t>ČJL-5-3-0</w:t>
            </w:r>
            <w:r>
              <w:rPr>
                <w:b/>
              </w:rPr>
              <w:t>4</w:t>
            </w:r>
          </w:p>
        </w:tc>
        <w:tc>
          <w:tcPr>
            <w:tcW w:w="4138" w:type="dxa"/>
            <w:shd w:val="clear" w:color="auto" w:fill="auto"/>
          </w:tcPr>
          <w:p w14:paraId="4AD44D67" w14:textId="77777777" w:rsidR="007D4B12" w:rsidRPr="00E95D1D" w:rsidRDefault="007D4B12" w:rsidP="000C09AC">
            <w:pPr>
              <w:numPr>
                <w:ilvl w:val="0"/>
                <w:numId w:val="7"/>
              </w:numPr>
              <w:tabs>
                <w:tab w:val="clear" w:pos="720"/>
                <w:tab w:val="num" w:pos="284"/>
              </w:tabs>
              <w:ind w:left="284" w:hanging="284"/>
            </w:pPr>
            <w:r w:rsidRPr="00E95D1D">
              <w:t xml:space="preserve">charakterizuje </w:t>
            </w:r>
            <w:r>
              <w:t>základní žánry literatury pro děti;</w:t>
            </w:r>
          </w:p>
          <w:p w14:paraId="4DAA44F4" w14:textId="77777777" w:rsidR="007D4B12" w:rsidRPr="00E95D1D" w:rsidRDefault="007D4B12" w:rsidP="000C09AC">
            <w:pPr>
              <w:numPr>
                <w:ilvl w:val="0"/>
                <w:numId w:val="7"/>
              </w:numPr>
              <w:tabs>
                <w:tab w:val="clear" w:pos="720"/>
                <w:tab w:val="num" w:pos="284"/>
              </w:tabs>
              <w:ind w:left="284" w:hanging="284"/>
            </w:pPr>
            <w:r w:rsidRPr="00E95D1D">
              <w:t>pozná v</w:t>
            </w:r>
            <w:r>
              <w:t> </w:t>
            </w:r>
            <w:r w:rsidRPr="00E95D1D">
              <w:t>textu zvláštní či zvláštně užité jazykové prostředky jazyka</w:t>
            </w:r>
            <w:r>
              <w:t>,</w:t>
            </w:r>
            <w:r w:rsidRPr="00E95D1D">
              <w:t xml:space="preserve"> za</w:t>
            </w:r>
            <w:r>
              <w:t> </w:t>
            </w:r>
            <w:r w:rsidRPr="00E95D1D">
              <w:t xml:space="preserve">pomoci učitele </w:t>
            </w:r>
            <w:r>
              <w:t>vysvětlí</w:t>
            </w:r>
            <w:r w:rsidRPr="00E95D1D">
              <w:t>, proč je autor užil, popíše, jak na něj působí</w:t>
            </w:r>
            <w:r>
              <w:t>;</w:t>
            </w:r>
          </w:p>
          <w:p w14:paraId="18242AFF" w14:textId="77777777" w:rsidR="007D4B12" w:rsidRPr="00E95D1D" w:rsidRDefault="007D4B12" w:rsidP="000C09AC">
            <w:pPr>
              <w:numPr>
                <w:ilvl w:val="0"/>
                <w:numId w:val="7"/>
              </w:numPr>
              <w:tabs>
                <w:tab w:val="clear" w:pos="720"/>
                <w:tab w:val="num" w:pos="284"/>
              </w:tabs>
              <w:ind w:left="284" w:hanging="284"/>
            </w:pPr>
            <w:r w:rsidRPr="00E95D1D">
              <w:t>uvažuje o funkci verše, rýmu a</w:t>
            </w:r>
            <w:r>
              <w:t> </w:t>
            </w:r>
            <w:r w:rsidRPr="00E95D1D">
              <w:t>rytmu poezie</w:t>
            </w:r>
            <w:r>
              <w:t xml:space="preserve"> v konkrétním textu;</w:t>
            </w:r>
          </w:p>
          <w:p w14:paraId="3E9230C2" w14:textId="77777777" w:rsidR="007D4B12" w:rsidRPr="00E95D1D" w:rsidRDefault="007D4B12" w:rsidP="000C09AC">
            <w:pPr>
              <w:numPr>
                <w:ilvl w:val="0"/>
                <w:numId w:val="7"/>
              </w:numPr>
              <w:tabs>
                <w:tab w:val="clear" w:pos="720"/>
                <w:tab w:val="num" w:pos="284"/>
              </w:tabs>
              <w:ind w:left="284" w:hanging="284"/>
            </w:pPr>
            <w:r w:rsidRPr="00E95D1D">
              <w:t>popíše svými slovy kompozici povídky</w:t>
            </w:r>
            <w:r>
              <w:t>.</w:t>
            </w:r>
          </w:p>
        </w:tc>
        <w:tc>
          <w:tcPr>
            <w:tcW w:w="3420" w:type="dxa"/>
            <w:vMerge/>
            <w:shd w:val="clear" w:color="auto" w:fill="auto"/>
          </w:tcPr>
          <w:p w14:paraId="09655E31" w14:textId="77777777" w:rsidR="007D4B12" w:rsidRPr="00E95D1D" w:rsidRDefault="007D4B12" w:rsidP="000C09AC">
            <w:pPr>
              <w:numPr>
                <w:ilvl w:val="0"/>
                <w:numId w:val="1"/>
              </w:numPr>
              <w:ind w:left="697"/>
            </w:pPr>
          </w:p>
        </w:tc>
        <w:tc>
          <w:tcPr>
            <w:tcW w:w="3240" w:type="dxa"/>
            <w:shd w:val="clear" w:color="auto" w:fill="auto"/>
          </w:tcPr>
          <w:p w14:paraId="10DB3DDE" w14:textId="77777777" w:rsidR="007D4B12" w:rsidRPr="00E95D1D" w:rsidRDefault="007D4B12" w:rsidP="000C09AC">
            <w:r w:rsidRPr="00F87B66">
              <w:t>VMEGS – Jsme Evropané (kořeny a zdroje evropské civilizace); Objevujeme Evropu a svět (poznávání života a zájm</w:t>
            </w:r>
            <w:r>
              <w:t>ů</w:t>
            </w:r>
            <w:r w:rsidRPr="00F87B66">
              <w:t xml:space="preserve"> dětí v různých zemích světa)</w:t>
            </w:r>
          </w:p>
        </w:tc>
        <w:tc>
          <w:tcPr>
            <w:tcW w:w="1985" w:type="dxa"/>
            <w:shd w:val="clear" w:color="auto" w:fill="auto"/>
          </w:tcPr>
          <w:p w14:paraId="45E12CBD" w14:textId="77777777" w:rsidR="007D4B12" w:rsidRDefault="007D4B12" w:rsidP="000C09AC">
            <w:r w:rsidRPr="00E95D1D">
              <w:t>Rozšiřující učivo</w:t>
            </w:r>
            <w:r>
              <w:t>:</w:t>
            </w:r>
          </w:p>
          <w:p w14:paraId="6A7E2640" w14:textId="77777777" w:rsidR="007D4B12" w:rsidRPr="00E95D1D" w:rsidRDefault="007D4B12" w:rsidP="000C09AC">
            <w:pPr>
              <w:numPr>
                <w:ilvl w:val="1"/>
                <w:numId w:val="22"/>
              </w:numPr>
              <w:tabs>
                <w:tab w:val="num" w:pos="72"/>
                <w:tab w:val="num" w:pos="252"/>
              </w:tabs>
              <w:ind w:left="252" w:hanging="252"/>
            </w:pPr>
            <w:r>
              <w:t xml:space="preserve"> </w:t>
            </w:r>
            <w:r w:rsidRPr="00E95D1D">
              <w:t>beseda o</w:t>
            </w:r>
            <w:r>
              <w:t> </w:t>
            </w:r>
            <w:r w:rsidRPr="00E95D1D">
              <w:t>knihách a</w:t>
            </w:r>
            <w:r>
              <w:t> </w:t>
            </w:r>
            <w:r w:rsidRPr="00E95D1D">
              <w:t>četbě</w:t>
            </w:r>
          </w:p>
        </w:tc>
      </w:tr>
    </w:tbl>
    <w:p w14:paraId="620870A7" w14:textId="77777777" w:rsidR="007D4B12" w:rsidRPr="00E95D1D" w:rsidRDefault="007D4B12" w:rsidP="007D4B12"/>
    <w:p w14:paraId="78D6A004" w14:textId="77777777" w:rsidR="007D4B12" w:rsidRPr="00E95D1D" w:rsidRDefault="007D4B12" w:rsidP="007D4B12">
      <w:pPr>
        <w:sectPr w:rsidR="007D4B12" w:rsidRPr="00E95D1D" w:rsidSect="007D4B12">
          <w:pgSz w:w="16838" w:h="11906" w:orient="landscape"/>
          <w:pgMar w:top="1134" w:right="1134" w:bottom="1134" w:left="1134" w:header="709" w:footer="709" w:gutter="0"/>
          <w:cols w:space="708"/>
          <w:docGrid w:linePitch="360"/>
        </w:sectPr>
      </w:pPr>
    </w:p>
    <w:p w14:paraId="5CC5A220" w14:textId="77777777" w:rsidR="007D4B12" w:rsidRPr="00E95D1D" w:rsidRDefault="007D4B12" w:rsidP="007D4B12">
      <w:pPr>
        <w:ind w:firstLine="360"/>
        <w:rPr>
          <w:b/>
        </w:rPr>
      </w:pPr>
      <w:r w:rsidRPr="00E95D1D">
        <w:rPr>
          <w:b/>
        </w:rPr>
        <w:lastRenderedPageBreak/>
        <w:t>2. stupeň ZŠ</w:t>
      </w:r>
    </w:p>
    <w:p w14:paraId="24E99C63" w14:textId="77777777" w:rsidR="007D4B12" w:rsidRPr="00E95D1D" w:rsidRDefault="007D4B12" w:rsidP="007D4B12"/>
    <w:p w14:paraId="312157FC" w14:textId="77777777" w:rsidR="007D4B12" w:rsidRPr="00E95D1D" w:rsidRDefault="007D4B12" w:rsidP="007D4B12">
      <w:pPr>
        <w:spacing w:after="120"/>
        <w:rPr>
          <w:b/>
        </w:rPr>
      </w:pPr>
      <w:r w:rsidRPr="00E95D1D">
        <w:rPr>
          <w:b/>
        </w:rPr>
        <w:t>Obsahové vymezení předmětu</w:t>
      </w:r>
    </w:p>
    <w:p w14:paraId="6739261A" w14:textId="77777777" w:rsidR="007D4B12" w:rsidRDefault="007D4B12" w:rsidP="007D4B12">
      <w:pPr>
        <w:jc w:val="both"/>
      </w:pPr>
      <w:r>
        <w:t>I na 2. stupni je výuka rozdělena na tři tematické oblasti – jazykovou, komunikační a slohovou a literární výchovu.</w:t>
      </w:r>
    </w:p>
    <w:p w14:paraId="16779F32" w14:textId="77777777" w:rsidR="007D4B12" w:rsidRDefault="007D4B12" w:rsidP="007D4B12">
      <w:pPr>
        <w:jc w:val="both"/>
      </w:pPr>
    </w:p>
    <w:p w14:paraId="0622FC49" w14:textId="77777777" w:rsidR="007D4B12" w:rsidRPr="00E95D1D" w:rsidRDefault="007D4B12" w:rsidP="007D4B12">
      <w:pPr>
        <w:jc w:val="both"/>
      </w:pPr>
      <w:r w:rsidRPr="00E95D1D">
        <w:t>Jazyková výchova</w:t>
      </w:r>
      <w:r>
        <w:t>:</w:t>
      </w:r>
    </w:p>
    <w:p w14:paraId="07353C10" w14:textId="77777777" w:rsidR="007D4B12" w:rsidRPr="00E95D1D" w:rsidRDefault="007D4B12" w:rsidP="007D4B12">
      <w:pPr>
        <w:jc w:val="both"/>
      </w:pPr>
      <w:r w:rsidRPr="00E95D1D">
        <w:t xml:space="preserve">- žáci získávají </w:t>
      </w:r>
      <w:r>
        <w:t xml:space="preserve">základy systematického </w:t>
      </w:r>
      <w:r w:rsidRPr="00E95D1D">
        <w:t>jazykové</w:t>
      </w:r>
      <w:r>
        <w:t>ho</w:t>
      </w:r>
      <w:r w:rsidRPr="00E95D1D">
        <w:t xml:space="preserve"> vzdělání </w:t>
      </w:r>
      <w:r>
        <w:t>potřebného</w:t>
      </w:r>
      <w:r w:rsidRPr="00E95D1D">
        <w:t xml:space="preserve"> pro osvojování poznatků v</w:t>
      </w:r>
      <w:r>
        <w:t> </w:t>
      </w:r>
      <w:r w:rsidRPr="00E95D1D">
        <w:t>dalších oblastech vzdělávání, prohlubují si obecné intelektové dovednosti, např. dovednost porovnávat různé jevy a jejich shody a odlišnosti, třídit je podle určitých hledisek a</w:t>
      </w:r>
      <w:r>
        <w:t> </w:t>
      </w:r>
      <w:r w:rsidRPr="00E95D1D">
        <w:t>dospívat k</w:t>
      </w:r>
      <w:r>
        <w:t> </w:t>
      </w:r>
      <w:r w:rsidRPr="00E95D1D">
        <w:t>zobecnění, učí se vyhledávat a ověřovat potřebné informace v</w:t>
      </w:r>
      <w:r>
        <w:t> </w:t>
      </w:r>
      <w:r w:rsidRPr="00E95D1D">
        <w:t>literatuře, slovnících, encyklopediích</w:t>
      </w:r>
      <w:r>
        <w:t>, v tištěné podobě i na internetu.</w:t>
      </w:r>
    </w:p>
    <w:p w14:paraId="204DE67D" w14:textId="77777777" w:rsidR="007D4B12" w:rsidRPr="00E95D1D" w:rsidRDefault="007D4B12" w:rsidP="007D4B12">
      <w:pPr>
        <w:jc w:val="both"/>
      </w:pPr>
    </w:p>
    <w:p w14:paraId="6790177C" w14:textId="77777777" w:rsidR="007D4B12" w:rsidRPr="00E95D1D" w:rsidRDefault="007D4B12" w:rsidP="007D4B12">
      <w:pPr>
        <w:jc w:val="both"/>
      </w:pPr>
      <w:r w:rsidRPr="00E95D1D">
        <w:t>K</w:t>
      </w:r>
      <w:r>
        <w:t>omunikační a slohová výchova:</w:t>
      </w:r>
    </w:p>
    <w:p w14:paraId="1DE1D43A" w14:textId="77777777" w:rsidR="007D4B12" w:rsidRPr="00E95D1D" w:rsidRDefault="007D4B12" w:rsidP="007D4B12">
      <w:pPr>
        <w:jc w:val="both"/>
      </w:pPr>
      <w:r w:rsidRPr="00E95D1D">
        <w:t>- žáci se učí vnímat a chápat různá jazyková sdělení, číst s</w:t>
      </w:r>
      <w:r>
        <w:t> </w:t>
      </w:r>
      <w:r w:rsidRPr="00E95D1D">
        <w:t>porozuměním, kultivovaně psát a mluvit, učí se výstižně formulovat a sdělovat své myšlenky s</w:t>
      </w:r>
      <w:r>
        <w:t> </w:t>
      </w:r>
      <w:r w:rsidRPr="00E95D1D">
        <w:t>ohledem na komunikační situaci a prostředí, učí se rozumět různým typům textů</w:t>
      </w:r>
      <w:r>
        <w:t xml:space="preserve"> v tištěné i elektronické podobě</w:t>
      </w:r>
      <w:r w:rsidRPr="00E95D1D">
        <w:t>, jež se vztahují k</w:t>
      </w:r>
      <w:r>
        <w:t> </w:t>
      </w:r>
      <w:r w:rsidRPr="00E95D1D">
        <w:t>nejrůznějším situacím, a kriticky posuzovat jejich obsah, zejména rozpoznat manipulaci</w:t>
      </w:r>
      <w:r>
        <w:t xml:space="preserve"> v mluvené, písemné i elektronické podobě</w:t>
      </w:r>
      <w:r w:rsidRPr="00E95D1D">
        <w:t xml:space="preserve"> a dokázat na ni adekvátně reagovat</w:t>
      </w:r>
      <w:r>
        <w:t>.</w:t>
      </w:r>
    </w:p>
    <w:p w14:paraId="7B978949" w14:textId="77777777" w:rsidR="007D4B12" w:rsidRPr="00E95D1D" w:rsidRDefault="007D4B12" w:rsidP="007D4B12">
      <w:pPr>
        <w:jc w:val="both"/>
      </w:pPr>
    </w:p>
    <w:p w14:paraId="7F7ABC03" w14:textId="77777777" w:rsidR="007D4B12" w:rsidRPr="00E95D1D" w:rsidRDefault="007D4B12" w:rsidP="007D4B12">
      <w:pPr>
        <w:jc w:val="both"/>
      </w:pPr>
      <w:r w:rsidRPr="00E95D1D">
        <w:t>Literární výchova</w:t>
      </w:r>
      <w:r>
        <w:t>:</w:t>
      </w:r>
    </w:p>
    <w:p w14:paraId="228BC118" w14:textId="77777777" w:rsidR="007D4B12" w:rsidRDefault="007D4B12" w:rsidP="007D4B12">
      <w:pPr>
        <w:jc w:val="both"/>
      </w:pPr>
      <w:r w:rsidRPr="00E95D1D">
        <w:t xml:space="preserve">- žáci poznávají prostřednictvím vhodné </w:t>
      </w:r>
      <w:r w:rsidRPr="00127B32">
        <w:t>četby v tištěné i elektronické podobě základní</w:t>
      </w:r>
      <w:r w:rsidRPr="00E95D1D">
        <w:t xml:space="preserve"> literární druhy, učí se vnímat jejich specifické znaky, postihovat umělecké záměry autora, učí se formulovat vlastní názory na přečtené dílo, rozvíjejí své základní čtenářské návyky a schopnost vytvářet vlastní literární texty, žáci dospívají k</w:t>
      </w:r>
      <w:r>
        <w:t> </w:t>
      </w:r>
      <w:r w:rsidRPr="00E95D1D">
        <w:t>takovým poznatkům a prožitkům, které mohou pozitivně ovlivnit jejich postoje a životní hodnotovou orientaci</w:t>
      </w:r>
      <w:r>
        <w:t>.</w:t>
      </w:r>
    </w:p>
    <w:p w14:paraId="667B6EE3" w14:textId="77777777" w:rsidR="007D4B12" w:rsidRDefault="007D4B12" w:rsidP="007D4B12">
      <w:pPr>
        <w:jc w:val="both"/>
      </w:pPr>
    </w:p>
    <w:p w14:paraId="2859EB02" w14:textId="77777777" w:rsidR="007D4B12" w:rsidRPr="00E95D1D" w:rsidRDefault="007D4B12" w:rsidP="007D4B12">
      <w:pPr>
        <w:jc w:val="both"/>
      </w:pPr>
      <w:r w:rsidRPr="00D42DCF">
        <w:t>Učivo uvedené v učebních osnovách je v rámci školy závazné. Zařazení rozšiřujícího učiva zváží vyučující s ohledem na specifika konkrétní třídy a individuální potřeby žáků. Přesahy a vazby jsou uvedeny pouze do rozpracovaných vyučovacích předmětů, tedy AJ a M.</w:t>
      </w:r>
    </w:p>
    <w:p w14:paraId="1C997ED3" w14:textId="77777777" w:rsidR="007D4B12" w:rsidRDefault="007D4B12" w:rsidP="007D4B12">
      <w:pPr>
        <w:jc w:val="both"/>
      </w:pPr>
    </w:p>
    <w:p w14:paraId="47A328FD" w14:textId="77777777" w:rsidR="007D4B12" w:rsidRPr="00C24BCE" w:rsidRDefault="007D4B12" w:rsidP="007D4B12">
      <w:pPr>
        <w:spacing w:after="60"/>
        <w:jc w:val="both"/>
      </w:pPr>
      <w:r w:rsidRPr="00C24BCE">
        <w:t xml:space="preserve">Do výuky jsou formou integrace průběžně zařazována průřezová témata v souvislosti s aktuálními situacemi a problémy současného světa. Jedná se o následující průřezová témata: </w:t>
      </w:r>
    </w:p>
    <w:p w14:paraId="59683E90" w14:textId="77777777" w:rsidR="007D4B12" w:rsidRPr="00C24BCE" w:rsidRDefault="007D4B12" w:rsidP="007D4B12">
      <w:pPr>
        <w:jc w:val="both"/>
        <w:rPr>
          <w:i/>
        </w:rPr>
      </w:pPr>
      <w:r w:rsidRPr="00C24BCE">
        <w:t>Osobnostní a sociální výchova (OSV): Sociální rozvoj – Komunikace; Morální rozvoj – Hodnoty, postoje, praktická etika.</w:t>
      </w:r>
      <w:r w:rsidRPr="00C24BCE">
        <w:rPr>
          <w:i/>
        </w:rPr>
        <w:t xml:space="preserve"> </w:t>
      </w:r>
    </w:p>
    <w:p w14:paraId="0F34ED30" w14:textId="77777777" w:rsidR="007D4B12" w:rsidRPr="00C24BCE" w:rsidRDefault="007D4B12" w:rsidP="007D4B12">
      <w:pPr>
        <w:spacing w:after="60"/>
        <w:jc w:val="both"/>
        <w:rPr>
          <w:i/>
        </w:rPr>
      </w:pPr>
      <w:r w:rsidRPr="00C24BCE">
        <w:t>Výchova demokratického občana (VDO): Občanská společnost a škola.</w:t>
      </w:r>
    </w:p>
    <w:p w14:paraId="7C7BF9DD" w14:textId="77777777" w:rsidR="007D4B12" w:rsidRPr="00C24BCE" w:rsidRDefault="007D4B12" w:rsidP="007D4B12">
      <w:pPr>
        <w:spacing w:after="60"/>
        <w:jc w:val="both"/>
        <w:rPr>
          <w:i/>
        </w:rPr>
      </w:pPr>
      <w:r w:rsidRPr="00C24BCE">
        <w:t>Mediální výchova (MV): Tematické okruhy receptivních činností – Kritické čtení a vnímání mediálních sdělení; Interpretace vztahu mediálních sdělení a reality; Vnímání autora mediálních sdělení; Fungování a vliv médií ve společnosti; Tematické okruhy produktivních činností – Tvorba mediálního sdělení; Práce v realizačním týmu.</w:t>
      </w:r>
    </w:p>
    <w:p w14:paraId="3B2D92AA" w14:textId="77777777" w:rsidR="007D4B12" w:rsidRPr="00C24BCE" w:rsidRDefault="007D4B12" w:rsidP="007D4B12">
      <w:pPr>
        <w:spacing w:after="60"/>
        <w:jc w:val="both"/>
        <w:rPr>
          <w:i/>
        </w:rPr>
      </w:pPr>
      <w:r w:rsidRPr="00C24BCE">
        <w:t>Multikulturní výchova (MKV): Kulturní diference; Lidské vztahy; Multikulturalita.</w:t>
      </w:r>
    </w:p>
    <w:p w14:paraId="5E605581" w14:textId="77777777" w:rsidR="007D4B12" w:rsidRPr="00E95D1D" w:rsidRDefault="007D4B12" w:rsidP="007D4B12">
      <w:pPr>
        <w:spacing w:after="60"/>
        <w:rPr>
          <w:i/>
        </w:rPr>
      </w:pPr>
      <w:r w:rsidRPr="00C24BCE">
        <w:t>Výchova k myšlení v evropských a globálních souvislostech (VMEGS): Jsme Evropané.</w:t>
      </w:r>
    </w:p>
    <w:p w14:paraId="30BD1639" w14:textId="77777777" w:rsidR="007D4B12" w:rsidRPr="00E95D1D" w:rsidRDefault="007D4B12" w:rsidP="007D4B12">
      <w:pPr>
        <w:spacing w:after="60"/>
      </w:pPr>
      <w:r w:rsidRPr="00040183">
        <w:lastRenderedPageBreak/>
        <w:t>Environmentální výchova (EV)</w:t>
      </w:r>
      <w:r>
        <w:t xml:space="preserve">: </w:t>
      </w:r>
      <w:r w:rsidRPr="006A3E5E">
        <w:t>Lidské aktivity a problémy životního prostředí</w:t>
      </w:r>
      <w:r>
        <w:t xml:space="preserve">; </w:t>
      </w:r>
      <w:r w:rsidRPr="00E95D1D">
        <w:t>Vztah člověka k</w:t>
      </w:r>
      <w:r>
        <w:t> </w:t>
      </w:r>
      <w:r w:rsidRPr="00E95D1D">
        <w:t>prostředí.</w:t>
      </w:r>
      <w:r w:rsidRPr="00E95D1D">
        <w:rPr>
          <w:i/>
        </w:rPr>
        <w:t xml:space="preserve"> </w:t>
      </w:r>
    </w:p>
    <w:p w14:paraId="610A52CF" w14:textId="77777777" w:rsidR="007D4B12" w:rsidRPr="00E95D1D" w:rsidRDefault="007D4B12" w:rsidP="007D4B12">
      <w:pPr>
        <w:spacing w:after="60"/>
        <w:jc w:val="both"/>
        <w:rPr>
          <w:i/>
        </w:rPr>
      </w:pPr>
      <w:r w:rsidRPr="00E95D1D">
        <w:rPr>
          <w:i/>
        </w:rPr>
        <w:t>Osobnostní a sociální výchova prolíná celou výukou českého jazyka, komunikace a literatury.</w:t>
      </w:r>
    </w:p>
    <w:p w14:paraId="6417C1B0" w14:textId="77777777" w:rsidR="007D4B12" w:rsidRPr="00E95D1D" w:rsidRDefault="007D4B12" w:rsidP="007D4B12"/>
    <w:p w14:paraId="7E6E6BC1" w14:textId="77777777" w:rsidR="007D4B12" w:rsidRPr="00E95D1D" w:rsidRDefault="007D4B12" w:rsidP="007D4B12">
      <w:pPr>
        <w:rPr>
          <w:b/>
        </w:rPr>
      </w:pPr>
      <w:r w:rsidRPr="00E95D1D">
        <w:rPr>
          <w:b/>
        </w:rPr>
        <w:t>Časové vymezení vyučovacího předmětu</w:t>
      </w:r>
    </w:p>
    <w:p w14:paraId="6D28BDC0" w14:textId="77777777" w:rsidR="007D4B12" w:rsidRPr="00E95D1D" w:rsidRDefault="007D4B12" w:rsidP="007D4B12">
      <w:pPr>
        <w:spacing w:before="120" w:after="240"/>
        <w:rPr>
          <w:i/>
        </w:rPr>
      </w:pPr>
      <w:r w:rsidRPr="00E95D1D">
        <w:t xml:space="preserve">Vyučovací předmět Český jazyk a literatura se realizuje ve všech ročnících 2. stupně </w:t>
      </w:r>
      <w:r>
        <w:t xml:space="preserve">ZŠ </w:t>
      </w:r>
      <w:r w:rsidRPr="00E95D1D">
        <w:t>v</w:t>
      </w:r>
      <w:r>
        <w:t> </w:t>
      </w:r>
      <w:r w:rsidRPr="00E95D1D">
        <w:t>této hodinové dotaci</w:t>
      </w:r>
      <w:r>
        <w:t>:</w:t>
      </w:r>
    </w:p>
    <w:tbl>
      <w:tblPr>
        <w:tblW w:w="7370" w:type="dxa"/>
        <w:tblInd w:w="20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1701"/>
        <w:gridCol w:w="1417"/>
        <w:gridCol w:w="1417"/>
        <w:gridCol w:w="1417"/>
        <w:gridCol w:w="1418"/>
      </w:tblGrid>
      <w:tr w:rsidR="007D4B12" w:rsidRPr="00E95D1D" w14:paraId="3E2E7B22" w14:textId="77777777" w:rsidTr="000C09AC">
        <w:trPr>
          <w:trHeight w:val="300"/>
        </w:trPr>
        <w:tc>
          <w:tcPr>
            <w:tcW w:w="1701" w:type="dxa"/>
            <w:shd w:val="clear" w:color="auto" w:fill="auto"/>
            <w:noWrap/>
            <w:vAlign w:val="center"/>
          </w:tcPr>
          <w:p w14:paraId="4F046BA8" w14:textId="77777777" w:rsidR="007D4B12" w:rsidRPr="00E95D1D" w:rsidRDefault="007D4B12" w:rsidP="000C09AC"/>
        </w:tc>
        <w:tc>
          <w:tcPr>
            <w:tcW w:w="5669" w:type="dxa"/>
            <w:gridSpan w:val="4"/>
            <w:shd w:val="clear" w:color="auto" w:fill="auto"/>
            <w:noWrap/>
            <w:vAlign w:val="center"/>
          </w:tcPr>
          <w:p w14:paraId="77A2DE13" w14:textId="77777777" w:rsidR="007D4B12" w:rsidRPr="00170564" w:rsidRDefault="007D4B12" w:rsidP="000C09AC">
            <w:pPr>
              <w:rPr>
                <w:b/>
              </w:rPr>
            </w:pPr>
            <w:r w:rsidRPr="00170564">
              <w:rPr>
                <w:b/>
              </w:rPr>
              <w:t>2. stupeň</w:t>
            </w:r>
          </w:p>
        </w:tc>
      </w:tr>
      <w:tr w:rsidR="007D4B12" w:rsidRPr="00E95D1D" w14:paraId="282B1F83" w14:textId="77777777" w:rsidTr="000C09AC">
        <w:trPr>
          <w:trHeight w:val="300"/>
        </w:trPr>
        <w:tc>
          <w:tcPr>
            <w:tcW w:w="1701" w:type="dxa"/>
            <w:shd w:val="clear" w:color="auto" w:fill="auto"/>
            <w:noWrap/>
            <w:vAlign w:val="center"/>
          </w:tcPr>
          <w:p w14:paraId="1836A77D" w14:textId="77777777" w:rsidR="007D4B12" w:rsidRPr="00E95D1D" w:rsidRDefault="007D4B12" w:rsidP="000C09AC">
            <w:r w:rsidRPr="00E95D1D">
              <w:t>Ročník</w:t>
            </w:r>
          </w:p>
        </w:tc>
        <w:tc>
          <w:tcPr>
            <w:tcW w:w="1417" w:type="dxa"/>
            <w:shd w:val="clear" w:color="auto" w:fill="auto"/>
            <w:noWrap/>
            <w:vAlign w:val="center"/>
          </w:tcPr>
          <w:p w14:paraId="03C41B9D" w14:textId="77777777" w:rsidR="007D4B12" w:rsidRPr="00E95D1D" w:rsidRDefault="007D4B12" w:rsidP="000C09AC">
            <w:r w:rsidRPr="00E95D1D">
              <w:t xml:space="preserve">6. </w:t>
            </w:r>
          </w:p>
        </w:tc>
        <w:tc>
          <w:tcPr>
            <w:tcW w:w="1417" w:type="dxa"/>
            <w:shd w:val="clear" w:color="auto" w:fill="auto"/>
            <w:noWrap/>
            <w:vAlign w:val="center"/>
          </w:tcPr>
          <w:p w14:paraId="1564082A" w14:textId="77777777" w:rsidR="007D4B12" w:rsidRPr="00E95D1D" w:rsidRDefault="007D4B12" w:rsidP="000C09AC">
            <w:r w:rsidRPr="00E95D1D">
              <w:t>7.</w:t>
            </w:r>
          </w:p>
        </w:tc>
        <w:tc>
          <w:tcPr>
            <w:tcW w:w="1417" w:type="dxa"/>
            <w:shd w:val="clear" w:color="auto" w:fill="auto"/>
            <w:noWrap/>
            <w:vAlign w:val="center"/>
          </w:tcPr>
          <w:p w14:paraId="3999FA97" w14:textId="77777777" w:rsidR="007D4B12" w:rsidRPr="00E95D1D" w:rsidRDefault="007D4B12" w:rsidP="000C09AC">
            <w:r w:rsidRPr="00E95D1D">
              <w:t>8.</w:t>
            </w:r>
          </w:p>
        </w:tc>
        <w:tc>
          <w:tcPr>
            <w:tcW w:w="1417" w:type="dxa"/>
            <w:shd w:val="clear" w:color="auto" w:fill="auto"/>
            <w:noWrap/>
            <w:vAlign w:val="center"/>
          </w:tcPr>
          <w:p w14:paraId="632F49B2" w14:textId="77777777" w:rsidR="007D4B12" w:rsidRPr="00E95D1D" w:rsidRDefault="007D4B12" w:rsidP="000C09AC">
            <w:r w:rsidRPr="00E95D1D">
              <w:t>9.</w:t>
            </w:r>
          </w:p>
        </w:tc>
      </w:tr>
      <w:tr w:rsidR="007D4B12" w:rsidRPr="00E95D1D" w14:paraId="36096129" w14:textId="77777777" w:rsidTr="000C09AC">
        <w:trPr>
          <w:trHeight w:val="315"/>
        </w:trPr>
        <w:tc>
          <w:tcPr>
            <w:tcW w:w="1701" w:type="dxa"/>
            <w:shd w:val="clear" w:color="auto" w:fill="auto"/>
            <w:noWrap/>
            <w:vAlign w:val="center"/>
          </w:tcPr>
          <w:p w14:paraId="1964A302" w14:textId="77777777" w:rsidR="007D4B12" w:rsidRPr="00E95D1D" w:rsidRDefault="007D4B12" w:rsidP="000C09AC">
            <w:r w:rsidRPr="00E95D1D">
              <w:t>Počet hodin</w:t>
            </w:r>
          </w:p>
        </w:tc>
        <w:tc>
          <w:tcPr>
            <w:tcW w:w="1417" w:type="dxa"/>
            <w:shd w:val="clear" w:color="auto" w:fill="auto"/>
            <w:noWrap/>
            <w:vAlign w:val="center"/>
          </w:tcPr>
          <w:p w14:paraId="44CE42F7" w14:textId="77777777" w:rsidR="007D4B12" w:rsidRPr="00170564" w:rsidRDefault="007D4B12" w:rsidP="000C09AC">
            <w:pPr>
              <w:rPr>
                <w:b/>
              </w:rPr>
            </w:pPr>
            <w:r w:rsidRPr="00170564">
              <w:rPr>
                <w:b/>
              </w:rPr>
              <w:t>5</w:t>
            </w:r>
          </w:p>
        </w:tc>
        <w:tc>
          <w:tcPr>
            <w:tcW w:w="1417" w:type="dxa"/>
            <w:shd w:val="clear" w:color="auto" w:fill="auto"/>
            <w:noWrap/>
            <w:vAlign w:val="center"/>
          </w:tcPr>
          <w:p w14:paraId="37EBE342" w14:textId="77777777" w:rsidR="007D4B12" w:rsidRPr="00170564" w:rsidRDefault="007D4B12" w:rsidP="000C09AC">
            <w:pPr>
              <w:rPr>
                <w:b/>
              </w:rPr>
            </w:pPr>
            <w:r w:rsidRPr="00170564">
              <w:rPr>
                <w:b/>
              </w:rPr>
              <w:t>4</w:t>
            </w:r>
          </w:p>
        </w:tc>
        <w:tc>
          <w:tcPr>
            <w:tcW w:w="1417" w:type="dxa"/>
            <w:shd w:val="clear" w:color="auto" w:fill="auto"/>
            <w:noWrap/>
            <w:vAlign w:val="center"/>
          </w:tcPr>
          <w:p w14:paraId="6F7A3989" w14:textId="77777777" w:rsidR="007D4B12" w:rsidRPr="00170564" w:rsidRDefault="007D4B12" w:rsidP="000C09AC">
            <w:pPr>
              <w:rPr>
                <w:b/>
              </w:rPr>
            </w:pPr>
            <w:r w:rsidRPr="00170564">
              <w:rPr>
                <w:b/>
              </w:rPr>
              <w:t>4</w:t>
            </w:r>
          </w:p>
        </w:tc>
        <w:tc>
          <w:tcPr>
            <w:tcW w:w="1417" w:type="dxa"/>
            <w:shd w:val="clear" w:color="auto" w:fill="auto"/>
            <w:noWrap/>
            <w:vAlign w:val="center"/>
          </w:tcPr>
          <w:p w14:paraId="3EFE1F73" w14:textId="77777777" w:rsidR="007D4B12" w:rsidRPr="00170564" w:rsidRDefault="007D4B12" w:rsidP="000C09AC">
            <w:pPr>
              <w:rPr>
                <w:b/>
              </w:rPr>
            </w:pPr>
            <w:r w:rsidRPr="00170564">
              <w:rPr>
                <w:b/>
              </w:rPr>
              <w:t>5</w:t>
            </w:r>
          </w:p>
        </w:tc>
      </w:tr>
    </w:tbl>
    <w:p w14:paraId="20E12854" w14:textId="77777777" w:rsidR="007D4B12" w:rsidRPr="00E95D1D" w:rsidRDefault="007D4B12" w:rsidP="007D4B12">
      <w:pPr>
        <w:rPr>
          <w:i/>
        </w:rPr>
      </w:pPr>
    </w:p>
    <w:p w14:paraId="78D4EE76" w14:textId="77777777" w:rsidR="007D4B12" w:rsidRPr="00E95D1D" w:rsidRDefault="007D4B12" w:rsidP="007D4B12">
      <w:pPr>
        <w:rPr>
          <w:b/>
        </w:rPr>
      </w:pPr>
      <w:r w:rsidRPr="00E95D1D">
        <w:rPr>
          <w:b/>
        </w:rPr>
        <w:t>Organizační vymezení předmětu</w:t>
      </w:r>
    </w:p>
    <w:p w14:paraId="1BCD1DCE" w14:textId="77777777" w:rsidR="007D4B12" w:rsidRPr="00E95D1D" w:rsidRDefault="007D4B12" w:rsidP="007D4B12">
      <w:pPr>
        <w:spacing w:before="120"/>
        <w:jc w:val="both"/>
      </w:pPr>
      <w:r w:rsidRPr="00E95D1D">
        <w:t>Český jazyk je vyučován z větší části v nedělených třídách. V případě, že se část výuky odehrává v rámci školního tematického projektu, jsou žáci rozděleni podle určeného klíče. Vyučování předmětu probíhá v kmenové učebně třídy</w:t>
      </w:r>
      <w:r>
        <w:t>, školní knihovně</w:t>
      </w:r>
      <w:r w:rsidRPr="00E95D1D">
        <w:t xml:space="preserve"> nebo v p</w:t>
      </w:r>
      <w:r w:rsidRPr="00E95D1D">
        <w:rPr>
          <w:color w:val="000000"/>
        </w:rPr>
        <w:t xml:space="preserve">očítačové pracovně. Na počátku školního roku navštíví žáci </w:t>
      </w:r>
      <w:r>
        <w:rPr>
          <w:color w:val="000000"/>
        </w:rPr>
        <w:t>m</w:t>
      </w:r>
      <w:r w:rsidRPr="00E95D1D">
        <w:rPr>
          <w:color w:val="000000"/>
        </w:rPr>
        <w:t xml:space="preserve">ěstskou knihovnu. Žáci navštíví alespoň dvakrát za školní rok kulturní akci v souvislosti s probíraným obsahem literární výchovy. Jsou zařazeny krátkodobé třídní projekty na aktuální témata, kde žáci uplatní znalosti a prohloubí své dovednosti získané v předmětu. </w:t>
      </w:r>
      <w:r>
        <w:rPr>
          <w:color w:val="000000"/>
        </w:rPr>
        <w:t>V</w:t>
      </w:r>
      <w:r>
        <w:t> 8. </w:t>
      </w:r>
      <w:r w:rsidRPr="00E95D1D">
        <w:t>ročníku je zařazen</w:t>
      </w:r>
      <w:r>
        <w:t>a</w:t>
      </w:r>
      <w:r w:rsidRPr="00E95D1D">
        <w:t xml:space="preserve"> týdenní etnografi</w:t>
      </w:r>
      <w:r>
        <w:t>cká exkurze</w:t>
      </w:r>
      <w:r w:rsidRPr="00E95D1D">
        <w:t>; kurz navazuje na výuku obecné jazykovědy (útvary národního jazyka) a literární výchovy (lidová a regionální literatura)</w:t>
      </w:r>
      <w:r>
        <w:t xml:space="preserve">. </w:t>
      </w:r>
      <w:r w:rsidRPr="00E95D1D">
        <w:rPr>
          <w:color w:val="000000"/>
        </w:rPr>
        <w:t>Ž</w:t>
      </w:r>
      <w:r w:rsidRPr="00E95D1D">
        <w:t>áci aplikují znalosti a dovednosti též v činnostech organizovaných pro školu a komunitu rodičů a obce.</w:t>
      </w:r>
    </w:p>
    <w:p w14:paraId="26FD21E8" w14:textId="77777777" w:rsidR="007D4B12" w:rsidRDefault="007D4B12" w:rsidP="007D4B12"/>
    <w:p w14:paraId="580A925A" w14:textId="77777777" w:rsidR="007D4B12" w:rsidRPr="00E95D1D" w:rsidRDefault="007D4B12" w:rsidP="007D4B12">
      <w:pPr>
        <w:spacing w:after="120"/>
        <w:rPr>
          <w:b/>
        </w:rPr>
      </w:pPr>
      <w:r w:rsidRPr="00E95D1D">
        <w:rPr>
          <w:b/>
        </w:rPr>
        <w:t>Výchovné a vzdělávací strategie</w:t>
      </w:r>
    </w:p>
    <w:p w14:paraId="289D7511" w14:textId="77777777" w:rsidR="007D4B12" w:rsidRDefault="007D4B12" w:rsidP="007D4B12">
      <w:pPr>
        <w:spacing w:before="120" w:after="120"/>
        <w:jc w:val="both"/>
        <w:rPr>
          <w:b/>
        </w:rPr>
      </w:pPr>
      <w:r w:rsidRPr="001F7A9B">
        <w:t>Učitel se při veškerých činnostech cíleně zaměřuje také na rozvíjení a hodnocení klíčových kompetencí žáků</w:t>
      </w:r>
      <w:r>
        <w:rPr>
          <w:b/>
        </w:rPr>
        <w:t>.</w:t>
      </w:r>
    </w:p>
    <w:p w14:paraId="3BA0D602" w14:textId="77777777" w:rsidR="007D4B12" w:rsidRPr="00EA27AD" w:rsidRDefault="007D4B12" w:rsidP="007D4B12">
      <w:pPr>
        <w:spacing w:before="120"/>
        <w:jc w:val="both"/>
        <w:rPr>
          <w:b/>
        </w:rPr>
      </w:pPr>
      <w:r w:rsidRPr="00EA27AD">
        <w:rPr>
          <w:b/>
        </w:rPr>
        <w:t>Strategie vedoucí k rozvoji kompetence k učení</w:t>
      </w:r>
    </w:p>
    <w:p w14:paraId="243ED37C" w14:textId="77777777" w:rsidR="007D4B12" w:rsidRPr="005D3280" w:rsidRDefault="007D4B12" w:rsidP="007D4B12">
      <w:pPr>
        <w:jc w:val="both"/>
      </w:pPr>
      <w:r w:rsidRPr="005D3280">
        <w:t>Učitel:</w:t>
      </w:r>
    </w:p>
    <w:p w14:paraId="1943FDD6" w14:textId="77777777" w:rsidR="007D4B12" w:rsidRPr="005D3280" w:rsidRDefault="007D4B12" w:rsidP="007D4B12">
      <w:pPr>
        <w:jc w:val="both"/>
      </w:pPr>
      <w:r w:rsidRPr="00E95D1D">
        <w:t xml:space="preserve">- </w:t>
      </w:r>
      <w:r w:rsidRPr="005D3280">
        <w:t>volí zajímavá témata pro zpracování referátů a tím motivuje žáky k vyhledávání, třídění a využívání informací z různých zdrojů, a to jak z</w:t>
      </w:r>
      <w:r>
        <w:t> </w:t>
      </w:r>
      <w:r w:rsidRPr="005D3280">
        <w:t>ústních sdělení, tak z tištěných textů, encyklopedií i z elektronických médií;</w:t>
      </w:r>
    </w:p>
    <w:p w14:paraId="606DC0A6" w14:textId="77777777" w:rsidR="007D4B12" w:rsidRPr="005D3280" w:rsidRDefault="007D4B12" w:rsidP="007D4B12">
      <w:pPr>
        <w:jc w:val="both"/>
      </w:pPr>
      <w:r w:rsidRPr="005D3280">
        <w:t>- motivuje žáky k tomu, aby portfolio své četby programově doplňovali o tituly náročnějších děl a různých žánrů;</w:t>
      </w:r>
    </w:p>
    <w:p w14:paraId="6D848C33" w14:textId="77777777" w:rsidR="007D4B12" w:rsidRPr="005D3280" w:rsidRDefault="007D4B12" w:rsidP="007D4B12">
      <w:pPr>
        <w:jc w:val="both"/>
      </w:pPr>
      <w:r w:rsidRPr="005D3280">
        <w:t>-</w:t>
      </w:r>
      <w:r>
        <w:t xml:space="preserve"> </w:t>
      </w:r>
      <w:r w:rsidRPr="005D3280">
        <w:t>podněcuje zájem žáků o jazyk a literaturu a o zvýšení své jazykové kultury tím, že je motivuje k účasti v jazykových, literárních a recitačních soutěžích; motivuje je k tomu, aby se podíleli na organizaci soutěží ve škole;</w:t>
      </w:r>
    </w:p>
    <w:p w14:paraId="11036FF3" w14:textId="77777777" w:rsidR="007D4B12" w:rsidRPr="005D3280" w:rsidRDefault="007D4B12" w:rsidP="007D4B12">
      <w:pPr>
        <w:jc w:val="both"/>
      </w:pPr>
      <w:r w:rsidRPr="005D3280">
        <w:t>-</w:t>
      </w:r>
      <w:r>
        <w:t xml:space="preserve"> </w:t>
      </w:r>
      <w:r w:rsidRPr="005D3280">
        <w:t>zadáváním vhodných úkolů rozvíjí tvořivé schopnosti žáků a motivuje je k vlastní liter</w:t>
      </w:r>
      <w:r>
        <w:t>ár</w:t>
      </w:r>
      <w:r w:rsidRPr="005D3280">
        <w:t>ní tvorbě</w:t>
      </w:r>
      <w:r>
        <w:t>.</w:t>
      </w:r>
    </w:p>
    <w:p w14:paraId="4BEA74A6" w14:textId="77777777" w:rsidR="007D4B12" w:rsidRPr="005D3280" w:rsidRDefault="007D4B12" w:rsidP="007D4B12">
      <w:pPr>
        <w:jc w:val="both"/>
      </w:pPr>
    </w:p>
    <w:p w14:paraId="7C89E70F" w14:textId="77777777" w:rsidR="007D4B12" w:rsidRPr="005D3280" w:rsidRDefault="007D4B12" w:rsidP="007D4B12">
      <w:pPr>
        <w:keepNext/>
        <w:jc w:val="both"/>
        <w:rPr>
          <w:b/>
        </w:rPr>
      </w:pPr>
      <w:r w:rsidRPr="005D3280">
        <w:rPr>
          <w:b/>
        </w:rPr>
        <w:lastRenderedPageBreak/>
        <w:t>Strategie vedoucí k rozvoji kompetence k řešení problémů</w:t>
      </w:r>
    </w:p>
    <w:p w14:paraId="517213B9" w14:textId="77777777" w:rsidR="007D4B12" w:rsidRPr="007F40E1" w:rsidRDefault="007D4B12" w:rsidP="007D4B12">
      <w:pPr>
        <w:keepNext/>
        <w:jc w:val="both"/>
      </w:pPr>
      <w:r w:rsidRPr="007F40E1">
        <w:t>Učitel:</w:t>
      </w:r>
    </w:p>
    <w:p w14:paraId="206B81FE" w14:textId="77777777" w:rsidR="007D4B12" w:rsidRPr="007F40E1" w:rsidRDefault="007D4B12" w:rsidP="007D4B12">
      <w:pPr>
        <w:jc w:val="both"/>
      </w:pPr>
      <w:r w:rsidRPr="007F40E1">
        <w:t>-</w:t>
      </w:r>
      <w:r>
        <w:t xml:space="preserve"> </w:t>
      </w:r>
      <w:r w:rsidRPr="007F40E1">
        <w:t>zadáváním vhodných úloh na řešení styli</w:t>
      </w:r>
      <w:r>
        <w:t>začních</w:t>
      </w:r>
      <w:r w:rsidRPr="007F40E1">
        <w:t xml:space="preserve"> problémů vede žáky k samostatné práci s odbornou literaturou a dalšími informačními zdroji;</w:t>
      </w:r>
    </w:p>
    <w:p w14:paraId="5766A252" w14:textId="77777777" w:rsidR="007D4B12" w:rsidRPr="007F40E1" w:rsidRDefault="007D4B12" w:rsidP="007D4B12">
      <w:pPr>
        <w:jc w:val="both"/>
      </w:pPr>
      <w:r w:rsidRPr="007F40E1">
        <w:t>- zadáváním úkolů souvisejících s realizací etnografické exkurze vede žáky k tomu, aby z různých variant volili řešení efektivní</w:t>
      </w:r>
      <w:r>
        <w:t>.</w:t>
      </w:r>
    </w:p>
    <w:p w14:paraId="176E14B5" w14:textId="77777777" w:rsidR="007D4B12" w:rsidRPr="005D3280" w:rsidRDefault="007D4B12" w:rsidP="007D4B12">
      <w:pPr>
        <w:jc w:val="both"/>
      </w:pPr>
    </w:p>
    <w:p w14:paraId="751D3353" w14:textId="77777777" w:rsidR="007D4B12" w:rsidRPr="005D3280" w:rsidRDefault="007D4B12" w:rsidP="007D4B12">
      <w:pPr>
        <w:keepNext/>
        <w:jc w:val="both"/>
        <w:rPr>
          <w:b/>
        </w:rPr>
      </w:pPr>
      <w:r w:rsidRPr="005D3280">
        <w:rPr>
          <w:b/>
        </w:rPr>
        <w:t>Strategie vedoucí k rozvoji kompetence komunikativní</w:t>
      </w:r>
    </w:p>
    <w:p w14:paraId="7C46F39B" w14:textId="77777777" w:rsidR="007D4B12" w:rsidRPr="005D3280" w:rsidRDefault="007D4B12" w:rsidP="007D4B12">
      <w:pPr>
        <w:jc w:val="both"/>
      </w:pPr>
      <w:r w:rsidRPr="005D3280">
        <w:t>Učitel:</w:t>
      </w:r>
    </w:p>
    <w:p w14:paraId="48FC7645" w14:textId="77777777" w:rsidR="007D4B12" w:rsidRPr="005D3280" w:rsidRDefault="007D4B12" w:rsidP="007D4B12">
      <w:pPr>
        <w:jc w:val="both"/>
      </w:pPr>
      <w:r w:rsidRPr="005D3280">
        <w:t>-</w:t>
      </w:r>
      <w:r>
        <w:t xml:space="preserve"> </w:t>
      </w:r>
      <w:r w:rsidRPr="005D3280">
        <w:t>navozením náročnějších komunikačních situací umožňuje žákům praktické využití osvojených komunikačních dovedností;</w:t>
      </w:r>
    </w:p>
    <w:p w14:paraId="185223BD" w14:textId="77777777" w:rsidR="007D4B12" w:rsidRPr="005D3280" w:rsidRDefault="007D4B12" w:rsidP="007D4B12">
      <w:pPr>
        <w:jc w:val="both"/>
      </w:pPr>
      <w:r w:rsidRPr="005D3280">
        <w:t>-</w:t>
      </w:r>
      <w:r>
        <w:t xml:space="preserve"> </w:t>
      </w:r>
      <w:r w:rsidRPr="005D3280">
        <w:t>zařazuje do výuky tematicky vymezené disku</w:t>
      </w:r>
      <w:r>
        <w:t>s</w:t>
      </w:r>
      <w:r w:rsidRPr="005D3280">
        <w:t>e, v nichž mají žáci možnost uplatnit vlastní názory, vhodně argumentovat, korigovat svá stanoviska a</w:t>
      </w:r>
      <w:r>
        <w:t> </w:t>
      </w:r>
      <w:r w:rsidRPr="005D3280">
        <w:t>vhodně reagovat na názory jiných;</w:t>
      </w:r>
    </w:p>
    <w:p w14:paraId="2231C801" w14:textId="77777777" w:rsidR="007D4B12" w:rsidRDefault="007D4B12" w:rsidP="007D4B12">
      <w:pPr>
        <w:jc w:val="both"/>
      </w:pPr>
      <w:r w:rsidRPr="005D3280">
        <w:t>-</w:t>
      </w:r>
      <w:r>
        <w:t xml:space="preserve"> </w:t>
      </w:r>
      <w:r w:rsidRPr="005D3280">
        <w:t xml:space="preserve">zapojuje žáky do spolupráce s realizačními týmy školních médií a tím je motivuje k tomu, aby </w:t>
      </w:r>
      <w:r>
        <w:t xml:space="preserve">se </w:t>
      </w:r>
      <w:r w:rsidRPr="005D3280">
        <w:t>tvorbou příspěvků pro tato média a</w:t>
      </w:r>
      <w:r>
        <w:t>ktivně zapojili do života školy.</w:t>
      </w:r>
    </w:p>
    <w:p w14:paraId="6AD286A2" w14:textId="77777777" w:rsidR="007D4B12" w:rsidRPr="005D3280" w:rsidRDefault="007D4B12" w:rsidP="007D4B12">
      <w:pPr>
        <w:jc w:val="both"/>
      </w:pPr>
    </w:p>
    <w:p w14:paraId="2983DE81" w14:textId="77777777" w:rsidR="007D4B12" w:rsidRPr="007F40E1" w:rsidRDefault="007D4B12" w:rsidP="007D4B12">
      <w:pPr>
        <w:jc w:val="both"/>
        <w:rPr>
          <w:b/>
        </w:rPr>
      </w:pPr>
      <w:r w:rsidRPr="007F40E1">
        <w:rPr>
          <w:b/>
        </w:rPr>
        <w:t>Strategie vedoucí k rozvoji kompetence sociální a personální</w:t>
      </w:r>
    </w:p>
    <w:p w14:paraId="42FBB2D6" w14:textId="77777777" w:rsidR="007D4B12" w:rsidRPr="005D3280" w:rsidRDefault="007D4B12" w:rsidP="007D4B12">
      <w:pPr>
        <w:jc w:val="both"/>
      </w:pPr>
      <w:r w:rsidRPr="005D3280">
        <w:t>Učitel:</w:t>
      </w:r>
    </w:p>
    <w:p w14:paraId="4D088984" w14:textId="77777777" w:rsidR="007D4B12" w:rsidRDefault="007D4B12" w:rsidP="007D4B12">
      <w:pPr>
        <w:jc w:val="both"/>
      </w:pPr>
      <w:r w:rsidRPr="005D3280">
        <w:t>- zapojuje žáky do tvorby pravidel pro disku</w:t>
      </w:r>
      <w:r>
        <w:t>s</w:t>
      </w:r>
      <w:r w:rsidRPr="005D3280">
        <w:t>e (včetně disku</w:t>
      </w:r>
      <w:r>
        <w:t>s</w:t>
      </w:r>
      <w:r w:rsidRPr="005D3280">
        <w:t>í virtuálních) a vede</w:t>
      </w:r>
      <w:r>
        <w:t xml:space="preserve"> je k </w:t>
      </w:r>
      <w:r w:rsidRPr="005D3280">
        <w:t>respektování a dodržování přijatých pravidel;</w:t>
      </w:r>
    </w:p>
    <w:p w14:paraId="5B907B9F" w14:textId="77777777" w:rsidR="007D4B12" w:rsidRDefault="007D4B12" w:rsidP="007D4B12">
      <w:pPr>
        <w:jc w:val="both"/>
      </w:pPr>
      <w:r w:rsidRPr="005D3280">
        <w:t>- pravidelným zařazováním různě náročných řečnických cvičení do výuky vede žáky k získávání potřebné sebedůvěry pro vystupování na</w:t>
      </w:r>
      <w:r>
        <w:t> </w:t>
      </w:r>
      <w:r w:rsidRPr="005D3280">
        <w:t>veřejnosti</w:t>
      </w:r>
      <w:r>
        <w:t>.</w:t>
      </w:r>
    </w:p>
    <w:p w14:paraId="50E36777" w14:textId="77777777" w:rsidR="007D4B12" w:rsidRPr="00480F22" w:rsidRDefault="007D4B12" w:rsidP="007D4B12">
      <w:pPr>
        <w:jc w:val="both"/>
      </w:pPr>
    </w:p>
    <w:p w14:paraId="3F051EDE" w14:textId="77777777" w:rsidR="007D4B12" w:rsidRPr="007F40E1" w:rsidRDefault="007D4B12" w:rsidP="007D4B12">
      <w:pPr>
        <w:jc w:val="both"/>
        <w:rPr>
          <w:b/>
        </w:rPr>
      </w:pPr>
      <w:r w:rsidRPr="007F40E1">
        <w:rPr>
          <w:b/>
        </w:rPr>
        <w:t>Strategie vedoucí k rozvoji kompetence občansk</w:t>
      </w:r>
      <w:r>
        <w:rPr>
          <w:b/>
        </w:rPr>
        <w:t>é</w:t>
      </w:r>
    </w:p>
    <w:p w14:paraId="427DEDEF" w14:textId="77777777" w:rsidR="007D4B12" w:rsidRPr="005D3280" w:rsidRDefault="007D4B12" w:rsidP="007D4B12">
      <w:pPr>
        <w:spacing w:before="120"/>
        <w:jc w:val="both"/>
      </w:pPr>
      <w:r w:rsidRPr="005D3280">
        <w:t>Učitel:</w:t>
      </w:r>
    </w:p>
    <w:p w14:paraId="741DC802" w14:textId="77777777" w:rsidR="007D4B12" w:rsidRPr="005D3280" w:rsidRDefault="007D4B12" w:rsidP="007D4B12">
      <w:pPr>
        <w:jc w:val="both"/>
      </w:pPr>
      <w:r w:rsidRPr="005D3280">
        <w:t>-</w:t>
      </w:r>
      <w:r>
        <w:t xml:space="preserve"> </w:t>
      </w:r>
      <w:r w:rsidRPr="005D3280">
        <w:t>výběrem jazykově a obsahově hodnotných textů přibližuje žákům význam české literatury jako kulturního dědictví národa;</w:t>
      </w:r>
    </w:p>
    <w:p w14:paraId="358EDAEE" w14:textId="77777777" w:rsidR="007D4B12" w:rsidRPr="005D3280" w:rsidRDefault="007D4B12" w:rsidP="007D4B12">
      <w:pPr>
        <w:jc w:val="both"/>
      </w:pPr>
      <w:r w:rsidRPr="005D3280">
        <w:t>-</w:t>
      </w:r>
      <w:r>
        <w:t xml:space="preserve"> </w:t>
      </w:r>
      <w:r w:rsidRPr="005D3280">
        <w:t>výběrem vhodných témat motivuje žáky k tvorbě příspěvků pro místní média, jimiž by se aktivně zapojovali do života obce</w:t>
      </w:r>
      <w:r>
        <w:t>.</w:t>
      </w:r>
    </w:p>
    <w:p w14:paraId="4471AD02" w14:textId="77777777" w:rsidR="007D4B12" w:rsidRPr="005D3280" w:rsidRDefault="007D4B12" w:rsidP="007D4B12">
      <w:pPr>
        <w:jc w:val="both"/>
      </w:pPr>
    </w:p>
    <w:p w14:paraId="580709AE" w14:textId="77777777" w:rsidR="007D4B12" w:rsidRPr="007F40E1" w:rsidRDefault="007D4B12" w:rsidP="007D4B12">
      <w:pPr>
        <w:jc w:val="both"/>
        <w:rPr>
          <w:b/>
        </w:rPr>
      </w:pPr>
      <w:r w:rsidRPr="007F40E1">
        <w:rPr>
          <w:b/>
        </w:rPr>
        <w:t>Strategie vedoucí k rozvoji kompetence pracovní</w:t>
      </w:r>
    </w:p>
    <w:p w14:paraId="210B3DE4" w14:textId="77777777" w:rsidR="007D4B12" w:rsidRPr="005D3280" w:rsidRDefault="007D4B12" w:rsidP="007D4B12">
      <w:pPr>
        <w:spacing w:before="120"/>
        <w:jc w:val="both"/>
      </w:pPr>
      <w:r w:rsidRPr="005D3280">
        <w:t>Učitel:</w:t>
      </w:r>
    </w:p>
    <w:p w14:paraId="475219F6" w14:textId="77777777" w:rsidR="007D4B12" w:rsidRPr="005D3280" w:rsidRDefault="007D4B12" w:rsidP="007D4B12">
      <w:pPr>
        <w:jc w:val="both"/>
      </w:pPr>
      <w:r w:rsidRPr="005D3280">
        <w:t>- zadáváním vhodných témat slohových úkolů vede žáky k úvahám o jejich budoucím povolání;</w:t>
      </w:r>
    </w:p>
    <w:p w14:paraId="33BACCCF" w14:textId="77777777" w:rsidR="007D4B12" w:rsidRPr="005D3280" w:rsidRDefault="007D4B12" w:rsidP="007D4B12">
      <w:pPr>
        <w:jc w:val="both"/>
      </w:pPr>
      <w:r w:rsidRPr="005D3280">
        <w:t>-</w:t>
      </w:r>
      <w:r>
        <w:t xml:space="preserve"> </w:t>
      </w:r>
      <w:r w:rsidRPr="005D3280">
        <w:t>zařazuje do výuky úkoly na procvičení slohových útvarů (dopis, životopis, žádost – i v elektronické podobě) důležitých pro pracovní uplatnění a</w:t>
      </w:r>
      <w:r>
        <w:t> </w:t>
      </w:r>
      <w:r w:rsidRPr="005D3280">
        <w:t>pro úspěšné absolvování pracovního pohovoru.</w:t>
      </w:r>
    </w:p>
    <w:p w14:paraId="204FDDE5" w14:textId="77777777" w:rsidR="007D4B12" w:rsidRPr="00E95D1D" w:rsidRDefault="007D4B12" w:rsidP="007D4B12">
      <w:pPr>
        <w:autoSpaceDE w:val="0"/>
        <w:autoSpaceDN w:val="0"/>
        <w:adjustRightInd w:val="0"/>
        <w:sectPr w:rsidR="007D4B12" w:rsidRPr="00E95D1D" w:rsidSect="007D4B12">
          <w:footerReference w:type="even" r:id="rId16"/>
          <w:pgSz w:w="16838" w:h="11906" w:orient="landscape"/>
          <w:pgMar w:top="1134" w:right="1134" w:bottom="1134" w:left="1134" w:header="709" w:footer="709" w:gutter="0"/>
          <w:cols w:space="708"/>
          <w:docGrid w:linePitch="360"/>
        </w:sectPr>
      </w:pPr>
    </w:p>
    <w:p w14:paraId="3300529D" w14:textId="77777777" w:rsidR="007D4B12" w:rsidRPr="00D63433" w:rsidRDefault="007D4B12" w:rsidP="007D4B12">
      <w:pPr>
        <w:spacing w:before="120"/>
        <w:rPr>
          <w:b/>
        </w:rPr>
      </w:pPr>
      <w:r>
        <w:rPr>
          <w:b/>
        </w:rPr>
        <w:lastRenderedPageBreak/>
        <w:t>2</w:t>
      </w:r>
      <w:r w:rsidRPr="00D63433">
        <w:rPr>
          <w:b/>
        </w:rPr>
        <w:t>. stupeň</w:t>
      </w:r>
    </w:p>
    <w:p w14:paraId="2E6E2242" w14:textId="77777777" w:rsidR="007D4B12" w:rsidRPr="00E95D1D" w:rsidRDefault="007D4B12" w:rsidP="007D4B12">
      <w:pPr>
        <w:spacing w:after="240"/>
      </w:pPr>
      <w:r w:rsidRPr="00D63433">
        <w:rPr>
          <w:b/>
        </w:rPr>
        <w:t xml:space="preserve">Ročník: </w:t>
      </w:r>
      <w:r>
        <w:rPr>
          <w:b/>
        </w:rPr>
        <w:t>šestý</w:t>
      </w:r>
    </w:p>
    <w:tbl>
      <w:tblPr>
        <w:tblW w:w="139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28"/>
        <w:gridCol w:w="3600"/>
        <w:gridCol w:w="2700"/>
        <w:gridCol w:w="3420"/>
        <w:gridCol w:w="2520"/>
      </w:tblGrid>
      <w:tr w:rsidR="007D4B12" w:rsidRPr="00E95D1D" w14:paraId="5ECC1902" w14:textId="77777777" w:rsidTr="000C09AC">
        <w:tc>
          <w:tcPr>
            <w:tcW w:w="1728" w:type="dxa"/>
            <w:shd w:val="clear" w:color="auto" w:fill="auto"/>
          </w:tcPr>
          <w:p w14:paraId="522513EB" w14:textId="77777777" w:rsidR="007D4B12" w:rsidRPr="00D318B1" w:rsidRDefault="007D4B12" w:rsidP="000C09AC">
            <w:pPr>
              <w:rPr>
                <w:b/>
                <w:caps/>
                <w:sz w:val="23"/>
                <w:szCs w:val="23"/>
              </w:rPr>
            </w:pPr>
            <w:r w:rsidRPr="00D318B1">
              <w:rPr>
                <w:b/>
                <w:caps/>
                <w:sz w:val="23"/>
                <w:szCs w:val="23"/>
              </w:rPr>
              <w:t>Očekávané výstupy z RVP ZV</w:t>
            </w:r>
          </w:p>
          <w:p w14:paraId="737A0552" w14:textId="77777777" w:rsidR="007D4B12" w:rsidRPr="00E95D1D" w:rsidRDefault="007D4B12" w:rsidP="000C09AC">
            <w:pPr>
              <w:rPr>
                <w:b/>
                <w:caps/>
              </w:rPr>
            </w:pPr>
          </w:p>
        </w:tc>
        <w:tc>
          <w:tcPr>
            <w:tcW w:w="3600" w:type="dxa"/>
            <w:shd w:val="clear" w:color="auto" w:fill="auto"/>
          </w:tcPr>
          <w:p w14:paraId="2B2B0AA9" w14:textId="77777777" w:rsidR="007D4B12" w:rsidRPr="00E95D1D" w:rsidRDefault="007D4B12" w:rsidP="000C09AC">
            <w:pPr>
              <w:rPr>
                <w:b/>
                <w:caps/>
              </w:rPr>
            </w:pPr>
            <w:r w:rsidRPr="00E95D1D">
              <w:rPr>
                <w:b/>
                <w:caps/>
              </w:rPr>
              <w:t>Dílčí výstupy</w:t>
            </w:r>
          </w:p>
          <w:p w14:paraId="2D44B037" w14:textId="77777777" w:rsidR="007D4B12" w:rsidRDefault="007D4B12" w:rsidP="000C09AC">
            <w:pPr>
              <w:rPr>
                <w:i/>
                <w:caps/>
              </w:rPr>
            </w:pPr>
          </w:p>
          <w:p w14:paraId="3F28F803" w14:textId="77777777" w:rsidR="007D4B12" w:rsidRDefault="007D4B12" w:rsidP="000C09AC">
            <w:pPr>
              <w:rPr>
                <w:i/>
                <w:caps/>
              </w:rPr>
            </w:pPr>
          </w:p>
          <w:p w14:paraId="21BF5040" w14:textId="77777777" w:rsidR="007D4B12" w:rsidRPr="00152EBB" w:rsidRDefault="007D4B12" w:rsidP="000C09AC">
            <w:r w:rsidRPr="00152EBB">
              <w:t>Žák:</w:t>
            </w:r>
          </w:p>
        </w:tc>
        <w:tc>
          <w:tcPr>
            <w:tcW w:w="2700" w:type="dxa"/>
            <w:shd w:val="clear" w:color="auto" w:fill="auto"/>
          </w:tcPr>
          <w:p w14:paraId="437673D4" w14:textId="77777777" w:rsidR="007D4B12" w:rsidRPr="00E95D1D" w:rsidRDefault="007D4B12" w:rsidP="000C09AC">
            <w:pPr>
              <w:rPr>
                <w:b/>
                <w:caps/>
              </w:rPr>
            </w:pPr>
            <w:r>
              <w:rPr>
                <w:b/>
                <w:caps/>
              </w:rPr>
              <w:t>učivo</w:t>
            </w:r>
          </w:p>
          <w:p w14:paraId="324657EB" w14:textId="77777777" w:rsidR="007D4B12" w:rsidRPr="00E95D1D" w:rsidRDefault="007D4B12" w:rsidP="000C09AC">
            <w:pPr>
              <w:rPr>
                <w:caps/>
              </w:rPr>
            </w:pPr>
            <w:r w:rsidRPr="00E95D1D">
              <w:rPr>
                <w:i/>
                <w:caps/>
              </w:rPr>
              <w:t xml:space="preserve"> </w:t>
            </w:r>
          </w:p>
        </w:tc>
        <w:tc>
          <w:tcPr>
            <w:tcW w:w="3420" w:type="dxa"/>
            <w:shd w:val="clear" w:color="auto" w:fill="auto"/>
          </w:tcPr>
          <w:p w14:paraId="4FA7AC49" w14:textId="77777777" w:rsidR="007D4B12" w:rsidRPr="00E95D1D" w:rsidRDefault="007D4B12" w:rsidP="000C09AC">
            <w:pPr>
              <w:rPr>
                <w:b/>
                <w:caps/>
              </w:rPr>
            </w:pPr>
            <w:r w:rsidRPr="00E95D1D">
              <w:rPr>
                <w:b/>
                <w:caps/>
              </w:rPr>
              <w:t>tematické okruhy průřezového tématu</w:t>
            </w:r>
          </w:p>
          <w:p w14:paraId="6E894528" w14:textId="77777777" w:rsidR="007D4B12" w:rsidRPr="00E95D1D" w:rsidRDefault="007D4B12" w:rsidP="000C09AC">
            <w:pPr>
              <w:rPr>
                <w:b/>
                <w:caps/>
              </w:rPr>
            </w:pPr>
          </w:p>
        </w:tc>
        <w:tc>
          <w:tcPr>
            <w:tcW w:w="2520" w:type="dxa"/>
            <w:shd w:val="clear" w:color="auto" w:fill="auto"/>
          </w:tcPr>
          <w:p w14:paraId="232F0B2A" w14:textId="77777777" w:rsidR="007D4B12" w:rsidRPr="00E95D1D" w:rsidRDefault="007D4B12" w:rsidP="000C09AC">
            <w:pPr>
              <w:rPr>
                <w:b/>
                <w:caps/>
              </w:rPr>
            </w:pPr>
            <w:r w:rsidRPr="00E95D1D">
              <w:rPr>
                <w:b/>
                <w:caps/>
              </w:rPr>
              <w:t>Přesahy, vazby, rozšiřující učivo, POZNÁMKY</w:t>
            </w:r>
          </w:p>
        </w:tc>
      </w:tr>
      <w:tr w:rsidR="007D4B12" w:rsidRPr="00E95D1D" w14:paraId="25B521B0" w14:textId="77777777" w:rsidTr="000C09AC">
        <w:tc>
          <w:tcPr>
            <w:tcW w:w="13968" w:type="dxa"/>
            <w:gridSpan w:val="5"/>
            <w:shd w:val="clear" w:color="auto" w:fill="auto"/>
          </w:tcPr>
          <w:p w14:paraId="56E837E5" w14:textId="77777777" w:rsidR="007D4B12" w:rsidRPr="00E95D1D" w:rsidRDefault="007D4B12" w:rsidP="000C09AC">
            <w:pPr>
              <w:pStyle w:val="Kompetence"/>
            </w:pPr>
            <w:r w:rsidRPr="00E95D1D">
              <w:t>Jazyková výchova</w:t>
            </w:r>
          </w:p>
        </w:tc>
      </w:tr>
      <w:tr w:rsidR="007D4B12" w:rsidRPr="00E95D1D" w14:paraId="22FB9686" w14:textId="77777777" w:rsidTr="000C09AC">
        <w:tc>
          <w:tcPr>
            <w:tcW w:w="1728" w:type="dxa"/>
            <w:shd w:val="clear" w:color="auto" w:fill="auto"/>
          </w:tcPr>
          <w:p w14:paraId="30DA1A15" w14:textId="77777777" w:rsidR="007D4B12" w:rsidRPr="00E95D1D" w:rsidRDefault="007D4B12" w:rsidP="000C09AC">
            <w:pPr>
              <w:rPr>
                <w:b/>
              </w:rPr>
            </w:pPr>
            <w:r w:rsidRPr="00E95D1D">
              <w:rPr>
                <w:b/>
              </w:rPr>
              <w:t>ČJL-9-2-01</w:t>
            </w:r>
          </w:p>
        </w:tc>
        <w:tc>
          <w:tcPr>
            <w:tcW w:w="3600" w:type="dxa"/>
            <w:shd w:val="clear" w:color="auto" w:fill="auto"/>
          </w:tcPr>
          <w:p w14:paraId="3A27537F" w14:textId="77777777" w:rsidR="007D4B12" w:rsidRPr="00E95D1D" w:rsidRDefault="007D4B12" w:rsidP="000C09AC">
            <w:pPr>
              <w:numPr>
                <w:ilvl w:val="0"/>
                <w:numId w:val="7"/>
              </w:numPr>
              <w:tabs>
                <w:tab w:val="clear" w:pos="720"/>
                <w:tab w:val="num" w:pos="284"/>
              </w:tabs>
              <w:ind w:left="284" w:hanging="284"/>
            </w:pPr>
            <w:r>
              <w:t>s</w:t>
            </w:r>
            <w:r w:rsidRPr="001F7A9B">
              <w:t>pisovně vyslovuje česká a</w:t>
            </w:r>
            <w:r>
              <w:t> </w:t>
            </w:r>
            <w:r w:rsidRPr="001F7A9B">
              <w:t>běžně užívaná cizí slova</w:t>
            </w:r>
            <w:r>
              <w:t>;</w:t>
            </w:r>
          </w:p>
        </w:tc>
        <w:tc>
          <w:tcPr>
            <w:tcW w:w="2700" w:type="dxa"/>
            <w:shd w:val="clear" w:color="auto" w:fill="auto"/>
          </w:tcPr>
          <w:p w14:paraId="11BB0E00" w14:textId="77777777" w:rsidR="007D4B12" w:rsidRPr="00E95D1D" w:rsidRDefault="007D4B12" w:rsidP="000C09AC">
            <w:pPr>
              <w:numPr>
                <w:ilvl w:val="0"/>
                <w:numId w:val="7"/>
              </w:numPr>
              <w:tabs>
                <w:tab w:val="clear" w:pos="720"/>
                <w:tab w:val="num" w:pos="284"/>
              </w:tabs>
              <w:ind w:left="284" w:hanging="284"/>
            </w:pPr>
            <w:r w:rsidRPr="00E95D1D">
              <w:t>Zvuková stránka</w:t>
            </w:r>
            <w:r>
              <w:t xml:space="preserve"> </w:t>
            </w:r>
            <w:r w:rsidRPr="00E95D1D">
              <w:t>jazyka</w:t>
            </w:r>
            <w:r>
              <w:t xml:space="preserve">, </w:t>
            </w:r>
            <w:r w:rsidRPr="00E95D1D">
              <w:t>spisovná a nespisovná výslovnost</w:t>
            </w:r>
          </w:p>
        </w:tc>
        <w:tc>
          <w:tcPr>
            <w:tcW w:w="3420" w:type="dxa"/>
            <w:shd w:val="clear" w:color="auto" w:fill="auto"/>
          </w:tcPr>
          <w:p w14:paraId="5014C7D4" w14:textId="77777777" w:rsidR="007D4B12" w:rsidRPr="00E95D1D" w:rsidRDefault="007D4B12" w:rsidP="000C09AC"/>
        </w:tc>
        <w:tc>
          <w:tcPr>
            <w:tcW w:w="2520" w:type="dxa"/>
            <w:shd w:val="clear" w:color="auto" w:fill="auto"/>
          </w:tcPr>
          <w:p w14:paraId="4842E1D6" w14:textId="77777777" w:rsidR="007D4B12" w:rsidRDefault="007D4B12" w:rsidP="000C09AC">
            <w:r w:rsidRPr="00E95D1D">
              <w:t>Rozšiřující učivo</w:t>
            </w:r>
            <w:r>
              <w:t>:</w:t>
            </w:r>
          </w:p>
          <w:p w14:paraId="48DEB611" w14:textId="77777777" w:rsidR="007D4B12" w:rsidRPr="00E95D1D" w:rsidRDefault="007D4B12" w:rsidP="000C09AC">
            <w:pPr>
              <w:numPr>
                <w:ilvl w:val="1"/>
                <w:numId w:val="22"/>
              </w:numPr>
              <w:tabs>
                <w:tab w:val="num" w:pos="72"/>
                <w:tab w:val="num" w:pos="252"/>
              </w:tabs>
              <w:ind w:left="252" w:hanging="252"/>
            </w:pPr>
            <w:r>
              <w:t>h</w:t>
            </w:r>
            <w:r w:rsidRPr="00E95D1D">
              <w:t>lasová hygiena</w:t>
            </w:r>
          </w:p>
        </w:tc>
      </w:tr>
      <w:tr w:rsidR="007D4B12" w:rsidRPr="00E95D1D" w14:paraId="6705FCAD" w14:textId="77777777" w:rsidTr="000C09AC">
        <w:tc>
          <w:tcPr>
            <w:tcW w:w="1728" w:type="dxa"/>
            <w:shd w:val="clear" w:color="auto" w:fill="auto"/>
          </w:tcPr>
          <w:p w14:paraId="28CA5F2F" w14:textId="77777777" w:rsidR="007D4B12" w:rsidRPr="00E95D1D" w:rsidRDefault="007D4B12" w:rsidP="000C09AC">
            <w:pPr>
              <w:rPr>
                <w:b/>
              </w:rPr>
            </w:pPr>
            <w:r>
              <w:rPr>
                <w:b/>
              </w:rPr>
              <w:t>ČJL-9-2-02</w:t>
            </w:r>
          </w:p>
        </w:tc>
        <w:tc>
          <w:tcPr>
            <w:tcW w:w="3600" w:type="dxa"/>
            <w:shd w:val="clear" w:color="auto" w:fill="auto"/>
          </w:tcPr>
          <w:p w14:paraId="76B25301" w14:textId="77777777" w:rsidR="007D4B12" w:rsidRPr="00E95D1D" w:rsidRDefault="007D4B12" w:rsidP="000C09AC">
            <w:pPr>
              <w:numPr>
                <w:ilvl w:val="0"/>
                <w:numId w:val="7"/>
              </w:numPr>
              <w:tabs>
                <w:tab w:val="clear" w:pos="720"/>
                <w:tab w:val="num" w:pos="284"/>
              </w:tabs>
              <w:ind w:left="284" w:hanging="284"/>
            </w:pPr>
            <w:r>
              <w:t>zaznamená stavbu slova, označí předponu, kořen, příponu a koncovku;</w:t>
            </w:r>
          </w:p>
        </w:tc>
        <w:tc>
          <w:tcPr>
            <w:tcW w:w="2700" w:type="dxa"/>
            <w:shd w:val="clear" w:color="auto" w:fill="auto"/>
          </w:tcPr>
          <w:p w14:paraId="322751C3" w14:textId="77777777" w:rsidR="007D4B12" w:rsidRPr="00E95D1D" w:rsidRDefault="007D4B12" w:rsidP="000C09AC">
            <w:pPr>
              <w:numPr>
                <w:ilvl w:val="0"/>
                <w:numId w:val="7"/>
              </w:numPr>
              <w:tabs>
                <w:tab w:val="clear" w:pos="720"/>
                <w:tab w:val="num" w:pos="284"/>
              </w:tabs>
              <w:ind w:left="284" w:hanging="284"/>
            </w:pPr>
            <w:r>
              <w:t>Stavba slova, funkční morfémy</w:t>
            </w:r>
          </w:p>
        </w:tc>
        <w:tc>
          <w:tcPr>
            <w:tcW w:w="3420" w:type="dxa"/>
            <w:shd w:val="clear" w:color="auto" w:fill="auto"/>
          </w:tcPr>
          <w:p w14:paraId="29787E2F" w14:textId="77777777" w:rsidR="007D4B12" w:rsidRPr="00E95D1D" w:rsidRDefault="007D4B12" w:rsidP="000C09AC"/>
        </w:tc>
        <w:tc>
          <w:tcPr>
            <w:tcW w:w="2520" w:type="dxa"/>
            <w:shd w:val="clear" w:color="auto" w:fill="auto"/>
          </w:tcPr>
          <w:p w14:paraId="0E8D8A79" w14:textId="77777777" w:rsidR="007D4B12" w:rsidRPr="00E95D1D" w:rsidRDefault="007D4B12" w:rsidP="000C09AC"/>
        </w:tc>
      </w:tr>
      <w:tr w:rsidR="007D4B12" w:rsidRPr="00E95D1D" w14:paraId="40163D1A" w14:textId="77777777" w:rsidTr="000C09AC">
        <w:tc>
          <w:tcPr>
            <w:tcW w:w="1728" w:type="dxa"/>
            <w:shd w:val="clear" w:color="auto" w:fill="auto"/>
          </w:tcPr>
          <w:p w14:paraId="6BBB65F1" w14:textId="77777777" w:rsidR="007D4B12" w:rsidRPr="00E95D1D" w:rsidRDefault="007D4B12" w:rsidP="000C09AC">
            <w:pPr>
              <w:rPr>
                <w:b/>
              </w:rPr>
            </w:pPr>
            <w:r>
              <w:rPr>
                <w:b/>
              </w:rPr>
              <w:t>ČJL-9-2-03</w:t>
            </w:r>
          </w:p>
        </w:tc>
        <w:tc>
          <w:tcPr>
            <w:tcW w:w="3600" w:type="dxa"/>
            <w:shd w:val="clear" w:color="auto" w:fill="auto"/>
          </w:tcPr>
          <w:p w14:paraId="0F42BA60" w14:textId="77777777" w:rsidR="007D4B12" w:rsidRPr="00E95D1D" w:rsidRDefault="007D4B12" w:rsidP="000C09AC">
            <w:pPr>
              <w:numPr>
                <w:ilvl w:val="0"/>
                <w:numId w:val="7"/>
              </w:numPr>
              <w:tabs>
                <w:tab w:val="clear" w:pos="720"/>
                <w:tab w:val="num" w:pos="284"/>
              </w:tabs>
              <w:ind w:left="284" w:hanging="284"/>
            </w:pPr>
            <w:r w:rsidRPr="00E95D1D">
              <w:t>samostatně a efektivně pracuje s</w:t>
            </w:r>
            <w:r>
              <w:t> jazykovými příručkami;</w:t>
            </w:r>
          </w:p>
        </w:tc>
        <w:tc>
          <w:tcPr>
            <w:tcW w:w="2700" w:type="dxa"/>
            <w:shd w:val="clear" w:color="auto" w:fill="auto"/>
          </w:tcPr>
          <w:p w14:paraId="0DF4B70A" w14:textId="77777777" w:rsidR="007D4B12" w:rsidRPr="00E95D1D" w:rsidRDefault="007D4B12" w:rsidP="000C09AC">
            <w:pPr>
              <w:numPr>
                <w:ilvl w:val="0"/>
                <w:numId w:val="7"/>
              </w:numPr>
              <w:tabs>
                <w:tab w:val="clear" w:pos="720"/>
                <w:tab w:val="num" w:pos="284"/>
              </w:tabs>
              <w:ind w:left="284" w:hanging="284"/>
            </w:pPr>
            <w:r>
              <w:t>Tištěné a elektronické j</w:t>
            </w:r>
            <w:r w:rsidRPr="00E95D1D">
              <w:t>azykové příručky</w:t>
            </w:r>
          </w:p>
        </w:tc>
        <w:tc>
          <w:tcPr>
            <w:tcW w:w="3420" w:type="dxa"/>
            <w:shd w:val="clear" w:color="auto" w:fill="auto"/>
          </w:tcPr>
          <w:p w14:paraId="001EBD06" w14:textId="77777777" w:rsidR="007D4B12" w:rsidRPr="00E95D1D" w:rsidRDefault="007D4B12" w:rsidP="000C09AC"/>
        </w:tc>
        <w:tc>
          <w:tcPr>
            <w:tcW w:w="2520" w:type="dxa"/>
            <w:shd w:val="clear" w:color="auto" w:fill="auto"/>
          </w:tcPr>
          <w:p w14:paraId="3646401C" w14:textId="77777777" w:rsidR="007D4B12" w:rsidRPr="00E95D1D" w:rsidRDefault="007D4B12" w:rsidP="000C09AC"/>
        </w:tc>
      </w:tr>
      <w:tr w:rsidR="007D4B12" w:rsidRPr="00E95D1D" w14:paraId="0F3DCB72" w14:textId="77777777" w:rsidTr="000C09AC">
        <w:tc>
          <w:tcPr>
            <w:tcW w:w="1728" w:type="dxa"/>
            <w:shd w:val="clear" w:color="auto" w:fill="auto"/>
          </w:tcPr>
          <w:p w14:paraId="3032E8E3" w14:textId="77777777" w:rsidR="007D4B12" w:rsidRPr="00B35B46" w:rsidRDefault="007D4B12" w:rsidP="000C09AC">
            <w:pPr>
              <w:pStyle w:val="Kompetence"/>
              <w:jc w:val="left"/>
              <w:rPr>
                <w:highlight w:val="green"/>
              </w:rPr>
            </w:pPr>
            <w:r w:rsidRPr="00A41FD5">
              <w:t>ČJL-9-2-04</w:t>
            </w:r>
          </w:p>
        </w:tc>
        <w:tc>
          <w:tcPr>
            <w:tcW w:w="3600" w:type="dxa"/>
            <w:shd w:val="clear" w:color="auto" w:fill="auto"/>
          </w:tcPr>
          <w:p w14:paraId="2C1D0929" w14:textId="77777777" w:rsidR="007D4B12" w:rsidRPr="00C83CA8" w:rsidRDefault="007D4B12" w:rsidP="000C09AC">
            <w:pPr>
              <w:numPr>
                <w:ilvl w:val="0"/>
                <w:numId w:val="7"/>
              </w:numPr>
              <w:tabs>
                <w:tab w:val="clear" w:pos="720"/>
                <w:tab w:val="num" w:pos="284"/>
              </w:tabs>
              <w:ind w:left="284" w:hanging="284"/>
            </w:pPr>
            <w:r w:rsidRPr="001F7A9B">
              <w:t>určí druhy všech slov v </w:t>
            </w:r>
            <w:r w:rsidRPr="00C83CA8">
              <w:t>souvislém textu;</w:t>
            </w:r>
          </w:p>
          <w:p w14:paraId="70F52250" w14:textId="77777777" w:rsidR="007D4B12" w:rsidRPr="00C83CA8" w:rsidRDefault="007D4B12" w:rsidP="000C09AC">
            <w:pPr>
              <w:numPr>
                <w:ilvl w:val="0"/>
                <w:numId w:val="7"/>
              </w:numPr>
              <w:tabs>
                <w:tab w:val="clear" w:pos="720"/>
                <w:tab w:val="num" w:pos="284"/>
              </w:tabs>
              <w:ind w:left="284" w:hanging="284"/>
            </w:pPr>
            <w:r w:rsidRPr="00C83CA8">
              <w:t>správně tvoří tvary méně obtížných zájmen a číslovek;</w:t>
            </w:r>
          </w:p>
          <w:p w14:paraId="07324EA7" w14:textId="77777777" w:rsidR="007D4B12" w:rsidRPr="00C83CA8" w:rsidRDefault="007D4B12" w:rsidP="000C09AC">
            <w:pPr>
              <w:numPr>
                <w:ilvl w:val="0"/>
                <w:numId w:val="7"/>
              </w:numPr>
              <w:tabs>
                <w:tab w:val="clear" w:pos="720"/>
                <w:tab w:val="num" w:pos="284"/>
              </w:tabs>
              <w:ind w:left="284" w:hanging="284"/>
            </w:pPr>
            <w:r w:rsidRPr="00C83CA8">
              <w:t>určí druh a vzor přídavných jmen (tvrdá, měkká, přivlastňovací);</w:t>
            </w:r>
          </w:p>
          <w:p w14:paraId="30000C40" w14:textId="77777777" w:rsidR="007D4B12" w:rsidRPr="00C83CA8" w:rsidRDefault="007D4B12" w:rsidP="000C09AC">
            <w:pPr>
              <w:numPr>
                <w:ilvl w:val="0"/>
                <w:numId w:val="7"/>
              </w:numPr>
              <w:tabs>
                <w:tab w:val="clear" w:pos="720"/>
                <w:tab w:val="num" w:pos="284"/>
              </w:tabs>
              <w:ind w:left="284" w:hanging="284"/>
            </w:pPr>
            <w:r w:rsidRPr="00C83CA8">
              <w:t>určí druh zájmen a číslovek;</w:t>
            </w:r>
          </w:p>
          <w:p w14:paraId="0CE2B3D7" w14:textId="77777777" w:rsidR="007D4B12" w:rsidRPr="00C83CA8" w:rsidRDefault="007D4B12" w:rsidP="000C09AC">
            <w:pPr>
              <w:numPr>
                <w:ilvl w:val="0"/>
                <w:numId w:val="7"/>
              </w:numPr>
              <w:tabs>
                <w:tab w:val="clear" w:pos="720"/>
                <w:tab w:val="num" w:pos="284"/>
              </w:tabs>
              <w:ind w:left="284" w:hanging="284"/>
            </w:pPr>
            <w:r w:rsidRPr="00C83CA8">
              <w:t>určí sloves</w:t>
            </w:r>
            <w:r>
              <w:t>ný rod</w:t>
            </w:r>
            <w:r w:rsidRPr="00C83CA8">
              <w:t>;</w:t>
            </w:r>
          </w:p>
          <w:p w14:paraId="701A089C" w14:textId="77777777" w:rsidR="007D4B12" w:rsidRPr="00E95D1D" w:rsidRDefault="007D4B12" w:rsidP="000C09AC">
            <w:pPr>
              <w:numPr>
                <w:ilvl w:val="0"/>
                <w:numId w:val="7"/>
              </w:numPr>
              <w:tabs>
                <w:tab w:val="clear" w:pos="720"/>
                <w:tab w:val="num" w:pos="284"/>
              </w:tabs>
              <w:ind w:left="284" w:hanging="284"/>
            </w:pPr>
            <w:r w:rsidRPr="00C83CA8">
              <w:t xml:space="preserve">opraví </w:t>
            </w:r>
            <w:r>
              <w:t>výraznou</w:t>
            </w:r>
            <w:r w:rsidRPr="00C83CA8">
              <w:t xml:space="preserve"> tvaroslovnou chybu </w:t>
            </w:r>
            <w:r>
              <w:t xml:space="preserve">ve svém projevu </w:t>
            </w:r>
            <w:r w:rsidRPr="00C83CA8">
              <w:t>a v projevech</w:t>
            </w:r>
            <w:r w:rsidRPr="00E95D1D">
              <w:t xml:space="preserve"> spolužáků</w:t>
            </w:r>
            <w:r>
              <w:t>;</w:t>
            </w:r>
          </w:p>
        </w:tc>
        <w:tc>
          <w:tcPr>
            <w:tcW w:w="2700" w:type="dxa"/>
            <w:shd w:val="clear" w:color="auto" w:fill="auto"/>
          </w:tcPr>
          <w:p w14:paraId="31C929C8" w14:textId="77777777" w:rsidR="007D4B12" w:rsidRDefault="007D4B12" w:rsidP="000C09AC">
            <w:pPr>
              <w:numPr>
                <w:ilvl w:val="0"/>
                <w:numId w:val="7"/>
              </w:numPr>
              <w:tabs>
                <w:tab w:val="clear" w:pos="720"/>
                <w:tab w:val="num" w:pos="284"/>
              </w:tabs>
              <w:ind w:left="284" w:hanging="284"/>
            </w:pPr>
            <w:r w:rsidRPr="00E95D1D">
              <w:t>Tvarosloví</w:t>
            </w:r>
            <w:r>
              <w:t xml:space="preserve">: </w:t>
            </w:r>
            <w:r w:rsidRPr="00E95D1D">
              <w:t>základní tvaroslovné kategorie</w:t>
            </w:r>
          </w:p>
          <w:p w14:paraId="0D54A0B8" w14:textId="77777777" w:rsidR="007D4B12" w:rsidRPr="00E95D1D" w:rsidRDefault="007D4B12" w:rsidP="000C09AC">
            <w:pPr>
              <w:numPr>
                <w:ilvl w:val="0"/>
                <w:numId w:val="7"/>
              </w:numPr>
              <w:tabs>
                <w:tab w:val="clear" w:pos="720"/>
                <w:tab w:val="num" w:pos="284"/>
              </w:tabs>
              <w:ind w:left="284" w:hanging="284"/>
            </w:pPr>
            <w:r>
              <w:t>Pravopis morfologický</w:t>
            </w:r>
          </w:p>
        </w:tc>
        <w:tc>
          <w:tcPr>
            <w:tcW w:w="3420" w:type="dxa"/>
            <w:shd w:val="clear" w:color="auto" w:fill="auto"/>
          </w:tcPr>
          <w:p w14:paraId="02A67C21" w14:textId="77777777" w:rsidR="007D4B12" w:rsidRPr="00E95D1D" w:rsidRDefault="007D4B12" w:rsidP="000C09AC"/>
        </w:tc>
        <w:tc>
          <w:tcPr>
            <w:tcW w:w="2520" w:type="dxa"/>
            <w:shd w:val="clear" w:color="auto" w:fill="auto"/>
          </w:tcPr>
          <w:p w14:paraId="47F4A3D4" w14:textId="77777777" w:rsidR="007D4B12" w:rsidRPr="00E95D1D" w:rsidRDefault="007D4B12" w:rsidP="000C09AC"/>
        </w:tc>
      </w:tr>
      <w:tr w:rsidR="007D4B12" w:rsidRPr="00E95D1D" w14:paraId="03C6A164" w14:textId="77777777" w:rsidTr="000C09AC">
        <w:tc>
          <w:tcPr>
            <w:tcW w:w="1728" w:type="dxa"/>
            <w:shd w:val="clear" w:color="auto" w:fill="auto"/>
          </w:tcPr>
          <w:p w14:paraId="50B28D36" w14:textId="77777777" w:rsidR="007D4B12" w:rsidRPr="00E95D1D" w:rsidRDefault="007D4B12" w:rsidP="000C09AC">
            <w:pPr>
              <w:pStyle w:val="Kompetence"/>
              <w:jc w:val="left"/>
            </w:pPr>
            <w:r>
              <w:t>ČJL-9-2-06</w:t>
            </w:r>
          </w:p>
        </w:tc>
        <w:tc>
          <w:tcPr>
            <w:tcW w:w="3600" w:type="dxa"/>
            <w:shd w:val="clear" w:color="auto" w:fill="auto"/>
          </w:tcPr>
          <w:p w14:paraId="6CE01E51" w14:textId="77777777" w:rsidR="007D4B12" w:rsidRPr="005D52C7" w:rsidRDefault="007D4B12" w:rsidP="000C09AC">
            <w:pPr>
              <w:numPr>
                <w:ilvl w:val="0"/>
                <w:numId w:val="7"/>
              </w:numPr>
              <w:tabs>
                <w:tab w:val="clear" w:pos="720"/>
                <w:tab w:val="num" w:pos="284"/>
              </w:tabs>
              <w:ind w:left="284" w:hanging="284"/>
              <w:rPr>
                <w:spacing w:val="-4"/>
              </w:rPr>
            </w:pPr>
            <w:r w:rsidRPr="005D52C7">
              <w:rPr>
                <w:spacing w:val="-4"/>
              </w:rPr>
              <w:t>určí slovesný a jmenný přísudek;</w:t>
            </w:r>
          </w:p>
        </w:tc>
        <w:tc>
          <w:tcPr>
            <w:tcW w:w="2700" w:type="dxa"/>
            <w:shd w:val="clear" w:color="auto" w:fill="auto"/>
          </w:tcPr>
          <w:p w14:paraId="6CF7F120" w14:textId="77777777" w:rsidR="007D4B12" w:rsidRPr="00E95D1D" w:rsidRDefault="007D4B12" w:rsidP="000C09AC">
            <w:pPr>
              <w:numPr>
                <w:ilvl w:val="0"/>
                <w:numId w:val="7"/>
              </w:numPr>
              <w:tabs>
                <w:tab w:val="clear" w:pos="720"/>
                <w:tab w:val="num" w:pos="284"/>
              </w:tabs>
              <w:ind w:left="284" w:hanging="284"/>
            </w:pPr>
            <w:r>
              <w:t>Skladba: přísudek</w:t>
            </w:r>
          </w:p>
        </w:tc>
        <w:tc>
          <w:tcPr>
            <w:tcW w:w="3420" w:type="dxa"/>
            <w:shd w:val="clear" w:color="auto" w:fill="auto"/>
          </w:tcPr>
          <w:p w14:paraId="7EEA4172" w14:textId="77777777" w:rsidR="007D4B12" w:rsidRPr="00E95D1D" w:rsidRDefault="007D4B12" w:rsidP="000C09AC"/>
        </w:tc>
        <w:tc>
          <w:tcPr>
            <w:tcW w:w="2520" w:type="dxa"/>
            <w:shd w:val="clear" w:color="auto" w:fill="auto"/>
          </w:tcPr>
          <w:p w14:paraId="7BDDB71C" w14:textId="77777777" w:rsidR="007D4B12" w:rsidRPr="00E95D1D" w:rsidRDefault="007D4B12" w:rsidP="000C09AC"/>
        </w:tc>
      </w:tr>
      <w:tr w:rsidR="007D4B12" w:rsidRPr="00E95D1D" w14:paraId="6BFEC138" w14:textId="77777777" w:rsidTr="000C09AC">
        <w:tc>
          <w:tcPr>
            <w:tcW w:w="1728" w:type="dxa"/>
            <w:shd w:val="clear" w:color="auto" w:fill="auto"/>
          </w:tcPr>
          <w:p w14:paraId="762A2250" w14:textId="77777777" w:rsidR="007D4B12" w:rsidRDefault="007D4B12" w:rsidP="000C09AC">
            <w:pPr>
              <w:pStyle w:val="Kompetence"/>
              <w:jc w:val="left"/>
            </w:pPr>
            <w:r>
              <w:t>ČJL-9-2-07</w:t>
            </w:r>
          </w:p>
        </w:tc>
        <w:tc>
          <w:tcPr>
            <w:tcW w:w="3600" w:type="dxa"/>
            <w:shd w:val="clear" w:color="auto" w:fill="auto"/>
          </w:tcPr>
          <w:p w14:paraId="49733E9D" w14:textId="77777777" w:rsidR="007D4B12" w:rsidRDefault="007D4B12" w:rsidP="000C09AC">
            <w:pPr>
              <w:numPr>
                <w:ilvl w:val="0"/>
                <w:numId w:val="7"/>
              </w:numPr>
              <w:tabs>
                <w:tab w:val="clear" w:pos="720"/>
                <w:tab w:val="num" w:pos="284"/>
              </w:tabs>
              <w:ind w:left="284" w:hanging="284"/>
            </w:pPr>
            <w:r>
              <w:t>píše správně i/y ve shodě přísudku s několikanásobným podmětem;</w:t>
            </w:r>
          </w:p>
        </w:tc>
        <w:tc>
          <w:tcPr>
            <w:tcW w:w="2700" w:type="dxa"/>
            <w:shd w:val="clear" w:color="auto" w:fill="auto"/>
          </w:tcPr>
          <w:p w14:paraId="6535E812" w14:textId="77777777" w:rsidR="007D4B12" w:rsidRDefault="007D4B12" w:rsidP="000C09AC">
            <w:pPr>
              <w:numPr>
                <w:ilvl w:val="0"/>
                <w:numId w:val="7"/>
              </w:numPr>
              <w:tabs>
                <w:tab w:val="clear" w:pos="720"/>
                <w:tab w:val="num" w:pos="284"/>
              </w:tabs>
              <w:ind w:left="284" w:hanging="284"/>
            </w:pPr>
            <w:r>
              <w:t>Syntaktický pravopis</w:t>
            </w:r>
          </w:p>
        </w:tc>
        <w:tc>
          <w:tcPr>
            <w:tcW w:w="3420" w:type="dxa"/>
            <w:shd w:val="clear" w:color="auto" w:fill="auto"/>
          </w:tcPr>
          <w:p w14:paraId="6014EEFA" w14:textId="77777777" w:rsidR="007D4B12" w:rsidRPr="00E95D1D" w:rsidRDefault="007D4B12" w:rsidP="000C09AC"/>
        </w:tc>
        <w:tc>
          <w:tcPr>
            <w:tcW w:w="2520" w:type="dxa"/>
            <w:shd w:val="clear" w:color="auto" w:fill="auto"/>
          </w:tcPr>
          <w:p w14:paraId="1E20D100" w14:textId="77777777" w:rsidR="007D4B12" w:rsidRPr="00E95D1D" w:rsidRDefault="007D4B12" w:rsidP="000C09AC"/>
        </w:tc>
      </w:tr>
      <w:tr w:rsidR="007D4B12" w:rsidRPr="00E95D1D" w14:paraId="787360F4" w14:textId="77777777" w:rsidTr="000C09AC">
        <w:tc>
          <w:tcPr>
            <w:tcW w:w="13968" w:type="dxa"/>
            <w:gridSpan w:val="5"/>
            <w:shd w:val="clear" w:color="auto" w:fill="auto"/>
          </w:tcPr>
          <w:p w14:paraId="2747617B" w14:textId="77777777" w:rsidR="007D4B12" w:rsidRPr="00BE2F5E" w:rsidRDefault="007D4B12" w:rsidP="000C09AC">
            <w:pPr>
              <w:jc w:val="center"/>
              <w:rPr>
                <w:b/>
                <w:caps/>
              </w:rPr>
            </w:pPr>
            <w:r w:rsidRPr="00BE2F5E">
              <w:rPr>
                <w:b/>
                <w:caps/>
              </w:rPr>
              <w:lastRenderedPageBreak/>
              <w:t>Komunikační a slohová výchova</w:t>
            </w:r>
          </w:p>
        </w:tc>
      </w:tr>
      <w:tr w:rsidR="007D4B12" w:rsidRPr="00E95D1D" w14:paraId="0AEAFBA9" w14:textId="77777777" w:rsidTr="000C09AC">
        <w:tc>
          <w:tcPr>
            <w:tcW w:w="1728" w:type="dxa"/>
            <w:shd w:val="clear" w:color="auto" w:fill="auto"/>
          </w:tcPr>
          <w:p w14:paraId="7D5B7676" w14:textId="77777777" w:rsidR="007D4B12" w:rsidRPr="003A3768" w:rsidRDefault="007D4B12" w:rsidP="000C09AC">
            <w:pPr>
              <w:rPr>
                <w:b/>
              </w:rPr>
            </w:pPr>
            <w:r w:rsidRPr="003A3768">
              <w:rPr>
                <w:b/>
              </w:rPr>
              <w:t>ČJL-9-1-08</w:t>
            </w:r>
          </w:p>
        </w:tc>
        <w:tc>
          <w:tcPr>
            <w:tcW w:w="3600" w:type="dxa"/>
            <w:shd w:val="clear" w:color="auto" w:fill="auto"/>
          </w:tcPr>
          <w:p w14:paraId="38DC7697" w14:textId="77777777" w:rsidR="007D4B12" w:rsidRDefault="007D4B12" w:rsidP="000C09AC">
            <w:pPr>
              <w:numPr>
                <w:ilvl w:val="0"/>
                <w:numId w:val="7"/>
              </w:numPr>
              <w:tabs>
                <w:tab w:val="clear" w:pos="720"/>
                <w:tab w:val="num" w:pos="284"/>
              </w:tabs>
              <w:ind w:left="284" w:hanging="284"/>
            </w:pPr>
            <w:r>
              <w:t>vyhledá v textu klíčová slova;</w:t>
            </w:r>
          </w:p>
          <w:p w14:paraId="7CBE6415" w14:textId="77777777" w:rsidR="007D4B12" w:rsidRPr="00E95D1D" w:rsidRDefault="007D4B12" w:rsidP="000C09AC">
            <w:pPr>
              <w:numPr>
                <w:ilvl w:val="0"/>
                <w:numId w:val="7"/>
              </w:numPr>
              <w:tabs>
                <w:tab w:val="clear" w:pos="720"/>
                <w:tab w:val="num" w:pos="284"/>
              </w:tabs>
              <w:ind w:left="284" w:hanging="284"/>
            </w:pPr>
            <w:r w:rsidRPr="00E95D1D">
              <w:t>podle klíčových slov napíše jednoduchý slohový útvar odpovídající věku</w:t>
            </w:r>
            <w:r>
              <w:t>;</w:t>
            </w:r>
          </w:p>
          <w:p w14:paraId="2F1262AE" w14:textId="77777777" w:rsidR="007D4B12" w:rsidRPr="00E95D1D" w:rsidRDefault="007D4B12" w:rsidP="000C09AC">
            <w:pPr>
              <w:numPr>
                <w:ilvl w:val="0"/>
                <w:numId w:val="7"/>
              </w:numPr>
              <w:tabs>
                <w:tab w:val="clear" w:pos="720"/>
                <w:tab w:val="num" w:pos="284"/>
              </w:tabs>
              <w:ind w:left="284" w:hanging="284"/>
            </w:pPr>
            <w:r w:rsidRPr="00E95D1D">
              <w:t>vytvoří stručné pozná</w:t>
            </w:r>
            <w:r>
              <w:t>mky, výpisky nebo výtah z textu;</w:t>
            </w:r>
          </w:p>
          <w:p w14:paraId="6F607A29" w14:textId="77777777" w:rsidR="007D4B12" w:rsidRPr="00E95D1D" w:rsidRDefault="007D4B12" w:rsidP="000C09AC">
            <w:pPr>
              <w:numPr>
                <w:ilvl w:val="0"/>
                <w:numId w:val="7"/>
              </w:numPr>
              <w:tabs>
                <w:tab w:val="clear" w:pos="720"/>
                <w:tab w:val="num" w:pos="284"/>
              </w:tabs>
              <w:ind w:left="284" w:hanging="284"/>
            </w:pPr>
            <w:r w:rsidRPr="00E95D1D">
              <w:t>zhodnotí, co nového se dozvěděl studiem textu</w:t>
            </w:r>
            <w:r>
              <w:t>;</w:t>
            </w:r>
          </w:p>
          <w:p w14:paraId="633B65A3" w14:textId="77777777" w:rsidR="007D4B12" w:rsidRPr="00E95D1D" w:rsidRDefault="007D4B12" w:rsidP="000C09AC">
            <w:pPr>
              <w:numPr>
                <w:ilvl w:val="0"/>
                <w:numId w:val="7"/>
              </w:numPr>
              <w:tabs>
                <w:tab w:val="clear" w:pos="720"/>
                <w:tab w:val="num" w:pos="284"/>
              </w:tabs>
              <w:ind w:left="284" w:hanging="284"/>
            </w:pPr>
            <w:r w:rsidRPr="00E95D1D">
              <w:t xml:space="preserve">přednese </w:t>
            </w:r>
            <w:r>
              <w:t xml:space="preserve">rozšířenou zprávu, doplní ji </w:t>
            </w:r>
            <w:r w:rsidRPr="00676D21">
              <w:rPr>
                <w:spacing w:val="-4"/>
              </w:rPr>
              <w:t>multimediálními prvky</w:t>
            </w:r>
            <w:r>
              <w:rPr>
                <w:spacing w:val="-4"/>
              </w:rPr>
              <w:t>;</w:t>
            </w:r>
          </w:p>
        </w:tc>
        <w:tc>
          <w:tcPr>
            <w:tcW w:w="2700" w:type="dxa"/>
            <w:shd w:val="clear" w:color="auto" w:fill="auto"/>
          </w:tcPr>
          <w:p w14:paraId="78B70A09" w14:textId="77777777" w:rsidR="007D4B12" w:rsidRPr="00E95D1D" w:rsidRDefault="007D4B12" w:rsidP="000C09AC">
            <w:pPr>
              <w:numPr>
                <w:ilvl w:val="0"/>
                <w:numId w:val="7"/>
              </w:numPr>
              <w:tabs>
                <w:tab w:val="clear" w:pos="720"/>
                <w:tab w:val="num" w:pos="284"/>
              </w:tabs>
              <w:ind w:left="284" w:hanging="284"/>
            </w:pPr>
            <w:r>
              <w:t>Základy studijního čtení</w:t>
            </w:r>
          </w:p>
          <w:p w14:paraId="2108E3B9" w14:textId="77777777" w:rsidR="007D4B12" w:rsidRPr="00E95D1D" w:rsidRDefault="007D4B12" w:rsidP="000C09AC">
            <w:pPr>
              <w:numPr>
                <w:ilvl w:val="0"/>
                <w:numId w:val="7"/>
              </w:numPr>
              <w:tabs>
                <w:tab w:val="clear" w:pos="720"/>
                <w:tab w:val="num" w:pos="284"/>
              </w:tabs>
              <w:ind w:left="284" w:hanging="284"/>
            </w:pPr>
            <w:r w:rsidRPr="00E95D1D">
              <w:t>Písemný projev</w:t>
            </w:r>
          </w:p>
        </w:tc>
        <w:tc>
          <w:tcPr>
            <w:tcW w:w="3420" w:type="dxa"/>
            <w:shd w:val="clear" w:color="auto" w:fill="auto"/>
          </w:tcPr>
          <w:p w14:paraId="6D14EBC6" w14:textId="77777777" w:rsidR="007D4B12" w:rsidRPr="00E95D1D" w:rsidRDefault="007D4B12" w:rsidP="000C09AC">
            <w:r w:rsidRPr="00E95D1D">
              <w:t>MV – Kritické čtení a vnímání mediálních sdělení (kritický přístup k různým druhům mediálních sdělení, informativní a společensky významné prvky sdělení)</w:t>
            </w:r>
          </w:p>
        </w:tc>
        <w:tc>
          <w:tcPr>
            <w:tcW w:w="2520" w:type="dxa"/>
            <w:shd w:val="clear" w:color="auto" w:fill="auto"/>
          </w:tcPr>
          <w:p w14:paraId="56A5F447" w14:textId="77777777" w:rsidR="007D4B12" w:rsidRDefault="007D4B12" w:rsidP="000C09AC">
            <w:r w:rsidRPr="00E95D1D">
              <w:t>Rozšiřující učivo</w:t>
            </w:r>
            <w:r>
              <w:t xml:space="preserve">: </w:t>
            </w:r>
          </w:p>
          <w:p w14:paraId="3799309E" w14:textId="77777777" w:rsidR="007D4B12" w:rsidRPr="001F7A9B" w:rsidRDefault="007D4B12" w:rsidP="000C09AC">
            <w:pPr>
              <w:numPr>
                <w:ilvl w:val="1"/>
                <w:numId w:val="22"/>
              </w:numPr>
              <w:tabs>
                <w:tab w:val="num" w:pos="72"/>
                <w:tab w:val="num" w:pos="252"/>
              </w:tabs>
              <w:ind w:left="252" w:hanging="252"/>
            </w:pPr>
            <w:r w:rsidRPr="00E95D1D">
              <w:t>záznamy o zlepšování dovednosti žáka získávat, třídit a</w:t>
            </w:r>
            <w:r>
              <w:t> </w:t>
            </w:r>
            <w:r w:rsidRPr="00E95D1D">
              <w:t>zpracovávat informace z</w:t>
            </w:r>
            <w:r>
              <w:t> </w:t>
            </w:r>
            <w:r w:rsidRPr="00E95D1D">
              <w:t>textů</w:t>
            </w:r>
          </w:p>
        </w:tc>
      </w:tr>
      <w:tr w:rsidR="007D4B12" w:rsidRPr="00E95D1D" w14:paraId="4CFEA46A" w14:textId="77777777" w:rsidTr="000C09AC">
        <w:tc>
          <w:tcPr>
            <w:tcW w:w="1728" w:type="dxa"/>
            <w:shd w:val="clear" w:color="auto" w:fill="auto"/>
          </w:tcPr>
          <w:p w14:paraId="73C54933" w14:textId="77777777" w:rsidR="007D4B12" w:rsidRPr="003A3768" w:rsidRDefault="007D4B12" w:rsidP="000C09AC">
            <w:pPr>
              <w:rPr>
                <w:b/>
              </w:rPr>
            </w:pPr>
            <w:r w:rsidRPr="003A3768">
              <w:rPr>
                <w:b/>
              </w:rPr>
              <w:t>ČJL-9-1-10</w:t>
            </w:r>
          </w:p>
        </w:tc>
        <w:tc>
          <w:tcPr>
            <w:tcW w:w="3600" w:type="dxa"/>
            <w:shd w:val="clear" w:color="auto" w:fill="auto"/>
          </w:tcPr>
          <w:p w14:paraId="72961C51" w14:textId="77777777" w:rsidR="007D4B12" w:rsidRPr="00E95D1D" w:rsidRDefault="007D4B12" w:rsidP="000C09AC">
            <w:pPr>
              <w:numPr>
                <w:ilvl w:val="0"/>
                <w:numId w:val="7"/>
              </w:numPr>
              <w:tabs>
                <w:tab w:val="clear" w:pos="720"/>
                <w:tab w:val="num" w:pos="284"/>
              </w:tabs>
              <w:ind w:left="284" w:hanging="284"/>
            </w:pPr>
            <w:r>
              <w:t>po</w:t>
            </w:r>
            <w:r w:rsidRPr="00DB5FB8">
              <w:t xml:space="preserve">dle </w:t>
            </w:r>
            <w:r>
              <w:t xml:space="preserve">svých schopností a </w:t>
            </w:r>
            <w:r w:rsidRPr="00DB5FB8">
              <w:t>zadání učitele</w:t>
            </w:r>
            <w:r w:rsidRPr="00E95D1D">
              <w:t xml:space="preserve"> napíše gramaticky, kompozičně a věcně správně</w:t>
            </w:r>
            <w:r>
              <w:t xml:space="preserve"> slohový útvar</w:t>
            </w:r>
            <w:r w:rsidRPr="00DB5FB8">
              <w:t>;</w:t>
            </w:r>
          </w:p>
          <w:p w14:paraId="03C933C2" w14:textId="77777777" w:rsidR="007D4B12" w:rsidRPr="00DB5FB8" w:rsidRDefault="007D4B12" w:rsidP="000C09AC">
            <w:pPr>
              <w:numPr>
                <w:ilvl w:val="0"/>
                <w:numId w:val="7"/>
              </w:numPr>
              <w:tabs>
                <w:tab w:val="clear" w:pos="720"/>
                <w:tab w:val="num" w:pos="284"/>
              </w:tabs>
              <w:ind w:left="284" w:hanging="284"/>
            </w:pPr>
            <w:r w:rsidRPr="00DB5FB8">
              <w:t xml:space="preserve">při psaní </w:t>
            </w:r>
            <w:r w:rsidRPr="004D7DC7">
              <w:t>textů</w:t>
            </w:r>
            <w:r w:rsidRPr="00DB5FB8">
              <w:t xml:space="preserve"> v elektronické podobě dodržuje typografická pravidla;</w:t>
            </w:r>
          </w:p>
        </w:tc>
        <w:tc>
          <w:tcPr>
            <w:tcW w:w="2700" w:type="dxa"/>
            <w:shd w:val="clear" w:color="auto" w:fill="auto"/>
          </w:tcPr>
          <w:p w14:paraId="58D35558" w14:textId="77777777" w:rsidR="007D4B12" w:rsidRDefault="007D4B12" w:rsidP="000C09AC">
            <w:pPr>
              <w:numPr>
                <w:ilvl w:val="0"/>
                <w:numId w:val="7"/>
              </w:numPr>
              <w:tabs>
                <w:tab w:val="clear" w:pos="720"/>
                <w:tab w:val="num" w:pos="284"/>
              </w:tabs>
              <w:ind w:left="284" w:hanging="284"/>
            </w:pPr>
            <w:r w:rsidRPr="00E95D1D">
              <w:t>Vlastní tvořivé psaní</w:t>
            </w:r>
          </w:p>
          <w:p w14:paraId="3E7DEFD4" w14:textId="77777777" w:rsidR="007D4B12" w:rsidRPr="00E95D1D" w:rsidRDefault="007D4B12" w:rsidP="000C09AC">
            <w:pPr>
              <w:numPr>
                <w:ilvl w:val="0"/>
                <w:numId w:val="7"/>
              </w:numPr>
              <w:tabs>
                <w:tab w:val="clear" w:pos="720"/>
                <w:tab w:val="num" w:pos="284"/>
              </w:tabs>
              <w:ind w:left="284" w:hanging="284"/>
            </w:pPr>
            <w:r>
              <w:t xml:space="preserve">Slohové útvary: </w:t>
            </w:r>
            <w:r w:rsidRPr="00E95D1D">
              <w:t>krátké vypravování, popis</w:t>
            </w:r>
            <w:r>
              <w:t xml:space="preserve"> předmětu</w:t>
            </w:r>
            <w:r w:rsidRPr="00E95D1D">
              <w:t xml:space="preserve">, </w:t>
            </w:r>
            <w:r>
              <w:t>zpráva</w:t>
            </w:r>
            <w:r w:rsidRPr="00E95D1D">
              <w:t xml:space="preserve"> a</w:t>
            </w:r>
            <w:r>
              <w:t> </w:t>
            </w:r>
            <w:r w:rsidRPr="00E95D1D">
              <w:t xml:space="preserve">oznámení, </w:t>
            </w:r>
            <w:r w:rsidRPr="00DB5FB8">
              <w:t>osobní dopis/e-mail</w:t>
            </w:r>
          </w:p>
        </w:tc>
        <w:tc>
          <w:tcPr>
            <w:tcW w:w="3420" w:type="dxa"/>
            <w:shd w:val="clear" w:color="auto" w:fill="auto"/>
          </w:tcPr>
          <w:p w14:paraId="00667036" w14:textId="77777777" w:rsidR="007D4B12" w:rsidRPr="00C24BCE" w:rsidRDefault="007D4B12" w:rsidP="000C09AC">
            <w:r w:rsidRPr="00C24BCE">
              <w:t>OSV – Morální rozvoj – Hodnoty, postoje, praktická etika (odpovědnost za napsané, respektování osobnosti a identity lidí)</w:t>
            </w:r>
          </w:p>
          <w:p w14:paraId="74EB7313" w14:textId="77777777" w:rsidR="007D4B12" w:rsidRPr="00171865" w:rsidRDefault="007D4B12" w:rsidP="000C09AC">
            <w:pPr>
              <w:rPr>
                <w:rFonts w:ascii="MS Mincho" w:eastAsia="MS Mincho" w:hAnsi="MS Mincho" w:cs="MS Mincho"/>
              </w:rPr>
            </w:pPr>
            <w:r w:rsidRPr="00C24BCE">
              <w:t xml:space="preserve">MV – </w:t>
            </w:r>
            <w:r w:rsidRPr="00C24BCE">
              <w:rPr>
                <w:rFonts w:eastAsia="MS Mincho"/>
              </w:rPr>
              <w:t>Práce v realizačním týmu (redakce vybraného média)</w:t>
            </w:r>
          </w:p>
        </w:tc>
        <w:tc>
          <w:tcPr>
            <w:tcW w:w="2520" w:type="dxa"/>
            <w:shd w:val="clear" w:color="auto" w:fill="auto"/>
          </w:tcPr>
          <w:p w14:paraId="07AA873C" w14:textId="77777777" w:rsidR="007D4B12" w:rsidRDefault="007D4B12" w:rsidP="000C09AC">
            <w:r>
              <w:t>AJ:</w:t>
            </w:r>
          </w:p>
          <w:p w14:paraId="3412B6E1" w14:textId="77777777" w:rsidR="007D4B12" w:rsidRPr="00E95D1D" w:rsidRDefault="007D4B12" w:rsidP="000C09AC">
            <w:r>
              <w:t>D</w:t>
            </w:r>
            <w:r w:rsidRPr="00E95D1D">
              <w:t>opis</w:t>
            </w:r>
            <w:r>
              <w:t>.</w:t>
            </w:r>
          </w:p>
        </w:tc>
      </w:tr>
      <w:tr w:rsidR="007D4B12" w:rsidRPr="00E95D1D" w14:paraId="242A96B0" w14:textId="77777777" w:rsidTr="000C09AC">
        <w:tc>
          <w:tcPr>
            <w:tcW w:w="1728" w:type="dxa"/>
            <w:shd w:val="clear" w:color="auto" w:fill="auto"/>
          </w:tcPr>
          <w:p w14:paraId="5FF645B5" w14:textId="77777777" w:rsidR="007D4B12" w:rsidRPr="003A3768" w:rsidRDefault="007D4B12" w:rsidP="000C09AC">
            <w:pPr>
              <w:tabs>
                <w:tab w:val="num" w:pos="540"/>
              </w:tabs>
              <w:rPr>
                <w:b/>
              </w:rPr>
            </w:pPr>
            <w:r w:rsidRPr="003A3768">
              <w:rPr>
                <w:b/>
              </w:rPr>
              <w:t>ČJL-9-1-04</w:t>
            </w:r>
          </w:p>
        </w:tc>
        <w:tc>
          <w:tcPr>
            <w:tcW w:w="3600" w:type="dxa"/>
            <w:shd w:val="clear" w:color="auto" w:fill="auto"/>
          </w:tcPr>
          <w:p w14:paraId="05DD0A5F" w14:textId="77777777" w:rsidR="007D4B12" w:rsidRPr="00E95D1D" w:rsidRDefault="007D4B12" w:rsidP="000C09AC">
            <w:pPr>
              <w:numPr>
                <w:ilvl w:val="0"/>
                <w:numId w:val="7"/>
              </w:numPr>
              <w:tabs>
                <w:tab w:val="clear" w:pos="720"/>
                <w:tab w:val="num" w:pos="284"/>
              </w:tabs>
              <w:ind w:left="284" w:hanging="284"/>
            </w:pPr>
            <w:r w:rsidRPr="001F7A9B">
              <w:t>vyjadřuje se srozumitelně, věcně a jazykově správně</w:t>
            </w:r>
            <w:r>
              <w:t>;</w:t>
            </w:r>
          </w:p>
        </w:tc>
        <w:tc>
          <w:tcPr>
            <w:tcW w:w="2700" w:type="dxa"/>
            <w:vMerge w:val="restart"/>
            <w:shd w:val="clear" w:color="auto" w:fill="auto"/>
          </w:tcPr>
          <w:p w14:paraId="0BE39B48" w14:textId="77777777" w:rsidR="007D4B12" w:rsidRPr="00E95D1D" w:rsidRDefault="007D4B12" w:rsidP="000C09AC">
            <w:pPr>
              <w:numPr>
                <w:ilvl w:val="0"/>
                <w:numId w:val="7"/>
              </w:numPr>
              <w:tabs>
                <w:tab w:val="clear" w:pos="720"/>
                <w:tab w:val="num" w:pos="284"/>
              </w:tabs>
              <w:ind w:left="284" w:hanging="284"/>
            </w:pPr>
            <w:r w:rsidRPr="00E95D1D">
              <w:t>Mluvený projev</w:t>
            </w:r>
            <w:r>
              <w:t>:</w:t>
            </w:r>
            <w:r w:rsidRPr="00E95D1D">
              <w:t xml:space="preserve"> zásady kultivovaného projevu</w:t>
            </w:r>
            <w:r>
              <w:t>, nonverbální prostředky</w:t>
            </w:r>
          </w:p>
        </w:tc>
        <w:tc>
          <w:tcPr>
            <w:tcW w:w="3420" w:type="dxa"/>
            <w:vMerge w:val="restart"/>
            <w:shd w:val="clear" w:color="auto" w:fill="auto"/>
          </w:tcPr>
          <w:p w14:paraId="35C8D88C" w14:textId="77777777" w:rsidR="007D4B12" w:rsidRPr="00E95D1D" w:rsidRDefault="007D4B12" w:rsidP="000C09AC">
            <w:r w:rsidRPr="00E95D1D">
              <w:t>OSV – Sociální rozvoj – Komunikace (efektivní a asertivní komunikace)</w:t>
            </w:r>
          </w:p>
        </w:tc>
        <w:tc>
          <w:tcPr>
            <w:tcW w:w="2520" w:type="dxa"/>
            <w:shd w:val="clear" w:color="auto" w:fill="auto"/>
          </w:tcPr>
          <w:p w14:paraId="75283FF5" w14:textId="77777777" w:rsidR="007D4B12" w:rsidRPr="00E95D1D" w:rsidRDefault="007D4B12" w:rsidP="000C09AC"/>
        </w:tc>
      </w:tr>
      <w:tr w:rsidR="007D4B12" w:rsidRPr="00E95D1D" w14:paraId="1200E03D" w14:textId="77777777" w:rsidTr="000C09AC">
        <w:tc>
          <w:tcPr>
            <w:tcW w:w="1728" w:type="dxa"/>
            <w:shd w:val="clear" w:color="auto" w:fill="auto"/>
          </w:tcPr>
          <w:p w14:paraId="10E39B02" w14:textId="77777777" w:rsidR="007D4B12" w:rsidRPr="003A3768" w:rsidRDefault="007D4B12" w:rsidP="000C09AC">
            <w:pPr>
              <w:rPr>
                <w:b/>
              </w:rPr>
            </w:pPr>
            <w:r w:rsidRPr="003A3768">
              <w:rPr>
                <w:b/>
              </w:rPr>
              <w:t xml:space="preserve">ČJL-9-1-05 </w:t>
            </w:r>
          </w:p>
        </w:tc>
        <w:tc>
          <w:tcPr>
            <w:tcW w:w="3600" w:type="dxa"/>
            <w:shd w:val="clear" w:color="auto" w:fill="auto"/>
          </w:tcPr>
          <w:p w14:paraId="06BE50A1" w14:textId="77777777" w:rsidR="007D4B12" w:rsidRPr="00E95D1D" w:rsidRDefault="007D4B12" w:rsidP="000C09AC">
            <w:pPr>
              <w:numPr>
                <w:ilvl w:val="0"/>
                <w:numId w:val="7"/>
              </w:numPr>
              <w:tabs>
                <w:tab w:val="clear" w:pos="720"/>
                <w:tab w:val="num" w:pos="284"/>
              </w:tabs>
              <w:ind w:left="284" w:hanging="284"/>
            </w:pPr>
            <w:r w:rsidRPr="001F7A9B">
              <w:t>v mluveném a psaném projevu zohledňuje prostředí a adresáty projevu</w:t>
            </w:r>
            <w:r>
              <w:t>;</w:t>
            </w:r>
          </w:p>
        </w:tc>
        <w:tc>
          <w:tcPr>
            <w:tcW w:w="2700" w:type="dxa"/>
            <w:vMerge/>
            <w:shd w:val="clear" w:color="auto" w:fill="auto"/>
          </w:tcPr>
          <w:p w14:paraId="4E27ED1B" w14:textId="77777777" w:rsidR="007D4B12" w:rsidRPr="00E95D1D" w:rsidRDefault="007D4B12" w:rsidP="000C09AC">
            <w:pPr>
              <w:numPr>
                <w:ilvl w:val="0"/>
                <w:numId w:val="7"/>
              </w:numPr>
              <w:tabs>
                <w:tab w:val="clear" w:pos="720"/>
                <w:tab w:val="num" w:pos="284"/>
              </w:tabs>
              <w:ind w:left="284" w:hanging="284"/>
            </w:pPr>
          </w:p>
        </w:tc>
        <w:tc>
          <w:tcPr>
            <w:tcW w:w="3420" w:type="dxa"/>
            <w:vMerge/>
            <w:shd w:val="clear" w:color="auto" w:fill="auto"/>
          </w:tcPr>
          <w:p w14:paraId="6CBFFC9F" w14:textId="77777777" w:rsidR="007D4B12" w:rsidRPr="00E95D1D" w:rsidRDefault="007D4B12" w:rsidP="000C09AC"/>
        </w:tc>
        <w:tc>
          <w:tcPr>
            <w:tcW w:w="2520" w:type="dxa"/>
            <w:shd w:val="clear" w:color="auto" w:fill="auto"/>
          </w:tcPr>
          <w:p w14:paraId="1C4B5B79" w14:textId="77777777" w:rsidR="007D4B12" w:rsidRPr="00E95D1D" w:rsidRDefault="007D4B12" w:rsidP="000C09AC"/>
        </w:tc>
      </w:tr>
      <w:tr w:rsidR="007D4B12" w:rsidRPr="00E95D1D" w14:paraId="089CD18F" w14:textId="77777777" w:rsidTr="000C09AC">
        <w:tc>
          <w:tcPr>
            <w:tcW w:w="1728" w:type="dxa"/>
            <w:shd w:val="clear" w:color="auto" w:fill="auto"/>
          </w:tcPr>
          <w:p w14:paraId="46A74F3D" w14:textId="77777777" w:rsidR="007D4B12" w:rsidRPr="00CF606D" w:rsidRDefault="007D4B12" w:rsidP="000C09AC">
            <w:pPr>
              <w:tabs>
                <w:tab w:val="num" w:pos="540"/>
              </w:tabs>
              <w:rPr>
                <w:b/>
              </w:rPr>
            </w:pPr>
            <w:r>
              <w:rPr>
                <w:b/>
              </w:rPr>
              <w:t>ČJL-9-1-06</w:t>
            </w:r>
          </w:p>
        </w:tc>
        <w:tc>
          <w:tcPr>
            <w:tcW w:w="3600" w:type="dxa"/>
            <w:shd w:val="clear" w:color="auto" w:fill="auto"/>
          </w:tcPr>
          <w:p w14:paraId="1B97B127" w14:textId="77777777" w:rsidR="007D4B12" w:rsidRPr="00BC1A68" w:rsidRDefault="007D4B12" w:rsidP="000C09AC">
            <w:pPr>
              <w:numPr>
                <w:ilvl w:val="0"/>
                <w:numId w:val="7"/>
              </w:numPr>
              <w:tabs>
                <w:tab w:val="clear" w:pos="720"/>
                <w:tab w:val="num" w:pos="284"/>
              </w:tabs>
              <w:ind w:left="284" w:hanging="284"/>
            </w:pPr>
            <w:r w:rsidRPr="00BC1A68">
              <w:t>při mluveném projevu užívá vhodně dynamiku (hlasitost), tempo, větný přízvuk a melodii, pauzy</w:t>
            </w:r>
            <w:r>
              <w:t>;</w:t>
            </w:r>
          </w:p>
          <w:p w14:paraId="2573DE6A" w14:textId="77777777" w:rsidR="007D4B12" w:rsidRDefault="007D4B12" w:rsidP="000C09AC">
            <w:pPr>
              <w:numPr>
                <w:ilvl w:val="0"/>
                <w:numId w:val="7"/>
              </w:numPr>
              <w:tabs>
                <w:tab w:val="clear" w:pos="720"/>
                <w:tab w:val="num" w:pos="284"/>
              </w:tabs>
              <w:ind w:left="284" w:hanging="284"/>
            </w:pPr>
            <w:r w:rsidRPr="00BC1A68">
              <w:t>mluvený projev doprovodí vhodnými gesty a mimikou</w:t>
            </w:r>
            <w:r>
              <w:t>;</w:t>
            </w:r>
          </w:p>
        </w:tc>
        <w:tc>
          <w:tcPr>
            <w:tcW w:w="2700" w:type="dxa"/>
            <w:vMerge/>
            <w:shd w:val="clear" w:color="auto" w:fill="auto"/>
          </w:tcPr>
          <w:p w14:paraId="692859A7" w14:textId="77777777" w:rsidR="007D4B12" w:rsidRPr="00E95D1D" w:rsidRDefault="007D4B12" w:rsidP="000C09AC">
            <w:pPr>
              <w:numPr>
                <w:ilvl w:val="0"/>
                <w:numId w:val="7"/>
              </w:numPr>
              <w:tabs>
                <w:tab w:val="clear" w:pos="720"/>
                <w:tab w:val="num" w:pos="284"/>
              </w:tabs>
              <w:ind w:left="284" w:hanging="284"/>
            </w:pPr>
          </w:p>
        </w:tc>
        <w:tc>
          <w:tcPr>
            <w:tcW w:w="3420" w:type="dxa"/>
            <w:shd w:val="clear" w:color="auto" w:fill="auto"/>
          </w:tcPr>
          <w:p w14:paraId="4C045101" w14:textId="77777777" w:rsidR="007D4B12" w:rsidRPr="00E95D1D" w:rsidRDefault="007D4B12" w:rsidP="000C09AC"/>
        </w:tc>
        <w:tc>
          <w:tcPr>
            <w:tcW w:w="2520" w:type="dxa"/>
            <w:shd w:val="clear" w:color="auto" w:fill="auto"/>
          </w:tcPr>
          <w:p w14:paraId="5CA47E6F" w14:textId="77777777" w:rsidR="007D4B12" w:rsidRPr="00127B32" w:rsidRDefault="007D4B12" w:rsidP="000C09AC">
            <w:r w:rsidRPr="00127B32">
              <w:t xml:space="preserve">Rozšiřující učivo: </w:t>
            </w:r>
          </w:p>
          <w:p w14:paraId="2D9357D2" w14:textId="77777777" w:rsidR="007D4B12" w:rsidRPr="00E95D1D" w:rsidRDefault="007D4B12" w:rsidP="000C09AC">
            <w:pPr>
              <w:numPr>
                <w:ilvl w:val="1"/>
                <w:numId w:val="22"/>
              </w:numPr>
              <w:tabs>
                <w:tab w:val="num" w:pos="72"/>
                <w:tab w:val="num" w:pos="252"/>
              </w:tabs>
              <w:ind w:left="252" w:hanging="252"/>
            </w:pPr>
            <w:r w:rsidRPr="00C47585">
              <w:t>posouzení videonahrávky mluveného projevu (profesionálního i</w:t>
            </w:r>
            <w:r>
              <w:t> </w:t>
            </w:r>
            <w:r w:rsidRPr="00C47585">
              <w:t>spolužáků)</w:t>
            </w:r>
            <w:r>
              <w:t xml:space="preserve"> </w:t>
            </w:r>
          </w:p>
        </w:tc>
      </w:tr>
      <w:tr w:rsidR="007D4B12" w:rsidRPr="00E95D1D" w14:paraId="7F82E104" w14:textId="77777777" w:rsidTr="000C09AC">
        <w:tc>
          <w:tcPr>
            <w:tcW w:w="13968" w:type="dxa"/>
            <w:gridSpan w:val="5"/>
            <w:shd w:val="clear" w:color="auto" w:fill="auto"/>
          </w:tcPr>
          <w:p w14:paraId="03200C42" w14:textId="77777777" w:rsidR="007D4B12" w:rsidRPr="003A3768" w:rsidRDefault="007D4B12" w:rsidP="000C09AC">
            <w:pPr>
              <w:jc w:val="center"/>
              <w:rPr>
                <w:b/>
                <w:caps/>
              </w:rPr>
            </w:pPr>
            <w:r w:rsidRPr="003A3768">
              <w:rPr>
                <w:b/>
                <w:caps/>
              </w:rPr>
              <w:t>Literární výchova</w:t>
            </w:r>
          </w:p>
        </w:tc>
      </w:tr>
      <w:tr w:rsidR="007D4B12" w:rsidRPr="00E95D1D" w14:paraId="5E2D69A7" w14:textId="77777777" w:rsidTr="000C09AC">
        <w:tc>
          <w:tcPr>
            <w:tcW w:w="1728" w:type="dxa"/>
            <w:shd w:val="clear" w:color="auto" w:fill="auto"/>
          </w:tcPr>
          <w:p w14:paraId="5AFF5AA1" w14:textId="77777777" w:rsidR="007D4B12" w:rsidRPr="003A3768" w:rsidRDefault="007D4B12" w:rsidP="000C09AC">
            <w:pPr>
              <w:pStyle w:val="Kompetence"/>
              <w:jc w:val="left"/>
            </w:pPr>
            <w:r w:rsidRPr="003A3768">
              <w:t xml:space="preserve">ČJL-9-3-06 </w:t>
            </w:r>
          </w:p>
        </w:tc>
        <w:tc>
          <w:tcPr>
            <w:tcW w:w="3600" w:type="dxa"/>
            <w:shd w:val="clear" w:color="auto" w:fill="auto"/>
          </w:tcPr>
          <w:p w14:paraId="1144ACEE" w14:textId="77777777" w:rsidR="007D4B12" w:rsidRPr="00E95D1D" w:rsidRDefault="007D4B12" w:rsidP="000C09AC">
            <w:pPr>
              <w:numPr>
                <w:ilvl w:val="0"/>
                <w:numId w:val="7"/>
              </w:numPr>
              <w:tabs>
                <w:tab w:val="clear" w:pos="720"/>
                <w:tab w:val="num" w:pos="284"/>
              </w:tabs>
              <w:ind w:left="284" w:hanging="284"/>
            </w:pPr>
            <w:r w:rsidRPr="00E95D1D">
              <w:t xml:space="preserve">uvede základní znaky </w:t>
            </w:r>
            <w:r w:rsidRPr="00DB5FB8">
              <w:t xml:space="preserve">poezie, prózy, </w:t>
            </w:r>
            <w:r w:rsidRPr="00E95D1D">
              <w:t>rozpozná l</w:t>
            </w:r>
            <w:r>
              <w:t>yrický a epický text;</w:t>
            </w:r>
          </w:p>
          <w:p w14:paraId="12AAE328" w14:textId="77777777" w:rsidR="007D4B12" w:rsidRPr="00E95D1D" w:rsidRDefault="007D4B12" w:rsidP="000C09AC">
            <w:pPr>
              <w:numPr>
                <w:ilvl w:val="0"/>
                <w:numId w:val="7"/>
              </w:numPr>
              <w:tabs>
                <w:tab w:val="clear" w:pos="720"/>
                <w:tab w:val="num" w:pos="284"/>
              </w:tabs>
              <w:ind w:left="284" w:hanging="284"/>
            </w:pPr>
            <w:r w:rsidRPr="00BC1A68">
              <w:lastRenderedPageBreak/>
              <w:t>uvede nejznámější autory knih pro děti a mládež na základě vlastní zkušenosti</w:t>
            </w:r>
            <w:r>
              <w:t>;</w:t>
            </w:r>
          </w:p>
        </w:tc>
        <w:tc>
          <w:tcPr>
            <w:tcW w:w="2700" w:type="dxa"/>
            <w:vMerge w:val="restart"/>
            <w:shd w:val="clear" w:color="auto" w:fill="auto"/>
          </w:tcPr>
          <w:p w14:paraId="40D92DF4" w14:textId="77777777" w:rsidR="007D4B12" w:rsidRPr="00E95D1D" w:rsidRDefault="007D4B12" w:rsidP="000C09AC">
            <w:pPr>
              <w:numPr>
                <w:ilvl w:val="0"/>
                <w:numId w:val="7"/>
              </w:numPr>
              <w:tabs>
                <w:tab w:val="clear" w:pos="720"/>
                <w:tab w:val="num" w:pos="284"/>
              </w:tabs>
              <w:ind w:left="284" w:hanging="284"/>
            </w:pPr>
            <w:r w:rsidRPr="00E95D1D">
              <w:lastRenderedPageBreak/>
              <w:t>Základy literární teorie a historie</w:t>
            </w:r>
          </w:p>
          <w:p w14:paraId="66C4BADC" w14:textId="77777777" w:rsidR="007D4B12" w:rsidRPr="00E95D1D" w:rsidRDefault="007D4B12" w:rsidP="000C09AC">
            <w:pPr>
              <w:numPr>
                <w:ilvl w:val="0"/>
                <w:numId w:val="7"/>
              </w:numPr>
              <w:tabs>
                <w:tab w:val="clear" w:pos="720"/>
                <w:tab w:val="num" w:pos="284"/>
              </w:tabs>
              <w:ind w:left="284" w:hanging="284"/>
            </w:pPr>
            <w:r w:rsidRPr="00E95D1D">
              <w:lastRenderedPageBreak/>
              <w:t>Literární druhy a žánry</w:t>
            </w:r>
            <w:r>
              <w:t xml:space="preserve">: dobrodružná a </w:t>
            </w:r>
            <w:r w:rsidRPr="00F51634">
              <w:t>humoristická literatura, moderní pohádka, bajka, nonsensová literatura, pověst, báje, ústní lidová slovesnost, balada</w:t>
            </w:r>
          </w:p>
          <w:p w14:paraId="2441863B" w14:textId="77777777" w:rsidR="007D4B12" w:rsidRPr="00E95D1D" w:rsidRDefault="007D4B12" w:rsidP="000C09AC">
            <w:pPr>
              <w:numPr>
                <w:ilvl w:val="0"/>
                <w:numId w:val="7"/>
              </w:numPr>
              <w:tabs>
                <w:tab w:val="clear" w:pos="720"/>
                <w:tab w:val="num" w:pos="284"/>
              </w:tabs>
              <w:ind w:left="284" w:hanging="284"/>
            </w:pPr>
            <w:r>
              <w:t>Počátky i</w:t>
            </w:r>
            <w:r w:rsidRPr="00E95D1D">
              <w:t>nterpretace literárních děl</w:t>
            </w:r>
          </w:p>
        </w:tc>
        <w:tc>
          <w:tcPr>
            <w:tcW w:w="3420" w:type="dxa"/>
            <w:shd w:val="clear" w:color="auto" w:fill="auto"/>
          </w:tcPr>
          <w:p w14:paraId="00C74607" w14:textId="77777777" w:rsidR="007D4B12" w:rsidRPr="00E95D1D" w:rsidRDefault="007D4B12" w:rsidP="000C09AC">
            <w:r w:rsidRPr="00E95D1D">
              <w:lastRenderedPageBreak/>
              <w:t>VMEGS – Jsme Evropané (zdroje evropské civilizace)</w:t>
            </w:r>
          </w:p>
          <w:p w14:paraId="77D61DAE" w14:textId="77777777" w:rsidR="007D4B12" w:rsidRPr="00E95D1D" w:rsidRDefault="007D4B12" w:rsidP="000C09AC"/>
        </w:tc>
        <w:tc>
          <w:tcPr>
            <w:tcW w:w="2520" w:type="dxa"/>
            <w:shd w:val="clear" w:color="auto" w:fill="auto"/>
          </w:tcPr>
          <w:p w14:paraId="6C3DA3AE" w14:textId="77777777" w:rsidR="007D4B12" w:rsidRDefault="007D4B12" w:rsidP="000C09AC">
            <w:r w:rsidRPr="00E95D1D">
              <w:t>Rozšiřující učivo</w:t>
            </w:r>
            <w:r>
              <w:t>:</w:t>
            </w:r>
          </w:p>
          <w:p w14:paraId="13BD3F2D" w14:textId="77777777" w:rsidR="007D4B12" w:rsidRPr="00E95D1D" w:rsidRDefault="007D4B12" w:rsidP="000C09AC">
            <w:pPr>
              <w:numPr>
                <w:ilvl w:val="1"/>
                <w:numId w:val="22"/>
              </w:numPr>
              <w:tabs>
                <w:tab w:val="num" w:pos="72"/>
                <w:tab w:val="num" w:pos="252"/>
              </w:tabs>
              <w:ind w:left="252" w:hanging="252"/>
            </w:pPr>
            <w:r w:rsidRPr="00E95D1D">
              <w:t xml:space="preserve">dramatizace, vizualizace </w:t>
            </w:r>
            <w:r w:rsidRPr="00E95D1D">
              <w:lastRenderedPageBreak/>
              <w:t>(interpretace literárního textu užitím jiných médií)</w:t>
            </w:r>
          </w:p>
        </w:tc>
      </w:tr>
      <w:tr w:rsidR="007D4B12" w:rsidRPr="00E95D1D" w14:paraId="2B2F6677" w14:textId="77777777" w:rsidTr="000C09AC">
        <w:tc>
          <w:tcPr>
            <w:tcW w:w="1728" w:type="dxa"/>
            <w:shd w:val="clear" w:color="auto" w:fill="auto"/>
          </w:tcPr>
          <w:p w14:paraId="0F3B1060" w14:textId="77777777" w:rsidR="007D4B12" w:rsidRPr="003A3768" w:rsidRDefault="007D4B12" w:rsidP="000C09AC">
            <w:pPr>
              <w:rPr>
                <w:b/>
              </w:rPr>
            </w:pPr>
            <w:r w:rsidRPr="003A3768">
              <w:rPr>
                <w:b/>
              </w:rPr>
              <w:lastRenderedPageBreak/>
              <w:t>ČJL-9-3-01</w:t>
            </w:r>
          </w:p>
        </w:tc>
        <w:tc>
          <w:tcPr>
            <w:tcW w:w="3600" w:type="dxa"/>
            <w:shd w:val="clear" w:color="auto" w:fill="auto"/>
          </w:tcPr>
          <w:p w14:paraId="67EFEB25" w14:textId="77777777" w:rsidR="007D4B12" w:rsidRPr="00E95D1D" w:rsidRDefault="007D4B12" w:rsidP="000C09AC">
            <w:pPr>
              <w:numPr>
                <w:ilvl w:val="0"/>
                <w:numId w:val="7"/>
              </w:numPr>
              <w:tabs>
                <w:tab w:val="clear" w:pos="720"/>
                <w:tab w:val="num" w:pos="284"/>
              </w:tabs>
              <w:ind w:left="284" w:hanging="284"/>
            </w:pPr>
            <w:r w:rsidRPr="00E95D1D">
              <w:t xml:space="preserve">reprodukuje a shrne </w:t>
            </w:r>
            <w:r>
              <w:t>literární text po tematické stránce;</w:t>
            </w:r>
          </w:p>
          <w:p w14:paraId="7A1CD416" w14:textId="77777777" w:rsidR="007D4B12" w:rsidRDefault="007D4B12" w:rsidP="000C09AC">
            <w:pPr>
              <w:numPr>
                <w:ilvl w:val="0"/>
                <w:numId w:val="7"/>
              </w:numPr>
              <w:tabs>
                <w:tab w:val="clear" w:pos="720"/>
                <w:tab w:val="num" w:pos="284"/>
              </w:tabs>
              <w:ind w:left="284" w:hanging="284"/>
            </w:pPr>
            <w:r w:rsidRPr="00E95D1D">
              <w:t>ukáže v textu odlišnosti literárního jazyka a jazyka (své) běžné komunikace</w:t>
            </w:r>
            <w:r>
              <w:t>;</w:t>
            </w:r>
          </w:p>
          <w:p w14:paraId="3F01548A" w14:textId="77777777" w:rsidR="007D4B12" w:rsidRPr="00E95D1D" w:rsidRDefault="007D4B12" w:rsidP="000C09AC">
            <w:pPr>
              <w:numPr>
                <w:ilvl w:val="0"/>
                <w:numId w:val="7"/>
              </w:numPr>
              <w:tabs>
                <w:tab w:val="clear" w:pos="720"/>
                <w:tab w:val="num" w:pos="284"/>
              </w:tabs>
              <w:ind w:left="284" w:hanging="284"/>
            </w:pPr>
            <w:r w:rsidRPr="00127B32">
              <w:t>popíše jednoduše výstavbu básně a kompozici prozaického textu;</w:t>
            </w:r>
          </w:p>
        </w:tc>
        <w:tc>
          <w:tcPr>
            <w:tcW w:w="2700" w:type="dxa"/>
            <w:vMerge/>
            <w:shd w:val="clear" w:color="auto" w:fill="auto"/>
          </w:tcPr>
          <w:p w14:paraId="31151869" w14:textId="77777777" w:rsidR="007D4B12" w:rsidRPr="00E95D1D" w:rsidRDefault="007D4B12" w:rsidP="000C09AC">
            <w:pPr>
              <w:numPr>
                <w:ilvl w:val="0"/>
                <w:numId w:val="7"/>
              </w:numPr>
              <w:tabs>
                <w:tab w:val="clear" w:pos="720"/>
                <w:tab w:val="num" w:pos="284"/>
              </w:tabs>
              <w:ind w:left="284" w:hanging="284"/>
            </w:pPr>
          </w:p>
        </w:tc>
        <w:tc>
          <w:tcPr>
            <w:tcW w:w="3420" w:type="dxa"/>
            <w:shd w:val="clear" w:color="auto" w:fill="auto"/>
          </w:tcPr>
          <w:p w14:paraId="11564BAA" w14:textId="77777777" w:rsidR="007D4B12" w:rsidRPr="00E95D1D" w:rsidRDefault="007D4B12" w:rsidP="000C09AC"/>
        </w:tc>
        <w:tc>
          <w:tcPr>
            <w:tcW w:w="2520" w:type="dxa"/>
            <w:vMerge w:val="restart"/>
            <w:shd w:val="clear" w:color="auto" w:fill="auto"/>
          </w:tcPr>
          <w:p w14:paraId="36A1723B" w14:textId="77777777" w:rsidR="007D4B12" w:rsidRDefault="007D4B12" w:rsidP="000C09AC">
            <w:r>
              <w:t>M:</w:t>
            </w:r>
          </w:p>
          <w:p w14:paraId="6AA8011F" w14:textId="77777777" w:rsidR="007D4B12" w:rsidRPr="00E95D1D" w:rsidRDefault="007D4B12" w:rsidP="000C09AC">
            <w:pPr>
              <w:spacing w:after="120"/>
            </w:pPr>
            <w:r>
              <w:t>S</w:t>
            </w:r>
            <w:r w:rsidRPr="00E95D1D">
              <w:t>ouměrnosti v</w:t>
            </w:r>
            <w:r>
              <w:t> </w:t>
            </w:r>
            <w:r w:rsidRPr="00E95D1D">
              <w:t>geometrii</w:t>
            </w:r>
            <w:r>
              <w:t>.</w:t>
            </w:r>
          </w:p>
          <w:p w14:paraId="4A3FEB3C" w14:textId="77777777" w:rsidR="007D4B12" w:rsidRDefault="007D4B12" w:rsidP="000C09AC">
            <w:r>
              <w:t>AJ:</w:t>
            </w:r>
          </w:p>
          <w:p w14:paraId="113048FF" w14:textId="77777777" w:rsidR="007D4B12" w:rsidRPr="00E95D1D" w:rsidRDefault="007D4B12" w:rsidP="000C09AC">
            <w:pPr>
              <w:spacing w:after="120"/>
            </w:pPr>
            <w:r>
              <w:t>R</w:t>
            </w:r>
            <w:r w:rsidRPr="00E95D1D">
              <w:t>eprodukce obsahu textu</w:t>
            </w:r>
            <w:r>
              <w:t>.</w:t>
            </w:r>
          </w:p>
          <w:p w14:paraId="046D1D35" w14:textId="77777777" w:rsidR="007D4B12" w:rsidRDefault="007D4B12" w:rsidP="000C09AC">
            <w:r w:rsidRPr="00E95D1D">
              <w:t>Rozšiřující učivo</w:t>
            </w:r>
            <w:r>
              <w:t>:</w:t>
            </w:r>
          </w:p>
          <w:p w14:paraId="69062111" w14:textId="77777777" w:rsidR="007D4B12" w:rsidRPr="00E95D1D" w:rsidRDefault="007D4B12" w:rsidP="000C09AC">
            <w:pPr>
              <w:numPr>
                <w:ilvl w:val="1"/>
                <w:numId w:val="22"/>
              </w:numPr>
              <w:tabs>
                <w:tab w:val="num" w:pos="72"/>
                <w:tab w:val="num" w:pos="252"/>
              </w:tabs>
              <w:ind w:left="252" w:hanging="252"/>
            </w:pPr>
            <w:r w:rsidRPr="00E95D1D">
              <w:t>jazyková tvořivost, básně podle tvaru písmen v abecedě, krátké literární texty na základě klíčových slov</w:t>
            </w:r>
          </w:p>
        </w:tc>
      </w:tr>
      <w:tr w:rsidR="007D4B12" w:rsidRPr="00E95D1D" w14:paraId="2DCB3BAE" w14:textId="77777777" w:rsidTr="000C09AC">
        <w:trPr>
          <w:trHeight w:val="1497"/>
        </w:trPr>
        <w:tc>
          <w:tcPr>
            <w:tcW w:w="1728" w:type="dxa"/>
            <w:shd w:val="clear" w:color="auto" w:fill="auto"/>
          </w:tcPr>
          <w:p w14:paraId="547A9C2D" w14:textId="77777777" w:rsidR="007D4B12" w:rsidRPr="003A3768" w:rsidRDefault="007D4B12" w:rsidP="000C09AC">
            <w:pPr>
              <w:pStyle w:val="Default"/>
              <w:rPr>
                <w:b/>
                <w:color w:val="auto"/>
              </w:rPr>
            </w:pPr>
            <w:r w:rsidRPr="003A3768">
              <w:rPr>
                <w:b/>
              </w:rPr>
              <w:t>ČJL-9-3-03</w:t>
            </w:r>
          </w:p>
          <w:p w14:paraId="7EC645FB" w14:textId="77777777" w:rsidR="007D4B12" w:rsidRPr="003A3768" w:rsidRDefault="007D4B12" w:rsidP="000C09AC">
            <w:pPr>
              <w:pStyle w:val="Default"/>
              <w:tabs>
                <w:tab w:val="num" w:pos="540"/>
              </w:tabs>
              <w:ind w:left="540"/>
              <w:rPr>
                <w:b/>
                <w:color w:val="auto"/>
              </w:rPr>
            </w:pPr>
          </w:p>
        </w:tc>
        <w:tc>
          <w:tcPr>
            <w:tcW w:w="3600" w:type="dxa"/>
            <w:shd w:val="clear" w:color="auto" w:fill="auto"/>
          </w:tcPr>
          <w:p w14:paraId="1777B402" w14:textId="77777777" w:rsidR="007D4B12" w:rsidRPr="00E95D1D" w:rsidRDefault="007D4B12" w:rsidP="000C09AC">
            <w:pPr>
              <w:numPr>
                <w:ilvl w:val="0"/>
                <w:numId w:val="7"/>
              </w:numPr>
              <w:tabs>
                <w:tab w:val="clear" w:pos="720"/>
                <w:tab w:val="num" w:pos="284"/>
              </w:tabs>
              <w:ind w:left="284" w:hanging="284"/>
            </w:pPr>
            <w:r>
              <w:t>z</w:t>
            </w:r>
            <w:r w:rsidRPr="00E95D1D">
              <w:t>formuluje správně a</w:t>
            </w:r>
            <w:r>
              <w:t> výstižn</w:t>
            </w:r>
            <w:r w:rsidRPr="00E95D1D">
              <w:t xml:space="preserve">ě své dojmy </w:t>
            </w:r>
            <w:r>
              <w:t>z navštíveného divadelního</w:t>
            </w:r>
            <w:r w:rsidRPr="00E95D1D">
              <w:t xml:space="preserve"> či</w:t>
            </w:r>
            <w:r>
              <w:t> </w:t>
            </w:r>
            <w:r w:rsidRPr="00E95D1D">
              <w:t>filmové</w:t>
            </w:r>
            <w:r>
              <w:t>ho představení;</w:t>
            </w:r>
          </w:p>
        </w:tc>
        <w:tc>
          <w:tcPr>
            <w:tcW w:w="2700" w:type="dxa"/>
            <w:vMerge/>
            <w:shd w:val="clear" w:color="auto" w:fill="auto"/>
          </w:tcPr>
          <w:p w14:paraId="66417416" w14:textId="77777777" w:rsidR="007D4B12" w:rsidRPr="00E95D1D" w:rsidRDefault="007D4B12" w:rsidP="000C09AC">
            <w:pPr>
              <w:numPr>
                <w:ilvl w:val="0"/>
                <w:numId w:val="7"/>
              </w:numPr>
              <w:tabs>
                <w:tab w:val="clear" w:pos="720"/>
                <w:tab w:val="num" w:pos="284"/>
              </w:tabs>
              <w:ind w:left="284" w:hanging="284"/>
            </w:pPr>
          </w:p>
        </w:tc>
        <w:tc>
          <w:tcPr>
            <w:tcW w:w="3420" w:type="dxa"/>
            <w:shd w:val="clear" w:color="auto" w:fill="auto"/>
          </w:tcPr>
          <w:p w14:paraId="780F5524" w14:textId="77777777" w:rsidR="007D4B12" w:rsidRPr="00E95D1D" w:rsidRDefault="007D4B12" w:rsidP="000C09AC">
            <w:r w:rsidRPr="00E95D1D">
              <w:t xml:space="preserve">OSV – Morální rozvoj – </w:t>
            </w:r>
            <w:r>
              <w:t>H</w:t>
            </w:r>
            <w:r w:rsidRPr="00E95D1D">
              <w:t>odnoty, postoje, praktická etika (analýza postojů a hodnot v</w:t>
            </w:r>
            <w:r>
              <w:t> </w:t>
            </w:r>
            <w:r w:rsidRPr="00E95D1D">
              <w:t>chování druhých)</w:t>
            </w:r>
          </w:p>
        </w:tc>
        <w:tc>
          <w:tcPr>
            <w:tcW w:w="2520" w:type="dxa"/>
            <w:vMerge/>
            <w:shd w:val="clear" w:color="auto" w:fill="auto"/>
          </w:tcPr>
          <w:p w14:paraId="7F424E85" w14:textId="77777777" w:rsidR="007D4B12" w:rsidRPr="00E95D1D" w:rsidRDefault="007D4B12" w:rsidP="000C09AC">
            <w:pPr>
              <w:ind w:right="-108"/>
            </w:pPr>
          </w:p>
        </w:tc>
      </w:tr>
      <w:tr w:rsidR="007D4B12" w:rsidRPr="00E95D1D" w14:paraId="6E4779E9" w14:textId="77777777" w:rsidTr="000C09AC">
        <w:tc>
          <w:tcPr>
            <w:tcW w:w="1728" w:type="dxa"/>
            <w:shd w:val="clear" w:color="auto" w:fill="auto"/>
          </w:tcPr>
          <w:p w14:paraId="68BD4352" w14:textId="77777777" w:rsidR="007D4B12" w:rsidRPr="003A3768" w:rsidRDefault="007D4B12" w:rsidP="000C09AC">
            <w:pPr>
              <w:rPr>
                <w:b/>
              </w:rPr>
            </w:pPr>
            <w:r w:rsidRPr="003A3768">
              <w:rPr>
                <w:b/>
              </w:rPr>
              <w:t>ČJL-9-3-09</w:t>
            </w:r>
          </w:p>
        </w:tc>
        <w:tc>
          <w:tcPr>
            <w:tcW w:w="3600" w:type="dxa"/>
            <w:shd w:val="clear" w:color="auto" w:fill="auto"/>
          </w:tcPr>
          <w:p w14:paraId="3FCC9B13" w14:textId="77777777" w:rsidR="007D4B12" w:rsidRPr="00E95D1D" w:rsidRDefault="007D4B12" w:rsidP="000C09AC">
            <w:pPr>
              <w:numPr>
                <w:ilvl w:val="0"/>
                <w:numId w:val="7"/>
              </w:numPr>
              <w:tabs>
                <w:tab w:val="clear" w:pos="720"/>
                <w:tab w:val="num" w:pos="284"/>
              </w:tabs>
              <w:ind w:left="284" w:hanging="284"/>
            </w:pPr>
            <w:r w:rsidRPr="00E95D1D">
              <w:t xml:space="preserve">vyhledává </w:t>
            </w:r>
            <w:r>
              <w:t>informace z literární teorie a historie v tištěných a elektronických katalozích, encyklopediích a učebnici.</w:t>
            </w:r>
          </w:p>
        </w:tc>
        <w:tc>
          <w:tcPr>
            <w:tcW w:w="2700" w:type="dxa"/>
            <w:shd w:val="clear" w:color="auto" w:fill="auto"/>
          </w:tcPr>
          <w:p w14:paraId="2765EC2A" w14:textId="77777777" w:rsidR="007D4B12" w:rsidRPr="00E95D1D" w:rsidRDefault="007D4B12" w:rsidP="000C09AC">
            <w:pPr>
              <w:numPr>
                <w:ilvl w:val="0"/>
                <w:numId w:val="7"/>
              </w:numPr>
              <w:tabs>
                <w:tab w:val="clear" w:pos="720"/>
                <w:tab w:val="num" w:pos="284"/>
              </w:tabs>
              <w:ind w:left="284" w:hanging="284"/>
            </w:pPr>
            <w:r w:rsidRPr="00E95D1D">
              <w:t>Studijní čtení</w:t>
            </w:r>
          </w:p>
        </w:tc>
        <w:tc>
          <w:tcPr>
            <w:tcW w:w="3420" w:type="dxa"/>
            <w:shd w:val="clear" w:color="auto" w:fill="auto"/>
          </w:tcPr>
          <w:p w14:paraId="0C21CCF2" w14:textId="77777777" w:rsidR="007D4B12" w:rsidRPr="00E95D1D" w:rsidRDefault="007D4B12" w:rsidP="000C09AC"/>
        </w:tc>
        <w:tc>
          <w:tcPr>
            <w:tcW w:w="2520" w:type="dxa"/>
            <w:shd w:val="clear" w:color="auto" w:fill="auto"/>
          </w:tcPr>
          <w:p w14:paraId="07C0108C" w14:textId="77777777" w:rsidR="007D4B12" w:rsidRPr="00E95D1D" w:rsidRDefault="007D4B12" w:rsidP="000C09AC"/>
        </w:tc>
      </w:tr>
    </w:tbl>
    <w:p w14:paraId="471CE28B" w14:textId="77777777" w:rsidR="007D4B12" w:rsidRDefault="007D4B12" w:rsidP="007D4B12"/>
    <w:p w14:paraId="3A2BD4EC" w14:textId="77777777" w:rsidR="007D4B12" w:rsidRPr="00D63433" w:rsidRDefault="007D4B12" w:rsidP="007D4B12">
      <w:pPr>
        <w:keepNext/>
        <w:rPr>
          <w:b/>
        </w:rPr>
      </w:pPr>
      <w:r>
        <w:rPr>
          <w:b/>
        </w:rPr>
        <w:t>2</w:t>
      </w:r>
      <w:r w:rsidRPr="00D63433">
        <w:rPr>
          <w:b/>
        </w:rPr>
        <w:t>. stupeň</w:t>
      </w:r>
    </w:p>
    <w:p w14:paraId="3E944730" w14:textId="77777777" w:rsidR="007D4B12" w:rsidRDefault="007D4B12" w:rsidP="007D4B12">
      <w:pPr>
        <w:keepNext/>
        <w:spacing w:after="120"/>
      </w:pPr>
      <w:r w:rsidRPr="00D63433">
        <w:rPr>
          <w:b/>
        </w:rPr>
        <w:t xml:space="preserve">Ročník: </w:t>
      </w:r>
      <w:r>
        <w:rPr>
          <w:b/>
        </w:rPr>
        <w:t>sedmý</w:t>
      </w:r>
    </w:p>
    <w:tbl>
      <w:tblPr>
        <w:tblW w:w="139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28"/>
        <w:gridCol w:w="3600"/>
        <w:gridCol w:w="2700"/>
        <w:gridCol w:w="3420"/>
        <w:gridCol w:w="2520"/>
      </w:tblGrid>
      <w:tr w:rsidR="007D4B12" w:rsidRPr="00E95D1D" w14:paraId="5FA77EE4" w14:textId="77777777" w:rsidTr="000C09AC">
        <w:tc>
          <w:tcPr>
            <w:tcW w:w="1728" w:type="dxa"/>
            <w:shd w:val="clear" w:color="auto" w:fill="auto"/>
          </w:tcPr>
          <w:p w14:paraId="597BD407" w14:textId="77777777" w:rsidR="007D4B12" w:rsidRPr="00703F33" w:rsidRDefault="007D4B12" w:rsidP="000C09AC">
            <w:pPr>
              <w:rPr>
                <w:b/>
                <w:caps/>
                <w:sz w:val="23"/>
                <w:szCs w:val="23"/>
              </w:rPr>
            </w:pPr>
            <w:r w:rsidRPr="00703F33">
              <w:rPr>
                <w:b/>
                <w:caps/>
                <w:sz w:val="23"/>
                <w:szCs w:val="23"/>
              </w:rPr>
              <w:t xml:space="preserve">Očekávané </w:t>
            </w:r>
            <w:r>
              <w:rPr>
                <w:b/>
                <w:caps/>
                <w:sz w:val="23"/>
                <w:szCs w:val="23"/>
              </w:rPr>
              <w:t>VÝSTUPY Z RVP ZV</w:t>
            </w:r>
          </w:p>
          <w:p w14:paraId="7E81F757" w14:textId="77777777" w:rsidR="007D4B12" w:rsidRPr="00E95D1D" w:rsidRDefault="007D4B12" w:rsidP="000C09AC">
            <w:pPr>
              <w:rPr>
                <w:b/>
                <w:caps/>
              </w:rPr>
            </w:pPr>
          </w:p>
        </w:tc>
        <w:tc>
          <w:tcPr>
            <w:tcW w:w="3600" w:type="dxa"/>
            <w:shd w:val="clear" w:color="auto" w:fill="auto"/>
          </w:tcPr>
          <w:p w14:paraId="5AFACCE6" w14:textId="77777777" w:rsidR="007D4B12" w:rsidRPr="00E95D1D" w:rsidRDefault="007D4B12" w:rsidP="000C09AC">
            <w:pPr>
              <w:rPr>
                <w:b/>
                <w:caps/>
              </w:rPr>
            </w:pPr>
            <w:r w:rsidRPr="00E95D1D">
              <w:rPr>
                <w:b/>
                <w:caps/>
              </w:rPr>
              <w:t>Dílčí výstupy</w:t>
            </w:r>
          </w:p>
          <w:p w14:paraId="62937CFA" w14:textId="77777777" w:rsidR="007D4B12" w:rsidRPr="00E95D1D" w:rsidRDefault="007D4B12" w:rsidP="000C09AC">
            <w:pPr>
              <w:rPr>
                <w:b/>
                <w:caps/>
              </w:rPr>
            </w:pPr>
          </w:p>
          <w:p w14:paraId="4F2E7276" w14:textId="77777777" w:rsidR="007D4B12" w:rsidRDefault="007D4B12" w:rsidP="000C09AC">
            <w:pPr>
              <w:rPr>
                <w:i/>
                <w:caps/>
              </w:rPr>
            </w:pPr>
          </w:p>
          <w:p w14:paraId="43EA0B6F" w14:textId="77777777" w:rsidR="007D4B12" w:rsidRPr="00062A6C" w:rsidRDefault="007D4B12" w:rsidP="000C09AC">
            <w:r w:rsidRPr="00062A6C">
              <w:t>Žák:</w:t>
            </w:r>
          </w:p>
        </w:tc>
        <w:tc>
          <w:tcPr>
            <w:tcW w:w="2700" w:type="dxa"/>
            <w:shd w:val="clear" w:color="auto" w:fill="auto"/>
          </w:tcPr>
          <w:p w14:paraId="04C570C1" w14:textId="77777777" w:rsidR="007D4B12" w:rsidRPr="00E95D1D" w:rsidRDefault="007D4B12" w:rsidP="000C09AC">
            <w:pPr>
              <w:rPr>
                <w:b/>
                <w:caps/>
              </w:rPr>
            </w:pPr>
            <w:r w:rsidRPr="00E95D1D">
              <w:rPr>
                <w:b/>
                <w:caps/>
              </w:rPr>
              <w:t>učivo</w:t>
            </w:r>
          </w:p>
          <w:p w14:paraId="25833DE8" w14:textId="77777777" w:rsidR="007D4B12" w:rsidRPr="00E95D1D" w:rsidRDefault="007D4B12" w:rsidP="000C09AC">
            <w:pPr>
              <w:rPr>
                <w:b/>
                <w:caps/>
              </w:rPr>
            </w:pPr>
          </w:p>
          <w:p w14:paraId="36EAC40D" w14:textId="77777777" w:rsidR="007D4B12" w:rsidRPr="00E95D1D" w:rsidRDefault="007D4B12" w:rsidP="000C09AC">
            <w:pPr>
              <w:rPr>
                <w:caps/>
              </w:rPr>
            </w:pPr>
          </w:p>
        </w:tc>
        <w:tc>
          <w:tcPr>
            <w:tcW w:w="3420" w:type="dxa"/>
            <w:shd w:val="clear" w:color="auto" w:fill="auto"/>
          </w:tcPr>
          <w:p w14:paraId="676FE73C" w14:textId="77777777" w:rsidR="007D4B12" w:rsidRPr="00E95D1D" w:rsidRDefault="007D4B12" w:rsidP="000C09AC">
            <w:pPr>
              <w:rPr>
                <w:b/>
                <w:caps/>
              </w:rPr>
            </w:pPr>
            <w:r w:rsidRPr="00E95D1D">
              <w:rPr>
                <w:b/>
                <w:caps/>
              </w:rPr>
              <w:t>tematické okruhy průřezového tématu</w:t>
            </w:r>
          </w:p>
        </w:tc>
        <w:tc>
          <w:tcPr>
            <w:tcW w:w="2520" w:type="dxa"/>
            <w:shd w:val="clear" w:color="auto" w:fill="auto"/>
          </w:tcPr>
          <w:p w14:paraId="4B06D1B2" w14:textId="77777777" w:rsidR="007D4B12" w:rsidRPr="00E95D1D" w:rsidRDefault="007D4B12" w:rsidP="000C09AC">
            <w:pPr>
              <w:rPr>
                <w:b/>
                <w:caps/>
              </w:rPr>
            </w:pPr>
            <w:r w:rsidRPr="00E95D1D">
              <w:rPr>
                <w:b/>
                <w:caps/>
              </w:rPr>
              <w:t>PŘESAHY, VAZBY, ROZŠIŘUJÍCÍ UČIVO, POZNÁMKY</w:t>
            </w:r>
          </w:p>
        </w:tc>
      </w:tr>
      <w:tr w:rsidR="007D4B12" w:rsidRPr="00E95D1D" w14:paraId="3CA2598A" w14:textId="77777777" w:rsidTr="000C09AC">
        <w:tc>
          <w:tcPr>
            <w:tcW w:w="13968" w:type="dxa"/>
            <w:gridSpan w:val="5"/>
            <w:shd w:val="clear" w:color="auto" w:fill="auto"/>
          </w:tcPr>
          <w:p w14:paraId="37BBD9E1" w14:textId="77777777" w:rsidR="007D4B12" w:rsidRPr="00816A8B" w:rsidRDefault="007D4B12" w:rsidP="000C09AC">
            <w:pPr>
              <w:jc w:val="center"/>
            </w:pPr>
            <w:r w:rsidRPr="006A77FC">
              <w:rPr>
                <w:b/>
                <w:caps/>
              </w:rPr>
              <w:t>Jazyková výchova</w:t>
            </w:r>
          </w:p>
        </w:tc>
      </w:tr>
      <w:tr w:rsidR="007D4B12" w:rsidRPr="00E95D1D" w14:paraId="22495039" w14:textId="77777777" w:rsidTr="000C09AC">
        <w:tc>
          <w:tcPr>
            <w:tcW w:w="1728" w:type="dxa"/>
            <w:shd w:val="clear" w:color="auto" w:fill="auto"/>
          </w:tcPr>
          <w:p w14:paraId="3B51E3F1" w14:textId="77777777" w:rsidR="007D4B12" w:rsidRPr="006C67DE" w:rsidRDefault="007D4B12" w:rsidP="000C09AC">
            <w:pPr>
              <w:rPr>
                <w:b/>
              </w:rPr>
            </w:pPr>
            <w:r w:rsidRPr="006C67DE">
              <w:rPr>
                <w:b/>
              </w:rPr>
              <w:t>ČJL-9-2-08</w:t>
            </w:r>
          </w:p>
        </w:tc>
        <w:tc>
          <w:tcPr>
            <w:tcW w:w="3600" w:type="dxa"/>
            <w:shd w:val="clear" w:color="auto" w:fill="auto"/>
          </w:tcPr>
          <w:p w14:paraId="4FA2621A" w14:textId="77777777" w:rsidR="007D4B12" w:rsidRPr="00E95D1D" w:rsidRDefault="007D4B12" w:rsidP="000C09AC">
            <w:pPr>
              <w:numPr>
                <w:ilvl w:val="0"/>
                <w:numId w:val="7"/>
              </w:numPr>
              <w:tabs>
                <w:tab w:val="clear" w:pos="720"/>
                <w:tab w:val="num" w:pos="284"/>
              </w:tabs>
              <w:ind w:left="284" w:hanging="284"/>
            </w:pPr>
            <w:r w:rsidRPr="00E95D1D">
              <w:t xml:space="preserve">uvede základní </w:t>
            </w:r>
            <w:r>
              <w:t>útvary</w:t>
            </w:r>
            <w:r w:rsidRPr="00E95D1D">
              <w:t xml:space="preserve"> národního jazyka, </w:t>
            </w:r>
            <w:r>
              <w:t>uvede a zdůvodní</w:t>
            </w:r>
            <w:r w:rsidRPr="00E95D1D">
              <w:t xml:space="preserve"> rozlišení národní jazyk</w:t>
            </w:r>
            <w:r>
              <w:t xml:space="preserve"> –</w:t>
            </w:r>
            <w:r w:rsidRPr="00E95D1D">
              <w:t xml:space="preserve"> mateřský jazyk</w:t>
            </w:r>
            <w:r>
              <w:t>;</w:t>
            </w:r>
          </w:p>
          <w:p w14:paraId="239A5936" w14:textId="77777777" w:rsidR="007D4B12" w:rsidRPr="00E95D1D" w:rsidRDefault="007D4B12" w:rsidP="000C09AC">
            <w:pPr>
              <w:numPr>
                <w:ilvl w:val="0"/>
                <w:numId w:val="7"/>
              </w:numPr>
              <w:tabs>
                <w:tab w:val="clear" w:pos="720"/>
                <w:tab w:val="num" w:pos="284"/>
              </w:tabs>
              <w:ind w:left="284" w:hanging="284"/>
            </w:pPr>
            <w:r w:rsidRPr="00E95D1D">
              <w:lastRenderedPageBreak/>
              <w:t xml:space="preserve">přiřadí </w:t>
            </w:r>
            <w:r>
              <w:t>vybrané</w:t>
            </w:r>
            <w:r w:rsidRPr="00E95D1D">
              <w:t xml:space="preserve"> evropské jazyky do příslušných skupin pomocí běžných informačních zdrojů (učebnice, ICT)</w:t>
            </w:r>
            <w:r>
              <w:t>;</w:t>
            </w:r>
          </w:p>
          <w:p w14:paraId="735D3751" w14:textId="77777777" w:rsidR="007D4B12" w:rsidRPr="00E95D1D" w:rsidRDefault="007D4B12" w:rsidP="000C09AC">
            <w:pPr>
              <w:numPr>
                <w:ilvl w:val="0"/>
                <w:numId w:val="7"/>
              </w:numPr>
              <w:tabs>
                <w:tab w:val="clear" w:pos="720"/>
                <w:tab w:val="num" w:pos="284"/>
              </w:tabs>
              <w:ind w:left="284" w:hanging="284"/>
            </w:pPr>
            <w:r>
              <w:t xml:space="preserve">na příkladech </w:t>
            </w:r>
            <w:r w:rsidRPr="00E95D1D">
              <w:t>uvede, kdy je možno užít spisovný jazyk, obecnou češtinu, nářečí</w:t>
            </w:r>
            <w:r>
              <w:t>,</w:t>
            </w:r>
            <w:r w:rsidRPr="00E95D1D">
              <w:t xml:space="preserve"> příklady zdůvodní</w:t>
            </w:r>
            <w:r>
              <w:t>;</w:t>
            </w:r>
          </w:p>
        </w:tc>
        <w:tc>
          <w:tcPr>
            <w:tcW w:w="2700" w:type="dxa"/>
            <w:shd w:val="clear" w:color="auto" w:fill="auto"/>
          </w:tcPr>
          <w:p w14:paraId="5A20224C" w14:textId="77777777" w:rsidR="007D4B12" w:rsidRPr="00E95D1D" w:rsidRDefault="007D4B12" w:rsidP="000C09AC">
            <w:pPr>
              <w:numPr>
                <w:ilvl w:val="0"/>
                <w:numId w:val="7"/>
              </w:numPr>
              <w:tabs>
                <w:tab w:val="clear" w:pos="720"/>
                <w:tab w:val="num" w:pos="284"/>
              </w:tabs>
              <w:ind w:left="284" w:hanging="284"/>
            </w:pPr>
            <w:r w:rsidRPr="00E95D1D">
              <w:lastRenderedPageBreak/>
              <w:t>Obecná jazykověda</w:t>
            </w:r>
            <w:r>
              <w:t>: útvary</w:t>
            </w:r>
            <w:r w:rsidRPr="00E95D1D">
              <w:t xml:space="preserve"> národního jazyka</w:t>
            </w:r>
            <w:r>
              <w:t xml:space="preserve"> (</w:t>
            </w:r>
            <w:r w:rsidRPr="00E95D1D">
              <w:t>spisovný jazyk, obecn</w:t>
            </w:r>
            <w:r>
              <w:t>á</w:t>
            </w:r>
            <w:r w:rsidRPr="00E95D1D">
              <w:t xml:space="preserve"> češtin</w:t>
            </w:r>
            <w:r>
              <w:t>a</w:t>
            </w:r>
            <w:r w:rsidRPr="00E95D1D">
              <w:t xml:space="preserve">, </w:t>
            </w:r>
            <w:r w:rsidRPr="00E95D1D">
              <w:lastRenderedPageBreak/>
              <w:t>nářečí</w:t>
            </w:r>
            <w:r>
              <w:t xml:space="preserve">), </w:t>
            </w:r>
            <w:r w:rsidRPr="00E73D0B">
              <w:t>příbuznost jazyků</w:t>
            </w:r>
          </w:p>
        </w:tc>
        <w:tc>
          <w:tcPr>
            <w:tcW w:w="3420" w:type="dxa"/>
            <w:shd w:val="clear" w:color="auto" w:fill="auto"/>
          </w:tcPr>
          <w:p w14:paraId="1DD0B1D3" w14:textId="77777777" w:rsidR="007D4B12" w:rsidRPr="00E95D1D" w:rsidRDefault="007D4B12" w:rsidP="000C09AC"/>
        </w:tc>
        <w:tc>
          <w:tcPr>
            <w:tcW w:w="2520" w:type="dxa"/>
            <w:shd w:val="clear" w:color="auto" w:fill="auto"/>
          </w:tcPr>
          <w:p w14:paraId="6A42BAED" w14:textId="77777777" w:rsidR="007D4B12" w:rsidRDefault="007D4B12" w:rsidP="000C09AC">
            <w:r w:rsidRPr="00816A8B">
              <w:t>Rozšiřující učivo</w:t>
            </w:r>
            <w:r>
              <w:t xml:space="preserve">: </w:t>
            </w:r>
          </w:p>
          <w:p w14:paraId="1D09F6AF" w14:textId="77777777" w:rsidR="007D4B12" w:rsidRPr="00E95D1D" w:rsidRDefault="007D4B12" w:rsidP="000C09AC">
            <w:pPr>
              <w:numPr>
                <w:ilvl w:val="1"/>
                <w:numId w:val="22"/>
              </w:numPr>
              <w:tabs>
                <w:tab w:val="num" w:pos="72"/>
                <w:tab w:val="num" w:pos="252"/>
              </w:tabs>
              <w:ind w:left="252" w:hanging="252"/>
            </w:pPr>
            <w:r w:rsidRPr="00E95D1D">
              <w:t>hodnota a funkce spisovného jazyka</w:t>
            </w:r>
          </w:p>
        </w:tc>
      </w:tr>
      <w:tr w:rsidR="007D4B12" w:rsidRPr="00E95D1D" w14:paraId="656FC9B7" w14:textId="77777777" w:rsidTr="000C09AC">
        <w:tc>
          <w:tcPr>
            <w:tcW w:w="1728" w:type="dxa"/>
            <w:shd w:val="clear" w:color="auto" w:fill="auto"/>
          </w:tcPr>
          <w:p w14:paraId="71975A78" w14:textId="77777777" w:rsidR="007D4B12" w:rsidRPr="006C67DE" w:rsidRDefault="007D4B12" w:rsidP="000C09AC">
            <w:pPr>
              <w:rPr>
                <w:b/>
              </w:rPr>
            </w:pPr>
            <w:r w:rsidRPr="006C67DE">
              <w:rPr>
                <w:b/>
              </w:rPr>
              <w:t>ČJL-9-2-04</w:t>
            </w:r>
          </w:p>
        </w:tc>
        <w:tc>
          <w:tcPr>
            <w:tcW w:w="3600" w:type="dxa"/>
            <w:shd w:val="clear" w:color="auto" w:fill="auto"/>
          </w:tcPr>
          <w:p w14:paraId="56769D89" w14:textId="77777777" w:rsidR="007D4B12" w:rsidRPr="00C83CA8" w:rsidRDefault="007D4B12" w:rsidP="000C09AC">
            <w:pPr>
              <w:numPr>
                <w:ilvl w:val="0"/>
                <w:numId w:val="7"/>
              </w:numPr>
              <w:tabs>
                <w:tab w:val="clear" w:pos="720"/>
                <w:tab w:val="num" w:pos="284"/>
              </w:tabs>
              <w:ind w:left="284" w:hanging="284"/>
            </w:pPr>
            <w:r w:rsidRPr="00C83CA8">
              <w:t>správně tvoří tvary obtížnějších zájmen a číslovek (jenž, týž, dva, oba, tři apod.);</w:t>
            </w:r>
          </w:p>
          <w:p w14:paraId="1F8678FF" w14:textId="77777777" w:rsidR="007D4B12" w:rsidRPr="00C83CA8" w:rsidRDefault="007D4B12" w:rsidP="000C09AC">
            <w:pPr>
              <w:numPr>
                <w:ilvl w:val="0"/>
                <w:numId w:val="7"/>
              </w:numPr>
              <w:tabs>
                <w:tab w:val="clear" w:pos="720"/>
                <w:tab w:val="num" w:pos="284"/>
              </w:tabs>
              <w:ind w:left="284" w:hanging="284"/>
            </w:pPr>
            <w:r w:rsidRPr="00C83CA8">
              <w:t>určí vid slovesa;</w:t>
            </w:r>
          </w:p>
          <w:p w14:paraId="04DC9B84" w14:textId="77777777" w:rsidR="007D4B12" w:rsidRPr="00C83CA8" w:rsidRDefault="007D4B12" w:rsidP="000C09AC">
            <w:pPr>
              <w:numPr>
                <w:ilvl w:val="0"/>
                <w:numId w:val="7"/>
              </w:numPr>
              <w:tabs>
                <w:tab w:val="clear" w:pos="720"/>
                <w:tab w:val="num" w:pos="284"/>
              </w:tabs>
              <w:ind w:left="284" w:hanging="284"/>
            </w:pPr>
            <w:r w:rsidRPr="00C83CA8">
              <w:t>vhodně užije druhy příslovcí v základní i stupňované podobě;</w:t>
            </w:r>
          </w:p>
          <w:p w14:paraId="1E46D85E" w14:textId="77777777" w:rsidR="007D4B12" w:rsidRPr="00C83CA8" w:rsidRDefault="007D4B12" w:rsidP="000C09AC">
            <w:pPr>
              <w:numPr>
                <w:ilvl w:val="0"/>
                <w:numId w:val="7"/>
              </w:numPr>
              <w:tabs>
                <w:tab w:val="clear" w:pos="720"/>
                <w:tab w:val="num" w:pos="284"/>
              </w:tabs>
              <w:ind w:left="284" w:hanging="284"/>
            </w:pPr>
            <w:r w:rsidRPr="00C83CA8">
              <w:t>rozliší příslovečnou spřežku a správně ji napíše;</w:t>
            </w:r>
          </w:p>
          <w:p w14:paraId="1EE75795" w14:textId="77777777" w:rsidR="007D4B12" w:rsidRPr="00C83CA8" w:rsidRDefault="007D4B12" w:rsidP="000C09AC">
            <w:pPr>
              <w:numPr>
                <w:ilvl w:val="0"/>
                <w:numId w:val="7"/>
              </w:numPr>
              <w:tabs>
                <w:tab w:val="clear" w:pos="720"/>
                <w:tab w:val="num" w:pos="284"/>
              </w:tabs>
              <w:ind w:left="284" w:hanging="284"/>
            </w:pPr>
            <w:r w:rsidRPr="00C83CA8">
              <w:t>rozpozná typické příklady vlastních a nevlastních předložek;</w:t>
            </w:r>
          </w:p>
          <w:p w14:paraId="2C17A2E8" w14:textId="77777777" w:rsidR="007D4B12" w:rsidRPr="00E95D1D" w:rsidRDefault="007D4B12" w:rsidP="000C09AC">
            <w:pPr>
              <w:numPr>
                <w:ilvl w:val="0"/>
                <w:numId w:val="7"/>
              </w:numPr>
              <w:tabs>
                <w:tab w:val="clear" w:pos="720"/>
                <w:tab w:val="num" w:pos="284"/>
              </w:tabs>
              <w:ind w:left="284" w:hanging="284"/>
            </w:pPr>
            <w:r>
              <w:t xml:space="preserve">rozliší </w:t>
            </w:r>
            <w:r w:rsidRPr="00E95D1D">
              <w:t>spojky souřadicí a</w:t>
            </w:r>
            <w:r>
              <w:t> </w:t>
            </w:r>
            <w:r w:rsidRPr="00E95D1D">
              <w:t>podřadicí</w:t>
            </w:r>
            <w:r>
              <w:t xml:space="preserve"> a </w:t>
            </w:r>
            <w:r w:rsidRPr="00E95D1D">
              <w:t>správně jich užívá při tvorbě vět</w:t>
            </w:r>
            <w:r>
              <w:t xml:space="preserve"> a souvětí;</w:t>
            </w:r>
          </w:p>
        </w:tc>
        <w:tc>
          <w:tcPr>
            <w:tcW w:w="2700" w:type="dxa"/>
            <w:shd w:val="clear" w:color="auto" w:fill="auto"/>
          </w:tcPr>
          <w:p w14:paraId="21D16577" w14:textId="77777777" w:rsidR="007D4B12" w:rsidRPr="00E95D1D" w:rsidRDefault="007D4B12" w:rsidP="000C09AC">
            <w:pPr>
              <w:numPr>
                <w:ilvl w:val="0"/>
                <w:numId w:val="7"/>
              </w:numPr>
              <w:tabs>
                <w:tab w:val="clear" w:pos="720"/>
                <w:tab w:val="num" w:pos="284"/>
              </w:tabs>
              <w:ind w:left="284" w:hanging="284"/>
            </w:pPr>
            <w:r w:rsidRPr="00E95D1D">
              <w:t>Tvarosloví</w:t>
            </w:r>
            <w:r>
              <w:t>: neohebné slovní druhy</w:t>
            </w:r>
          </w:p>
        </w:tc>
        <w:tc>
          <w:tcPr>
            <w:tcW w:w="3420" w:type="dxa"/>
            <w:shd w:val="clear" w:color="auto" w:fill="auto"/>
          </w:tcPr>
          <w:p w14:paraId="792E4F22" w14:textId="77777777" w:rsidR="007D4B12" w:rsidRPr="00E95D1D" w:rsidRDefault="007D4B12" w:rsidP="000C09AC"/>
        </w:tc>
        <w:tc>
          <w:tcPr>
            <w:tcW w:w="2520" w:type="dxa"/>
            <w:shd w:val="clear" w:color="auto" w:fill="auto"/>
          </w:tcPr>
          <w:p w14:paraId="009EC171" w14:textId="77777777" w:rsidR="007D4B12" w:rsidRPr="00E95D1D" w:rsidRDefault="007D4B12" w:rsidP="000C09AC"/>
        </w:tc>
      </w:tr>
      <w:tr w:rsidR="007D4B12" w:rsidRPr="00E95D1D" w14:paraId="302766B5" w14:textId="77777777" w:rsidTr="000C09AC">
        <w:tc>
          <w:tcPr>
            <w:tcW w:w="1728" w:type="dxa"/>
            <w:shd w:val="clear" w:color="auto" w:fill="auto"/>
          </w:tcPr>
          <w:p w14:paraId="0C9A5E22" w14:textId="77777777" w:rsidR="007D4B12" w:rsidRPr="00E95D1D" w:rsidRDefault="007D4B12" w:rsidP="000C09AC">
            <w:pPr>
              <w:pStyle w:val="Kompetence"/>
              <w:jc w:val="left"/>
            </w:pPr>
            <w:r>
              <w:t>ČJL-9-2-06</w:t>
            </w:r>
          </w:p>
        </w:tc>
        <w:tc>
          <w:tcPr>
            <w:tcW w:w="3600" w:type="dxa"/>
            <w:shd w:val="clear" w:color="auto" w:fill="auto"/>
          </w:tcPr>
          <w:p w14:paraId="1919E578" w14:textId="77777777" w:rsidR="007D4B12" w:rsidRDefault="007D4B12" w:rsidP="000C09AC">
            <w:pPr>
              <w:numPr>
                <w:ilvl w:val="0"/>
                <w:numId w:val="7"/>
              </w:numPr>
              <w:tabs>
                <w:tab w:val="clear" w:pos="720"/>
                <w:tab w:val="num" w:pos="284"/>
              </w:tabs>
              <w:ind w:left="284" w:hanging="284"/>
            </w:pPr>
            <w:r>
              <w:t>určí rozvíjející větné členy (včetně několikanásobných);</w:t>
            </w:r>
          </w:p>
          <w:p w14:paraId="1184D908" w14:textId="77777777" w:rsidR="007D4B12" w:rsidRPr="00E95D1D" w:rsidRDefault="007D4B12" w:rsidP="000C09AC">
            <w:pPr>
              <w:numPr>
                <w:ilvl w:val="0"/>
                <w:numId w:val="7"/>
              </w:numPr>
              <w:tabs>
                <w:tab w:val="clear" w:pos="720"/>
                <w:tab w:val="num" w:pos="284"/>
              </w:tabs>
              <w:ind w:left="284" w:hanging="284"/>
            </w:pPr>
            <w:r>
              <w:t>vyjádří větný člen vedlejší větou a obráceně;</w:t>
            </w:r>
          </w:p>
        </w:tc>
        <w:tc>
          <w:tcPr>
            <w:tcW w:w="2700" w:type="dxa"/>
            <w:shd w:val="clear" w:color="auto" w:fill="auto"/>
          </w:tcPr>
          <w:p w14:paraId="3086B05E" w14:textId="77777777" w:rsidR="007D4B12" w:rsidRPr="00E95D1D" w:rsidRDefault="007D4B12" w:rsidP="000C09AC">
            <w:pPr>
              <w:numPr>
                <w:ilvl w:val="0"/>
                <w:numId w:val="7"/>
              </w:numPr>
              <w:tabs>
                <w:tab w:val="clear" w:pos="720"/>
                <w:tab w:val="num" w:pos="284"/>
              </w:tabs>
              <w:ind w:left="284" w:hanging="284"/>
            </w:pPr>
            <w:r>
              <w:t>Skladba: přívlastek, předmět, příslovečné určení, tvorba věty</w:t>
            </w:r>
          </w:p>
        </w:tc>
        <w:tc>
          <w:tcPr>
            <w:tcW w:w="3420" w:type="dxa"/>
            <w:shd w:val="clear" w:color="auto" w:fill="auto"/>
          </w:tcPr>
          <w:p w14:paraId="3A28E349" w14:textId="77777777" w:rsidR="007D4B12" w:rsidRPr="00E95D1D" w:rsidRDefault="007D4B12" w:rsidP="000C09AC"/>
        </w:tc>
        <w:tc>
          <w:tcPr>
            <w:tcW w:w="2520" w:type="dxa"/>
            <w:shd w:val="clear" w:color="auto" w:fill="auto"/>
          </w:tcPr>
          <w:p w14:paraId="4DA438E4" w14:textId="77777777" w:rsidR="007D4B12" w:rsidRPr="00E95D1D" w:rsidRDefault="007D4B12" w:rsidP="000C09AC"/>
        </w:tc>
      </w:tr>
      <w:tr w:rsidR="007D4B12" w:rsidRPr="00E95D1D" w14:paraId="33F5E9D9" w14:textId="77777777" w:rsidTr="000C09AC">
        <w:trPr>
          <w:cantSplit/>
        </w:trPr>
        <w:tc>
          <w:tcPr>
            <w:tcW w:w="1728" w:type="dxa"/>
            <w:shd w:val="clear" w:color="auto" w:fill="auto"/>
          </w:tcPr>
          <w:p w14:paraId="729C0C76" w14:textId="77777777" w:rsidR="007D4B12" w:rsidRPr="006C67DE" w:rsidRDefault="007D4B12" w:rsidP="000C09AC">
            <w:pPr>
              <w:tabs>
                <w:tab w:val="num" w:pos="540"/>
              </w:tabs>
              <w:rPr>
                <w:b/>
              </w:rPr>
            </w:pPr>
            <w:r w:rsidRPr="006C67DE">
              <w:rPr>
                <w:b/>
              </w:rPr>
              <w:lastRenderedPageBreak/>
              <w:t xml:space="preserve">ČJL-9-2-07 </w:t>
            </w:r>
          </w:p>
        </w:tc>
        <w:tc>
          <w:tcPr>
            <w:tcW w:w="3600" w:type="dxa"/>
            <w:shd w:val="clear" w:color="auto" w:fill="auto"/>
          </w:tcPr>
          <w:p w14:paraId="6796FB7B" w14:textId="77777777" w:rsidR="007D4B12" w:rsidRPr="00E95D1D" w:rsidRDefault="007D4B12" w:rsidP="000C09AC">
            <w:pPr>
              <w:numPr>
                <w:ilvl w:val="0"/>
                <w:numId w:val="7"/>
              </w:numPr>
              <w:tabs>
                <w:tab w:val="clear" w:pos="720"/>
                <w:tab w:val="num" w:pos="284"/>
              </w:tabs>
              <w:ind w:left="284" w:hanging="284"/>
            </w:pPr>
            <w:r w:rsidRPr="00E95D1D">
              <w:t>správně píše: velká písmena (u</w:t>
            </w:r>
            <w:r>
              <w:t> </w:t>
            </w:r>
            <w:r w:rsidRPr="00E95D1D">
              <w:t xml:space="preserve">neznámých slov/pojmenování rozhodne </w:t>
            </w:r>
            <w:r>
              <w:t>po</w:t>
            </w:r>
            <w:r w:rsidRPr="00E95D1D">
              <w:t>dle slovníku), hláskové skupiny se znělostní spodobou v českých slovech, čárku v</w:t>
            </w:r>
            <w:r>
              <w:t> </w:t>
            </w:r>
            <w:r w:rsidRPr="00E95D1D">
              <w:t>souvětí podřadném</w:t>
            </w:r>
            <w:r>
              <w:t>;</w:t>
            </w:r>
          </w:p>
        </w:tc>
        <w:tc>
          <w:tcPr>
            <w:tcW w:w="2700" w:type="dxa"/>
            <w:shd w:val="clear" w:color="auto" w:fill="auto"/>
          </w:tcPr>
          <w:p w14:paraId="263A9E30" w14:textId="77777777" w:rsidR="007D4B12" w:rsidRPr="00E95D1D" w:rsidRDefault="007D4B12" w:rsidP="000C09AC">
            <w:pPr>
              <w:numPr>
                <w:ilvl w:val="0"/>
                <w:numId w:val="7"/>
              </w:numPr>
              <w:tabs>
                <w:tab w:val="clear" w:pos="720"/>
                <w:tab w:val="num" w:pos="284"/>
              </w:tabs>
              <w:ind w:left="284" w:hanging="284"/>
            </w:pPr>
            <w:r w:rsidRPr="00E95D1D">
              <w:t>Pravopis lexikální a syntaktický</w:t>
            </w:r>
          </w:p>
        </w:tc>
        <w:tc>
          <w:tcPr>
            <w:tcW w:w="3420" w:type="dxa"/>
            <w:shd w:val="clear" w:color="auto" w:fill="auto"/>
          </w:tcPr>
          <w:p w14:paraId="31D35E9F" w14:textId="77777777" w:rsidR="007D4B12" w:rsidRPr="00E95D1D" w:rsidRDefault="007D4B12" w:rsidP="000C09AC"/>
        </w:tc>
        <w:tc>
          <w:tcPr>
            <w:tcW w:w="2520" w:type="dxa"/>
            <w:shd w:val="clear" w:color="auto" w:fill="auto"/>
          </w:tcPr>
          <w:p w14:paraId="14E1C2AB" w14:textId="77777777" w:rsidR="007D4B12" w:rsidRPr="00E95D1D" w:rsidRDefault="007D4B12" w:rsidP="000C09AC"/>
        </w:tc>
      </w:tr>
      <w:tr w:rsidR="007D4B12" w:rsidRPr="00E95D1D" w14:paraId="6275DFC8" w14:textId="77777777" w:rsidTr="000C09AC">
        <w:tc>
          <w:tcPr>
            <w:tcW w:w="13968" w:type="dxa"/>
            <w:gridSpan w:val="5"/>
            <w:shd w:val="clear" w:color="auto" w:fill="auto"/>
          </w:tcPr>
          <w:p w14:paraId="7C18E77F" w14:textId="77777777" w:rsidR="007D4B12" w:rsidRPr="006C67DE" w:rsidRDefault="007D4B12" w:rsidP="000C09AC">
            <w:pPr>
              <w:keepNext/>
              <w:jc w:val="center"/>
              <w:rPr>
                <w:b/>
                <w:caps/>
              </w:rPr>
            </w:pPr>
            <w:r w:rsidRPr="006C67DE">
              <w:rPr>
                <w:b/>
                <w:caps/>
              </w:rPr>
              <w:t>Komunikační a slohová výchova</w:t>
            </w:r>
          </w:p>
        </w:tc>
      </w:tr>
      <w:tr w:rsidR="007D4B12" w:rsidRPr="00E95D1D" w14:paraId="308FDCC9" w14:textId="77777777" w:rsidTr="000C09AC">
        <w:tc>
          <w:tcPr>
            <w:tcW w:w="1728" w:type="dxa"/>
            <w:shd w:val="clear" w:color="auto" w:fill="auto"/>
          </w:tcPr>
          <w:p w14:paraId="5F16E42E" w14:textId="77777777" w:rsidR="007D4B12" w:rsidRPr="006C67DE" w:rsidRDefault="007D4B12" w:rsidP="000C09AC">
            <w:pPr>
              <w:pStyle w:val="Default"/>
              <w:rPr>
                <w:b/>
                <w:color w:val="auto"/>
              </w:rPr>
            </w:pPr>
            <w:r w:rsidRPr="006C67DE">
              <w:rPr>
                <w:b/>
              </w:rPr>
              <w:t xml:space="preserve">ČJL-9-1-01 </w:t>
            </w:r>
          </w:p>
        </w:tc>
        <w:tc>
          <w:tcPr>
            <w:tcW w:w="3600" w:type="dxa"/>
            <w:shd w:val="clear" w:color="auto" w:fill="auto"/>
          </w:tcPr>
          <w:p w14:paraId="0C3CA177" w14:textId="77777777" w:rsidR="007D4B12" w:rsidRPr="00E95D1D" w:rsidRDefault="007D4B12" w:rsidP="000C09AC">
            <w:pPr>
              <w:numPr>
                <w:ilvl w:val="0"/>
                <w:numId w:val="7"/>
              </w:numPr>
              <w:tabs>
                <w:tab w:val="clear" w:pos="720"/>
                <w:tab w:val="num" w:pos="284"/>
              </w:tabs>
              <w:ind w:left="284" w:hanging="284"/>
            </w:pPr>
            <w:r>
              <w:t>v p</w:t>
            </w:r>
            <w:r w:rsidRPr="00E95D1D">
              <w:t>ísemné</w:t>
            </w:r>
            <w:r>
              <w:t>m</w:t>
            </w:r>
            <w:r w:rsidRPr="00E95D1D">
              <w:t xml:space="preserve"> sdělení odliší s pomocí učitele a v diskusi se</w:t>
            </w:r>
            <w:r>
              <w:t> </w:t>
            </w:r>
            <w:r w:rsidRPr="00E95D1D">
              <w:t>spolužáky fakta a</w:t>
            </w:r>
            <w:r>
              <w:t> </w:t>
            </w:r>
            <w:r w:rsidRPr="00E95D1D">
              <w:t>názory/hodnocení autora</w:t>
            </w:r>
            <w:r>
              <w:t>;</w:t>
            </w:r>
          </w:p>
          <w:p w14:paraId="0D0B0329" w14:textId="77777777" w:rsidR="007D4B12" w:rsidRPr="00E95D1D" w:rsidRDefault="007D4B12" w:rsidP="000C09AC">
            <w:pPr>
              <w:numPr>
                <w:ilvl w:val="0"/>
                <w:numId w:val="7"/>
              </w:numPr>
              <w:tabs>
                <w:tab w:val="clear" w:pos="720"/>
                <w:tab w:val="num" w:pos="284"/>
              </w:tabs>
              <w:ind w:left="284" w:hanging="284"/>
            </w:pPr>
            <w:r w:rsidRPr="00E95D1D">
              <w:t>při čtení si klade otázky</w:t>
            </w:r>
            <w:r>
              <w:t xml:space="preserve"> týkající se jeho vnímání textu;</w:t>
            </w:r>
          </w:p>
          <w:p w14:paraId="7A8506D2" w14:textId="77777777" w:rsidR="007D4B12" w:rsidRPr="00E95D1D" w:rsidRDefault="007D4B12" w:rsidP="000C09AC">
            <w:pPr>
              <w:numPr>
                <w:ilvl w:val="0"/>
                <w:numId w:val="7"/>
              </w:numPr>
              <w:tabs>
                <w:tab w:val="clear" w:pos="720"/>
                <w:tab w:val="num" w:pos="284"/>
              </w:tabs>
              <w:ind w:left="284" w:hanging="284"/>
            </w:pPr>
            <w:r>
              <w:t>vyhledá</w:t>
            </w:r>
            <w:r w:rsidRPr="00E95D1D">
              <w:t xml:space="preserve"> odpovědi na své otázky </w:t>
            </w:r>
            <w:r>
              <w:t>v učebnici,</w:t>
            </w:r>
            <w:r w:rsidRPr="00E95D1D">
              <w:t xml:space="preserve"> v odborné literatuře</w:t>
            </w:r>
            <w:r>
              <w:t xml:space="preserve"> nebo na internetu</w:t>
            </w:r>
            <w:r w:rsidRPr="00E95D1D">
              <w:t xml:space="preserve"> (encyklopedie, slovník)</w:t>
            </w:r>
            <w:r>
              <w:t>;</w:t>
            </w:r>
          </w:p>
        </w:tc>
        <w:tc>
          <w:tcPr>
            <w:tcW w:w="2700" w:type="dxa"/>
            <w:vMerge w:val="restart"/>
            <w:shd w:val="clear" w:color="auto" w:fill="auto"/>
          </w:tcPr>
          <w:p w14:paraId="5C6398B4" w14:textId="77777777" w:rsidR="007D4B12" w:rsidRPr="00E95D1D" w:rsidRDefault="007D4B12" w:rsidP="000C09AC">
            <w:pPr>
              <w:numPr>
                <w:ilvl w:val="0"/>
                <w:numId w:val="7"/>
              </w:numPr>
              <w:tabs>
                <w:tab w:val="clear" w:pos="720"/>
                <w:tab w:val="num" w:pos="284"/>
              </w:tabs>
              <w:ind w:left="284" w:hanging="284"/>
            </w:pPr>
            <w:r w:rsidRPr="00E95D1D">
              <w:t>Kritické čtení a naslouchání</w:t>
            </w:r>
            <w:r>
              <w:t xml:space="preserve"> (analýza a hodnocení textu/promluvy)</w:t>
            </w:r>
          </w:p>
          <w:p w14:paraId="73E61950" w14:textId="77777777" w:rsidR="007D4B12" w:rsidRPr="00E95D1D" w:rsidRDefault="007D4B12" w:rsidP="000C09AC">
            <w:pPr>
              <w:ind w:left="284"/>
            </w:pPr>
          </w:p>
        </w:tc>
        <w:tc>
          <w:tcPr>
            <w:tcW w:w="3420" w:type="dxa"/>
            <w:vMerge w:val="restart"/>
            <w:shd w:val="clear" w:color="auto" w:fill="auto"/>
          </w:tcPr>
          <w:p w14:paraId="5D660FCA" w14:textId="77777777" w:rsidR="007D4B12" w:rsidRPr="00E95D1D" w:rsidRDefault="007D4B12" w:rsidP="000C09AC">
            <w:pPr>
              <w:spacing w:after="120"/>
            </w:pPr>
            <w:r w:rsidRPr="00E95D1D">
              <w:t>MV – Kritické čtení a vnímání mediálních sdělení (rozdíly mezi informativním, zábavn</w:t>
            </w:r>
            <w:r>
              <w:t>í</w:t>
            </w:r>
            <w:r w:rsidRPr="00E95D1D">
              <w:t>m a</w:t>
            </w:r>
            <w:r>
              <w:t> </w:t>
            </w:r>
            <w:r w:rsidRPr="00E95D1D">
              <w:t>reklamním sdělením)</w:t>
            </w:r>
          </w:p>
          <w:p w14:paraId="2F78B0CB" w14:textId="77777777" w:rsidR="007D4B12" w:rsidRPr="00E95D1D" w:rsidRDefault="007D4B12" w:rsidP="000C09AC">
            <w:r w:rsidRPr="00E95D1D">
              <w:t>MV – Interpretace vztahu mediálních sdělení a reality (rozdíl mezi reklamou, zprávou a</w:t>
            </w:r>
            <w:r>
              <w:t> </w:t>
            </w:r>
            <w:r w:rsidRPr="00E95D1D">
              <w:t>jiným sdělením)</w:t>
            </w:r>
          </w:p>
        </w:tc>
        <w:tc>
          <w:tcPr>
            <w:tcW w:w="2520" w:type="dxa"/>
            <w:vMerge w:val="restart"/>
            <w:shd w:val="clear" w:color="auto" w:fill="auto"/>
          </w:tcPr>
          <w:p w14:paraId="4423319D" w14:textId="77777777" w:rsidR="007D4B12" w:rsidRDefault="007D4B12" w:rsidP="000C09AC">
            <w:pPr>
              <w:pStyle w:val="Default"/>
              <w:rPr>
                <w:color w:val="auto"/>
              </w:rPr>
            </w:pPr>
            <w:r w:rsidRPr="00E95D1D">
              <w:rPr>
                <w:color w:val="auto"/>
              </w:rPr>
              <w:t>Rozšiřující učivo</w:t>
            </w:r>
            <w:r>
              <w:rPr>
                <w:color w:val="auto"/>
              </w:rPr>
              <w:t>:</w:t>
            </w:r>
          </w:p>
          <w:p w14:paraId="15333405" w14:textId="77777777" w:rsidR="007D4B12" w:rsidRPr="00E95D1D" w:rsidRDefault="007D4B12" w:rsidP="000C09AC">
            <w:pPr>
              <w:numPr>
                <w:ilvl w:val="1"/>
                <w:numId w:val="22"/>
              </w:numPr>
              <w:tabs>
                <w:tab w:val="num" w:pos="72"/>
                <w:tab w:val="num" w:pos="252"/>
              </w:tabs>
              <w:ind w:left="252" w:hanging="252"/>
            </w:pPr>
            <w:r w:rsidRPr="00E95D1D">
              <w:t>záznamy o</w:t>
            </w:r>
            <w:r>
              <w:t> </w:t>
            </w:r>
            <w:r w:rsidRPr="00E95D1D">
              <w:t>přečteném (např. formou podvojného deníku, I.N.S.E.R.T. a</w:t>
            </w:r>
            <w:r>
              <w:t xml:space="preserve"> </w:t>
            </w:r>
            <w:r w:rsidRPr="00E95D1D">
              <w:t>j</w:t>
            </w:r>
            <w:r>
              <w:t>iných</w:t>
            </w:r>
            <w:r w:rsidRPr="00E95D1D">
              <w:t xml:space="preserve"> metod aktivního čtenářství)</w:t>
            </w:r>
          </w:p>
          <w:p w14:paraId="685F7171" w14:textId="77777777" w:rsidR="007D4B12" w:rsidRPr="00E95D1D" w:rsidRDefault="007D4B12" w:rsidP="000C09AC">
            <w:pPr>
              <w:pStyle w:val="Default"/>
              <w:rPr>
                <w:color w:val="auto"/>
              </w:rPr>
            </w:pPr>
          </w:p>
        </w:tc>
      </w:tr>
      <w:tr w:rsidR="007D4B12" w:rsidRPr="00E95D1D" w14:paraId="529139B8" w14:textId="77777777" w:rsidTr="000C09AC">
        <w:tc>
          <w:tcPr>
            <w:tcW w:w="1728" w:type="dxa"/>
            <w:shd w:val="clear" w:color="auto" w:fill="auto"/>
          </w:tcPr>
          <w:p w14:paraId="1A15D19B" w14:textId="77777777" w:rsidR="007D4B12" w:rsidRPr="006C67DE" w:rsidRDefault="007D4B12" w:rsidP="000C09AC">
            <w:pPr>
              <w:tabs>
                <w:tab w:val="num" w:pos="540"/>
              </w:tabs>
              <w:rPr>
                <w:b/>
              </w:rPr>
            </w:pPr>
            <w:r w:rsidRPr="006C67DE">
              <w:rPr>
                <w:b/>
              </w:rPr>
              <w:t xml:space="preserve">ČJL-9-1-02 </w:t>
            </w:r>
          </w:p>
        </w:tc>
        <w:tc>
          <w:tcPr>
            <w:tcW w:w="3600" w:type="dxa"/>
            <w:shd w:val="clear" w:color="auto" w:fill="auto"/>
          </w:tcPr>
          <w:p w14:paraId="5216DED4" w14:textId="77777777" w:rsidR="007D4B12" w:rsidRPr="00E95D1D" w:rsidRDefault="007D4B12" w:rsidP="000C09AC">
            <w:pPr>
              <w:numPr>
                <w:ilvl w:val="0"/>
                <w:numId w:val="7"/>
              </w:numPr>
              <w:tabs>
                <w:tab w:val="clear" w:pos="720"/>
                <w:tab w:val="num" w:pos="284"/>
              </w:tabs>
              <w:ind w:left="284" w:hanging="284"/>
            </w:pPr>
            <w:r w:rsidRPr="00C83CA8">
              <w:t>s pomocí učitele a v diskusi skupiny rozliší subjektivní a objektivní sdělení v textu, rozpozná komunikační záměr autora (v běžné komunikaci i v komunikaci v elektronické podobě);</w:t>
            </w:r>
          </w:p>
        </w:tc>
        <w:tc>
          <w:tcPr>
            <w:tcW w:w="2700" w:type="dxa"/>
            <w:vMerge/>
            <w:shd w:val="clear" w:color="auto" w:fill="auto"/>
          </w:tcPr>
          <w:p w14:paraId="526F5BB5" w14:textId="77777777" w:rsidR="007D4B12" w:rsidRPr="00E95D1D" w:rsidRDefault="007D4B12" w:rsidP="000C09AC">
            <w:pPr>
              <w:numPr>
                <w:ilvl w:val="0"/>
                <w:numId w:val="7"/>
              </w:numPr>
              <w:tabs>
                <w:tab w:val="clear" w:pos="720"/>
                <w:tab w:val="num" w:pos="284"/>
              </w:tabs>
              <w:ind w:left="284" w:hanging="284"/>
            </w:pPr>
          </w:p>
        </w:tc>
        <w:tc>
          <w:tcPr>
            <w:tcW w:w="3420" w:type="dxa"/>
            <w:vMerge/>
            <w:shd w:val="clear" w:color="auto" w:fill="auto"/>
          </w:tcPr>
          <w:p w14:paraId="151E0FCA" w14:textId="77777777" w:rsidR="007D4B12" w:rsidRPr="00E95D1D" w:rsidRDefault="007D4B12" w:rsidP="000C09AC"/>
        </w:tc>
        <w:tc>
          <w:tcPr>
            <w:tcW w:w="2520" w:type="dxa"/>
            <w:vMerge/>
            <w:shd w:val="clear" w:color="auto" w:fill="auto"/>
          </w:tcPr>
          <w:p w14:paraId="3D50747A" w14:textId="77777777" w:rsidR="007D4B12" w:rsidRPr="00E95D1D" w:rsidRDefault="007D4B12" w:rsidP="000C09AC">
            <w:pPr>
              <w:pStyle w:val="Default"/>
              <w:rPr>
                <w:color w:val="auto"/>
              </w:rPr>
            </w:pPr>
          </w:p>
        </w:tc>
      </w:tr>
      <w:tr w:rsidR="007D4B12" w:rsidRPr="00E95D1D" w14:paraId="6DD77488" w14:textId="77777777" w:rsidTr="000C09AC">
        <w:tc>
          <w:tcPr>
            <w:tcW w:w="1728" w:type="dxa"/>
            <w:shd w:val="clear" w:color="auto" w:fill="auto"/>
          </w:tcPr>
          <w:p w14:paraId="28603A09" w14:textId="77777777" w:rsidR="007D4B12" w:rsidRPr="006C67DE" w:rsidRDefault="007D4B12" w:rsidP="000C09AC">
            <w:pPr>
              <w:rPr>
                <w:b/>
              </w:rPr>
            </w:pPr>
            <w:r w:rsidRPr="006C67DE">
              <w:rPr>
                <w:b/>
              </w:rPr>
              <w:t xml:space="preserve">ČJL-9-1-10 </w:t>
            </w:r>
          </w:p>
        </w:tc>
        <w:tc>
          <w:tcPr>
            <w:tcW w:w="3600" w:type="dxa"/>
            <w:shd w:val="clear" w:color="auto" w:fill="auto"/>
          </w:tcPr>
          <w:p w14:paraId="0E9F3E38" w14:textId="77777777" w:rsidR="007D4B12" w:rsidRPr="00E95D1D" w:rsidRDefault="007D4B12" w:rsidP="000C09AC">
            <w:pPr>
              <w:numPr>
                <w:ilvl w:val="0"/>
                <w:numId w:val="7"/>
              </w:numPr>
              <w:tabs>
                <w:tab w:val="clear" w:pos="720"/>
                <w:tab w:val="num" w:pos="284"/>
              </w:tabs>
              <w:ind w:left="284" w:hanging="284"/>
            </w:pPr>
            <w:r>
              <w:t>n</w:t>
            </w:r>
            <w:r w:rsidRPr="00062AA1">
              <w:t>apíše</w:t>
            </w:r>
            <w:r>
              <w:t xml:space="preserve"> podle svých schopností</w:t>
            </w:r>
            <w:r w:rsidRPr="00062AA1">
              <w:t xml:space="preserve"> gramaticky, kompozičně a</w:t>
            </w:r>
            <w:r>
              <w:t> </w:t>
            </w:r>
            <w:r w:rsidRPr="00062AA1">
              <w:t>věcně správně</w:t>
            </w:r>
            <w:r>
              <w:t xml:space="preserve"> komunikáty po</w:t>
            </w:r>
            <w:r w:rsidRPr="00062AA1">
              <w:t>dle zadání učitele</w:t>
            </w:r>
            <w:r>
              <w:t>;</w:t>
            </w:r>
          </w:p>
        </w:tc>
        <w:tc>
          <w:tcPr>
            <w:tcW w:w="2700" w:type="dxa"/>
            <w:shd w:val="clear" w:color="auto" w:fill="auto"/>
          </w:tcPr>
          <w:p w14:paraId="0E22A0BF" w14:textId="77777777" w:rsidR="007D4B12" w:rsidRPr="00E95D1D" w:rsidRDefault="007D4B12" w:rsidP="000C09AC">
            <w:pPr>
              <w:numPr>
                <w:ilvl w:val="0"/>
                <w:numId w:val="7"/>
              </w:numPr>
              <w:tabs>
                <w:tab w:val="clear" w:pos="720"/>
                <w:tab w:val="num" w:pos="284"/>
              </w:tabs>
              <w:ind w:left="284" w:hanging="284"/>
            </w:pPr>
            <w:r>
              <w:t>Slohové</w:t>
            </w:r>
            <w:r w:rsidRPr="00E95D1D">
              <w:t> útvary</w:t>
            </w:r>
            <w:r>
              <w:t>:</w:t>
            </w:r>
            <w:r w:rsidRPr="00E95D1D">
              <w:t xml:space="preserve"> vypravování</w:t>
            </w:r>
            <w:r>
              <w:t>, popis děje</w:t>
            </w:r>
            <w:r w:rsidRPr="00E95D1D">
              <w:t xml:space="preserve"> a pracovního postupu</w:t>
            </w:r>
            <w:r>
              <w:t xml:space="preserve">, </w:t>
            </w:r>
            <w:r w:rsidRPr="00E95D1D">
              <w:t>charakteristik</w:t>
            </w:r>
            <w:r>
              <w:t>a</w:t>
            </w:r>
            <w:r w:rsidRPr="00E95D1D">
              <w:t xml:space="preserve"> osoby</w:t>
            </w:r>
          </w:p>
        </w:tc>
        <w:tc>
          <w:tcPr>
            <w:tcW w:w="3420" w:type="dxa"/>
            <w:shd w:val="clear" w:color="auto" w:fill="auto"/>
          </w:tcPr>
          <w:p w14:paraId="617D6DEA" w14:textId="77777777" w:rsidR="007D4B12" w:rsidRPr="00E95D1D" w:rsidRDefault="007D4B12" w:rsidP="000C09AC">
            <w:r w:rsidRPr="00E95D1D">
              <w:t xml:space="preserve">OSV – Morální rozvoj – </w:t>
            </w:r>
            <w:r w:rsidRPr="00C24BCE">
              <w:t>Hodnoty, postoje, praktická etika (analýza postojů a hodnot</w:t>
            </w:r>
            <w:r w:rsidRPr="008817BA">
              <w:t xml:space="preserve"> druhých lidí a jejich projevů v chování)</w:t>
            </w:r>
          </w:p>
        </w:tc>
        <w:tc>
          <w:tcPr>
            <w:tcW w:w="2520" w:type="dxa"/>
            <w:shd w:val="clear" w:color="auto" w:fill="auto"/>
          </w:tcPr>
          <w:p w14:paraId="23EEA27F" w14:textId="77777777" w:rsidR="007D4B12" w:rsidRPr="00127B32" w:rsidRDefault="007D4B12" w:rsidP="000C09AC">
            <w:r w:rsidRPr="00127B32">
              <w:t>Rozšiřující učivo:</w:t>
            </w:r>
          </w:p>
          <w:p w14:paraId="14DC989D" w14:textId="77777777" w:rsidR="007D4B12" w:rsidRPr="00E95D1D" w:rsidRDefault="007D4B12" w:rsidP="000C09AC">
            <w:pPr>
              <w:numPr>
                <w:ilvl w:val="1"/>
                <w:numId w:val="22"/>
              </w:numPr>
              <w:tabs>
                <w:tab w:val="num" w:pos="72"/>
                <w:tab w:val="num" w:pos="252"/>
              </w:tabs>
              <w:ind w:left="252" w:hanging="252"/>
            </w:pPr>
            <w:r w:rsidRPr="00276B9C">
              <w:rPr>
                <w:spacing w:val="-2"/>
              </w:rPr>
              <w:t>kazuistika na základě</w:t>
            </w:r>
            <w:r w:rsidRPr="00127B32">
              <w:t xml:space="preserve"> dlouhodobého pozorování (spolužáka, člena rodiny)</w:t>
            </w:r>
          </w:p>
        </w:tc>
      </w:tr>
      <w:tr w:rsidR="007D4B12" w:rsidRPr="00E95D1D" w14:paraId="43B257DA" w14:textId="77777777" w:rsidTr="000C09AC">
        <w:tc>
          <w:tcPr>
            <w:tcW w:w="13968" w:type="dxa"/>
            <w:gridSpan w:val="5"/>
            <w:shd w:val="clear" w:color="auto" w:fill="auto"/>
          </w:tcPr>
          <w:p w14:paraId="7D9E79C4" w14:textId="77777777" w:rsidR="007D4B12" w:rsidRPr="006C67DE" w:rsidRDefault="007D4B12" w:rsidP="000C09AC">
            <w:pPr>
              <w:jc w:val="center"/>
              <w:rPr>
                <w:b/>
                <w:caps/>
              </w:rPr>
            </w:pPr>
            <w:r w:rsidRPr="006C67DE">
              <w:rPr>
                <w:b/>
                <w:caps/>
              </w:rPr>
              <w:t>Literární výchova</w:t>
            </w:r>
          </w:p>
        </w:tc>
      </w:tr>
      <w:tr w:rsidR="007D4B12" w:rsidRPr="00E95D1D" w14:paraId="0EB08D30" w14:textId="77777777" w:rsidTr="000C09AC">
        <w:tc>
          <w:tcPr>
            <w:tcW w:w="1728" w:type="dxa"/>
            <w:shd w:val="clear" w:color="auto" w:fill="auto"/>
          </w:tcPr>
          <w:p w14:paraId="2BE12595" w14:textId="77777777" w:rsidR="007D4B12" w:rsidRPr="006C67DE" w:rsidRDefault="007D4B12" w:rsidP="000C09AC">
            <w:pPr>
              <w:rPr>
                <w:b/>
              </w:rPr>
            </w:pPr>
            <w:r w:rsidRPr="006C67DE">
              <w:rPr>
                <w:b/>
              </w:rPr>
              <w:lastRenderedPageBreak/>
              <w:t>ČJL-9-3-06</w:t>
            </w:r>
          </w:p>
        </w:tc>
        <w:tc>
          <w:tcPr>
            <w:tcW w:w="3600" w:type="dxa"/>
            <w:shd w:val="clear" w:color="auto" w:fill="auto"/>
          </w:tcPr>
          <w:p w14:paraId="776B815E" w14:textId="77777777" w:rsidR="007D4B12" w:rsidRPr="00A066FC" w:rsidRDefault="007D4B12" w:rsidP="000C09AC">
            <w:pPr>
              <w:numPr>
                <w:ilvl w:val="0"/>
                <w:numId w:val="7"/>
              </w:numPr>
              <w:tabs>
                <w:tab w:val="clear" w:pos="720"/>
                <w:tab w:val="num" w:pos="284"/>
              </w:tabs>
              <w:ind w:left="284" w:hanging="284"/>
            </w:pPr>
            <w:r w:rsidRPr="00A066FC">
              <w:t>zařadí vybraná díla k literárnímu druhu a příslušnému žánru</w:t>
            </w:r>
            <w:r>
              <w:t>;</w:t>
            </w:r>
          </w:p>
          <w:p w14:paraId="724EF4D9" w14:textId="77777777" w:rsidR="007D4B12" w:rsidRPr="00A066FC" w:rsidRDefault="007D4B12" w:rsidP="000C09AC">
            <w:pPr>
              <w:numPr>
                <w:ilvl w:val="0"/>
                <w:numId w:val="7"/>
              </w:numPr>
              <w:tabs>
                <w:tab w:val="clear" w:pos="720"/>
                <w:tab w:val="num" w:pos="284"/>
              </w:tabs>
              <w:ind w:left="284" w:hanging="284"/>
            </w:pPr>
            <w:r w:rsidRPr="00A066FC">
              <w:t>uvede funkci textů daného žánru a srovná, zda text zařadil správně</w:t>
            </w:r>
            <w:r>
              <w:t>;</w:t>
            </w:r>
          </w:p>
          <w:p w14:paraId="5A1412DB" w14:textId="77777777" w:rsidR="007D4B12" w:rsidRPr="00E95D1D" w:rsidRDefault="007D4B12" w:rsidP="000C09AC">
            <w:pPr>
              <w:numPr>
                <w:ilvl w:val="0"/>
                <w:numId w:val="7"/>
              </w:numPr>
              <w:tabs>
                <w:tab w:val="clear" w:pos="720"/>
                <w:tab w:val="num" w:pos="284"/>
              </w:tabs>
              <w:ind w:left="284" w:hanging="284"/>
            </w:pPr>
            <w:r w:rsidRPr="00A066FC">
              <w:t>na základě školní práce a</w:t>
            </w:r>
            <w:r>
              <w:t> </w:t>
            </w:r>
            <w:r w:rsidRPr="00A066FC">
              <w:t>vlast</w:t>
            </w:r>
            <w:r>
              <w:t>n</w:t>
            </w:r>
            <w:r w:rsidRPr="00A066FC">
              <w:t xml:space="preserve">í četby uvede významné představitele probíraných </w:t>
            </w:r>
            <w:r w:rsidRPr="00A8697E">
              <w:t>literárních žánrů a regionální literatury;</w:t>
            </w:r>
          </w:p>
        </w:tc>
        <w:tc>
          <w:tcPr>
            <w:tcW w:w="2700" w:type="dxa"/>
            <w:vMerge w:val="restart"/>
            <w:shd w:val="clear" w:color="auto" w:fill="auto"/>
          </w:tcPr>
          <w:p w14:paraId="4F24364C" w14:textId="77777777" w:rsidR="007D4B12" w:rsidRDefault="007D4B12" w:rsidP="000C09AC">
            <w:pPr>
              <w:numPr>
                <w:ilvl w:val="0"/>
                <w:numId w:val="7"/>
              </w:numPr>
              <w:tabs>
                <w:tab w:val="clear" w:pos="720"/>
                <w:tab w:val="num" w:pos="284"/>
              </w:tabs>
              <w:ind w:left="284" w:hanging="284"/>
            </w:pPr>
            <w:r w:rsidRPr="00E95D1D">
              <w:t>Literární druhy a žánry</w:t>
            </w:r>
            <w:r>
              <w:t>: fantazy</w:t>
            </w:r>
            <w:r w:rsidRPr="001551C0">
              <w:rPr>
                <w:spacing w:val="-4"/>
              </w:rPr>
              <w:t>, sci-fi</w:t>
            </w:r>
            <w:r>
              <w:t xml:space="preserve">, </w:t>
            </w:r>
            <w:r w:rsidRPr="00B374B4">
              <w:t>epos, legend</w:t>
            </w:r>
            <w:r>
              <w:t>a</w:t>
            </w:r>
            <w:r w:rsidRPr="00B374B4">
              <w:t>, romanc</w:t>
            </w:r>
            <w:r>
              <w:t>e</w:t>
            </w:r>
          </w:p>
          <w:p w14:paraId="3B43DA2D" w14:textId="77777777" w:rsidR="007D4B12" w:rsidRPr="00E95D1D" w:rsidRDefault="007D4B12" w:rsidP="000C09AC">
            <w:pPr>
              <w:numPr>
                <w:ilvl w:val="0"/>
                <w:numId w:val="7"/>
              </w:numPr>
              <w:tabs>
                <w:tab w:val="clear" w:pos="720"/>
                <w:tab w:val="num" w:pos="284"/>
              </w:tabs>
              <w:ind w:left="284" w:hanging="284"/>
            </w:pPr>
            <w:r>
              <w:t>Regionální literatura</w:t>
            </w:r>
          </w:p>
          <w:p w14:paraId="3515BEA6" w14:textId="77777777" w:rsidR="007D4B12" w:rsidRPr="00E95D1D" w:rsidRDefault="007D4B12" w:rsidP="000C09AC">
            <w:pPr>
              <w:numPr>
                <w:ilvl w:val="0"/>
                <w:numId w:val="7"/>
              </w:numPr>
              <w:tabs>
                <w:tab w:val="clear" w:pos="720"/>
                <w:tab w:val="num" w:pos="284"/>
              </w:tabs>
              <w:ind w:left="284" w:hanging="284"/>
            </w:pPr>
            <w:r w:rsidRPr="00E95D1D">
              <w:t xml:space="preserve">Základy literární teorie a historie </w:t>
            </w:r>
          </w:p>
          <w:p w14:paraId="1E3FB907" w14:textId="77777777" w:rsidR="007D4B12" w:rsidRPr="00E95D1D" w:rsidRDefault="007D4B12" w:rsidP="000C09AC">
            <w:pPr>
              <w:numPr>
                <w:ilvl w:val="0"/>
                <w:numId w:val="7"/>
              </w:numPr>
              <w:tabs>
                <w:tab w:val="clear" w:pos="720"/>
                <w:tab w:val="num" w:pos="284"/>
              </w:tabs>
              <w:ind w:left="284" w:hanging="284"/>
            </w:pPr>
            <w:r w:rsidRPr="00E95D1D">
              <w:t>Interpretace literárního díla</w:t>
            </w:r>
          </w:p>
          <w:p w14:paraId="0DAA0967" w14:textId="77777777" w:rsidR="007D4B12" w:rsidRPr="00E95D1D" w:rsidRDefault="007D4B12" w:rsidP="000C09AC">
            <w:pPr>
              <w:ind w:left="284"/>
            </w:pPr>
          </w:p>
        </w:tc>
        <w:tc>
          <w:tcPr>
            <w:tcW w:w="3420" w:type="dxa"/>
            <w:shd w:val="clear" w:color="auto" w:fill="auto"/>
          </w:tcPr>
          <w:p w14:paraId="4F376F50" w14:textId="77777777" w:rsidR="007D4B12" w:rsidRPr="00E95D1D" w:rsidRDefault="007D4B12" w:rsidP="000C09AC">
            <w:r w:rsidRPr="00E95D1D">
              <w:t xml:space="preserve">VMEGS – </w:t>
            </w:r>
            <w:r>
              <w:t>J</w:t>
            </w:r>
            <w:r w:rsidRPr="00E95D1D">
              <w:t>sme Evropané (co</w:t>
            </w:r>
            <w:r>
              <w:t> </w:t>
            </w:r>
            <w:r w:rsidRPr="00E95D1D">
              <w:t>Evropu spojuje a rozděluje)</w:t>
            </w:r>
          </w:p>
        </w:tc>
        <w:tc>
          <w:tcPr>
            <w:tcW w:w="2520" w:type="dxa"/>
            <w:vMerge w:val="restart"/>
            <w:shd w:val="clear" w:color="auto" w:fill="auto"/>
          </w:tcPr>
          <w:p w14:paraId="1CB62110" w14:textId="77777777" w:rsidR="007D4B12" w:rsidRDefault="007D4B12" w:rsidP="000C09AC">
            <w:r w:rsidRPr="00E95D1D">
              <w:t>Rozšiřující učivo</w:t>
            </w:r>
            <w:r>
              <w:t>:</w:t>
            </w:r>
          </w:p>
          <w:p w14:paraId="121F23DA" w14:textId="77777777" w:rsidR="007D4B12" w:rsidRDefault="007D4B12" w:rsidP="000C09AC">
            <w:pPr>
              <w:numPr>
                <w:ilvl w:val="1"/>
                <w:numId w:val="22"/>
              </w:numPr>
              <w:tabs>
                <w:tab w:val="num" w:pos="72"/>
                <w:tab w:val="num" w:pos="252"/>
              </w:tabs>
              <w:ind w:left="252" w:hanging="252"/>
            </w:pPr>
            <w:r w:rsidRPr="00E95D1D">
              <w:t>dramatizace, vizualizace (interpretace literárního textu užitím jiných médií)</w:t>
            </w:r>
          </w:p>
          <w:p w14:paraId="4FAF2F25" w14:textId="77777777" w:rsidR="007D4B12" w:rsidRPr="00E95D1D" w:rsidRDefault="007D4B12" w:rsidP="000C09AC">
            <w:pPr>
              <w:numPr>
                <w:ilvl w:val="1"/>
                <w:numId w:val="22"/>
              </w:numPr>
              <w:tabs>
                <w:tab w:val="num" w:pos="72"/>
                <w:tab w:val="num" w:pos="252"/>
              </w:tabs>
              <w:ind w:left="252" w:hanging="252"/>
            </w:pPr>
            <w:r w:rsidRPr="00E95D1D">
              <w:t>kulturní deník</w:t>
            </w:r>
          </w:p>
        </w:tc>
      </w:tr>
      <w:tr w:rsidR="007D4B12" w:rsidRPr="00E95D1D" w14:paraId="6C151C42" w14:textId="77777777" w:rsidTr="000C09AC">
        <w:tc>
          <w:tcPr>
            <w:tcW w:w="1728" w:type="dxa"/>
            <w:shd w:val="clear" w:color="auto" w:fill="auto"/>
          </w:tcPr>
          <w:p w14:paraId="26252FC0" w14:textId="77777777" w:rsidR="007D4B12" w:rsidRPr="006C67DE" w:rsidRDefault="007D4B12" w:rsidP="000C09AC">
            <w:pPr>
              <w:rPr>
                <w:b/>
              </w:rPr>
            </w:pPr>
            <w:r w:rsidRPr="006C67DE">
              <w:rPr>
                <w:b/>
              </w:rPr>
              <w:t>ČJL-9-3-01</w:t>
            </w:r>
          </w:p>
        </w:tc>
        <w:tc>
          <w:tcPr>
            <w:tcW w:w="3600" w:type="dxa"/>
            <w:shd w:val="clear" w:color="auto" w:fill="auto"/>
          </w:tcPr>
          <w:p w14:paraId="7BA58CE6" w14:textId="77777777" w:rsidR="007D4B12" w:rsidRPr="00E95D1D" w:rsidRDefault="007D4B12" w:rsidP="000C09AC">
            <w:pPr>
              <w:numPr>
                <w:ilvl w:val="0"/>
                <w:numId w:val="7"/>
              </w:numPr>
              <w:tabs>
                <w:tab w:val="clear" w:pos="720"/>
                <w:tab w:val="num" w:pos="284"/>
              </w:tabs>
              <w:ind w:left="284" w:hanging="284"/>
            </w:pPr>
            <w:r w:rsidRPr="00E95D1D">
              <w:t>interpretuje smysl (funkci) díla</w:t>
            </w:r>
            <w:r>
              <w:t>;</w:t>
            </w:r>
          </w:p>
        </w:tc>
        <w:tc>
          <w:tcPr>
            <w:tcW w:w="2700" w:type="dxa"/>
            <w:vMerge/>
            <w:shd w:val="clear" w:color="auto" w:fill="auto"/>
          </w:tcPr>
          <w:p w14:paraId="191B3D95" w14:textId="77777777" w:rsidR="007D4B12" w:rsidRPr="00E95D1D" w:rsidRDefault="007D4B12" w:rsidP="000C09AC">
            <w:pPr>
              <w:numPr>
                <w:ilvl w:val="0"/>
                <w:numId w:val="7"/>
              </w:numPr>
              <w:tabs>
                <w:tab w:val="clear" w:pos="720"/>
                <w:tab w:val="num" w:pos="284"/>
              </w:tabs>
              <w:ind w:left="284" w:hanging="284"/>
            </w:pPr>
          </w:p>
        </w:tc>
        <w:tc>
          <w:tcPr>
            <w:tcW w:w="3420" w:type="dxa"/>
            <w:shd w:val="clear" w:color="auto" w:fill="auto"/>
          </w:tcPr>
          <w:p w14:paraId="45163181" w14:textId="77777777" w:rsidR="007D4B12" w:rsidRPr="00E95D1D" w:rsidRDefault="007D4B12" w:rsidP="000C09AC"/>
        </w:tc>
        <w:tc>
          <w:tcPr>
            <w:tcW w:w="2520" w:type="dxa"/>
            <w:vMerge/>
            <w:shd w:val="clear" w:color="auto" w:fill="auto"/>
          </w:tcPr>
          <w:p w14:paraId="7F75FA6D" w14:textId="77777777" w:rsidR="007D4B12" w:rsidRPr="00E95D1D" w:rsidRDefault="007D4B12" w:rsidP="000C09AC"/>
        </w:tc>
      </w:tr>
      <w:tr w:rsidR="007D4B12" w:rsidRPr="00E95D1D" w14:paraId="5780EC0E" w14:textId="77777777" w:rsidTr="000C09AC">
        <w:tc>
          <w:tcPr>
            <w:tcW w:w="1728" w:type="dxa"/>
            <w:shd w:val="clear" w:color="auto" w:fill="auto"/>
          </w:tcPr>
          <w:p w14:paraId="00EA0924" w14:textId="77777777" w:rsidR="007D4B12" w:rsidRPr="006C67DE" w:rsidRDefault="007D4B12" w:rsidP="000C09AC">
            <w:pPr>
              <w:rPr>
                <w:b/>
              </w:rPr>
            </w:pPr>
            <w:r w:rsidRPr="006C67DE">
              <w:rPr>
                <w:b/>
              </w:rPr>
              <w:t>ČJL-9-3-03</w:t>
            </w:r>
          </w:p>
        </w:tc>
        <w:tc>
          <w:tcPr>
            <w:tcW w:w="3600" w:type="dxa"/>
            <w:shd w:val="clear" w:color="auto" w:fill="auto"/>
          </w:tcPr>
          <w:p w14:paraId="2D6D529E" w14:textId="77777777" w:rsidR="007D4B12" w:rsidRPr="00E95D1D" w:rsidRDefault="007D4B12" w:rsidP="000C09AC">
            <w:pPr>
              <w:numPr>
                <w:ilvl w:val="0"/>
                <w:numId w:val="7"/>
              </w:numPr>
              <w:tabs>
                <w:tab w:val="clear" w:pos="720"/>
                <w:tab w:val="num" w:pos="284"/>
              </w:tabs>
              <w:ind w:left="284" w:hanging="284"/>
            </w:pPr>
            <w:r w:rsidRPr="00E95D1D">
              <w:t>formuluje dojmy z představení v divadle či kině či z adaptace literatury</w:t>
            </w:r>
            <w:r>
              <w:t>.</w:t>
            </w:r>
          </w:p>
        </w:tc>
        <w:tc>
          <w:tcPr>
            <w:tcW w:w="2700" w:type="dxa"/>
            <w:vMerge/>
            <w:shd w:val="clear" w:color="auto" w:fill="auto"/>
          </w:tcPr>
          <w:p w14:paraId="56073524" w14:textId="77777777" w:rsidR="007D4B12" w:rsidRPr="00E95D1D" w:rsidRDefault="007D4B12" w:rsidP="000C09AC">
            <w:pPr>
              <w:numPr>
                <w:ilvl w:val="0"/>
                <w:numId w:val="7"/>
              </w:numPr>
              <w:tabs>
                <w:tab w:val="clear" w:pos="720"/>
                <w:tab w:val="num" w:pos="284"/>
              </w:tabs>
              <w:ind w:left="284" w:hanging="284"/>
            </w:pPr>
          </w:p>
        </w:tc>
        <w:tc>
          <w:tcPr>
            <w:tcW w:w="3420" w:type="dxa"/>
            <w:shd w:val="clear" w:color="auto" w:fill="auto"/>
          </w:tcPr>
          <w:p w14:paraId="6D8E7ED4" w14:textId="77777777" w:rsidR="007D4B12" w:rsidRPr="00E95D1D" w:rsidRDefault="007D4B12" w:rsidP="000C09AC">
            <w:r w:rsidRPr="00E95D1D">
              <w:t>MV</w:t>
            </w:r>
            <w:r>
              <w:t xml:space="preserve"> – T</w:t>
            </w:r>
            <w:r w:rsidRPr="00E95D1D">
              <w:t>vorba mediálního sdělení (tvorba sdělení pro školní časopis a web)</w:t>
            </w:r>
          </w:p>
        </w:tc>
        <w:tc>
          <w:tcPr>
            <w:tcW w:w="2520" w:type="dxa"/>
            <w:shd w:val="clear" w:color="auto" w:fill="auto"/>
          </w:tcPr>
          <w:p w14:paraId="0EA47DF5" w14:textId="77777777" w:rsidR="007D4B12" w:rsidRPr="00E95D1D" w:rsidRDefault="007D4B12" w:rsidP="000C09AC"/>
        </w:tc>
      </w:tr>
    </w:tbl>
    <w:p w14:paraId="07ECBCF1" w14:textId="77777777" w:rsidR="007D4B12" w:rsidRDefault="007D4B12" w:rsidP="007D4B12"/>
    <w:p w14:paraId="20191396" w14:textId="77777777" w:rsidR="007D4B12" w:rsidRPr="00D63433" w:rsidRDefault="007D4B12" w:rsidP="007D4B12">
      <w:pPr>
        <w:keepNext/>
        <w:rPr>
          <w:b/>
        </w:rPr>
      </w:pPr>
      <w:r>
        <w:rPr>
          <w:b/>
        </w:rPr>
        <w:t>2</w:t>
      </w:r>
      <w:r w:rsidRPr="00D63433">
        <w:rPr>
          <w:b/>
        </w:rPr>
        <w:t>. stupeň</w:t>
      </w:r>
    </w:p>
    <w:p w14:paraId="7D113782" w14:textId="77777777" w:rsidR="007D4B12" w:rsidRDefault="007D4B12" w:rsidP="007D4B12">
      <w:pPr>
        <w:keepNext/>
        <w:spacing w:after="240"/>
      </w:pPr>
      <w:r w:rsidRPr="00D63433">
        <w:rPr>
          <w:b/>
        </w:rPr>
        <w:t xml:space="preserve">Ročník: </w:t>
      </w:r>
      <w:r>
        <w:rPr>
          <w:b/>
        </w:rPr>
        <w:t>osmý</w:t>
      </w:r>
    </w:p>
    <w:tbl>
      <w:tblPr>
        <w:tblW w:w="139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28"/>
        <w:gridCol w:w="3600"/>
        <w:gridCol w:w="2700"/>
        <w:gridCol w:w="3420"/>
        <w:gridCol w:w="2520"/>
      </w:tblGrid>
      <w:tr w:rsidR="007D4B12" w:rsidRPr="00E95D1D" w14:paraId="5383E756" w14:textId="77777777" w:rsidTr="000C09AC">
        <w:tc>
          <w:tcPr>
            <w:tcW w:w="1728" w:type="dxa"/>
            <w:shd w:val="clear" w:color="auto" w:fill="auto"/>
          </w:tcPr>
          <w:p w14:paraId="188B6426" w14:textId="77777777" w:rsidR="007D4B12" w:rsidRPr="00703F33" w:rsidRDefault="007D4B12" w:rsidP="000C09AC">
            <w:pPr>
              <w:keepNext/>
              <w:rPr>
                <w:b/>
                <w:caps/>
                <w:sz w:val="23"/>
                <w:szCs w:val="23"/>
              </w:rPr>
            </w:pPr>
            <w:r w:rsidRPr="00703F33">
              <w:rPr>
                <w:b/>
                <w:caps/>
                <w:sz w:val="23"/>
                <w:szCs w:val="23"/>
              </w:rPr>
              <w:t xml:space="preserve">Očekávané </w:t>
            </w:r>
            <w:r w:rsidRPr="00F7494F">
              <w:rPr>
                <w:b/>
                <w:caps/>
              </w:rPr>
              <w:t>VÝSTUPY Z RVP ZV</w:t>
            </w:r>
          </w:p>
          <w:p w14:paraId="368DCB44" w14:textId="77777777" w:rsidR="007D4B12" w:rsidRPr="00E95D1D" w:rsidRDefault="007D4B12" w:rsidP="000C09AC">
            <w:pPr>
              <w:rPr>
                <w:b/>
                <w:caps/>
              </w:rPr>
            </w:pPr>
          </w:p>
        </w:tc>
        <w:tc>
          <w:tcPr>
            <w:tcW w:w="3600" w:type="dxa"/>
            <w:shd w:val="clear" w:color="auto" w:fill="auto"/>
          </w:tcPr>
          <w:p w14:paraId="78BBB1C9" w14:textId="77777777" w:rsidR="007D4B12" w:rsidRPr="00E95D1D" w:rsidRDefault="007D4B12" w:rsidP="000C09AC">
            <w:pPr>
              <w:rPr>
                <w:b/>
                <w:caps/>
              </w:rPr>
            </w:pPr>
            <w:r w:rsidRPr="00E95D1D">
              <w:rPr>
                <w:b/>
                <w:caps/>
              </w:rPr>
              <w:t>Dílčí výstupy</w:t>
            </w:r>
          </w:p>
          <w:p w14:paraId="53A0742A" w14:textId="77777777" w:rsidR="007D4B12" w:rsidRPr="00E95D1D" w:rsidRDefault="007D4B12" w:rsidP="000C09AC">
            <w:pPr>
              <w:rPr>
                <w:b/>
                <w:caps/>
              </w:rPr>
            </w:pPr>
          </w:p>
          <w:p w14:paraId="4D954ABF" w14:textId="77777777" w:rsidR="007D4B12" w:rsidRDefault="007D4B12" w:rsidP="000C09AC">
            <w:pPr>
              <w:rPr>
                <w:i/>
                <w:caps/>
              </w:rPr>
            </w:pPr>
          </w:p>
          <w:p w14:paraId="736152E8" w14:textId="77777777" w:rsidR="007D4B12" w:rsidRPr="00702FCF" w:rsidRDefault="007D4B12" w:rsidP="000C09AC">
            <w:r w:rsidRPr="00702FCF">
              <w:t>Žák:</w:t>
            </w:r>
          </w:p>
        </w:tc>
        <w:tc>
          <w:tcPr>
            <w:tcW w:w="2700" w:type="dxa"/>
            <w:shd w:val="clear" w:color="auto" w:fill="auto"/>
          </w:tcPr>
          <w:p w14:paraId="77B68018" w14:textId="77777777" w:rsidR="007D4B12" w:rsidRPr="00E95D1D" w:rsidRDefault="007D4B12" w:rsidP="000C09AC">
            <w:pPr>
              <w:rPr>
                <w:b/>
                <w:caps/>
              </w:rPr>
            </w:pPr>
            <w:r w:rsidRPr="00E95D1D">
              <w:rPr>
                <w:b/>
                <w:caps/>
              </w:rPr>
              <w:t xml:space="preserve">učivo </w:t>
            </w:r>
          </w:p>
          <w:p w14:paraId="2F5D15A0" w14:textId="77777777" w:rsidR="007D4B12" w:rsidRPr="00E95D1D" w:rsidRDefault="007D4B12" w:rsidP="000C09AC">
            <w:pPr>
              <w:rPr>
                <w:b/>
                <w:caps/>
              </w:rPr>
            </w:pPr>
          </w:p>
          <w:p w14:paraId="21136D2C" w14:textId="77777777" w:rsidR="007D4B12" w:rsidRPr="00E95D1D" w:rsidRDefault="007D4B12" w:rsidP="000C09AC">
            <w:pPr>
              <w:rPr>
                <w:caps/>
              </w:rPr>
            </w:pPr>
          </w:p>
        </w:tc>
        <w:tc>
          <w:tcPr>
            <w:tcW w:w="3420" w:type="dxa"/>
            <w:shd w:val="clear" w:color="auto" w:fill="auto"/>
          </w:tcPr>
          <w:p w14:paraId="015006DB" w14:textId="77777777" w:rsidR="007D4B12" w:rsidRPr="00E95D1D" w:rsidRDefault="007D4B12" w:rsidP="000C09AC">
            <w:pPr>
              <w:keepNext/>
              <w:rPr>
                <w:b/>
                <w:caps/>
              </w:rPr>
            </w:pPr>
            <w:r w:rsidRPr="00E95D1D">
              <w:rPr>
                <w:b/>
                <w:caps/>
              </w:rPr>
              <w:t>tematické okruhy průřezového tématu</w:t>
            </w:r>
          </w:p>
        </w:tc>
        <w:tc>
          <w:tcPr>
            <w:tcW w:w="2520" w:type="dxa"/>
            <w:shd w:val="clear" w:color="auto" w:fill="auto"/>
          </w:tcPr>
          <w:p w14:paraId="7623B92D" w14:textId="77777777" w:rsidR="007D4B12" w:rsidRPr="00E95D1D" w:rsidRDefault="007D4B12" w:rsidP="000C09AC">
            <w:pPr>
              <w:rPr>
                <w:b/>
                <w:caps/>
              </w:rPr>
            </w:pPr>
            <w:r w:rsidRPr="00E95D1D">
              <w:rPr>
                <w:b/>
                <w:caps/>
              </w:rPr>
              <w:t>PŘESAHY, VAZBY, ROZŠIŘUJÍCÍ UČIVO, POZNÁMKY</w:t>
            </w:r>
          </w:p>
        </w:tc>
      </w:tr>
      <w:tr w:rsidR="007D4B12" w:rsidRPr="00E95D1D" w14:paraId="15561F7D" w14:textId="77777777" w:rsidTr="000C09AC">
        <w:tc>
          <w:tcPr>
            <w:tcW w:w="13968" w:type="dxa"/>
            <w:gridSpan w:val="5"/>
            <w:shd w:val="clear" w:color="auto" w:fill="auto"/>
          </w:tcPr>
          <w:p w14:paraId="064EBA84" w14:textId="77777777" w:rsidR="007D4B12" w:rsidRPr="00E95D1D" w:rsidRDefault="007D4B12" w:rsidP="000C09AC">
            <w:pPr>
              <w:jc w:val="center"/>
              <w:rPr>
                <w:b/>
              </w:rPr>
            </w:pPr>
            <w:r w:rsidRPr="00C43560">
              <w:rPr>
                <w:b/>
                <w:caps/>
              </w:rPr>
              <w:t>Jazyková výchova</w:t>
            </w:r>
          </w:p>
        </w:tc>
      </w:tr>
      <w:tr w:rsidR="007D4B12" w:rsidRPr="00E95D1D" w14:paraId="26E603E6" w14:textId="77777777" w:rsidTr="000C09AC">
        <w:trPr>
          <w:trHeight w:val="547"/>
        </w:trPr>
        <w:tc>
          <w:tcPr>
            <w:tcW w:w="1728" w:type="dxa"/>
            <w:shd w:val="clear" w:color="auto" w:fill="auto"/>
          </w:tcPr>
          <w:p w14:paraId="2402C778" w14:textId="77777777" w:rsidR="007D4B12" w:rsidRPr="00CF606D" w:rsidRDefault="007D4B12" w:rsidP="000C09AC">
            <w:pPr>
              <w:pStyle w:val="Kompetence"/>
              <w:jc w:val="left"/>
            </w:pPr>
            <w:r>
              <w:t>ČJL-9-2-08</w:t>
            </w:r>
          </w:p>
        </w:tc>
        <w:tc>
          <w:tcPr>
            <w:tcW w:w="3600" w:type="dxa"/>
            <w:shd w:val="clear" w:color="auto" w:fill="auto"/>
          </w:tcPr>
          <w:p w14:paraId="19AAFDE5" w14:textId="77777777" w:rsidR="007D4B12" w:rsidRPr="00674493" w:rsidRDefault="007D4B12" w:rsidP="000C09AC">
            <w:pPr>
              <w:numPr>
                <w:ilvl w:val="0"/>
                <w:numId w:val="7"/>
              </w:numPr>
              <w:tabs>
                <w:tab w:val="clear" w:pos="720"/>
                <w:tab w:val="num" w:pos="284"/>
              </w:tabs>
              <w:ind w:left="284" w:hanging="284"/>
            </w:pPr>
            <w:r w:rsidRPr="00674493">
              <w:t xml:space="preserve">po poradě s učitelem a ve skupině spolužáků </w:t>
            </w:r>
            <w:r>
              <w:t>přiřadí</w:t>
            </w:r>
            <w:r w:rsidRPr="00674493">
              <w:t xml:space="preserve"> </w:t>
            </w:r>
            <w:r>
              <w:t>správně české nebo</w:t>
            </w:r>
            <w:r w:rsidRPr="00674493">
              <w:t xml:space="preserve"> moravské nářečí </w:t>
            </w:r>
            <w:r>
              <w:t xml:space="preserve">k vybrané textové ukázce; </w:t>
            </w:r>
          </w:p>
          <w:p w14:paraId="4FDAEF9D" w14:textId="77777777" w:rsidR="007D4B12" w:rsidRPr="00E95D1D" w:rsidRDefault="007D4B12" w:rsidP="000C09AC">
            <w:pPr>
              <w:numPr>
                <w:ilvl w:val="0"/>
                <w:numId w:val="7"/>
              </w:numPr>
              <w:tabs>
                <w:tab w:val="clear" w:pos="720"/>
                <w:tab w:val="num" w:pos="284"/>
              </w:tabs>
              <w:ind w:left="284" w:hanging="284"/>
            </w:pPr>
            <w:r w:rsidRPr="00674493">
              <w:t>vysvětlí pojmy obecná čeština, interdialekt a nářečí</w:t>
            </w:r>
            <w:r>
              <w:t xml:space="preserve">, </w:t>
            </w:r>
            <w:r w:rsidRPr="00674493">
              <w:t xml:space="preserve">zdůvodní, kdy je vhodné používat </w:t>
            </w:r>
            <w:r w:rsidRPr="00674493">
              <w:lastRenderedPageBreak/>
              <w:t xml:space="preserve">prostředků těchto </w:t>
            </w:r>
            <w:r>
              <w:t>útvarů</w:t>
            </w:r>
            <w:r w:rsidRPr="00674493">
              <w:t xml:space="preserve"> národního jazyka</w:t>
            </w:r>
            <w:r>
              <w:t>;</w:t>
            </w:r>
          </w:p>
        </w:tc>
        <w:tc>
          <w:tcPr>
            <w:tcW w:w="2700" w:type="dxa"/>
            <w:shd w:val="clear" w:color="auto" w:fill="auto"/>
          </w:tcPr>
          <w:p w14:paraId="1D27476F" w14:textId="77777777" w:rsidR="007D4B12" w:rsidRPr="00E95D1D" w:rsidRDefault="007D4B12" w:rsidP="000C09AC">
            <w:pPr>
              <w:numPr>
                <w:ilvl w:val="0"/>
                <w:numId w:val="7"/>
              </w:numPr>
              <w:tabs>
                <w:tab w:val="clear" w:pos="720"/>
                <w:tab w:val="num" w:pos="284"/>
              </w:tabs>
              <w:ind w:left="284" w:hanging="284"/>
            </w:pPr>
            <w:r>
              <w:lastRenderedPageBreak/>
              <w:t xml:space="preserve">Obecná jazykověda: </w:t>
            </w:r>
            <w:r w:rsidRPr="00674493">
              <w:t>obecná čeština, interdialekt</w:t>
            </w:r>
            <w:r>
              <w:t>,</w:t>
            </w:r>
            <w:r w:rsidRPr="00674493">
              <w:t xml:space="preserve"> nářečí</w:t>
            </w:r>
          </w:p>
        </w:tc>
        <w:tc>
          <w:tcPr>
            <w:tcW w:w="3420" w:type="dxa"/>
            <w:shd w:val="clear" w:color="auto" w:fill="auto"/>
          </w:tcPr>
          <w:p w14:paraId="06EC284C" w14:textId="77777777" w:rsidR="007D4B12" w:rsidRPr="00E95D1D" w:rsidRDefault="007D4B12" w:rsidP="000C09AC"/>
        </w:tc>
        <w:tc>
          <w:tcPr>
            <w:tcW w:w="2520" w:type="dxa"/>
            <w:shd w:val="clear" w:color="auto" w:fill="auto"/>
          </w:tcPr>
          <w:p w14:paraId="2CD29D37" w14:textId="77777777" w:rsidR="007D4B12" w:rsidRPr="00E95D1D" w:rsidRDefault="007D4B12" w:rsidP="000C09AC">
            <w:pPr>
              <w:rPr>
                <w:b/>
              </w:rPr>
            </w:pPr>
          </w:p>
        </w:tc>
      </w:tr>
      <w:tr w:rsidR="007D4B12" w:rsidRPr="00E95D1D" w14:paraId="380B502E" w14:textId="77777777" w:rsidTr="000C09AC">
        <w:tc>
          <w:tcPr>
            <w:tcW w:w="1728" w:type="dxa"/>
            <w:shd w:val="clear" w:color="auto" w:fill="auto"/>
          </w:tcPr>
          <w:p w14:paraId="61305BE1" w14:textId="77777777" w:rsidR="007D4B12" w:rsidRPr="00CF606D" w:rsidRDefault="007D4B12" w:rsidP="000C09AC">
            <w:pPr>
              <w:pStyle w:val="Kompetence"/>
              <w:jc w:val="left"/>
            </w:pPr>
            <w:r w:rsidRPr="00CF606D">
              <w:t>ČJL-9-2-06</w:t>
            </w:r>
          </w:p>
        </w:tc>
        <w:tc>
          <w:tcPr>
            <w:tcW w:w="3600" w:type="dxa"/>
            <w:shd w:val="clear" w:color="auto" w:fill="auto"/>
          </w:tcPr>
          <w:p w14:paraId="1741B1F7" w14:textId="77777777" w:rsidR="007D4B12" w:rsidRDefault="007D4B12" w:rsidP="000C09AC">
            <w:pPr>
              <w:numPr>
                <w:ilvl w:val="0"/>
                <w:numId w:val="7"/>
              </w:numPr>
              <w:tabs>
                <w:tab w:val="clear" w:pos="720"/>
                <w:tab w:val="num" w:pos="284"/>
              </w:tabs>
              <w:ind w:left="284" w:hanging="284"/>
            </w:pPr>
            <w:r>
              <w:t>odliší větu dvoučlennou, jednočlennou a větný ekvivalent;</w:t>
            </w:r>
          </w:p>
          <w:p w14:paraId="4E55016F" w14:textId="77777777" w:rsidR="007D4B12" w:rsidRPr="00E95D1D" w:rsidRDefault="007D4B12" w:rsidP="000C09AC">
            <w:pPr>
              <w:numPr>
                <w:ilvl w:val="0"/>
                <w:numId w:val="7"/>
              </w:numPr>
              <w:tabs>
                <w:tab w:val="clear" w:pos="720"/>
                <w:tab w:val="num" w:pos="284"/>
              </w:tabs>
              <w:ind w:left="284" w:hanging="284"/>
            </w:pPr>
            <w:r w:rsidRPr="00E95D1D">
              <w:t>určí druh podmětu – vyjádřený slovem, vyjádřený větou, nevyjádřený, všeobecný</w:t>
            </w:r>
            <w:r>
              <w:t>;</w:t>
            </w:r>
            <w:r w:rsidRPr="00E95D1D">
              <w:t xml:space="preserve"> </w:t>
            </w:r>
          </w:p>
          <w:p w14:paraId="2E24DBB6" w14:textId="77777777" w:rsidR="007D4B12" w:rsidRPr="00E95D1D" w:rsidRDefault="007D4B12" w:rsidP="000C09AC">
            <w:pPr>
              <w:numPr>
                <w:ilvl w:val="0"/>
                <w:numId w:val="7"/>
              </w:numPr>
              <w:tabs>
                <w:tab w:val="clear" w:pos="720"/>
                <w:tab w:val="num" w:pos="284"/>
              </w:tabs>
              <w:ind w:left="284" w:hanging="284"/>
            </w:pPr>
            <w:r w:rsidRPr="00E95D1D">
              <w:t>určí druh přísudku – slovesný, slovesně</w:t>
            </w:r>
            <w:r>
              <w:t>-</w:t>
            </w:r>
            <w:r w:rsidRPr="00E95D1D">
              <w:t xml:space="preserve">jmenný, </w:t>
            </w:r>
            <w:r>
              <w:t>vyjádřený větou;</w:t>
            </w:r>
          </w:p>
          <w:p w14:paraId="570DAD88" w14:textId="77777777" w:rsidR="007D4B12" w:rsidRPr="00E95D1D" w:rsidRDefault="007D4B12" w:rsidP="000C09AC">
            <w:pPr>
              <w:numPr>
                <w:ilvl w:val="0"/>
                <w:numId w:val="7"/>
              </w:numPr>
              <w:tabs>
                <w:tab w:val="clear" w:pos="720"/>
                <w:tab w:val="num" w:pos="284"/>
              </w:tabs>
              <w:ind w:left="284" w:hanging="284"/>
            </w:pPr>
            <w:r w:rsidRPr="00C83CA8">
              <w:t>určí příslovečná určení;</w:t>
            </w:r>
          </w:p>
          <w:p w14:paraId="42C72122" w14:textId="77777777" w:rsidR="007D4B12" w:rsidRPr="00E95D1D" w:rsidRDefault="007D4B12" w:rsidP="000C09AC">
            <w:pPr>
              <w:numPr>
                <w:ilvl w:val="0"/>
                <w:numId w:val="7"/>
              </w:numPr>
              <w:tabs>
                <w:tab w:val="clear" w:pos="720"/>
                <w:tab w:val="num" w:pos="284"/>
              </w:tabs>
              <w:ind w:left="284" w:hanging="284"/>
            </w:pPr>
            <w:r w:rsidRPr="00E95D1D">
              <w:t>rozhodne, zda je rozvitý přívlastek připojen k členu řídícímu pevně, nebo volně</w:t>
            </w:r>
            <w:r>
              <w:t>;</w:t>
            </w:r>
            <w:r w:rsidRPr="00E95D1D">
              <w:t xml:space="preserve"> </w:t>
            </w:r>
          </w:p>
          <w:p w14:paraId="6C4EF050" w14:textId="77777777" w:rsidR="007D4B12" w:rsidRDefault="007D4B12" w:rsidP="000C09AC">
            <w:pPr>
              <w:numPr>
                <w:ilvl w:val="0"/>
                <w:numId w:val="7"/>
              </w:numPr>
              <w:tabs>
                <w:tab w:val="clear" w:pos="720"/>
                <w:tab w:val="num" w:pos="284"/>
              </w:tabs>
              <w:ind w:left="284" w:hanging="284"/>
            </w:pPr>
            <w:r w:rsidRPr="00E95D1D">
              <w:t>pozná přívlastek postupně rozvíjející</w:t>
            </w:r>
            <w:r>
              <w:t>;</w:t>
            </w:r>
          </w:p>
          <w:p w14:paraId="2B661A89" w14:textId="77777777" w:rsidR="007D4B12" w:rsidRPr="00E95D1D" w:rsidRDefault="007D4B12" w:rsidP="000C09AC">
            <w:pPr>
              <w:numPr>
                <w:ilvl w:val="0"/>
                <w:numId w:val="7"/>
              </w:numPr>
              <w:tabs>
                <w:tab w:val="clear" w:pos="720"/>
                <w:tab w:val="num" w:pos="284"/>
              </w:tabs>
              <w:ind w:left="284" w:hanging="284"/>
            </w:pPr>
            <w:r>
              <w:t>rozliší souvětí souřadné a podřadné;</w:t>
            </w:r>
          </w:p>
          <w:p w14:paraId="0714BBC9" w14:textId="77777777" w:rsidR="007D4B12" w:rsidRPr="00E95D1D" w:rsidRDefault="007D4B12" w:rsidP="000C09AC">
            <w:pPr>
              <w:numPr>
                <w:ilvl w:val="0"/>
                <w:numId w:val="7"/>
              </w:numPr>
              <w:tabs>
                <w:tab w:val="clear" w:pos="720"/>
                <w:tab w:val="num" w:pos="284"/>
              </w:tabs>
              <w:ind w:left="284" w:hanging="284"/>
            </w:pPr>
            <w:r w:rsidRPr="00E95D1D">
              <w:t>určí poměr mezi souřadně spojenými větnými členy a</w:t>
            </w:r>
            <w:r>
              <w:t> </w:t>
            </w:r>
            <w:r w:rsidRPr="00E95D1D">
              <w:t>větami</w:t>
            </w:r>
            <w:r>
              <w:t>;</w:t>
            </w:r>
          </w:p>
          <w:p w14:paraId="4174C278" w14:textId="77777777" w:rsidR="007D4B12" w:rsidRPr="00E95D1D" w:rsidRDefault="007D4B12" w:rsidP="000C09AC">
            <w:pPr>
              <w:numPr>
                <w:ilvl w:val="0"/>
                <w:numId w:val="7"/>
              </w:numPr>
              <w:tabs>
                <w:tab w:val="clear" w:pos="720"/>
                <w:tab w:val="num" w:pos="284"/>
              </w:tabs>
              <w:ind w:left="284" w:hanging="284"/>
            </w:pPr>
            <w:r w:rsidRPr="00E95D1D">
              <w:t>správně navazuje věty a</w:t>
            </w:r>
            <w:r>
              <w:t> </w:t>
            </w:r>
            <w:r w:rsidRPr="00E95D1D">
              <w:t>odstavce</w:t>
            </w:r>
            <w:r>
              <w:t>;</w:t>
            </w:r>
          </w:p>
        </w:tc>
        <w:tc>
          <w:tcPr>
            <w:tcW w:w="2700" w:type="dxa"/>
            <w:shd w:val="clear" w:color="auto" w:fill="auto"/>
          </w:tcPr>
          <w:p w14:paraId="37555521" w14:textId="77777777" w:rsidR="007D4B12" w:rsidRPr="00E95D1D" w:rsidRDefault="007D4B12" w:rsidP="000C09AC">
            <w:pPr>
              <w:numPr>
                <w:ilvl w:val="0"/>
                <w:numId w:val="7"/>
              </w:numPr>
              <w:tabs>
                <w:tab w:val="clear" w:pos="720"/>
                <w:tab w:val="num" w:pos="284"/>
              </w:tabs>
              <w:ind w:left="284" w:hanging="284"/>
            </w:pPr>
            <w:r w:rsidRPr="00E95D1D">
              <w:t>Skladba</w:t>
            </w:r>
            <w:r>
              <w:t xml:space="preserve">: </w:t>
            </w:r>
            <w:r w:rsidRPr="00E95D1D">
              <w:t>věta, větný ekvivalent,</w:t>
            </w:r>
            <w:r>
              <w:t xml:space="preserve"> </w:t>
            </w:r>
            <w:r w:rsidRPr="00E95D1D">
              <w:t>větné členy</w:t>
            </w:r>
            <w:r>
              <w:t xml:space="preserve">, druhy souvětí, </w:t>
            </w:r>
            <w:r w:rsidRPr="00E95D1D">
              <w:t>nadvětná skladba</w:t>
            </w:r>
          </w:p>
        </w:tc>
        <w:tc>
          <w:tcPr>
            <w:tcW w:w="3420" w:type="dxa"/>
            <w:shd w:val="clear" w:color="auto" w:fill="auto"/>
          </w:tcPr>
          <w:p w14:paraId="5FAF9D2A" w14:textId="77777777" w:rsidR="007D4B12" w:rsidRPr="00E95D1D" w:rsidRDefault="007D4B12" w:rsidP="000C09AC"/>
        </w:tc>
        <w:tc>
          <w:tcPr>
            <w:tcW w:w="2520" w:type="dxa"/>
            <w:shd w:val="clear" w:color="auto" w:fill="auto"/>
          </w:tcPr>
          <w:p w14:paraId="6F2D4DB7" w14:textId="77777777" w:rsidR="007D4B12" w:rsidRPr="00E95D1D" w:rsidRDefault="007D4B12" w:rsidP="000C09AC">
            <w:pPr>
              <w:rPr>
                <w:b/>
              </w:rPr>
            </w:pPr>
          </w:p>
        </w:tc>
      </w:tr>
      <w:tr w:rsidR="007D4B12" w:rsidRPr="00E95D1D" w14:paraId="3335BA15" w14:textId="77777777" w:rsidTr="000C09AC">
        <w:tc>
          <w:tcPr>
            <w:tcW w:w="1728" w:type="dxa"/>
            <w:shd w:val="clear" w:color="auto" w:fill="auto"/>
          </w:tcPr>
          <w:p w14:paraId="250FC15D" w14:textId="77777777" w:rsidR="007D4B12" w:rsidRPr="00CF606D" w:rsidRDefault="007D4B12" w:rsidP="000C09AC">
            <w:pPr>
              <w:rPr>
                <w:b/>
              </w:rPr>
            </w:pPr>
            <w:r w:rsidRPr="00CF606D">
              <w:rPr>
                <w:b/>
              </w:rPr>
              <w:t>ČJL-9-2-07</w:t>
            </w:r>
          </w:p>
        </w:tc>
        <w:tc>
          <w:tcPr>
            <w:tcW w:w="3600" w:type="dxa"/>
            <w:shd w:val="clear" w:color="auto" w:fill="auto"/>
          </w:tcPr>
          <w:p w14:paraId="6879DFA7" w14:textId="77777777" w:rsidR="007D4B12" w:rsidRPr="00E95D1D" w:rsidRDefault="007D4B12" w:rsidP="000C09AC">
            <w:pPr>
              <w:numPr>
                <w:ilvl w:val="0"/>
                <w:numId w:val="7"/>
              </w:numPr>
              <w:tabs>
                <w:tab w:val="clear" w:pos="720"/>
                <w:tab w:val="num" w:pos="284"/>
              </w:tabs>
              <w:ind w:left="284" w:hanging="284"/>
            </w:pPr>
            <w:r w:rsidRPr="00E95D1D">
              <w:t xml:space="preserve">píše správně interpunkci v souvětí a větě jednoduché, aplikuje znalosti </w:t>
            </w:r>
            <w:r>
              <w:t xml:space="preserve">o </w:t>
            </w:r>
            <w:r w:rsidRPr="00E95D1D">
              <w:t xml:space="preserve">přívlastku </w:t>
            </w:r>
            <w:r w:rsidRPr="0098344B">
              <w:t>postupně rozvíjejícím a</w:t>
            </w:r>
            <w:r>
              <w:t> </w:t>
            </w:r>
            <w:r w:rsidRPr="0098344B">
              <w:t>rozvitých větných</w:t>
            </w:r>
            <w:r>
              <w:t xml:space="preserve"> členech;</w:t>
            </w:r>
          </w:p>
        </w:tc>
        <w:tc>
          <w:tcPr>
            <w:tcW w:w="2700" w:type="dxa"/>
            <w:shd w:val="clear" w:color="auto" w:fill="auto"/>
          </w:tcPr>
          <w:p w14:paraId="268605D3" w14:textId="77777777" w:rsidR="007D4B12" w:rsidRPr="00E95D1D" w:rsidRDefault="007D4B12" w:rsidP="000C09AC">
            <w:pPr>
              <w:numPr>
                <w:ilvl w:val="0"/>
                <w:numId w:val="7"/>
              </w:numPr>
              <w:tabs>
                <w:tab w:val="clear" w:pos="720"/>
                <w:tab w:val="num" w:pos="284"/>
              </w:tabs>
              <w:ind w:left="284" w:hanging="284"/>
            </w:pPr>
            <w:r>
              <w:t>Syntaktický pravopis</w:t>
            </w:r>
          </w:p>
        </w:tc>
        <w:tc>
          <w:tcPr>
            <w:tcW w:w="3420" w:type="dxa"/>
            <w:shd w:val="clear" w:color="auto" w:fill="auto"/>
          </w:tcPr>
          <w:p w14:paraId="7E9A48AA" w14:textId="77777777" w:rsidR="007D4B12" w:rsidRPr="00E95D1D" w:rsidRDefault="007D4B12" w:rsidP="000C09AC"/>
        </w:tc>
        <w:tc>
          <w:tcPr>
            <w:tcW w:w="2520" w:type="dxa"/>
            <w:shd w:val="clear" w:color="auto" w:fill="auto"/>
          </w:tcPr>
          <w:p w14:paraId="7FE299DD" w14:textId="77777777" w:rsidR="007D4B12" w:rsidRPr="00E95D1D" w:rsidRDefault="007D4B12" w:rsidP="000C09AC"/>
        </w:tc>
      </w:tr>
      <w:tr w:rsidR="007D4B12" w:rsidRPr="00E95D1D" w14:paraId="00AF3558" w14:textId="77777777" w:rsidTr="000C09AC">
        <w:tc>
          <w:tcPr>
            <w:tcW w:w="1728" w:type="dxa"/>
            <w:shd w:val="clear" w:color="auto" w:fill="auto"/>
          </w:tcPr>
          <w:p w14:paraId="2F3088C7" w14:textId="77777777" w:rsidR="007D4B12" w:rsidRPr="00CF606D" w:rsidRDefault="007D4B12" w:rsidP="000C09AC">
            <w:pPr>
              <w:tabs>
                <w:tab w:val="num" w:pos="540"/>
              </w:tabs>
              <w:rPr>
                <w:b/>
              </w:rPr>
            </w:pPr>
            <w:r w:rsidRPr="00CF606D">
              <w:rPr>
                <w:b/>
              </w:rPr>
              <w:t xml:space="preserve">ČJL-9-2-02 </w:t>
            </w:r>
          </w:p>
        </w:tc>
        <w:tc>
          <w:tcPr>
            <w:tcW w:w="3600" w:type="dxa"/>
            <w:shd w:val="clear" w:color="auto" w:fill="auto"/>
          </w:tcPr>
          <w:p w14:paraId="73FC0944" w14:textId="77777777" w:rsidR="007D4B12" w:rsidRPr="00E95D1D" w:rsidRDefault="007D4B12" w:rsidP="000C09AC">
            <w:pPr>
              <w:numPr>
                <w:ilvl w:val="0"/>
                <w:numId w:val="7"/>
              </w:numPr>
              <w:tabs>
                <w:tab w:val="clear" w:pos="720"/>
                <w:tab w:val="num" w:pos="284"/>
              </w:tabs>
              <w:ind w:left="284" w:hanging="284"/>
            </w:pPr>
            <w:r w:rsidRPr="00E95D1D">
              <w:t>uvede způsoby obohacování slovní zásoby</w:t>
            </w:r>
            <w:r>
              <w:t>;</w:t>
            </w:r>
          </w:p>
          <w:p w14:paraId="26FC60C7" w14:textId="77777777" w:rsidR="007D4B12" w:rsidRPr="00E95D1D" w:rsidRDefault="007D4B12" w:rsidP="000C09AC">
            <w:pPr>
              <w:numPr>
                <w:ilvl w:val="0"/>
                <w:numId w:val="7"/>
              </w:numPr>
              <w:tabs>
                <w:tab w:val="clear" w:pos="720"/>
                <w:tab w:val="num" w:pos="284"/>
              </w:tabs>
              <w:ind w:left="284" w:hanging="284"/>
            </w:pPr>
            <w:r w:rsidRPr="00E95D1D">
              <w:t>uvede příklad slova zkratkového, přejatého</w:t>
            </w:r>
            <w:r>
              <w:t xml:space="preserve">, </w:t>
            </w:r>
            <w:r w:rsidRPr="00091D3C">
              <w:lastRenderedPageBreak/>
              <w:t>složeného a víceslovného pojmenování;</w:t>
            </w:r>
          </w:p>
          <w:p w14:paraId="3B197B80" w14:textId="77777777" w:rsidR="007D4B12" w:rsidRDefault="007D4B12" w:rsidP="000C09AC">
            <w:pPr>
              <w:numPr>
                <w:ilvl w:val="0"/>
                <w:numId w:val="7"/>
              </w:numPr>
              <w:tabs>
                <w:tab w:val="clear" w:pos="720"/>
                <w:tab w:val="num" w:pos="284"/>
              </w:tabs>
              <w:ind w:left="284" w:hanging="284"/>
            </w:pPr>
            <w:r w:rsidRPr="00E95D1D">
              <w:t>u známých slov uvede, jak vznikla, u neznámých u</w:t>
            </w:r>
            <w:r>
              <w:t>rčí jejich původ podle slovníku;</w:t>
            </w:r>
          </w:p>
          <w:p w14:paraId="5BA3A2BB" w14:textId="77777777" w:rsidR="007D4B12" w:rsidRPr="00C220D3" w:rsidRDefault="007D4B12" w:rsidP="000C09AC">
            <w:pPr>
              <w:numPr>
                <w:ilvl w:val="0"/>
                <w:numId w:val="7"/>
              </w:numPr>
              <w:tabs>
                <w:tab w:val="clear" w:pos="720"/>
                <w:tab w:val="num" w:pos="284"/>
              </w:tabs>
              <w:ind w:left="284" w:hanging="284"/>
            </w:pPr>
            <w:r w:rsidRPr="00C83CA8">
              <w:t>nevhodně užitá přejatá slova nahradí českými ekvivalenty;</w:t>
            </w:r>
          </w:p>
        </w:tc>
        <w:tc>
          <w:tcPr>
            <w:tcW w:w="2700" w:type="dxa"/>
            <w:shd w:val="clear" w:color="auto" w:fill="auto"/>
          </w:tcPr>
          <w:p w14:paraId="2FA6D9D8" w14:textId="77777777" w:rsidR="007D4B12" w:rsidRDefault="007D4B12" w:rsidP="000C09AC">
            <w:pPr>
              <w:numPr>
                <w:ilvl w:val="0"/>
                <w:numId w:val="7"/>
              </w:numPr>
              <w:tabs>
                <w:tab w:val="clear" w:pos="720"/>
                <w:tab w:val="num" w:pos="284"/>
              </w:tabs>
              <w:ind w:left="284" w:hanging="284"/>
            </w:pPr>
            <w:r w:rsidRPr="00E95D1D">
              <w:lastRenderedPageBreak/>
              <w:t>Nauka o slovní zásobě</w:t>
            </w:r>
            <w:r>
              <w:t xml:space="preserve">: obohacování slovní zásoby, </w:t>
            </w:r>
            <w:r>
              <w:lastRenderedPageBreak/>
              <w:t>víceslovná pojmenování</w:t>
            </w:r>
          </w:p>
          <w:p w14:paraId="2EFFFB40" w14:textId="77777777" w:rsidR="007D4B12" w:rsidRPr="00E95D1D" w:rsidRDefault="007D4B12" w:rsidP="000C09AC">
            <w:pPr>
              <w:numPr>
                <w:ilvl w:val="0"/>
                <w:numId w:val="7"/>
              </w:numPr>
              <w:tabs>
                <w:tab w:val="clear" w:pos="720"/>
                <w:tab w:val="num" w:pos="284"/>
              </w:tabs>
              <w:ind w:left="284" w:hanging="284"/>
            </w:pPr>
            <w:r w:rsidRPr="00091D3C">
              <w:t>Tvorba slov</w:t>
            </w:r>
          </w:p>
        </w:tc>
        <w:tc>
          <w:tcPr>
            <w:tcW w:w="3420" w:type="dxa"/>
            <w:shd w:val="clear" w:color="auto" w:fill="auto"/>
          </w:tcPr>
          <w:p w14:paraId="2D56A08A" w14:textId="77777777" w:rsidR="007D4B12" w:rsidRPr="00E95D1D" w:rsidRDefault="007D4B12" w:rsidP="000C09AC"/>
        </w:tc>
        <w:tc>
          <w:tcPr>
            <w:tcW w:w="2520" w:type="dxa"/>
            <w:shd w:val="clear" w:color="auto" w:fill="auto"/>
          </w:tcPr>
          <w:p w14:paraId="6F59A340" w14:textId="77777777" w:rsidR="007D4B12" w:rsidRDefault="007D4B12" w:rsidP="000C09AC">
            <w:r>
              <w:t>AJ:</w:t>
            </w:r>
          </w:p>
          <w:p w14:paraId="5CD8B546" w14:textId="77777777" w:rsidR="007D4B12" w:rsidRPr="00E95D1D" w:rsidRDefault="007D4B12" w:rsidP="000C09AC">
            <w:r>
              <w:t>T</w:t>
            </w:r>
            <w:r w:rsidRPr="00E95D1D">
              <w:t>vorba slov</w:t>
            </w:r>
            <w:r>
              <w:t>.</w:t>
            </w:r>
          </w:p>
        </w:tc>
      </w:tr>
      <w:tr w:rsidR="007D4B12" w:rsidRPr="00E95D1D" w14:paraId="3B6D09A1" w14:textId="77777777" w:rsidTr="000C09AC">
        <w:tc>
          <w:tcPr>
            <w:tcW w:w="13968" w:type="dxa"/>
            <w:gridSpan w:val="5"/>
            <w:shd w:val="clear" w:color="auto" w:fill="auto"/>
          </w:tcPr>
          <w:p w14:paraId="5C9E2E8F" w14:textId="77777777" w:rsidR="007D4B12" w:rsidRPr="00CF606D" w:rsidRDefault="007D4B12" w:rsidP="000C09AC">
            <w:pPr>
              <w:keepNext/>
              <w:jc w:val="center"/>
              <w:rPr>
                <w:b/>
                <w:caps/>
              </w:rPr>
            </w:pPr>
            <w:r w:rsidRPr="00CF606D">
              <w:rPr>
                <w:b/>
                <w:caps/>
              </w:rPr>
              <w:t>Komunikační a slohová výchova</w:t>
            </w:r>
          </w:p>
        </w:tc>
      </w:tr>
      <w:tr w:rsidR="007D4B12" w:rsidRPr="00E95D1D" w14:paraId="42FB8D77" w14:textId="77777777" w:rsidTr="000C09AC">
        <w:tc>
          <w:tcPr>
            <w:tcW w:w="1728" w:type="dxa"/>
            <w:shd w:val="clear" w:color="auto" w:fill="auto"/>
          </w:tcPr>
          <w:p w14:paraId="61173715" w14:textId="77777777" w:rsidR="007D4B12" w:rsidRPr="006C67DE" w:rsidRDefault="007D4B12" w:rsidP="000C09AC">
            <w:pPr>
              <w:rPr>
                <w:b/>
              </w:rPr>
            </w:pPr>
            <w:r w:rsidRPr="006C67DE">
              <w:rPr>
                <w:b/>
              </w:rPr>
              <w:t xml:space="preserve">ČJL-9-1-07 </w:t>
            </w:r>
          </w:p>
        </w:tc>
        <w:tc>
          <w:tcPr>
            <w:tcW w:w="3600" w:type="dxa"/>
            <w:shd w:val="clear" w:color="auto" w:fill="auto"/>
          </w:tcPr>
          <w:p w14:paraId="52A9196A" w14:textId="77777777" w:rsidR="007D4B12" w:rsidRPr="00674A92" w:rsidRDefault="007D4B12" w:rsidP="000C09AC">
            <w:pPr>
              <w:numPr>
                <w:ilvl w:val="0"/>
                <w:numId w:val="7"/>
              </w:numPr>
              <w:tabs>
                <w:tab w:val="clear" w:pos="720"/>
                <w:tab w:val="num" w:pos="284"/>
              </w:tabs>
              <w:ind w:left="284" w:hanging="284"/>
            </w:pPr>
            <w:r w:rsidRPr="00674A92">
              <w:t xml:space="preserve">vytvoří a osvojí si </w:t>
            </w:r>
            <w:r>
              <w:t>pravidla</w:t>
            </w:r>
            <w:r w:rsidRPr="00674A92">
              <w:t xml:space="preserve"> vedení diskuse</w:t>
            </w:r>
            <w:r>
              <w:t>;</w:t>
            </w:r>
          </w:p>
          <w:p w14:paraId="3C40C9DB" w14:textId="77777777" w:rsidR="007D4B12" w:rsidRDefault="007D4B12" w:rsidP="000C09AC">
            <w:pPr>
              <w:numPr>
                <w:ilvl w:val="0"/>
                <w:numId w:val="7"/>
              </w:numPr>
              <w:tabs>
                <w:tab w:val="clear" w:pos="720"/>
                <w:tab w:val="num" w:pos="284"/>
              </w:tabs>
              <w:ind w:left="284" w:hanging="284"/>
            </w:pPr>
            <w:r w:rsidRPr="00674A92">
              <w:t>zapojuje se aktivně do diskuse</w:t>
            </w:r>
            <w:r>
              <w:t>;</w:t>
            </w:r>
          </w:p>
          <w:p w14:paraId="1C8CA1F0" w14:textId="77777777" w:rsidR="007D4B12" w:rsidRPr="00674A92" w:rsidRDefault="007D4B12" w:rsidP="000C09AC">
            <w:pPr>
              <w:numPr>
                <w:ilvl w:val="0"/>
                <w:numId w:val="7"/>
              </w:numPr>
              <w:tabs>
                <w:tab w:val="clear" w:pos="720"/>
                <w:tab w:val="num" w:pos="284"/>
              </w:tabs>
              <w:ind w:left="284" w:hanging="284"/>
            </w:pPr>
            <w:r w:rsidRPr="00674A92">
              <w:t>dodržuje net-etiketu sociálních sítí a internetových diskusí</w:t>
            </w:r>
            <w:r>
              <w:t>;</w:t>
            </w:r>
          </w:p>
        </w:tc>
        <w:tc>
          <w:tcPr>
            <w:tcW w:w="2700" w:type="dxa"/>
            <w:shd w:val="clear" w:color="auto" w:fill="auto"/>
          </w:tcPr>
          <w:p w14:paraId="5A2D43AF" w14:textId="77777777" w:rsidR="007D4B12" w:rsidRPr="00E95D1D" w:rsidRDefault="007D4B12" w:rsidP="000C09AC">
            <w:pPr>
              <w:numPr>
                <w:ilvl w:val="0"/>
                <w:numId w:val="7"/>
              </w:numPr>
              <w:tabs>
                <w:tab w:val="clear" w:pos="720"/>
                <w:tab w:val="num" w:pos="284"/>
              </w:tabs>
              <w:ind w:left="284" w:hanging="284"/>
            </w:pPr>
            <w:r w:rsidRPr="00E95D1D">
              <w:t>Komunikační žánry</w:t>
            </w:r>
            <w:r>
              <w:t xml:space="preserve">: </w:t>
            </w:r>
            <w:r w:rsidRPr="00E95D1D">
              <w:t>diskuse, dialog</w:t>
            </w:r>
          </w:p>
        </w:tc>
        <w:tc>
          <w:tcPr>
            <w:tcW w:w="3420" w:type="dxa"/>
            <w:shd w:val="clear" w:color="auto" w:fill="auto"/>
          </w:tcPr>
          <w:p w14:paraId="158A8611" w14:textId="77777777" w:rsidR="007D4B12" w:rsidRPr="00E95D1D" w:rsidRDefault="007D4B12" w:rsidP="000C09AC">
            <w:r w:rsidRPr="00E95D1D">
              <w:t>VDO – občanská společnost a</w:t>
            </w:r>
            <w:r>
              <w:t> </w:t>
            </w:r>
            <w:r w:rsidRPr="00E95D1D">
              <w:t>škola (uplatňování demokratických principů v životě školy)</w:t>
            </w:r>
          </w:p>
        </w:tc>
        <w:tc>
          <w:tcPr>
            <w:tcW w:w="2520" w:type="dxa"/>
            <w:shd w:val="clear" w:color="auto" w:fill="auto"/>
          </w:tcPr>
          <w:p w14:paraId="7E45E674" w14:textId="77777777" w:rsidR="007D4B12" w:rsidRDefault="007D4B12" w:rsidP="000C09AC">
            <w:r>
              <w:t>AJ:</w:t>
            </w:r>
          </w:p>
          <w:p w14:paraId="5AA6FDC1" w14:textId="77777777" w:rsidR="007D4B12" w:rsidRPr="00E95D1D" w:rsidRDefault="007D4B12" w:rsidP="000C09AC">
            <w:pPr>
              <w:spacing w:after="120"/>
            </w:pPr>
            <w:r>
              <w:t>P</w:t>
            </w:r>
            <w:r w:rsidRPr="00E95D1D">
              <w:t>ravidla dialogu, plánování</w:t>
            </w:r>
            <w:r>
              <w:t>.</w:t>
            </w:r>
          </w:p>
          <w:p w14:paraId="5361BAA4" w14:textId="77777777" w:rsidR="007D4B12" w:rsidRDefault="007D4B12" w:rsidP="000C09AC">
            <w:r w:rsidRPr="00E95D1D">
              <w:t>Rozšiřující učivo</w:t>
            </w:r>
            <w:r>
              <w:t>:</w:t>
            </w:r>
          </w:p>
          <w:p w14:paraId="67420423" w14:textId="77777777" w:rsidR="007D4B12" w:rsidRPr="00E95D1D" w:rsidRDefault="007D4B12" w:rsidP="000C09AC">
            <w:pPr>
              <w:numPr>
                <w:ilvl w:val="1"/>
                <w:numId w:val="22"/>
              </w:numPr>
              <w:tabs>
                <w:tab w:val="num" w:pos="72"/>
                <w:tab w:val="num" w:pos="252"/>
              </w:tabs>
              <w:ind w:left="252" w:hanging="252"/>
            </w:pPr>
            <w:r>
              <w:t xml:space="preserve"> </w:t>
            </w:r>
            <w:r w:rsidRPr="00E95D1D">
              <w:t>plánování práce</w:t>
            </w:r>
          </w:p>
          <w:p w14:paraId="6AA59565" w14:textId="77777777" w:rsidR="007D4B12" w:rsidRPr="00E95D1D" w:rsidRDefault="007D4B12" w:rsidP="000C09AC">
            <w:pPr>
              <w:numPr>
                <w:ilvl w:val="1"/>
                <w:numId w:val="22"/>
              </w:numPr>
              <w:tabs>
                <w:tab w:val="num" w:pos="72"/>
                <w:tab w:val="num" w:pos="252"/>
              </w:tabs>
              <w:ind w:left="252" w:hanging="252"/>
            </w:pPr>
            <w:r w:rsidRPr="00E95D1D">
              <w:t xml:space="preserve"> bezpečnost na síti</w:t>
            </w:r>
          </w:p>
          <w:p w14:paraId="6D6125FF" w14:textId="77777777" w:rsidR="007D4B12" w:rsidRPr="00E95D1D" w:rsidRDefault="007D4B12" w:rsidP="000C09AC">
            <w:pPr>
              <w:numPr>
                <w:ilvl w:val="1"/>
                <w:numId w:val="22"/>
              </w:numPr>
              <w:tabs>
                <w:tab w:val="num" w:pos="72"/>
                <w:tab w:val="num" w:pos="252"/>
              </w:tabs>
              <w:ind w:left="252" w:hanging="252"/>
            </w:pPr>
            <w:r w:rsidRPr="00E95D1D">
              <w:t xml:space="preserve"> psychohygiena, zdravý životní styl</w:t>
            </w:r>
          </w:p>
        </w:tc>
      </w:tr>
      <w:tr w:rsidR="007D4B12" w:rsidRPr="00E95D1D" w14:paraId="4C15A155" w14:textId="77777777" w:rsidTr="000C09AC">
        <w:tc>
          <w:tcPr>
            <w:tcW w:w="1728" w:type="dxa"/>
            <w:shd w:val="clear" w:color="auto" w:fill="auto"/>
          </w:tcPr>
          <w:p w14:paraId="476EE260" w14:textId="77777777" w:rsidR="007D4B12" w:rsidRPr="00CF606D" w:rsidRDefault="007D4B12" w:rsidP="000C09AC">
            <w:pPr>
              <w:pStyle w:val="Default"/>
              <w:rPr>
                <w:b/>
                <w:color w:val="auto"/>
              </w:rPr>
            </w:pPr>
            <w:r w:rsidRPr="00CF606D">
              <w:rPr>
                <w:b/>
              </w:rPr>
              <w:t>ČJL-9-1-01</w:t>
            </w:r>
          </w:p>
        </w:tc>
        <w:tc>
          <w:tcPr>
            <w:tcW w:w="3600" w:type="dxa"/>
            <w:shd w:val="clear" w:color="auto" w:fill="auto"/>
          </w:tcPr>
          <w:p w14:paraId="03EF560B" w14:textId="77777777" w:rsidR="007D4B12" w:rsidRPr="00E95D1D" w:rsidRDefault="007D4B12" w:rsidP="000C09AC">
            <w:pPr>
              <w:numPr>
                <w:ilvl w:val="0"/>
                <w:numId w:val="7"/>
              </w:numPr>
              <w:tabs>
                <w:tab w:val="clear" w:pos="720"/>
                <w:tab w:val="num" w:pos="284"/>
              </w:tabs>
              <w:ind w:left="284" w:hanging="284"/>
            </w:pPr>
            <w:r w:rsidRPr="00E95D1D">
              <w:t>ve čteném a slyšeném jazykovém projevu odl</w:t>
            </w:r>
            <w:r>
              <w:t xml:space="preserve">iší fakta od názorů a hodnocení; </w:t>
            </w:r>
            <w:r w:rsidRPr="00E95D1D">
              <w:t>pro ověření využije adekvátní odbornou literaturu a internet</w:t>
            </w:r>
            <w:r>
              <w:t>;</w:t>
            </w:r>
          </w:p>
        </w:tc>
        <w:tc>
          <w:tcPr>
            <w:tcW w:w="2700" w:type="dxa"/>
            <w:vMerge w:val="restart"/>
            <w:shd w:val="clear" w:color="auto" w:fill="auto"/>
          </w:tcPr>
          <w:p w14:paraId="0FC49D52" w14:textId="77777777" w:rsidR="007D4B12" w:rsidRPr="00E95D1D" w:rsidRDefault="007D4B12" w:rsidP="000C09AC">
            <w:pPr>
              <w:numPr>
                <w:ilvl w:val="0"/>
                <w:numId w:val="7"/>
              </w:numPr>
              <w:tabs>
                <w:tab w:val="clear" w:pos="720"/>
                <w:tab w:val="num" w:pos="284"/>
              </w:tabs>
              <w:ind w:left="284" w:hanging="284"/>
            </w:pPr>
            <w:r w:rsidRPr="00E95D1D">
              <w:t>Kritické čtení a naslouchání</w:t>
            </w:r>
          </w:p>
          <w:p w14:paraId="04D4048C" w14:textId="77777777" w:rsidR="007D4B12" w:rsidRPr="00E95D1D" w:rsidRDefault="007D4B12" w:rsidP="000C09AC">
            <w:pPr>
              <w:numPr>
                <w:ilvl w:val="0"/>
                <w:numId w:val="7"/>
              </w:numPr>
              <w:tabs>
                <w:tab w:val="clear" w:pos="720"/>
                <w:tab w:val="num" w:pos="284"/>
              </w:tabs>
              <w:ind w:left="284" w:hanging="284"/>
            </w:pPr>
            <w:r w:rsidRPr="00E95D1D">
              <w:t>Mluvený projev připravený a nepřipravený</w:t>
            </w:r>
          </w:p>
          <w:p w14:paraId="54BF1359" w14:textId="77777777" w:rsidR="007D4B12" w:rsidRPr="00E95D1D" w:rsidRDefault="007D4B12" w:rsidP="000C09AC">
            <w:pPr>
              <w:ind w:left="284"/>
            </w:pPr>
          </w:p>
        </w:tc>
        <w:tc>
          <w:tcPr>
            <w:tcW w:w="3420" w:type="dxa"/>
            <w:vMerge w:val="restart"/>
            <w:shd w:val="clear" w:color="auto" w:fill="auto"/>
          </w:tcPr>
          <w:p w14:paraId="415628C8" w14:textId="77777777" w:rsidR="007D4B12" w:rsidRPr="00E95D1D" w:rsidRDefault="007D4B12" w:rsidP="000C09AC">
            <w:pPr>
              <w:spacing w:after="60"/>
            </w:pPr>
            <w:r w:rsidRPr="00E95D1D">
              <w:t>MV – Kritické čtení a vnímání mediálních sdělení (rozdíly mezi informativním, zábavn</w:t>
            </w:r>
            <w:r>
              <w:t>í</w:t>
            </w:r>
            <w:r w:rsidRPr="00E95D1D">
              <w:t>m a</w:t>
            </w:r>
            <w:r>
              <w:t> </w:t>
            </w:r>
            <w:r w:rsidRPr="00E95D1D">
              <w:t>reklamním sdělením)</w:t>
            </w:r>
          </w:p>
          <w:p w14:paraId="21674644" w14:textId="77777777" w:rsidR="007D4B12" w:rsidRPr="00E95D1D" w:rsidRDefault="007D4B12" w:rsidP="000C09AC">
            <w:r w:rsidRPr="00E95D1D">
              <w:t>MV – Interpretace vztahu mediálních sdělení a reality (rozdíl mezi faktickým a</w:t>
            </w:r>
            <w:r>
              <w:t> </w:t>
            </w:r>
            <w:r w:rsidRPr="00E95D1D">
              <w:t>fiktivním obsahem)</w:t>
            </w:r>
          </w:p>
        </w:tc>
        <w:tc>
          <w:tcPr>
            <w:tcW w:w="2520" w:type="dxa"/>
            <w:shd w:val="clear" w:color="auto" w:fill="auto"/>
          </w:tcPr>
          <w:p w14:paraId="11FF6EBB" w14:textId="77777777" w:rsidR="007D4B12" w:rsidRDefault="007D4B12" w:rsidP="000C09AC">
            <w:r>
              <w:t>AJ:</w:t>
            </w:r>
          </w:p>
          <w:p w14:paraId="0F47AF1D" w14:textId="77777777" w:rsidR="007D4B12" w:rsidRPr="00E95D1D" w:rsidRDefault="007D4B12" w:rsidP="000C09AC">
            <w:r>
              <w:t>K</w:t>
            </w:r>
            <w:r w:rsidRPr="00E95D1D">
              <w:t>ritické čtení</w:t>
            </w:r>
            <w:r>
              <w:t>.</w:t>
            </w:r>
          </w:p>
        </w:tc>
      </w:tr>
      <w:tr w:rsidR="007D4B12" w:rsidRPr="00E95D1D" w14:paraId="13344454" w14:textId="77777777" w:rsidTr="000C09AC">
        <w:tc>
          <w:tcPr>
            <w:tcW w:w="1728" w:type="dxa"/>
            <w:shd w:val="clear" w:color="auto" w:fill="auto"/>
          </w:tcPr>
          <w:p w14:paraId="74DB23C0" w14:textId="77777777" w:rsidR="007D4B12" w:rsidRPr="00CF606D" w:rsidRDefault="007D4B12" w:rsidP="000C09AC">
            <w:pPr>
              <w:pStyle w:val="Default"/>
              <w:rPr>
                <w:b/>
                <w:color w:val="auto"/>
              </w:rPr>
            </w:pPr>
            <w:r w:rsidRPr="00CF606D">
              <w:rPr>
                <w:b/>
              </w:rPr>
              <w:t>ČJL-9-1-02</w:t>
            </w:r>
          </w:p>
        </w:tc>
        <w:tc>
          <w:tcPr>
            <w:tcW w:w="3600" w:type="dxa"/>
            <w:shd w:val="clear" w:color="auto" w:fill="auto"/>
          </w:tcPr>
          <w:p w14:paraId="15F76FD8" w14:textId="77777777" w:rsidR="007D4B12" w:rsidRPr="00E95D1D" w:rsidRDefault="007D4B12" w:rsidP="000C09AC">
            <w:pPr>
              <w:numPr>
                <w:ilvl w:val="0"/>
                <w:numId w:val="7"/>
              </w:numPr>
              <w:tabs>
                <w:tab w:val="clear" w:pos="720"/>
                <w:tab w:val="num" w:pos="284"/>
              </w:tabs>
              <w:ind w:left="284" w:hanging="284"/>
            </w:pPr>
            <w:r w:rsidRPr="00E95D1D">
              <w:t>ve čteném a slyšeném jazykovém projevu odliší su</w:t>
            </w:r>
            <w:r>
              <w:t xml:space="preserve">bjektivní a objektivní sdělení; </w:t>
            </w:r>
            <w:r w:rsidRPr="00E95D1D">
              <w:t>pro ověření využije adekvátní odbornou literaturu a internet</w:t>
            </w:r>
            <w:r>
              <w:t>;</w:t>
            </w:r>
          </w:p>
        </w:tc>
        <w:tc>
          <w:tcPr>
            <w:tcW w:w="2700" w:type="dxa"/>
            <w:vMerge/>
            <w:shd w:val="clear" w:color="auto" w:fill="auto"/>
          </w:tcPr>
          <w:p w14:paraId="508A64F2" w14:textId="77777777" w:rsidR="007D4B12" w:rsidRPr="00E95D1D" w:rsidRDefault="007D4B12" w:rsidP="000C09AC">
            <w:pPr>
              <w:numPr>
                <w:ilvl w:val="0"/>
                <w:numId w:val="7"/>
              </w:numPr>
              <w:tabs>
                <w:tab w:val="clear" w:pos="720"/>
                <w:tab w:val="num" w:pos="284"/>
              </w:tabs>
              <w:ind w:left="284" w:hanging="284"/>
            </w:pPr>
          </w:p>
        </w:tc>
        <w:tc>
          <w:tcPr>
            <w:tcW w:w="3420" w:type="dxa"/>
            <w:vMerge/>
            <w:shd w:val="clear" w:color="auto" w:fill="auto"/>
          </w:tcPr>
          <w:p w14:paraId="684F6995" w14:textId="77777777" w:rsidR="007D4B12" w:rsidRPr="00E95D1D" w:rsidRDefault="007D4B12" w:rsidP="000C09AC"/>
        </w:tc>
        <w:tc>
          <w:tcPr>
            <w:tcW w:w="2520" w:type="dxa"/>
            <w:shd w:val="clear" w:color="auto" w:fill="auto"/>
          </w:tcPr>
          <w:p w14:paraId="499278E2" w14:textId="77777777" w:rsidR="007D4B12" w:rsidRPr="00E95D1D" w:rsidRDefault="007D4B12" w:rsidP="000C09AC"/>
        </w:tc>
      </w:tr>
      <w:tr w:rsidR="007D4B12" w:rsidRPr="00E95D1D" w14:paraId="1B874ED8" w14:textId="77777777" w:rsidTr="000C09AC">
        <w:trPr>
          <w:cantSplit/>
        </w:trPr>
        <w:tc>
          <w:tcPr>
            <w:tcW w:w="1728" w:type="dxa"/>
            <w:shd w:val="clear" w:color="auto" w:fill="auto"/>
          </w:tcPr>
          <w:p w14:paraId="572E1644" w14:textId="77777777" w:rsidR="007D4B12" w:rsidRPr="00CF606D" w:rsidRDefault="007D4B12" w:rsidP="000C09AC">
            <w:pPr>
              <w:pStyle w:val="Default"/>
              <w:rPr>
                <w:b/>
                <w:color w:val="auto"/>
              </w:rPr>
            </w:pPr>
            <w:r w:rsidRPr="00CF606D">
              <w:rPr>
                <w:b/>
              </w:rPr>
              <w:t>ČJL-9-1-03</w:t>
            </w:r>
          </w:p>
        </w:tc>
        <w:tc>
          <w:tcPr>
            <w:tcW w:w="3600" w:type="dxa"/>
            <w:shd w:val="clear" w:color="auto" w:fill="auto"/>
          </w:tcPr>
          <w:p w14:paraId="1E19210C" w14:textId="77777777" w:rsidR="007D4B12" w:rsidRPr="00E95D1D" w:rsidRDefault="007D4B12" w:rsidP="000C09AC">
            <w:pPr>
              <w:numPr>
                <w:ilvl w:val="0"/>
                <w:numId w:val="7"/>
              </w:numPr>
              <w:tabs>
                <w:tab w:val="clear" w:pos="720"/>
                <w:tab w:val="num" w:pos="284"/>
              </w:tabs>
              <w:ind w:left="284" w:hanging="284"/>
            </w:pPr>
            <w:r w:rsidRPr="00375734">
              <w:t xml:space="preserve">čte </w:t>
            </w:r>
            <w:r w:rsidRPr="00091D3C">
              <w:t>kriticky mediální sdělení v regionálních m</w:t>
            </w:r>
            <w:r>
              <w:t>é</w:t>
            </w:r>
            <w:r w:rsidRPr="00091D3C">
              <w:t>diích,</w:t>
            </w:r>
            <w:r w:rsidRPr="00375734">
              <w:t xml:space="preserve"> v disku</w:t>
            </w:r>
            <w:r>
              <w:t>s</w:t>
            </w:r>
            <w:r w:rsidRPr="00375734">
              <w:t>i s ostatními hledá možnou manipulaci autora a</w:t>
            </w:r>
            <w:r>
              <w:t> </w:t>
            </w:r>
            <w:r w:rsidRPr="00375734">
              <w:t>prezentuje závěry</w:t>
            </w:r>
            <w:r>
              <w:t>;</w:t>
            </w:r>
          </w:p>
        </w:tc>
        <w:tc>
          <w:tcPr>
            <w:tcW w:w="2700" w:type="dxa"/>
            <w:vMerge/>
            <w:shd w:val="clear" w:color="auto" w:fill="auto"/>
          </w:tcPr>
          <w:p w14:paraId="451583E1" w14:textId="77777777" w:rsidR="007D4B12" w:rsidRPr="00E95D1D" w:rsidRDefault="007D4B12" w:rsidP="000C09AC">
            <w:pPr>
              <w:numPr>
                <w:ilvl w:val="0"/>
                <w:numId w:val="7"/>
              </w:numPr>
              <w:tabs>
                <w:tab w:val="clear" w:pos="720"/>
                <w:tab w:val="num" w:pos="284"/>
              </w:tabs>
              <w:ind w:left="284" w:hanging="284"/>
            </w:pPr>
          </w:p>
        </w:tc>
        <w:tc>
          <w:tcPr>
            <w:tcW w:w="3420" w:type="dxa"/>
            <w:vMerge/>
            <w:shd w:val="clear" w:color="auto" w:fill="auto"/>
          </w:tcPr>
          <w:p w14:paraId="65712341" w14:textId="77777777" w:rsidR="007D4B12" w:rsidRPr="00E95D1D" w:rsidRDefault="007D4B12" w:rsidP="000C09AC"/>
        </w:tc>
        <w:tc>
          <w:tcPr>
            <w:tcW w:w="2520" w:type="dxa"/>
            <w:shd w:val="clear" w:color="auto" w:fill="auto"/>
          </w:tcPr>
          <w:p w14:paraId="4062709F" w14:textId="77777777" w:rsidR="007D4B12" w:rsidRPr="00E95D1D" w:rsidRDefault="007D4B12" w:rsidP="000C09AC">
            <w:pPr>
              <w:rPr>
                <w:b/>
              </w:rPr>
            </w:pPr>
          </w:p>
        </w:tc>
      </w:tr>
      <w:tr w:rsidR="007D4B12" w:rsidRPr="00E95D1D" w14:paraId="6CCC5C95" w14:textId="77777777" w:rsidTr="000C09AC">
        <w:tc>
          <w:tcPr>
            <w:tcW w:w="1728" w:type="dxa"/>
            <w:shd w:val="clear" w:color="auto" w:fill="auto"/>
          </w:tcPr>
          <w:p w14:paraId="30E86818" w14:textId="77777777" w:rsidR="007D4B12" w:rsidRPr="00CF606D" w:rsidRDefault="007D4B12" w:rsidP="000C09AC">
            <w:pPr>
              <w:pStyle w:val="Default"/>
              <w:rPr>
                <w:b/>
              </w:rPr>
            </w:pPr>
            <w:r>
              <w:rPr>
                <w:b/>
              </w:rPr>
              <w:lastRenderedPageBreak/>
              <w:t>ČJL-9-1-10</w:t>
            </w:r>
          </w:p>
        </w:tc>
        <w:tc>
          <w:tcPr>
            <w:tcW w:w="3600" w:type="dxa"/>
            <w:shd w:val="clear" w:color="auto" w:fill="auto"/>
          </w:tcPr>
          <w:p w14:paraId="5EEE4053" w14:textId="77777777" w:rsidR="007D4B12" w:rsidRPr="00E95D1D" w:rsidRDefault="007D4B12" w:rsidP="000C09AC">
            <w:pPr>
              <w:numPr>
                <w:ilvl w:val="0"/>
                <w:numId w:val="7"/>
              </w:numPr>
              <w:tabs>
                <w:tab w:val="clear" w:pos="720"/>
                <w:tab w:val="num" w:pos="284"/>
              </w:tabs>
              <w:ind w:left="284" w:hanging="284"/>
            </w:pPr>
            <w:r>
              <w:t>n</w:t>
            </w:r>
            <w:r w:rsidRPr="00062AA1">
              <w:t>apíše</w:t>
            </w:r>
            <w:r>
              <w:t xml:space="preserve"> </w:t>
            </w:r>
            <w:r w:rsidRPr="00062AA1">
              <w:t>gramaticky, kompozičně a věcně správně</w:t>
            </w:r>
            <w:r>
              <w:t xml:space="preserve"> komunikáty po</w:t>
            </w:r>
            <w:r w:rsidRPr="00062AA1">
              <w:t>dle zadání učitele</w:t>
            </w:r>
            <w:r>
              <w:t>;</w:t>
            </w:r>
          </w:p>
        </w:tc>
        <w:tc>
          <w:tcPr>
            <w:tcW w:w="2700" w:type="dxa"/>
            <w:shd w:val="clear" w:color="auto" w:fill="auto"/>
          </w:tcPr>
          <w:p w14:paraId="7526A7A9" w14:textId="77777777" w:rsidR="007D4B12" w:rsidRDefault="007D4B12" w:rsidP="000C09AC">
            <w:pPr>
              <w:numPr>
                <w:ilvl w:val="0"/>
                <w:numId w:val="7"/>
              </w:numPr>
              <w:tabs>
                <w:tab w:val="clear" w:pos="720"/>
                <w:tab w:val="num" w:pos="284"/>
              </w:tabs>
              <w:ind w:left="284" w:hanging="284"/>
            </w:pPr>
            <w:r>
              <w:t>Písemný projev</w:t>
            </w:r>
          </w:p>
          <w:p w14:paraId="66FAF3BB" w14:textId="77777777" w:rsidR="007D4B12" w:rsidRPr="00E95D1D" w:rsidRDefault="007D4B12" w:rsidP="000C09AC">
            <w:pPr>
              <w:numPr>
                <w:ilvl w:val="0"/>
                <w:numId w:val="7"/>
              </w:numPr>
              <w:tabs>
                <w:tab w:val="clear" w:pos="720"/>
                <w:tab w:val="num" w:pos="284"/>
              </w:tabs>
              <w:ind w:left="284" w:hanging="284"/>
            </w:pPr>
            <w:r>
              <w:t xml:space="preserve">Slohové útvary: líčení, úvaha, </w:t>
            </w:r>
            <w:r w:rsidRPr="00062AA1">
              <w:t>charakteristik</w:t>
            </w:r>
            <w:r>
              <w:t>a</w:t>
            </w:r>
            <w:r w:rsidRPr="00062AA1">
              <w:t xml:space="preserve"> literární postavy</w:t>
            </w:r>
          </w:p>
        </w:tc>
        <w:tc>
          <w:tcPr>
            <w:tcW w:w="3420" w:type="dxa"/>
            <w:shd w:val="clear" w:color="auto" w:fill="auto"/>
          </w:tcPr>
          <w:p w14:paraId="44653828" w14:textId="77777777" w:rsidR="007D4B12" w:rsidRPr="00904ADB" w:rsidRDefault="007D4B12" w:rsidP="000C09AC">
            <w:pPr>
              <w:spacing w:after="40"/>
            </w:pPr>
            <w:r w:rsidRPr="00904ADB">
              <w:t>MKV – Multikulturalita (člověk jako příslušník multikulturní společnosti, přínosy i rizika spojená se soužitím lidí různých</w:t>
            </w:r>
            <w:r>
              <w:t> </w:t>
            </w:r>
            <w:r w:rsidRPr="00904ADB">
              <w:t>kultur)</w:t>
            </w:r>
          </w:p>
          <w:p w14:paraId="7A282D98" w14:textId="77777777" w:rsidR="007D4B12" w:rsidRPr="00904ADB" w:rsidRDefault="007D4B12" w:rsidP="000C09AC">
            <w:r w:rsidRPr="00904ADB">
              <w:t xml:space="preserve">EV – Lidské aktivity a </w:t>
            </w:r>
            <w:r>
              <w:t xml:space="preserve">problémy </w:t>
            </w:r>
            <w:r w:rsidRPr="00904ADB">
              <w:t>životní</w:t>
            </w:r>
            <w:r>
              <w:t>ho</w:t>
            </w:r>
            <w:r w:rsidRPr="00904ADB">
              <w:t xml:space="preserve"> prostředí (hodnota přírodní a kulturní krajiny a</w:t>
            </w:r>
            <w:r>
              <w:t> </w:t>
            </w:r>
            <w:r w:rsidRPr="00904ADB">
              <w:t>lidské aktivity v ní)</w:t>
            </w:r>
          </w:p>
        </w:tc>
        <w:tc>
          <w:tcPr>
            <w:tcW w:w="2520" w:type="dxa"/>
            <w:shd w:val="clear" w:color="auto" w:fill="auto"/>
          </w:tcPr>
          <w:p w14:paraId="726A22F7" w14:textId="77777777" w:rsidR="007D4B12" w:rsidRDefault="007D4B12" w:rsidP="000C09AC"/>
        </w:tc>
      </w:tr>
      <w:tr w:rsidR="007D4B12" w:rsidRPr="00E95D1D" w14:paraId="23042E71" w14:textId="77777777" w:rsidTr="000C09AC">
        <w:tc>
          <w:tcPr>
            <w:tcW w:w="13968" w:type="dxa"/>
            <w:gridSpan w:val="5"/>
            <w:shd w:val="clear" w:color="auto" w:fill="auto"/>
          </w:tcPr>
          <w:p w14:paraId="7708ADE5" w14:textId="77777777" w:rsidR="007D4B12" w:rsidRPr="00CF606D" w:rsidRDefault="007D4B12" w:rsidP="000C09AC">
            <w:pPr>
              <w:jc w:val="center"/>
              <w:rPr>
                <w:b/>
                <w:caps/>
              </w:rPr>
            </w:pPr>
            <w:r w:rsidRPr="00CF606D">
              <w:rPr>
                <w:b/>
                <w:caps/>
              </w:rPr>
              <w:t>Literární výchova</w:t>
            </w:r>
          </w:p>
        </w:tc>
      </w:tr>
      <w:tr w:rsidR="007D4B12" w:rsidRPr="00E95D1D" w14:paraId="5738BE0D" w14:textId="77777777" w:rsidTr="000C09AC">
        <w:tc>
          <w:tcPr>
            <w:tcW w:w="1728" w:type="dxa"/>
            <w:shd w:val="clear" w:color="auto" w:fill="auto"/>
          </w:tcPr>
          <w:p w14:paraId="72766F74" w14:textId="77777777" w:rsidR="007D4B12" w:rsidRPr="00F43106" w:rsidRDefault="007D4B12" w:rsidP="000C09AC">
            <w:pPr>
              <w:pStyle w:val="Default"/>
              <w:rPr>
                <w:b/>
              </w:rPr>
            </w:pPr>
            <w:r w:rsidRPr="00F43106">
              <w:rPr>
                <w:b/>
              </w:rPr>
              <w:t>ČJL-9-3-01</w:t>
            </w:r>
          </w:p>
        </w:tc>
        <w:tc>
          <w:tcPr>
            <w:tcW w:w="3600" w:type="dxa"/>
            <w:shd w:val="clear" w:color="auto" w:fill="auto"/>
          </w:tcPr>
          <w:p w14:paraId="449E9D24" w14:textId="77777777" w:rsidR="007D4B12" w:rsidRDefault="007D4B12" w:rsidP="000C09AC">
            <w:pPr>
              <w:numPr>
                <w:ilvl w:val="0"/>
                <w:numId w:val="7"/>
              </w:numPr>
              <w:tabs>
                <w:tab w:val="clear" w:pos="720"/>
                <w:tab w:val="num" w:pos="284"/>
              </w:tabs>
              <w:ind w:left="284" w:hanging="284"/>
            </w:pPr>
            <w:r w:rsidRPr="00E95D1D">
              <w:t>interpretuje stručně smysl přečteného díla v kontextu doby, v níž vzniklo, charakterů postav, výstavby děje (syžetu) a</w:t>
            </w:r>
            <w:r>
              <w:t> </w:t>
            </w:r>
            <w:r w:rsidRPr="00E95D1D">
              <w:t>užitého jazyka</w:t>
            </w:r>
            <w:r>
              <w:t>;</w:t>
            </w:r>
          </w:p>
          <w:p w14:paraId="13FF4C6A" w14:textId="77777777" w:rsidR="007D4B12" w:rsidRDefault="007D4B12" w:rsidP="000C09AC">
            <w:pPr>
              <w:numPr>
                <w:ilvl w:val="0"/>
                <w:numId w:val="7"/>
              </w:numPr>
              <w:tabs>
                <w:tab w:val="clear" w:pos="720"/>
                <w:tab w:val="num" w:pos="284"/>
              </w:tabs>
              <w:ind w:left="284" w:hanging="284"/>
            </w:pPr>
            <w:r w:rsidRPr="00E95D1D">
              <w:t xml:space="preserve">v literárním textu </w:t>
            </w:r>
            <w:r>
              <w:t>nalezne</w:t>
            </w:r>
            <w:r w:rsidRPr="00E95D1D">
              <w:t xml:space="preserve"> neobvyklé nebo neobvykle užité jazykové prostředky (příznačné pro umělecký styl) a</w:t>
            </w:r>
            <w:r>
              <w:t> </w:t>
            </w:r>
            <w:r w:rsidRPr="00E95D1D">
              <w:t xml:space="preserve">s pomocí učitele, odborné literatury a ve skupinové práci je </w:t>
            </w:r>
            <w:r>
              <w:t>zařadí;</w:t>
            </w:r>
          </w:p>
          <w:p w14:paraId="44234C49" w14:textId="77777777" w:rsidR="007D4B12" w:rsidRPr="00E95D1D" w:rsidRDefault="007D4B12" w:rsidP="000C09AC">
            <w:pPr>
              <w:numPr>
                <w:ilvl w:val="0"/>
                <w:numId w:val="7"/>
              </w:numPr>
              <w:tabs>
                <w:tab w:val="clear" w:pos="720"/>
                <w:tab w:val="num" w:pos="284"/>
              </w:tabs>
              <w:ind w:left="284" w:hanging="284"/>
            </w:pPr>
            <w:r w:rsidRPr="00904ADB">
              <w:t>popíše kompozici vybraného dramatického textu;</w:t>
            </w:r>
          </w:p>
        </w:tc>
        <w:tc>
          <w:tcPr>
            <w:tcW w:w="2700" w:type="dxa"/>
            <w:vMerge w:val="restart"/>
            <w:shd w:val="clear" w:color="auto" w:fill="auto"/>
          </w:tcPr>
          <w:p w14:paraId="193254D4" w14:textId="77777777" w:rsidR="007D4B12" w:rsidRPr="00E95D1D" w:rsidRDefault="007D4B12" w:rsidP="000C09AC">
            <w:pPr>
              <w:numPr>
                <w:ilvl w:val="0"/>
                <w:numId w:val="7"/>
              </w:numPr>
              <w:tabs>
                <w:tab w:val="clear" w:pos="720"/>
                <w:tab w:val="num" w:pos="284"/>
              </w:tabs>
              <w:ind w:left="284" w:hanging="284"/>
            </w:pPr>
            <w:r w:rsidRPr="00E95D1D">
              <w:t>Literární teorie</w:t>
            </w:r>
          </w:p>
          <w:p w14:paraId="3AED075B" w14:textId="77777777" w:rsidR="007D4B12" w:rsidRPr="00E95D1D" w:rsidRDefault="007D4B12" w:rsidP="000C09AC">
            <w:pPr>
              <w:numPr>
                <w:ilvl w:val="0"/>
                <w:numId w:val="7"/>
              </w:numPr>
              <w:tabs>
                <w:tab w:val="clear" w:pos="720"/>
                <w:tab w:val="num" w:pos="284"/>
              </w:tabs>
              <w:ind w:left="284" w:hanging="284"/>
            </w:pPr>
            <w:r w:rsidRPr="00E95D1D">
              <w:t>Literární interpretace</w:t>
            </w:r>
          </w:p>
          <w:p w14:paraId="32400CB2" w14:textId="77777777" w:rsidR="007D4B12" w:rsidRDefault="007D4B12" w:rsidP="000C09AC">
            <w:pPr>
              <w:numPr>
                <w:ilvl w:val="0"/>
                <w:numId w:val="7"/>
              </w:numPr>
              <w:tabs>
                <w:tab w:val="clear" w:pos="720"/>
                <w:tab w:val="num" w:pos="284"/>
              </w:tabs>
              <w:ind w:left="284" w:hanging="284"/>
            </w:pPr>
            <w:r w:rsidRPr="00E95D1D">
              <w:t>Literární historie</w:t>
            </w:r>
            <w:r>
              <w:t xml:space="preserve"> </w:t>
            </w:r>
          </w:p>
          <w:p w14:paraId="5E33CBF3" w14:textId="77777777" w:rsidR="007D4B12" w:rsidRPr="00E95D1D" w:rsidRDefault="007D4B12" w:rsidP="000C09AC">
            <w:pPr>
              <w:numPr>
                <w:ilvl w:val="0"/>
                <w:numId w:val="7"/>
              </w:numPr>
              <w:tabs>
                <w:tab w:val="clear" w:pos="720"/>
                <w:tab w:val="num" w:pos="284"/>
              </w:tabs>
              <w:ind w:left="284" w:hanging="284"/>
            </w:pPr>
            <w:r>
              <w:t>Drama</w:t>
            </w:r>
          </w:p>
          <w:p w14:paraId="04240777" w14:textId="77777777" w:rsidR="007D4B12" w:rsidRDefault="007D4B12" w:rsidP="000C09AC">
            <w:pPr>
              <w:numPr>
                <w:ilvl w:val="0"/>
                <w:numId w:val="7"/>
              </w:numPr>
              <w:tabs>
                <w:tab w:val="clear" w:pos="720"/>
                <w:tab w:val="num" w:pos="284"/>
              </w:tabs>
              <w:ind w:left="284" w:hanging="284"/>
            </w:pPr>
            <w:r w:rsidRPr="00E95D1D">
              <w:t>Literatura pro mládež</w:t>
            </w:r>
          </w:p>
          <w:p w14:paraId="753F2011" w14:textId="77777777" w:rsidR="007D4B12" w:rsidRPr="00E95D1D" w:rsidRDefault="007D4B12" w:rsidP="000C09AC">
            <w:pPr>
              <w:numPr>
                <w:ilvl w:val="0"/>
                <w:numId w:val="7"/>
              </w:numPr>
              <w:tabs>
                <w:tab w:val="clear" w:pos="720"/>
                <w:tab w:val="num" w:pos="284"/>
              </w:tabs>
              <w:ind w:left="284" w:hanging="284"/>
            </w:pPr>
            <w:r>
              <w:t>Ústní lidová slovesnost</w:t>
            </w:r>
          </w:p>
        </w:tc>
        <w:tc>
          <w:tcPr>
            <w:tcW w:w="3420" w:type="dxa"/>
            <w:shd w:val="clear" w:color="auto" w:fill="auto"/>
          </w:tcPr>
          <w:p w14:paraId="11BE2317" w14:textId="77777777" w:rsidR="007D4B12" w:rsidRPr="00E95D1D" w:rsidRDefault="007D4B12" w:rsidP="000C09AC"/>
        </w:tc>
        <w:tc>
          <w:tcPr>
            <w:tcW w:w="2520" w:type="dxa"/>
            <w:shd w:val="clear" w:color="auto" w:fill="auto"/>
          </w:tcPr>
          <w:p w14:paraId="4654E705" w14:textId="77777777" w:rsidR="007D4B12" w:rsidRDefault="007D4B12" w:rsidP="000C09AC">
            <w:r>
              <w:t>AJ:</w:t>
            </w:r>
          </w:p>
          <w:p w14:paraId="422F9776" w14:textId="77777777" w:rsidR="007D4B12" w:rsidRDefault="007D4B12" w:rsidP="000C09AC">
            <w:pPr>
              <w:spacing w:after="120"/>
            </w:pPr>
            <w:r>
              <w:t>L</w:t>
            </w:r>
            <w:r w:rsidRPr="00E95D1D">
              <w:t>iterární žánry, čtenářský deník</w:t>
            </w:r>
            <w:r>
              <w:t>.</w:t>
            </w:r>
          </w:p>
          <w:p w14:paraId="36D2723E" w14:textId="77777777" w:rsidR="007D4B12" w:rsidRDefault="007D4B12" w:rsidP="000C09AC">
            <w:r w:rsidRPr="00E95D1D">
              <w:t>Rozšiřující učivo</w:t>
            </w:r>
            <w:r>
              <w:t>:</w:t>
            </w:r>
          </w:p>
          <w:p w14:paraId="42758F56" w14:textId="77777777" w:rsidR="007D4B12" w:rsidRDefault="007D4B12" w:rsidP="000C09AC">
            <w:pPr>
              <w:numPr>
                <w:ilvl w:val="1"/>
                <w:numId w:val="22"/>
              </w:numPr>
              <w:tabs>
                <w:tab w:val="num" w:pos="72"/>
                <w:tab w:val="num" w:pos="252"/>
              </w:tabs>
              <w:ind w:left="252" w:hanging="252"/>
            </w:pPr>
            <w:r w:rsidRPr="00E95D1D">
              <w:t>dramatizace, vizualizace (interpretace literárního textu užitím jiných médií)</w:t>
            </w:r>
          </w:p>
          <w:p w14:paraId="3308B5C7" w14:textId="77777777" w:rsidR="007D4B12" w:rsidRDefault="007D4B12" w:rsidP="000C09AC"/>
          <w:p w14:paraId="70325D78" w14:textId="77777777" w:rsidR="007D4B12" w:rsidRPr="00E95D1D" w:rsidRDefault="007D4B12" w:rsidP="000C09AC"/>
        </w:tc>
      </w:tr>
      <w:tr w:rsidR="007D4B12" w:rsidRPr="00E95D1D" w14:paraId="2961D5E4" w14:textId="77777777" w:rsidTr="000C09AC">
        <w:tc>
          <w:tcPr>
            <w:tcW w:w="1728" w:type="dxa"/>
            <w:shd w:val="clear" w:color="auto" w:fill="auto"/>
          </w:tcPr>
          <w:p w14:paraId="36DFE37F" w14:textId="77777777" w:rsidR="007D4B12" w:rsidRPr="00CF606D" w:rsidRDefault="007D4B12" w:rsidP="000C09AC">
            <w:pPr>
              <w:tabs>
                <w:tab w:val="num" w:pos="540"/>
              </w:tabs>
              <w:rPr>
                <w:b/>
              </w:rPr>
            </w:pPr>
            <w:r w:rsidRPr="00CF606D">
              <w:rPr>
                <w:b/>
              </w:rPr>
              <w:t xml:space="preserve">ČJL-9-3-07 </w:t>
            </w:r>
          </w:p>
        </w:tc>
        <w:tc>
          <w:tcPr>
            <w:tcW w:w="3600" w:type="dxa"/>
            <w:shd w:val="clear" w:color="auto" w:fill="auto"/>
          </w:tcPr>
          <w:p w14:paraId="462752C2" w14:textId="77777777" w:rsidR="007D4B12" w:rsidRDefault="007D4B12" w:rsidP="000C09AC">
            <w:pPr>
              <w:numPr>
                <w:ilvl w:val="0"/>
                <w:numId w:val="7"/>
              </w:numPr>
              <w:tabs>
                <w:tab w:val="clear" w:pos="720"/>
                <w:tab w:val="num" w:pos="284"/>
              </w:tabs>
              <w:ind w:left="284" w:hanging="284"/>
            </w:pPr>
            <w:r w:rsidRPr="00904ADB">
              <w:t>na základě četby charakteristických ukázek</w:t>
            </w:r>
            <w:r>
              <w:t xml:space="preserve"> </w:t>
            </w:r>
            <w:r w:rsidRPr="002C09FB">
              <w:t>stručně představí</w:t>
            </w:r>
            <w:r w:rsidRPr="00E95D1D">
              <w:t xml:space="preserve"> výrazné autory </w:t>
            </w:r>
            <w:r>
              <w:t>vybraných uměleckých epoch a žánrů v české a světové literatuře;</w:t>
            </w:r>
          </w:p>
          <w:p w14:paraId="6D9EAB39" w14:textId="77777777" w:rsidR="007D4B12" w:rsidRDefault="007D4B12" w:rsidP="000C09AC">
            <w:pPr>
              <w:numPr>
                <w:ilvl w:val="0"/>
                <w:numId w:val="7"/>
              </w:numPr>
              <w:tabs>
                <w:tab w:val="clear" w:pos="720"/>
                <w:tab w:val="num" w:pos="284"/>
              </w:tabs>
              <w:ind w:left="284" w:hanging="284"/>
            </w:pPr>
            <w:r>
              <w:t>v dramatickém textu označí a pojmenuje jeho základní znaky;</w:t>
            </w:r>
          </w:p>
          <w:p w14:paraId="7B1BA63C" w14:textId="77777777" w:rsidR="007D4B12" w:rsidRPr="00E95D1D" w:rsidRDefault="007D4B12" w:rsidP="000C09AC">
            <w:pPr>
              <w:numPr>
                <w:ilvl w:val="0"/>
                <w:numId w:val="7"/>
              </w:numPr>
              <w:tabs>
                <w:tab w:val="clear" w:pos="720"/>
                <w:tab w:val="num" w:pos="284"/>
              </w:tabs>
              <w:ind w:left="284" w:hanging="284"/>
            </w:pPr>
            <w:r>
              <w:t>odliší tragédii a komedii;</w:t>
            </w:r>
          </w:p>
          <w:p w14:paraId="6EC547CD" w14:textId="77777777" w:rsidR="007D4B12" w:rsidRPr="00E95D1D" w:rsidRDefault="007D4B12" w:rsidP="000C09AC">
            <w:pPr>
              <w:numPr>
                <w:ilvl w:val="0"/>
                <w:numId w:val="7"/>
              </w:numPr>
              <w:tabs>
                <w:tab w:val="clear" w:pos="720"/>
                <w:tab w:val="num" w:pos="284"/>
              </w:tabs>
              <w:ind w:left="284" w:hanging="284"/>
            </w:pPr>
            <w:r w:rsidRPr="00E95D1D">
              <w:lastRenderedPageBreak/>
              <w:t xml:space="preserve">představí významné autory literatury pro mládež </w:t>
            </w:r>
            <w:r>
              <w:t>po</w:t>
            </w:r>
            <w:r w:rsidRPr="00E95D1D">
              <w:t xml:space="preserve">dle </w:t>
            </w:r>
            <w:r>
              <w:t>vlastního výběru;</w:t>
            </w:r>
          </w:p>
        </w:tc>
        <w:tc>
          <w:tcPr>
            <w:tcW w:w="2700" w:type="dxa"/>
            <w:vMerge/>
            <w:shd w:val="clear" w:color="auto" w:fill="auto"/>
          </w:tcPr>
          <w:p w14:paraId="216074FE" w14:textId="77777777" w:rsidR="007D4B12" w:rsidRPr="00E95D1D" w:rsidRDefault="007D4B12" w:rsidP="000C09AC">
            <w:pPr>
              <w:ind w:left="284"/>
            </w:pPr>
          </w:p>
        </w:tc>
        <w:tc>
          <w:tcPr>
            <w:tcW w:w="3420" w:type="dxa"/>
            <w:shd w:val="clear" w:color="auto" w:fill="auto"/>
          </w:tcPr>
          <w:p w14:paraId="0C74EEF2" w14:textId="77777777" w:rsidR="007D4B12" w:rsidRPr="00E95D1D" w:rsidRDefault="007D4B12" w:rsidP="000C09AC"/>
        </w:tc>
        <w:tc>
          <w:tcPr>
            <w:tcW w:w="2520" w:type="dxa"/>
            <w:shd w:val="clear" w:color="auto" w:fill="auto"/>
          </w:tcPr>
          <w:p w14:paraId="7CFF7601" w14:textId="77777777" w:rsidR="007D4B12" w:rsidRDefault="007D4B12" w:rsidP="000C09AC">
            <w:r w:rsidRPr="00E95D1D">
              <w:t>Rozšiřující učivo</w:t>
            </w:r>
            <w:r>
              <w:t>:</w:t>
            </w:r>
          </w:p>
          <w:p w14:paraId="6F5EF820" w14:textId="77777777" w:rsidR="007D4B12" w:rsidRPr="00E95D1D" w:rsidRDefault="007D4B12" w:rsidP="000C09AC">
            <w:pPr>
              <w:numPr>
                <w:ilvl w:val="1"/>
                <w:numId w:val="22"/>
              </w:numPr>
              <w:tabs>
                <w:tab w:val="num" w:pos="72"/>
                <w:tab w:val="num" w:pos="252"/>
              </w:tabs>
              <w:ind w:left="252" w:hanging="252"/>
            </w:pPr>
            <w:r w:rsidRPr="00E95D1D">
              <w:t>základní díla hlavních světových náboženství (křesťanství, islám, buddhismus</w:t>
            </w:r>
            <w:r>
              <w:t>,</w:t>
            </w:r>
            <w:r w:rsidRPr="00E95D1D">
              <w:t xml:space="preserve"> tao, hinduismus)</w:t>
            </w:r>
          </w:p>
        </w:tc>
      </w:tr>
      <w:tr w:rsidR="007D4B12" w:rsidRPr="00E95D1D" w14:paraId="43F76641" w14:textId="77777777" w:rsidTr="000C09AC">
        <w:trPr>
          <w:cantSplit/>
        </w:trPr>
        <w:tc>
          <w:tcPr>
            <w:tcW w:w="1728" w:type="dxa"/>
            <w:shd w:val="clear" w:color="auto" w:fill="auto"/>
          </w:tcPr>
          <w:p w14:paraId="295765D2" w14:textId="77777777" w:rsidR="007D4B12" w:rsidRPr="00CF606D" w:rsidRDefault="007D4B12" w:rsidP="000C09AC">
            <w:pPr>
              <w:pStyle w:val="Kompetence"/>
              <w:jc w:val="left"/>
            </w:pPr>
            <w:r w:rsidRPr="00CF606D">
              <w:t>ČJL-9-3-03</w:t>
            </w:r>
          </w:p>
        </w:tc>
        <w:tc>
          <w:tcPr>
            <w:tcW w:w="3600" w:type="dxa"/>
            <w:shd w:val="clear" w:color="auto" w:fill="auto"/>
          </w:tcPr>
          <w:p w14:paraId="18E9E289" w14:textId="77777777" w:rsidR="007D4B12" w:rsidRPr="00E95D1D" w:rsidRDefault="007D4B12" w:rsidP="000C09AC">
            <w:pPr>
              <w:numPr>
                <w:ilvl w:val="0"/>
                <w:numId w:val="7"/>
              </w:numPr>
              <w:tabs>
                <w:tab w:val="clear" w:pos="720"/>
                <w:tab w:val="num" w:pos="284"/>
              </w:tabs>
              <w:ind w:left="284" w:hanging="284"/>
            </w:pPr>
            <w:r w:rsidRPr="00E95D1D">
              <w:t>napíše jednoduché zhodnocení četby, návštěvy kulturní akce</w:t>
            </w:r>
            <w:r>
              <w:t>,</w:t>
            </w:r>
            <w:r w:rsidRPr="00E95D1D">
              <w:t xml:space="preserve"> a</w:t>
            </w:r>
            <w:r>
              <w:t> </w:t>
            </w:r>
            <w:r w:rsidRPr="00E95D1D">
              <w:t xml:space="preserve">to v kontextu doby, v níž </w:t>
            </w:r>
            <w:r>
              <w:t xml:space="preserve">dílo </w:t>
            </w:r>
            <w:r w:rsidRPr="00E95D1D">
              <w:t xml:space="preserve">vzniklo, </w:t>
            </w:r>
            <w:r>
              <w:t xml:space="preserve">z hlediska </w:t>
            </w:r>
            <w:r w:rsidRPr="00E95D1D">
              <w:t>charakterů postav, výstavby děje (syžetu) a</w:t>
            </w:r>
            <w:r>
              <w:t> </w:t>
            </w:r>
            <w:r w:rsidRPr="00E95D1D">
              <w:t>užitého jazyka</w:t>
            </w:r>
            <w:r>
              <w:t>;</w:t>
            </w:r>
          </w:p>
        </w:tc>
        <w:tc>
          <w:tcPr>
            <w:tcW w:w="2700" w:type="dxa"/>
            <w:vMerge/>
            <w:shd w:val="clear" w:color="auto" w:fill="auto"/>
          </w:tcPr>
          <w:p w14:paraId="5FA472EA" w14:textId="77777777" w:rsidR="007D4B12" w:rsidRPr="00E95D1D" w:rsidRDefault="007D4B12" w:rsidP="000C09AC">
            <w:pPr>
              <w:numPr>
                <w:ilvl w:val="0"/>
                <w:numId w:val="7"/>
              </w:numPr>
              <w:tabs>
                <w:tab w:val="clear" w:pos="720"/>
                <w:tab w:val="num" w:pos="284"/>
              </w:tabs>
              <w:ind w:left="284" w:hanging="284"/>
            </w:pPr>
          </w:p>
        </w:tc>
        <w:tc>
          <w:tcPr>
            <w:tcW w:w="3420" w:type="dxa"/>
            <w:shd w:val="clear" w:color="auto" w:fill="auto"/>
          </w:tcPr>
          <w:p w14:paraId="42D97058" w14:textId="77777777" w:rsidR="007D4B12" w:rsidRPr="00E95D1D" w:rsidRDefault="007D4B12" w:rsidP="000C09AC">
            <w:r w:rsidRPr="00E95D1D">
              <w:t xml:space="preserve">OSV – Morální rozvoj </w:t>
            </w:r>
            <w:r>
              <w:t>–</w:t>
            </w:r>
            <w:r w:rsidRPr="00E95D1D">
              <w:t xml:space="preserve"> Hodnoty, postoje, praktická etika (postoje a hodnoty v chování lidí)</w:t>
            </w:r>
          </w:p>
        </w:tc>
        <w:tc>
          <w:tcPr>
            <w:tcW w:w="2520" w:type="dxa"/>
            <w:shd w:val="clear" w:color="auto" w:fill="auto"/>
          </w:tcPr>
          <w:p w14:paraId="2AB7CB0B" w14:textId="77777777" w:rsidR="007D4B12" w:rsidRPr="00904ADB" w:rsidRDefault="007D4B12" w:rsidP="000C09AC">
            <w:r w:rsidRPr="00904ADB">
              <w:t>Rozšiřující učivo:</w:t>
            </w:r>
          </w:p>
          <w:p w14:paraId="67F52E20" w14:textId="77777777" w:rsidR="007D4B12" w:rsidRPr="00E95D1D" w:rsidRDefault="007D4B12" w:rsidP="000C09AC">
            <w:pPr>
              <w:numPr>
                <w:ilvl w:val="1"/>
                <w:numId w:val="22"/>
              </w:numPr>
              <w:tabs>
                <w:tab w:val="num" w:pos="72"/>
                <w:tab w:val="num" w:pos="252"/>
              </w:tabs>
              <w:ind w:left="252" w:hanging="252"/>
            </w:pPr>
            <w:r w:rsidRPr="00E75CAC">
              <w:t>článek o navštívené kulturní akci pro místní m</w:t>
            </w:r>
            <w:r>
              <w:t>é</w:t>
            </w:r>
            <w:r w:rsidRPr="00E75CAC">
              <w:t>dia, účast ve vybrané soutěži pro mladé publicisty</w:t>
            </w:r>
            <w:r>
              <w:t xml:space="preserve"> </w:t>
            </w:r>
          </w:p>
        </w:tc>
      </w:tr>
      <w:tr w:rsidR="007D4B12" w:rsidRPr="00E95D1D" w14:paraId="45C5AC18" w14:textId="77777777" w:rsidTr="000C09AC">
        <w:tc>
          <w:tcPr>
            <w:tcW w:w="1728" w:type="dxa"/>
            <w:shd w:val="clear" w:color="auto" w:fill="auto"/>
          </w:tcPr>
          <w:p w14:paraId="051AA349" w14:textId="77777777" w:rsidR="007D4B12" w:rsidRPr="00CF606D" w:rsidRDefault="007D4B12" w:rsidP="000C09AC">
            <w:pPr>
              <w:pStyle w:val="Kompetence"/>
              <w:jc w:val="left"/>
            </w:pPr>
            <w:r w:rsidRPr="00CF606D">
              <w:t xml:space="preserve">ČJL-9-3-08 </w:t>
            </w:r>
          </w:p>
        </w:tc>
        <w:tc>
          <w:tcPr>
            <w:tcW w:w="3600" w:type="dxa"/>
            <w:shd w:val="clear" w:color="auto" w:fill="auto"/>
          </w:tcPr>
          <w:p w14:paraId="69F6C890" w14:textId="77777777" w:rsidR="007D4B12" w:rsidRPr="00E95D1D" w:rsidRDefault="007D4B12" w:rsidP="000C09AC">
            <w:pPr>
              <w:numPr>
                <w:ilvl w:val="0"/>
                <w:numId w:val="7"/>
              </w:numPr>
              <w:tabs>
                <w:tab w:val="clear" w:pos="720"/>
                <w:tab w:val="num" w:pos="284"/>
              </w:tabs>
              <w:ind w:left="284" w:hanging="284"/>
            </w:pPr>
            <w:r w:rsidRPr="00E95D1D">
              <w:t xml:space="preserve">porovná ztvárnění </w:t>
            </w:r>
            <w:r>
              <w:t xml:space="preserve">literatury pro televizi, film, </w:t>
            </w:r>
            <w:r w:rsidRPr="00E95D1D">
              <w:t>divadl</w:t>
            </w:r>
            <w:r>
              <w:t>o a </w:t>
            </w:r>
            <w:r w:rsidRPr="00E95D1D">
              <w:t>v</w:t>
            </w:r>
            <w:r>
              <w:t> </w:t>
            </w:r>
            <w:r w:rsidRPr="00E95D1D">
              <w:t>hudbě</w:t>
            </w:r>
            <w:r>
              <w:t>.</w:t>
            </w:r>
          </w:p>
        </w:tc>
        <w:tc>
          <w:tcPr>
            <w:tcW w:w="2700" w:type="dxa"/>
            <w:shd w:val="clear" w:color="auto" w:fill="auto"/>
          </w:tcPr>
          <w:p w14:paraId="3B791A20" w14:textId="77777777" w:rsidR="007D4B12" w:rsidRPr="00E95D1D" w:rsidRDefault="007D4B12" w:rsidP="000C09AC">
            <w:pPr>
              <w:numPr>
                <w:ilvl w:val="0"/>
                <w:numId w:val="7"/>
              </w:numPr>
              <w:tabs>
                <w:tab w:val="clear" w:pos="720"/>
                <w:tab w:val="num" w:pos="284"/>
              </w:tabs>
              <w:ind w:left="284" w:hanging="284"/>
            </w:pPr>
            <w:r w:rsidRPr="00E95D1D">
              <w:t>Adaptace literárních děl</w:t>
            </w:r>
          </w:p>
        </w:tc>
        <w:tc>
          <w:tcPr>
            <w:tcW w:w="3420" w:type="dxa"/>
            <w:shd w:val="clear" w:color="auto" w:fill="auto"/>
          </w:tcPr>
          <w:p w14:paraId="2FEC00FD" w14:textId="77777777" w:rsidR="007D4B12" w:rsidRPr="00E95D1D" w:rsidRDefault="007D4B12" w:rsidP="000C09AC"/>
        </w:tc>
        <w:tc>
          <w:tcPr>
            <w:tcW w:w="2520" w:type="dxa"/>
            <w:shd w:val="clear" w:color="auto" w:fill="auto"/>
          </w:tcPr>
          <w:p w14:paraId="0BEEA8B4" w14:textId="77777777" w:rsidR="007D4B12" w:rsidRDefault="007D4B12" w:rsidP="000C09AC">
            <w:r w:rsidRPr="00E95D1D">
              <w:t>Rozšiřující učivo</w:t>
            </w:r>
            <w:r>
              <w:t>:</w:t>
            </w:r>
          </w:p>
          <w:p w14:paraId="5DCABD1B" w14:textId="77777777" w:rsidR="007D4B12" w:rsidRPr="00E95D1D" w:rsidRDefault="007D4B12" w:rsidP="000C09AC">
            <w:pPr>
              <w:numPr>
                <w:ilvl w:val="1"/>
                <w:numId w:val="22"/>
              </w:numPr>
              <w:tabs>
                <w:tab w:val="num" w:pos="72"/>
                <w:tab w:val="num" w:pos="252"/>
              </w:tabs>
              <w:ind w:left="252" w:hanging="252"/>
            </w:pPr>
            <w:r w:rsidRPr="00E95D1D">
              <w:t>čtenářská gramotnost – vyvozování závěrů z porovnání adaptací, generalizace</w:t>
            </w:r>
          </w:p>
        </w:tc>
      </w:tr>
    </w:tbl>
    <w:p w14:paraId="4B67F527" w14:textId="77777777" w:rsidR="007D4B12" w:rsidRDefault="007D4B12" w:rsidP="007D4B12">
      <w:pPr>
        <w:rPr>
          <w:b/>
        </w:rPr>
      </w:pPr>
    </w:p>
    <w:p w14:paraId="6E34AA3D" w14:textId="77777777" w:rsidR="007D4B12" w:rsidRPr="00D63433" w:rsidRDefault="007D4B12" w:rsidP="007D4B12">
      <w:pPr>
        <w:keepNext/>
        <w:rPr>
          <w:b/>
        </w:rPr>
      </w:pPr>
      <w:r>
        <w:rPr>
          <w:b/>
        </w:rPr>
        <w:t>2</w:t>
      </w:r>
      <w:r w:rsidRPr="00D63433">
        <w:rPr>
          <w:b/>
        </w:rPr>
        <w:t>. stupeň</w:t>
      </w:r>
    </w:p>
    <w:p w14:paraId="7573D487" w14:textId="77777777" w:rsidR="007D4B12" w:rsidRPr="00C643A3" w:rsidRDefault="007D4B12" w:rsidP="007D4B12">
      <w:pPr>
        <w:keepNext/>
        <w:spacing w:after="120"/>
        <w:rPr>
          <w:caps/>
        </w:rPr>
      </w:pPr>
      <w:r w:rsidRPr="00D63433">
        <w:rPr>
          <w:b/>
        </w:rPr>
        <w:t xml:space="preserve">Ročník: </w:t>
      </w:r>
      <w:r>
        <w:rPr>
          <w:b/>
        </w:rPr>
        <w:t>devátý</w:t>
      </w:r>
    </w:p>
    <w:tbl>
      <w:tblPr>
        <w:tblW w:w="139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28"/>
        <w:gridCol w:w="3600"/>
        <w:gridCol w:w="2700"/>
        <w:gridCol w:w="3420"/>
        <w:gridCol w:w="2520"/>
      </w:tblGrid>
      <w:tr w:rsidR="007D4B12" w:rsidRPr="00E95D1D" w14:paraId="3D26679B" w14:textId="77777777" w:rsidTr="000C09AC">
        <w:tc>
          <w:tcPr>
            <w:tcW w:w="1728" w:type="dxa"/>
            <w:shd w:val="clear" w:color="auto" w:fill="auto"/>
          </w:tcPr>
          <w:p w14:paraId="77AD2E4F" w14:textId="77777777" w:rsidR="007D4B12" w:rsidRPr="00703F33" w:rsidRDefault="007D4B12" w:rsidP="000C09AC">
            <w:pPr>
              <w:rPr>
                <w:b/>
                <w:caps/>
                <w:sz w:val="23"/>
                <w:szCs w:val="23"/>
              </w:rPr>
            </w:pPr>
            <w:r w:rsidRPr="00703F33">
              <w:rPr>
                <w:b/>
                <w:caps/>
                <w:sz w:val="23"/>
                <w:szCs w:val="23"/>
              </w:rPr>
              <w:t xml:space="preserve">Očekávané </w:t>
            </w:r>
            <w:r>
              <w:rPr>
                <w:b/>
                <w:caps/>
                <w:sz w:val="23"/>
                <w:szCs w:val="23"/>
              </w:rPr>
              <w:t>VÝSTUPY Z RVP ZV</w:t>
            </w:r>
          </w:p>
          <w:p w14:paraId="49D682DC" w14:textId="77777777" w:rsidR="007D4B12" w:rsidRPr="00E95D1D" w:rsidRDefault="007D4B12" w:rsidP="000C09AC">
            <w:pPr>
              <w:rPr>
                <w:b/>
                <w:caps/>
              </w:rPr>
            </w:pPr>
          </w:p>
        </w:tc>
        <w:tc>
          <w:tcPr>
            <w:tcW w:w="3600" w:type="dxa"/>
            <w:shd w:val="clear" w:color="auto" w:fill="auto"/>
          </w:tcPr>
          <w:p w14:paraId="45671CFF" w14:textId="77777777" w:rsidR="007D4B12" w:rsidRPr="00E95D1D" w:rsidRDefault="007D4B12" w:rsidP="000C09AC">
            <w:pPr>
              <w:rPr>
                <w:b/>
                <w:caps/>
              </w:rPr>
            </w:pPr>
            <w:r w:rsidRPr="00E95D1D">
              <w:rPr>
                <w:b/>
                <w:caps/>
              </w:rPr>
              <w:t>Dílčí výstupy</w:t>
            </w:r>
          </w:p>
          <w:p w14:paraId="1FD02BC5" w14:textId="77777777" w:rsidR="007D4B12" w:rsidRDefault="007D4B12" w:rsidP="000C09AC">
            <w:pPr>
              <w:rPr>
                <w:i/>
                <w:caps/>
              </w:rPr>
            </w:pPr>
          </w:p>
          <w:p w14:paraId="102BE2D6" w14:textId="77777777" w:rsidR="007D4B12" w:rsidRDefault="007D4B12" w:rsidP="000C09AC">
            <w:pPr>
              <w:rPr>
                <w:i/>
                <w:caps/>
              </w:rPr>
            </w:pPr>
          </w:p>
          <w:p w14:paraId="7EA9DD0B" w14:textId="77777777" w:rsidR="007D4B12" w:rsidRPr="00D61E90" w:rsidRDefault="007D4B12" w:rsidP="000C09AC">
            <w:r w:rsidRPr="00D61E90">
              <w:t>Žák:</w:t>
            </w:r>
          </w:p>
        </w:tc>
        <w:tc>
          <w:tcPr>
            <w:tcW w:w="2700" w:type="dxa"/>
            <w:shd w:val="clear" w:color="auto" w:fill="auto"/>
          </w:tcPr>
          <w:p w14:paraId="5591DCC4" w14:textId="77777777" w:rsidR="007D4B12" w:rsidRPr="00E73D0B" w:rsidRDefault="007D4B12" w:rsidP="000C09AC">
            <w:pPr>
              <w:rPr>
                <w:caps/>
              </w:rPr>
            </w:pPr>
            <w:r w:rsidRPr="00E95D1D">
              <w:rPr>
                <w:b/>
                <w:caps/>
              </w:rPr>
              <w:t>učivo</w:t>
            </w:r>
            <w:r w:rsidRPr="00E73D0B">
              <w:rPr>
                <w:caps/>
              </w:rPr>
              <w:t xml:space="preserve"> </w:t>
            </w:r>
          </w:p>
          <w:p w14:paraId="57CF2916" w14:textId="77777777" w:rsidR="007D4B12" w:rsidRPr="00E95D1D" w:rsidRDefault="007D4B12" w:rsidP="000C09AC">
            <w:pPr>
              <w:rPr>
                <w:b/>
                <w:caps/>
              </w:rPr>
            </w:pPr>
          </w:p>
          <w:p w14:paraId="416821AF" w14:textId="77777777" w:rsidR="007D4B12" w:rsidRPr="00E95D1D" w:rsidRDefault="007D4B12" w:rsidP="000C09AC">
            <w:pPr>
              <w:rPr>
                <w:caps/>
              </w:rPr>
            </w:pPr>
          </w:p>
        </w:tc>
        <w:tc>
          <w:tcPr>
            <w:tcW w:w="3420" w:type="dxa"/>
            <w:shd w:val="clear" w:color="auto" w:fill="auto"/>
          </w:tcPr>
          <w:p w14:paraId="52E1179B" w14:textId="77777777" w:rsidR="007D4B12" w:rsidRPr="00E95D1D" w:rsidRDefault="007D4B12" w:rsidP="000C09AC">
            <w:pPr>
              <w:rPr>
                <w:b/>
                <w:caps/>
              </w:rPr>
            </w:pPr>
            <w:r w:rsidRPr="00E95D1D">
              <w:rPr>
                <w:b/>
                <w:caps/>
              </w:rPr>
              <w:t>tematické okruhy průřezového tématu</w:t>
            </w:r>
          </w:p>
        </w:tc>
        <w:tc>
          <w:tcPr>
            <w:tcW w:w="2520" w:type="dxa"/>
            <w:shd w:val="clear" w:color="auto" w:fill="auto"/>
          </w:tcPr>
          <w:p w14:paraId="205377C4" w14:textId="77777777" w:rsidR="007D4B12" w:rsidRPr="00E95D1D" w:rsidRDefault="007D4B12" w:rsidP="000C09AC">
            <w:pPr>
              <w:rPr>
                <w:b/>
                <w:caps/>
              </w:rPr>
            </w:pPr>
            <w:r w:rsidRPr="00E95D1D">
              <w:rPr>
                <w:b/>
                <w:caps/>
              </w:rPr>
              <w:t>PŘESAHY, VAZBY, ROZŠIŘUJÍCÍ UČIVO, POZNÁMKY</w:t>
            </w:r>
          </w:p>
        </w:tc>
      </w:tr>
      <w:tr w:rsidR="007D4B12" w:rsidRPr="00E95D1D" w14:paraId="063E1EAA" w14:textId="77777777" w:rsidTr="000C09AC">
        <w:tc>
          <w:tcPr>
            <w:tcW w:w="13968" w:type="dxa"/>
            <w:gridSpan w:val="5"/>
            <w:shd w:val="clear" w:color="auto" w:fill="auto"/>
          </w:tcPr>
          <w:p w14:paraId="05617124" w14:textId="77777777" w:rsidR="007D4B12" w:rsidRPr="00E95D1D" w:rsidRDefault="007D4B12" w:rsidP="000C09AC">
            <w:pPr>
              <w:jc w:val="center"/>
            </w:pPr>
            <w:r w:rsidRPr="00C643A3">
              <w:rPr>
                <w:b/>
                <w:caps/>
              </w:rPr>
              <w:t>Jazyková výchova</w:t>
            </w:r>
          </w:p>
        </w:tc>
      </w:tr>
      <w:tr w:rsidR="007D4B12" w:rsidRPr="00E95D1D" w14:paraId="4D17ED88" w14:textId="77777777" w:rsidTr="000C09AC">
        <w:tc>
          <w:tcPr>
            <w:tcW w:w="1728" w:type="dxa"/>
            <w:shd w:val="clear" w:color="auto" w:fill="auto"/>
          </w:tcPr>
          <w:p w14:paraId="182B1629" w14:textId="77777777" w:rsidR="007D4B12" w:rsidRPr="00071DBA" w:rsidRDefault="007D4B12" w:rsidP="000C09AC">
            <w:pPr>
              <w:rPr>
                <w:b/>
              </w:rPr>
            </w:pPr>
            <w:r w:rsidRPr="00071DBA">
              <w:rPr>
                <w:b/>
              </w:rPr>
              <w:t xml:space="preserve">ČJL-9-2-08 </w:t>
            </w:r>
          </w:p>
        </w:tc>
        <w:tc>
          <w:tcPr>
            <w:tcW w:w="3600" w:type="dxa"/>
            <w:shd w:val="clear" w:color="auto" w:fill="auto"/>
          </w:tcPr>
          <w:p w14:paraId="47FDD16D" w14:textId="77777777" w:rsidR="007D4B12" w:rsidRPr="00E95D1D" w:rsidRDefault="007D4B12" w:rsidP="000C09AC">
            <w:pPr>
              <w:numPr>
                <w:ilvl w:val="0"/>
                <w:numId w:val="7"/>
              </w:numPr>
              <w:tabs>
                <w:tab w:val="clear" w:pos="720"/>
                <w:tab w:val="num" w:pos="284"/>
              </w:tabs>
              <w:ind w:left="284" w:hanging="284"/>
            </w:pPr>
            <w:r w:rsidRPr="00E95D1D">
              <w:t>zařadí slovo do odpovídající funkční vrstvy jazyka s pomocí slovníku</w:t>
            </w:r>
            <w:r>
              <w:t>;</w:t>
            </w:r>
          </w:p>
          <w:p w14:paraId="6F5814B7" w14:textId="77777777" w:rsidR="007D4B12" w:rsidRPr="00E95D1D" w:rsidRDefault="007D4B12" w:rsidP="000C09AC">
            <w:pPr>
              <w:numPr>
                <w:ilvl w:val="0"/>
                <w:numId w:val="7"/>
              </w:numPr>
              <w:tabs>
                <w:tab w:val="clear" w:pos="720"/>
                <w:tab w:val="num" w:pos="284"/>
              </w:tabs>
              <w:ind w:left="284" w:hanging="284"/>
            </w:pPr>
            <w:r w:rsidRPr="00E95D1D">
              <w:t>s pomocí slovníku a</w:t>
            </w:r>
            <w:r>
              <w:t> </w:t>
            </w:r>
            <w:r w:rsidRPr="00E95D1D">
              <w:t xml:space="preserve">mluvnických příruček nalezne v textu </w:t>
            </w:r>
            <w:r>
              <w:t>jazykové prostředky</w:t>
            </w:r>
            <w:r w:rsidRPr="00E95D1D">
              <w:t>, je</w:t>
            </w:r>
            <w:r>
              <w:t>jich</w:t>
            </w:r>
            <w:r w:rsidRPr="00E95D1D">
              <w:t xml:space="preserve">ž funkce se </w:t>
            </w:r>
            <w:r>
              <w:t>změnila;</w:t>
            </w:r>
          </w:p>
        </w:tc>
        <w:tc>
          <w:tcPr>
            <w:tcW w:w="2700" w:type="dxa"/>
            <w:shd w:val="clear" w:color="auto" w:fill="auto"/>
          </w:tcPr>
          <w:p w14:paraId="211FB3AF" w14:textId="77777777" w:rsidR="007D4B12" w:rsidRDefault="007D4B12" w:rsidP="000C09AC">
            <w:pPr>
              <w:numPr>
                <w:ilvl w:val="0"/>
                <w:numId w:val="7"/>
              </w:numPr>
              <w:tabs>
                <w:tab w:val="clear" w:pos="720"/>
                <w:tab w:val="num" w:pos="284"/>
              </w:tabs>
              <w:ind w:left="284" w:hanging="284"/>
            </w:pPr>
            <w:r w:rsidRPr="006F5C55">
              <w:t xml:space="preserve">Obecná jazykověda: vývoj jazyka, </w:t>
            </w:r>
            <w:r>
              <w:t>útvary/poloútvar</w:t>
            </w:r>
            <w:r w:rsidRPr="006F5C55">
              <w:t>y národního jazyka</w:t>
            </w:r>
            <w:r>
              <w:t xml:space="preserve">: </w:t>
            </w:r>
            <w:r w:rsidRPr="00E95D1D">
              <w:t xml:space="preserve">nářečí, slang, </w:t>
            </w:r>
            <w:r>
              <w:t>profesionalismus, argot</w:t>
            </w:r>
          </w:p>
          <w:p w14:paraId="583CF626" w14:textId="77777777" w:rsidR="007D4B12" w:rsidRPr="00E95D1D" w:rsidRDefault="007D4B12" w:rsidP="000C09AC">
            <w:pPr>
              <w:numPr>
                <w:ilvl w:val="0"/>
                <w:numId w:val="7"/>
              </w:numPr>
              <w:tabs>
                <w:tab w:val="clear" w:pos="720"/>
                <w:tab w:val="num" w:pos="284"/>
              </w:tabs>
              <w:ind w:left="284" w:hanging="284"/>
            </w:pPr>
            <w:r>
              <w:t>J</w:t>
            </w:r>
            <w:r w:rsidRPr="006F5C55">
              <w:t>azyková norma a kodifikace</w:t>
            </w:r>
            <w:r>
              <w:t xml:space="preserve">: výrazové </w:t>
            </w:r>
            <w:r>
              <w:lastRenderedPageBreak/>
              <w:t>prostředky hovorové, spisovné, archaické</w:t>
            </w:r>
          </w:p>
        </w:tc>
        <w:tc>
          <w:tcPr>
            <w:tcW w:w="3420" w:type="dxa"/>
            <w:shd w:val="clear" w:color="auto" w:fill="auto"/>
          </w:tcPr>
          <w:p w14:paraId="35BBE4C6" w14:textId="77777777" w:rsidR="007D4B12" w:rsidRPr="00E95D1D" w:rsidRDefault="007D4B12" w:rsidP="000C09AC"/>
        </w:tc>
        <w:tc>
          <w:tcPr>
            <w:tcW w:w="2520" w:type="dxa"/>
            <w:shd w:val="clear" w:color="auto" w:fill="auto"/>
          </w:tcPr>
          <w:p w14:paraId="04445906" w14:textId="77777777" w:rsidR="007D4B12" w:rsidRPr="00E95D1D" w:rsidRDefault="007D4B12" w:rsidP="000C09AC"/>
        </w:tc>
      </w:tr>
      <w:tr w:rsidR="007D4B12" w:rsidRPr="00E95D1D" w14:paraId="7265755B" w14:textId="77777777" w:rsidTr="000C09AC">
        <w:tc>
          <w:tcPr>
            <w:tcW w:w="1728" w:type="dxa"/>
            <w:shd w:val="clear" w:color="auto" w:fill="auto"/>
          </w:tcPr>
          <w:p w14:paraId="2A0056A5" w14:textId="77777777" w:rsidR="007D4B12" w:rsidRPr="00071DBA" w:rsidRDefault="007D4B12" w:rsidP="000C09AC">
            <w:pPr>
              <w:tabs>
                <w:tab w:val="num" w:pos="360"/>
              </w:tabs>
              <w:rPr>
                <w:b/>
              </w:rPr>
            </w:pPr>
            <w:r w:rsidRPr="00071DBA">
              <w:rPr>
                <w:b/>
              </w:rPr>
              <w:t xml:space="preserve">ČJL-9-2-02 </w:t>
            </w:r>
          </w:p>
        </w:tc>
        <w:tc>
          <w:tcPr>
            <w:tcW w:w="3600" w:type="dxa"/>
            <w:shd w:val="clear" w:color="auto" w:fill="auto"/>
          </w:tcPr>
          <w:p w14:paraId="6A08C26B" w14:textId="77777777" w:rsidR="007D4B12" w:rsidRPr="00E95D1D" w:rsidRDefault="007D4B12" w:rsidP="000C09AC">
            <w:pPr>
              <w:numPr>
                <w:ilvl w:val="0"/>
                <w:numId w:val="7"/>
              </w:numPr>
              <w:tabs>
                <w:tab w:val="clear" w:pos="720"/>
                <w:tab w:val="num" w:pos="284"/>
              </w:tabs>
              <w:ind w:left="284" w:hanging="284"/>
            </w:pPr>
            <w:r>
              <w:t>správně přechyluje slova;</w:t>
            </w:r>
          </w:p>
          <w:p w14:paraId="6D1771D6" w14:textId="77777777" w:rsidR="007D4B12" w:rsidRDefault="007D4B12" w:rsidP="000C09AC">
            <w:pPr>
              <w:numPr>
                <w:ilvl w:val="0"/>
                <w:numId w:val="7"/>
              </w:numPr>
              <w:tabs>
                <w:tab w:val="clear" w:pos="720"/>
                <w:tab w:val="num" w:pos="284"/>
              </w:tabs>
              <w:ind w:left="284" w:hanging="284"/>
            </w:pPr>
            <w:r w:rsidRPr="00D10B88">
              <w:t xml:space="preserve">popíše </w:t>
            </w:r>
            <w:r>
              <w:t>význam</w:t>
            </w:r>
            <w:r w:rsidRPr="00D10B88">
              <w:t xml:space="preserve"> přeneseného pojmenování, </w:t>
            </w:r>
            <w:r>
              <w:t>uvede charakteristické příklady frazému;</w:t>
            </w:r>
          </w:p>
          <w:p w14:paraId="37771F52" w14:textId="77777777" w:rsidR="007D4B12" w:rsidRPr="00E95D1D" w:rsidRDefault="007D4B12" w:rsidP="000C09AC">
            <w:pPr>
              <w:numPr>
                <w:ilvl w:val="0"/>
                <w:numId w:val="7"/>
              </w:numPr>
              <w:tabs>
                <w:tab w:val="clear" w:pos="720"/>
                <w:tab w:val="num" w:pos="284"/>
              </w:tabs>
              <w:ind w:left="284" w:hanging="284"/>
            </w:pPr>
            <w:r>
              <w:t>v textu vyhledá ustálené rčení a uvede jeho význam;</w:t>
            </w:r>
          </w:p>
        </w:tc>
        <w:tc>
          <w:tcPr>
            <w:tcW w:w="2700" w:type="dxa"/>
            <w:shd w:val="clear" w:color="auto" w:fill="auto"/>
          </w:tcPr>
          <w:p w14:paraId="6FF95AF0" w14:textId="77777777" w:rsidR="007D4B12" w:rsidRDefault="007D4B12" w:rsidP="000C09AC">
            <w:pPr>
              <w:numPr>
                <w:ilvl w:val="0"/>
                <w:numId w:val="7"/>
              </w:numPr>
              <w:tabs>
                <w:tab w:val="clear" w:pos="720"/>
                <w:tab w:val="num" w:pos="284"/>
              </w:tabs>
              <w:ind w:left="284" w:hanging="284"/>
            </w:pPr>
            <w:r>
              <w:t>Tvorba slov</w:t>
            </w:r>
          </w:p>
          <w:p w14:paraId="4C229456" w14:textId="77777777" w:rsidR="007D4B12" w:rsidRPr="00E95D1D" w:rsidRDefault="007D4B12" w:rsidP="000C09AC">
            <w:pPr>
              <w:numPr>
                <w:ilvl w:val="0"/>
                <w:numId w:val="7"/>
              </w:numPr>
              <w:tabs>
                <w:tab w:val="clear" w:pos="720"/>
                <w:tab w:val="num" w:pos="284"/>
              </w:tabs>
              <w:ind w:left="284" w:hanging="284"/>
            </w:pPr>
            <w:r>
              <w:t xml:space="preserve">Význam slov: přenesená pojmenování </w:t>
            </w:r>
            <w:r w:rsidRPr="00C83CA8">
              <w:t>(zejména metafora, metonymie), frazeologie</w:t>
            </w:r>
          </w:p>
        </w:tc>
        <w:tc>
          <w:tcPr>
            <w:tcW w:w="3420" w:type="dxa"/>
            <w:shd w:val="clear" w:color="auto" w:fill="auto"/>
          </w:tcPr>
          <w:p w14:paraId="65A1777D" w14:textId="77777777" w:rsidR="007D4B12" w:rsidRPr="00E95D1D" w:rsidRDefault="007D4B12" w:rsidP="000C09AC"/>
        </w:tc>
        <w:tc>
          <w:tcPr>
            <w:tcW w:w="2520" w:type="dxa"/>
            <w:shd w:val="clear" w:color="auto" w:fill="auto"/>
          </w:tcPr>
          <w:p w14:paraId="7E71E4DA" w14:textId="77777777" w:rsidR="007D4B12" w:rsidRPr="00E95D1D" w:rsidRDefault="007D4B12" w:rsidP="000C09AC">
            <w:pPr>
              <w:rPr>
                <w:b/>
              </w:rPr>
            </w:pPr>
          </w:p>
        </w:tc>
      </w:tr>
      <w:tr w:rsidR="007D4B12" w:rsidRPr="00E95D1D" w14:paraId="2D5AF79D" w14:textId="77777777" w:rsidTr="000C09AC">
        <w:tc>
          <w:tcPr>
            <w:tcW w:w="1728" w:type="dxa"/>
            <w:shd w:val="clear" w:color="auto" w:fill="auto"/>
          </w:tcPr>
          <w:p w14:paraId="39540F22" w14:textId="77777777" w:rsidR="007D4B12" w:rsidRPr="00E95D1D" w:rsidRDefault="007D4B12" w:rsidP="000C09AC">
            <w:pPr>
              <w:pStyle w:val="Kompetence"/>
              <w:jc w:val="left"/>
            </w:pPr>
            <w:r w:rsidRPr="00E95D1D">
              <w:t>ČJL-9-2-07</w:t>
            </w:r>
          </w:p>
        </w:tc>
        <w:tc>
          <w:tcPr>
            <w:tcW w:w="3600" w:type="dxa"/>
            <w:shd w:val="clear" w:color="auto" w:fill="auto"/>
          </w:tcPr>
          <w:p w14:paraId="68D5548E" w14:textId="77777777" w:rsidR="007D4B12" w:rsidRPr="00E95D1D" w:rsidRDefault="007D4B12" w:rsidP="000C09AC">
            <w:pPr>
              <w:numPr>
                <w:ilvl w:val="0"/>
                <w:numId w:val="7"/>
              </w:numPr>
              <w:tabs>
                <w:tab w:val="clear" w:pos="720"/>
                <w:tab w:val="num" w:pos="284"/>
              </w:tabs>
              <w:ind w:left="284" w:hanging="284"/>
            </w:pPr>
            <w:r w:rsidRPr="00E95D1D">
              <w:t>správně píše slova přejatá</w:t>
            </w:r>
            <w:r>
              <w:t>;</w:t>
            </w:r>
          </w:p>
          <w:p w14:paraId="5B19B72E" w14:textId="77777777" w:rsidR="007D4B12" w:rsidRDefault="007D4B12" w:rsidP="000C09AC">
            <w:pPr>
              <w:numPr>
                <w:ilvl w:val="0"/>
                <w:numId w:val="7"/>
              </w:numPr>
              <w:tabs>
                <w:tab w:val="clear" w:pos="720"/>
                <w:tab w:val="num" w:pos="284"/>
              </w:tabs>
              <w:ind w:left="284" w:hanging="284"/>
            </w:pPr>
            <w:r>
              <w:t xml:space="preserve">správně užívá </w:t>
            </w:r>
            <w:r w:rsidRPr="00E95D1D">
              <w:t>interpunkci ve</w:t>
            </w:r>
            <w:r>
              <w:t> </w:t>
            </w:r>
            <w:r w:rsidRPr="00E95D1D">
              <w:t>větě jednoduché</w:t>
            </w:r>
            <w:r>
              <w:t xml:space="preserve"> – a</w:t>
            </w:r>
            <w:r w:rsidRPr="00E95D1D">
              <w:t>plikuje pravidla týkající se vsuvky</w:t>
            </w:r>
            <w:r>
              <w:t>,</w:t>
            </w:r>
            <w:r w:rsidRPr="00E95D1D">
              <w:t xml:space="preserve"> rozvitého větného členu volně nebo těsně připojeného, </w:t>
            </w:r>
            <w:r w:rsidRPr="00D10B88">
              <w:t>přístavku</w:t>
            </w:r>
            <w:r w:rsidRPr="00E95D1D">
              <w:t>, oslovení, citoslovce a samostatného větného členu</w:t>
            </w:r>
            <w:r>
              <w:t>;</w:t>
            </w:r>
          </w:p>
          <w:p w14:paraId="049559A0" w14:textId="77777777" w:rsidR="007D4B12" w:rsidRPr="00E95D1D" w:rsidRDefault="007D4B12" w:rsidP="000C09AC">
            <w:pPr>
              <w:numPr>
                <w:ilvl w:val="0"/>
                <w:numId w:val="7"/>
              </w:numPr>
              <w:tabs>
                <w:tab w:val="clear" w:pos="720"/>
                <w:tab w:val="num" w:pos="284"/>
              </w:tabs>
              <w:ind w:left="284" w:hanging="284"/>
            </w:pPr>
            <w:r>
              <w:t>správně užívá interpunkci v souvětí;</w:t>
            </w:r>
          </w:p>
        </w:tc>
        <w:tc>
          <w:tcPr>
            <w:tcW w:w="2700" w:type="dxa"/>
            <w:shd w:val="clear" w:color="auto" w:fill="auto"/>
          </w:tcPr>
          <w:p w14:paraId="709BF08A" w14:textId="77777777" w:rsidR="007D4B12" w:rsidRPr="00E95D1D" w:rsidRDefault="007D4B12" w:rsidP="000C09AC">
            <w:pPr>
              <w:numPr>
                <w:ilvl w:val="0"/>
                <w:numId w:val="7"/>
              </w:numPr>
              <w:tabs>
                <w:tab w:val="clear" w:pos="720"/>
                <w:tab w:val="num" w:pos="284"/>
              </w:tabs>
              <w:ind w:left="284" w:hanging="284"/>
            </w:pPr>
            <w:r w:rsidRPr="00E95D1D">
              <w:t>Pravopis lexikální a syntaktický</w:t>
            </w:r>
          </w:p>
        </w:tc>
        <w:tc>
          <w:tcPr>
            <w:tcW w:w="3420" w:type="dxa"/>
            <w:shd w:val="clear" w:color="auto" w:fill="auto"/>
          </w:tcPr>
          <w:p w14:paraId="2967DEC9" w14:textId="77777777" w:rsidR="007D4B12" w:rsidRPr="00E95D1D" w:rsidRDefault="007D4B12" w:rsidP="000C09AC"/>
        </w:tc>
        <w:tc>
          <w:tcPr>
            <w:tcW w:w="2520" w:type="dxa"/>
            <w:shd w:val="clear" w:color="auto" w:fill="auto"/>
          </w:tcPr>
          <w:p w14:paraId="10DA9A37" w14:textId="77777777" w:rsidR="007D4B12" w:rsidRPr="00E95D1D" w:rsidRDefault="007D4B12" w:rsidP="000C09AC"/>
        </w:tc>
      </w:tr>
      <w:tr w:rsidR="007D4B12" w:rsidRPr="00E95D1D" w14:paraId="624526FF" w14:textId="77777777" w:rsidTr="000C09AC">
        <w:tc>
          <w:tcPr>
            <w:tcW w:w="1728" w:type="dxa"/>
            <w:shd w:val="clear" w:color="auto" w:fill="auto"/>
          </w:tcPr>
          <w:p w14:paraId="15DA0E64" w14:textId="77777777" w:rsidR="007D4B12" w:rsidRPr="00071DBA" w:rsidRDefault="007D4B12" w:rsidP="000C09AC">
            <w:pPr>
              <w:rPr>
                <w:b/>
              </w:rPr>
            </w:pPr>
            <w:r w:rsidRPr="00071DBA">
              <w:rPr>
                <w:b/>
              </w:rPr>
              <w:t xml:space="preserve">ČJL-9-2-04 </w:t>
            </w:r>
          </w:p>
        </w:tc>
        <w:tc>
          <w:tcPr>
            <w:tcW w:w="3600" w:type="dxa"/>
            <w:shd w:val="clear" w:color="auto" w:fill="auto"/>
          </w:tcPr>
          <w:p w14:paraId="6966C953" w14:textId="77777777" w:rsidR="007D4B12" w:rsidRDefault="007D4B12" w:rsidP="000C09AC">
            <w:pPr>
              <w:numPr>
                <w:ilvl w:val="0"/>
                <w:numId w:val="7"/>
              </w:numPr>
              <w:tabs>
                <w:tab w:val="clear" w:pos="720"/>
                <w:tab w:val="num" w:pos="284"/>
              </w:tabs>
              <w:ind w:left="284" w:hanging="284"/>
            </w:pPr>
            <w:r>
              <w:t>správně u</w:t>
            </w:r>
            <w:r w:rsidRPr="00E95D1D">
              <w:t xml:space="preserve">tvoří tvar </w:t>
            </w:r>
            <w:r>
              <w:t>podle zadaných tvaroslovných kategorií;</w:t>
            </w:r>
          </w:p>
          <w:p w14:paraId="27465B6E" w14:textId="77777777" w:rsidR="007D4B12" w:rsidRPr="00E95D1D" w:rsidRDefault="007D4B12" w:rsidP="000C09AC">
            <w:pPr>
              <w:numPr>
                <w:ilvl w:val="0"/>
                <w:numId w:val="7"/>
              </w:numPr>
              <w:tabs>
                <w:tab w:val="clear" w:pos="720"/>
                <w:tab w:val="num" w:pos="284"/>
              </w:tabs>
              <w:ind w:left="284" w:hanging="284"/>
            </w:pPr>
            <w:r w:rsidRPr="00430AE1">
              <w:t xml:space="preserve">správně užívá </w:t>
            </w:r>
            <w:r>
              <w:t>slova přejatá a jejich tvary;</w:t>
            </w:r>
          </w:p>
          <w:p w14:paraId="512E627A" w14:textId="77777777" w:rsidR="007D4B12" w:rsidRPr="00E95D1D" w:rsidRDefault="007D4B12" w:rsidP="000C09AC">
            <w:pPr>
              <w:numPr>
                <w:ilvl w:val="0"/>
                <w:numId w:val="7"/>
              </w:numPr>
              <w:tabs>
                <w:tab w:val="clear" w:pos="720"/>
                <w:tab w:val="num" w:pos="284"/>
              </w:tabs>
              <w:ind w:left="284" w:hanging="284"/>
            </w:pPr>
            <w:r w:rsidRPr="00E95D1D">
              <w:t>správně užívá všech neohebných</w:t>
            </w:r>
            <w:r>
              <w:t xml:space="preserve"> slov, včetně částic;</w:t>
            </w:r>
          </w:p>
        </w:tc>
        <w:tc>
          <w:tcPr>
            <w:tcW w:w="2700" w:type="dxa"/>
            <w:shd w:val="clear" w:color="auto" w:fill="auto"/>
          </w:tcPr>
          <w:p w14:paraId="7B84C226" w14:textId="77777777" w:rsidR="007D4B12" w:rsidRPr="00E95D1D" w:rsidRDefault="007D4B12" w:rsidP="000C09AC">
            <w:pPr>
              <w:numPr>
                <w:ilvl w:val="0"/>
                <w:numId w:val="7"/>
              </w:numPr>
              <w:tabs>
                <w:tab w:val="clear" w:pos="720"/>
                <w:tab w:val="num" w:pos="284"/>
              </w:tabs>
              <w:ind w:left="284" w:hanging="284"/>
            </w:pPr>
            <w:r w:rsidRPr="00E95D1D">
              <w:t>T</w:t>
            </w:r>
            <w:r>
              <w:t>varosloví: tvaroslovné kategorie, neohebná slova</w:t>
            </w:r>
          </w:p>
        </w:tc>
        <w:tc>
          <w:tcPr>
            <w:tcW w:w="3420" w:type="dxa"/>
            <w:shd w:val="clear" w:color="auto" w:fill="auto"/>
          </w:tcPr>
          <w:p w14:paraId="2F193839" w14:textId="77777777" w:rsidR="007D4B12" w:rsidRPr="00C83CA8" w:rsidRDefault="007D4B12" w:rsidP="000C09AC"/>
        </w:tc>
        <w:tc>
          <w:tcPr>
            <w:tcW w:w="2520" w:type="dxa"/>
            <w:shd w:val="clear" w:color="auto" w:fill="auto"/>
          </w:tcPr>
          <w:p w14:paraId="758EA577" w14:textId="77777777" w:rsidR="007D4B12" w:rsidRPr="00C83CA8" w:rsidRDefault="007D4B12" w:rsidP="000C09AC">
            <w:r w:rsidRPr="00C83CA8">
              <w:t>AJ:</w:t>
            </w:r>
          </w:p>
          <w:p w14:paraId="7C6EC05C" w14:textId="77777777" w:rsidR="007D4B12" w:rsidRPr="00C83CA8" w:rsidRDefault="007D4B12" w:rsidP="000C09AC">
            <w:pPr>
              <w:spacing w:after="120"/>
            </w:pPr>
            <w:r w:rsidRPr="00C83CA8">
              <w:t>Slovní druhy.</w:t>
            </w:r>
          </w:p>
          <w:p w14:paraId="3FD68C9F" w14:textId="77777777" w:rsidR="007D4B12" w:rsidRPr="00C83CA8" w:rsidRDefault="007D4B12" w:rsidP="000C09AC">
            <w:r w:rsidRPr="00C83CA8">
              <w:t>Rozšiřující učivo:</w:t>
            </w:r>
          </w:p>
          <w:p w14:paraId="24DD8BB3" w14:textId="77777777" w:rsidR="007D4B12" w:rsidRPr="00C83CA8" w:rsidRDefault="007D4B12" w:rsidP="000C09AC">
            <w:pPr>
              <w:numPr>
                <w:ilvl w:val="1"/>
                <w:numId w:val="22"/>
              </w:numPr>
              <w:tabs>
                <w:tab w:val="num" w:pos="72"/>
                <w:tab w:val="num" w:pos="252"/>
              </w:tabs>
              <w:ind w:left="252" w:hanging="252"/>
            </w:pPr>
            <w:r w:rsidRPr="00C83CA8">
              <w:t>přechodníky</w:t>
            </w:r>
          </w:p>
        </w:tc>
      </w:tr>
      <w:tr w:rsidR="007D4B12" w:rsidRPr="00E95D1D" w14:paraId="0B265230" w14:textId="77777777" w:rsidTr="000C09AC">
        <w:tc>
          <w:tcPr>
            <w:tcW w:w="1728" w:type="dxa"/>
            <w:shd w:val="clear" w:color="auto" w:fill="auto"/>
          </w:tcPr>
          <w:p w14:paraId="11F5DDBB" w14:textId="77777777" w:rsidR="007D4B12" w:rsidRPr="00071DBA" w:rsidRDefault="007D4B12" w:rsidP="000C09AC">
            <w:pPr>
              <w:tabs>
                <w:tab w:val="num" w:pos="540"/>
              </w:tabs>
              <w:rPr>
                <w:b/>
              </w:rPr>
            </w:pPr>
            <w:r w:rsidRPr="00071DBA">
              <w:rPr>
                <w:b/>
              </w:rPr>
              <w:t xml:space="preserve">ČJL-9-2-06 </w:t>
            </w:r>
          </w:p>
        </w:tc>
        <w:tc>
          <w:tcPr>
            <w:tcW w:w="3600" w:type="dxa"/>
            <w:shd w:val="clear" w:color="auto" w:fill="auto"/>
          </w:tcPr>
          <w:p w14:paraId="2048014A" w14:textId="77777777" w:rsidR="007D4B12" w:rsidRDefault="007D4B12" w:rsidP="000C09AC">
            <w:pPr>
              <w:numPr>
                <w:ilvl w:val="0"/>
                <w:numId w:val="7"/>
              </w:numPr>
              <w:tabs>
                <w:tab w:val="clear" w:pos="720"/>
                <w:tab w:val="num" w:pos="284"/>
              </w:tabs>
              <w:ind w:left="284" w:hanging="284"/>
            </w:pPr>
            <w:r w:rsidRPr="00E95D1D">
              <w:t>graficky zaznamená syntaktické</w:t>
            </w:r>
            <w:r>
              <w:t> </w:t>
            </w:r>
            <w:r w:rsidRPr="00E95D1D">
              <w:t>vztahy ve větě</w:t>
            </w:r>
            <w:r>
              <w:t xml:space="preserve"> a souvětí;</w:t>
            </w:r>
            <w:r w:rsidRPr="00E95D1D">
              <w:t xml:space="preserve"> </w:t>
            </w:r>
          </w:p>
          <w:p w14:paraId="056629C3" w14:textId="77777777" w:rsidR="007D4B12" w:rsidRPr="00C83CA8" w:rsidRDefault="007D4B12" w:rsidP="000C09AC">
            <w:pPr>
              <w:numPr>
                <w:ilvl w:val="0"/>
                <w:numId w:val="7"/>
              </w:numPr>
              <w:tabs>
                <w:tab w:val="clear" w:pos="720"/>
                <w:tab w:val="num" w:pos="284"/>
              </w:tabs>
              <w:ind w:left="284" w:hanging="284"/>
            </w:pPr>
            <w:r>
              <w:t xml:space="preserve">dodržuje pravidla pro vazbu syntaktických jednotek </w:t>
            </w:r>
            <w:r w:rsidRPr="00C83CA8">
              <w:t>a slovosled;</w:t>
            </w:r>
          </w:p>
          <w:p w14:paraId="3B5CC1F5" w14:textId="77777777" w:rsidR="007D4B12" w:rsidRPr="00E95D1D" w:rsidRDefault="007D4B12" w:rsidP="000C09AC">
            <w:pPr>
              <w:numPr>
                <w:ilvl w:val="0"/>
                <w:numId w:val="7"/>
              </w:numPr>
              <w:tabs>
                <w:tab w:val="clear" w:pos="720"/>
                <w:tab w:val="num" w:pos="284"/>
              </w:tabs>
              <w:ind w:left="284" w:hanging="284"/>
            </w:pPr>
            <w:r w:rsidRPr="00C83CA8">
              <w:t>určí doplněk;</w:t>
            </w:r>
          </w:p>
        </w:tc>
        <w:tc>
          <w:tcPr>
            <w:tcW w:w="2700" w:type="dxa"/>
            <w:shd w:val="clear" w:color="auto" w:fill="auto"/>
          </w:tcPr>
          <w:p w14:paraId="70899C9B" w14:textId="77777777" w:rsidR="007D4B12" w:rsidRPr="00E95D1D" w:rsidRDefault="007D4B12" w:rsidP="000C09AC">
            <w:pPr>
              <w:numPr>
                <w:ilvl w:val="0"/>
                <w:numId w:val="7"/>
              </w:numPr>
              <w:tabs>
                <w:tab w:val="clear" w:pos="720"/>
                <w:tab w:val="num" w:pos="284"/>
              </w:tabs>
              <w:ind w:left="284" w:hanging="284"/>
            </w:pPr>
            <w:r w:rsidRPr="00E95D1D">
              <w:t>Skladba</w:t>
            </w:r>
            <w:r>
              <w:t xml:space="preserve">: </w:t>
            </w:r>
            <w:r w:rsidRPr="00E95D1D">
              <w:t>věta jednoduchá a souvětí</w:t>
            </w:r>
            <w:r>
              <w:t>, aktuální členění výpovědí a vět</w:t>
            </w:r>
          </w:p>
        </w:tc>
        <w:tc>
          <w:tcPr>
            <w:tcW w:w="3420" w:type="dxa"/>
            <w:shd w:val="clear" w:color="auto" w:fill="auto"/>
          </w:tcPr>
          <w:p w14:paraId="6A49E6E2" w14:textId="77777777" w:rsidR="007D4B12" w:rsidRPr="00E95D1D" w:rsidRDefault="007D4B12" w:rsidP="000C09AC"/>
        </w:tc>
        <w:tc>
          <w:tcPr>
            <w:tcW w:w="2520" w:type="dxa"/>
            <w:shd w:val="clear" w:color="auto" w:fill="auto"/>
          </w:tcPr>
          <w:p w14:paraId="302B609E" w14:textId="77777777" w:rsidR="007D4B12" w:rsidRPr="00E95D1D" w:rsidRDefault="007D4B12" w:rsidP="000C09AC"/>
        </w:tc>
      </w:tr>
      <w:tr w:rsidR="007D4B12" w:rsidRPr="00E95D1D" w14:paraId="1B5EC1CD" w14:textId="77777777" w:rsidTr="000C09AC">
        <w:trPr>
          <w:cantSplit/>
        </w:trPr>
        <w:tc>
          <w:tcPr>
            <w:tcW w:w="1728" w:type="dxa"/>
            <w:shd w:val="clear" w:color="auto" w:fill="auto"/>
          </w:tcPr>
          <w:p w14:paraId="582BA52C" w14:textId="77777777" w:rsidR="007D4B12" w:rsidRPr="006C67DE" w:rsidRDefault="007D4B12" w:rsidP="000C09AC">
            <w:pPr>
              <w:tabs>
                <w:tab w:val="num" w:pos="540"/>
              </w:tabs>
              <w:rPr>
                <w:b/>
              </w:rPr>
            </w:pPr>
            <w:r w:rsidRPr="006C67DE">
              <w:rPr>
                <w:b/>
              </w:rPr>
              <w:lastRenderedPageBreak/>
              <w:t xml:space="preserve">ČJL-9-2-05 </w:t>
            </w:r>
          </w:p>
        </w:tc>
        <w:tc>
          <w:tcPr>
            <w:tcW w:w="3600" w:type="dxa"/>
            <w:shd w:val="clear" w:color="auto" w:fill="auto"/>
          </w:tcPr>
          <w:p w14:paraId="1D6C697F" w14:textId="77777777" w:rsidR="007D4B12" w:rsidRPr="00E95D1D" w:rsidRDefault="007D4B12" w:rsidP="000C09AC">
            <w:pPr>
              <w:numPr>
                <w:ilvl w:val="0"/>
                <w:numId w:val="7"/>
              </w:numPr>
              <w:tabs>
                <w:tab w:val="clear" w:pos="720"/>
                <w:tab w:val="num" w:pos="284"/>
              </w:tabs>
              <w:ind w:left="284" w:hanging="284"/>
            </w:pPr>
            <w:r>
              <w:t>správně aplikuje znalosti jazykové normy ve svých písemných i mluvených projevech;</w:t>
            </w:r>
          </w:p>
        </w:tc>
        <w:tc>
          <w:tcPr>
            <w:tcW w:w="2700" w:type="dxa"/>
            <w:shd w:val="clear" w:color="auto" w:fill="auto"/>
          </w:tcPr>
          <w:p w14:paraId="6317DED0" w14:textId="77777777" w:rsidR="007D4B12" w:rsidRPr="00E95D1D" w:rsidRDefault="007D4B12" w:rsidP="000C09AC">
            <w:pPr>
              <w:numPr>
                <w:ilvl w:val="0"/>
                <w:numId w:val="7"/>
              </w:numPr>
              <w:tabs>
                <w:tab w:val="clear" w:pos="720"/>
                <w:tab w:val="num" w:pos="284"/>
              </w:tabs>
              <w:ind w:left="284" w:hanging="284"/>
            </w:pPr>
            <w:r>
              <w:t>Jazyková norma a kodifikace</w:t>
            </w:r>
          </w:p>
        </w:tc>
        <w:tc>
          <w:tcPr>
            <w:tcW w:w="3420" w:type="dxa"/>
            <w:shd w:val="clear" w:color="auto" w:fill="auto"/>
          </w:tcPr>
          <w:p w14:paraId="25CBBBD0" w14:textId="77777777" w:rsidR="007D4B12" w:rsidRPr="00E95D1D" w:rsidRDefault="007D4B12" w:rsidP="000C09AC"/>
        </w:tc>
        <w:tc>
          <w:tcPr>
            <w:tcW w:w="2520" w:type="dxa"/>
            <w:shd w:val="clear" w:color="auto" w:fill="auto"/>
          </w:tcPr>
          <w:p w14:paraId="13F0E3C5" w14:textId="77777777" w:rsidR="007D4B12" w:rsidRPr="00E95D1D" w:rsidRDefault="007D4B12" w:rsidP="000C09AC"/>
        </w:tc>
      </w:tr>
      <w:tr w:rsidR="007D4B12" w:rsidRPr="00E95D1D" w14:paraId="6189EC99" w14:textId="77777777" w:rsidTr="000C09AC">
        <w:tc>
          <w:tcPr>
            <w:tcW w:w="13968" w:type="dxa"/>
            <w:gridSpan w:val="5"/>
            <w:shd w:val="clear" w:color="auto" w:fill="auto"/>
          </w:tcPr>
          <w:p w14:paraId="1D3DA905" w14:textId="77777777" w:rsidR="007D4B12" w:rsidRPr="00071DBA" w:rsidRDefault="007D4B12" w:rsidP="000C09AC">
            <w:pPr>
              <w:jc w:val="center"/>
              <w:rPr>
                <w:b/>
                <w:caps/>
              </w:rPr>
            </w:pPr>
            <w:r w:rsidRPr="00071DBA">
              <w:rPr>
                <w:b/>
                <w:caps/>
              </w:rPr>
              <w:t>Komunikační a slohová výchova</w:t>
            </w:r>
          </w:p>
        </w:tc>
      </w:tr>
      <w:tr w:rsidR="007D4B12" w:rsidRPr="00E95D1D" w14:paraId="18879D17" w14:textId="77777777" w:rsidTr="000C09AC">
        <w:tc>
          <w:tcPr>
            <w:tcW w:w="1728" w:type="dxa"/>
            <w:shd w:val="clear" w:color="auto" w:fill="auto"/>
          </w:tcPr>
          <w:p w14:paraId="034683E0" w14:textId="77777777" w:rsidR="007D4B12" w:rsidRPr="00071DBA" w:rsidRDefault="007D4B12" w:rsidP="000C09AC">
            <w:pPr>
              <w:tabs>
                <w:tab w:val="num" w:pos="540"/>
              </w:tabs>
              <w:rPr>
                <w:b/>
              </w:rPr>
            </w:pPr>
            <w:r w:rsidRPr="00071DBA">
              <w:rPr>
                <w:b/>
              </w:rPr>
              <w:t xml:space="preserve">ČJL-9-1-08 </w:t>
            </w:r>
          </w:p>
        </w:tc>
        <w:tc>
          <w:tcPr>
            <w:tcW w:w="3600" w:type="dxa"/>
            <w:shd w:val="clear" w:color="auto" w:fill="auto"/>
          </w:tcPr>
          <w:p w14:paraId="433DD721" w14:textId="77777777" w:rsidR="007D4B12" w:rsidRDefault="007D4B12" w:rsidP="000C09AC">
            <w:pPr>
              <w:numPr>
                <w:ilvl w:val="0"/>
                <w:numId w:val="7"/>
              </w:numPr>
              <w:tabs>
                <w:tab w:val="clear" w:pos="720"/>
                <w:tab w:val="num" w:pos="284"/>
              </w:tabs>
              <w:ind w:left="284" w:hanging="284"/>
            </w:pPr>
            <w:r>
              <w:t>zpracuje</w:t>
            </w:r>
            <w:r w:rsidRPr="00D10B88">
              <w:t xml:space="preserve"> </w:t>
            </w:r>
            <w:r>
              <w:t>teze, z prostudované populární nebo odborné literatury vypracuje konspekt</w:t>
            </w:r>
          </w:p>
          <w:p w14:paraId="3672F405" w14:textId="77777777" w:rsidR="007D4B12" w:rsidRPr="00E95D1D" w:rsidRDefault="007D4B12" w:rsidP="000C09AC">
            <w:pPr>
              <w:numPr>
                <w:ilvl w:val="0"/>
                <w:numId w:val="7"/>
              </w:numPr>
              <w:tabs>
                <w:tab w:val="clear" w:pos="720"/>
                <w:tab w:val="num" w:pos="284"/>
              </w:tabs>
              <w:ind w:left="284" w:hanging="284"/>
            </w:pPr>
            <w:r>
              <w:t>samostatně zpracuje referát,</w:t>
            </w:r>
            <w:r w:rsidRPr="00D10B88">
              <w:t xml:space="preserve"> výklad a úvahu</w:t>
            </w:r>
            <w:r>
              <w:t>;</w:t>
            </w:r>
          </w:p>
        </w:tc>
        <w:tc>
          <w:tcPr>
            <w:tcW w:w="2700" w:type="dxa"/>
            <w:shd w:val="clear" w:color="auto" w:fill="auto"/>
          </w:tcPr>
          <w:p w14:paraId="730824ED" w14:textId="77777777" w:rsidR="007D4B12" w:rsidRPr="00E95D1D" w:rsidRDefault="007D4B12" w:rsidP="000C09AC">
            <w:pPr>
              <w:numPr>
                <w:ilvl w:val="0"/>
                <w:numId w:val="7"/>
              </w:numPr>
              <w:tabs>
                <w:tab w:val="clear" w:pos="720"/>
                <w:tab w:val="num" w:pos="284"/>
              </w:tabs>
              <w:ind w:left="284" w:hanging="284"/>
            </w:pPr>
            <w:r w:rsidRPr="00E95D1D">
              <w:t>Připravený mluvený a písemný projev</w:t>
            </w:r>
          </w:p>
        </w:tc>
        <w:tc>
          <w:tcPr>
            <w:tcW w:w="3420" w:type="dxa"/>
            <w:shd w:val="clear" w:color="auto" w:fill="auto"/>
          </w:tcPr>
          <w:p w14:paraId="1A7D9262" w14:textId="77777777" w:rsidR="007D4B12" w:rsidRPr="00E95D1D" w:rsidRDefault="007D4B12" w:rsidP="000C09AC">
            <w:r w:rsidRPr="00E95D1D">
              <w:t>EV – Lidské aktivity a problémy životního prostředí (krajin</w:t>
            </w:r>
            <w:r>
              <w:t>a dříve a dnes,</w:t>
            </w:r>
            <w:r w:rsidRPr="00E95D1D">
              <w:t xml:space="preserve"> kulturní památky)</w:t>
            </w:r>
          </w:p>
        </w:tc>
        <w:tc>
          <w:tcPr>
            <w:tcW w:w="2520" w:type="dxa"/>
            <w:shd w:val="clear" w:color="auto" w:fill="auto"/>
          </w:tcPr>
          <w:p w14:paraId="5E657DDC" w14:textId="77777777" w:rsidR="007D4B12" w:rsidRDefault="007D4B12" w:rsidP="000C09AC">
            <w:r>
              <w:t>M:</w:t>
            </w:r>
          </w:p>
          <w:p w14:paraId="769A4CF7" w14:textId="77777777" w:rsidR="007D4B12" w:rsidRPr="00E95D1D" w:rsidRDefault="007D4B12" w:rsidP="000C09AC">
            <w:r>
              <w:t>N</w:t>
            </w:r>
            <w:r w:rsidRPr="00E95D1D">
              <w:t>etradiční aplikační úlohy a</w:t>
            </w:r>
            <w:r>
              <w:t> </w:t>
            </w:r>
            <w:r w:rsidRPr="00E95D1D">
              <w:t>problémy</w:t>
            </w:r>
            <w:r>
              <w:t>.</w:t>
            </w:r>
          </w:p>
        </w:tc>
      </w:tr>
      <w:tr w:rsidR="007D4B12" w:rsidRPr="00E95D1D" w14:paraId="7E8EE01B" w14:textId="77777777" w:rsidTr="000C09AC">
        <w:tc>
          <w:tcPr>
            <w:tcW w:w="1728" w:type="dxa"/>
            <w:shd w:val="clear" w:color="auto" w:fill="auto"/>
          </w:tcPr>
          <w:p w14:paraId="25A22A7D" w14:textId="77777777" w:rsidR="007D4B12" w:rsidRPr="00071DBA" w:rsidRDefault="007D4B12" w:rsidP="000C09AC">
            <w:pPr>
              <w:tabs>
                <w:tab w:val="num" w:pos="540"/>
              </w:tabs>
              <w:rPr>
                <w:b/>
              </w:rPr>
            </w:pPr>
            <w:r w:rsidRPr="00071DBA">
              <w:rPr>
                <w:b/>
              </w:rPr>
              <w:t xml:space="preserve">ČJL-9-1-09 </w:t>
            </w:r>
          </w:p>
        </w:tc>
        <w:tc>
          <w:tcPr>
            <w:tcW w:w="3600" w:type="dxa"/>
            <w:shd w:val="clear" w:color="auto" w:fill="auto"/>
          </w:tcPr>
          <w:p w14:paraId="5944BA8D" w14:textId="77777777" w:rsidR="007D4B12" w:rsidRDefault="007D4B12" w:rsidP="000C09AC">
            <w:pPr>
              <w:numPr>
                <w:ilvl w:val="0"/>
                <w:numId w:val="7"/>
              </w:numPr>
              <w:tabs>
                <w:tab w:val="clear" w:pos="720"/>
                <w:tab w:val="num" w:pos="284"/>
              </w:tabs>
              <w:ind w:left="284" w:hanging="284"/>
            </w:pPr>
            <w:r>
              <w:t>s</w:t>
            </w:r>
            <w:r w:rsidRPr="00E95D1D">
              <w:t>právně a </w:t>
            </w:r>
            <w:r>
              <w:t>přehledně rozvíjí myšlenku s ohledem na účel textu;</w:t>
            </w:r>
          </w:p>
          <w:p w14:paraId="3CB59574" w14:textId="77777777" w:rsidR="007D4B12" w:rsidRDefault="007D4B12" w:rsidP="000C09AC">
            <w:pPr>
              <w:numPr>
                <w:ilvl w:val="0"/>
                <w:numId w:val="7"/>
              </w:numPr>
              <w:tabs>
                <w:tab w:val="clear" w:pos="720"/>
                <w:tab w:val="num" w:pos="284"/>
              </w:tabs>
              <w:ind w:left="284" w:hanging="284"/>
            </w:pPr>
            <w:r w:rsidRPr="00E95D1D">
              <w:t>správně propojuje text prostředky nadvětného spojování</w:t>
            </w:r>
            <w:r>
              <w:t>;</w:t>
            </w:r>
          </w:p>
          <w:p w14:paraId="1D336201" w14:textId="77777777" w:rsidR="007D4B12" w:rsidRPr="00C220D3" w:rsidRDefault="007D4B12" w:rsidP="000C09AC">
            <w:pPr>
              <w:numPr>
                <w:ilvl w:val="0"/>
                <w:numId w:val="7"/>
              </w:numPr>
              <w:tabs>
                <w:tab w:val="clear" w:pos="720"/>
                <w:tab w:val="num" w:pos="284"/>
              </w:tabs>
              <w:ind w:left="284" w:hanging="284"/>
            </w:pPr>
            <w:r w:rsidRPr="00C220D3">
              <w:t>uspořádá úryvky tak, aby sestavený text dával smysl a</w:t>
            </w:r>
            <w:r>
              <w:t> </w:t>
            </w:r>
            <w:r w:rsidRPr="00C220D3">
              <w:t xml:space="preserve">aby </w:t>
            </w:r>
            <w:r>
              <w:t>byla dodržena textová návaznost;</w:t>
            </w:r>
          </w:p>
        </w:tc>
        <w:tc>
          <w:tcPr>
            <w:tcW w:w="2700" w:type="dxa"/>
            <w:shd w:val="clear" w:color="auto" w:fill="auto"/>
          </w:tcPr>
          <w:p w14:paraId="57437231" w14:textId="77777777" w:rsidR="007D4B12" w:rsidRPr="00E95D1D" w:rsidRDefault="007D4B12" w:rsidP="000C09AC">
            <w:pPr>
              <w:numPr>
                <w:ilvl w:val="0"/>
                <w:numId w:val="7"/>
              </w:numPr>
              <w:tabs>
                <w:tab w:val="clear" w:pos="720"/>
                <w:tab w:val="num" w:pos="284"/>
              </w:tabs>
              <w:ind w:left="284" w:hanging="284"/>
            </w:pPr>
            <w:r w:rsidRPr="00E95D1D">
              <w:t>Písemný projev</w:t>
            </w:r>
          </w:p>
          <w:p w14:paraId="5180939F" w14:textId="77777777" w:rsidR="007D4B12" w:rsidRPr="00E95D1D" w:rsidRDefault="007D4B12" w:rsidP="000C09AC">
            <w:pPr>
              <w:numPr>
                <w:ilvl w:val="0"/>
                <w:numId w:val="7"/>
              </w:numPr>
              <w:tabs>
                <w:tab w:val="clear" w:pos="720"/>
                <w:tab w:val="num" w:pos="284"/>
              </w:tabs>
              <w:ind w:left="284" w:hanging="284"/>
            </w:pPr>
            <w:r w:rsidRPr="00E95D1D">
              <w:t>Nadvětné spojování</w:t>
            </w:r>
          </w:p>
        </w:tc>
        <w:tc>
          <w:tcPr>
            <w:tcW w:w="3420" w:type="dxa"/>
            <w:shd w:val="clear" w:color="auto" w:fill="auto"/>
          </w:tcPr>
          <w:p w14:paraId="4CAC2216" w14:textId="77777777" w:rsidR="007D4B12" w:rsidRPr="00E95D1D" w:rsidRDefault="007D4B12" w:rsidP="000C09AC"/>
        </w:tc>
        <w:tc>
          <w:tcPr>
            <w:tcW w:w="2520" w:type="dxa"/>
            <w:shd w:val="clear" w:color="auto" w:fill="auto"/>
          </w:tcPr>
          <w:p w14:paraId="02A49258" w14:textId="77777777" w:rsidR="007D4B12" w:rsidRPr="00E95D1D" w:rsidRDefault="007D4B12" w:rsidP="000C09AC"/>
        </w:tc>
      </w:tr>
      <w:tr w:rsidR="007D4B12" w:rsidRPr="00E95D1D" w14:paraId="42AAB91C" w14:textId="77777777" w:rsidTr="000C09AC">
        <w:tc>
          <w:tcPr>
            <w:tcW w:w="1728" w:type="dxa"/>
            <w:shd w:val="clear" w:color="auto" w:fill="auto"/>
          </w:tcPr>
          <w:p w14:paraId="4A38571C" w14:textId="77777777" w:rsidR="007D4B12" w:rsidRPr="00071DBA" w:rsidRDefault="007D4B12" w:rsidP="000C09AC">
            <w:pPr>
              <w:rPr>
                <w:b/>
              </w:rPr>
            </w:pPr>
            <w:r w:rsidRPr="00071DBA">
              <w:rPr>
                <w:b/>
              </w:rPr>
              <w:t>ČJL-9-1-10</w:t>
            </w:r>
          </w:p>
        </w:tc>
        <w:tc>
          <w:tcPr>
            <w:tcW w:w="3600" w:type="dxa"/>
            <w:shd w:val="clear" w:color="auto" w:fill="auto"/>
          </w:tcPr>
          <w:p w14:paraId="6E729BEB" w14:textId="77777777" w:rsidR="007D4B12" w:rsidRPr="00E95D1D" w:rsidRDefault="007D4B12" w:rsidP="000C09AC">
            <w:pPr>
              <w:numPr>
                <w:ilvl w:val="0"/>
                <w:numId w:val="7"/>
              </w:numPr>
              <w:tabs>
                <w:tab w:val="clear" w:pos="720"/>
                <w:tab w:val="num" w:pos="284"/>
              </w:tabs>
              <w:ind w:left="284" w:hanging="284"/>
            </w:pPr>
            <w:r w:rsidRPr="00E95D1D">
              <w:t xml:space="preserve">napíše gramaticky, kompozičně a věcně správně </w:t>
            </w:r>
            <w:r>
              <w:t xml:space="preserve">vybrané </w:t>
            </w:r>
            <w:r w:rsidRPr="00E95D1D">
              <w:t>slohové útvary</w:t>
            </w:r>
            <w:r>
              <w:t xml:space="preserve">; </w:t>
            </w:r>
          </w:p>
        </w:tc>
        <w:tc>
          <w:tcPr>
            <w:tcW w:w="2700" w:type="dxa"/>
            <w:shd w:val="clear" w:color="auto" w:fill="auto"/>
          </w:tcPr>
          <w:p w14:paraId="3DD482E7" w14:textId="77777777" w:rsidR="007D4B12" w:rsidRPr="00C24BCE" w:rsidRDefault="007D4B12" w:rsidP="000C09AC">
            <w:pPr>
              <w:numPr>
                <w:ilvl w:val="0"/>
                <w:numId w:val="7"/>
              </w:numPr>
              <w:tabs>
                <w:tab w:val="clear" w:pos="720"/>
                <w:tab w:val="num" w:pos="284"/>
              </w:tabs>
              <w:ind w:left="284" w:hanging="284"/>
            </w:pPr>
            <w:r w:rsidRPr="00C24BCE">
              <w:t>Písemný projev: výklad, formální dopis, životopis, žádost</w:t>
            </w:r>
          </w:p>
        </w:tc>
        <w:tc>
          <w:tcPr>
            <w:tcW w:w="3420" w:type="dxa"/>
            <w:shd w:val="clear" w:color="auto" w:fill="auto"/>
          </w:tcPr>
          <w:p w14:paraId="1CAEAD90" w14:textId="77777777" w:rsidR="007D4B12" w:rsidRPr="00C24BCE" w:rsidRDefault="007D4B12" w:rsidP="000C09AC">
            <w:r w:rsidRPr="00C24BCE">
              <w:t>EV – Vztah člověka k prostředí (aktuální ekologické problémy)</w:t>
            </w:r>
          </w:p>
        </w:tc>
        <w:tc>
          <w:tcPr>
            <w:tcW w:w="2520" w:type="dxa"/>
            <w:shd w:val="clear" w:color="auto" w:fill="auto"/>
          </w:tcPr>
          <w:p w14:paraId="74453863" w14:textId="77777777" w:rsidR="007D4B12" w:rsidRDefault="007D4B12" w:rsidP="000C09AC">
            <w:r w:rsidRPr="00EB2F96">
              <w:t xml:space="preserve">Rozšiřující učivo: </w:t>
            </w:r>
          </w:p>
          <w:p w14:paraId="1E912E52" w14:textId="77777777" w:rsidR="007D4B12" w:rsidRPr="00E95D1D" w:rsidRDefault="007D4B12" w:rsidP="000C09AC">
            <w:pPr>
              <w:numPr>
                <w:ilvl w:val="1"/>
                <w:numId w:val="22"/>
              </w:numPr>
              <w:tabs>
                <w:tab w:val="num" w:pos="72"/>
                <w:tab w:val="num" w:pos="252"/>
              </w:tabs>
              <w:ind w:left="252" w:hanging="252"/>
              <w:rPr>
                <w:b/>
              </w:rPr>
            </w:pPr>
            <w:r w:rsidRPr="00EB2F96">
              <w:t>publicistické útvary:</w:t>
            </w:r>
            <w:r>
              <w:t xml:space="preserve"> glosa</w:t>
            </w:r>
            <w:r w:rsidRPr="00E95D1D">
              <w:t>, sloupek, fejeton, poznámk</w:t>
            </w:r>
            <w:r>
              <w:t>a</w:t>
            </w:r>
          </w:p>
        </w:tc>
      </w:tr>
      <w:tr w:rsidR="007D4B12" w:rsidRPr="00E95D1D" w14:paraId="261F8F15" w14:textId="77777777" w:rsidTr="000C09AC">
        <w:tc>
          <w:tcPr>
            <w:tcW w:w="1728" w:type="dxa"/>
            <w:shd w:val="clear" w:color="auto" w:fill="auto"/>
          </w:tcPr>
          <w:p w14:paraId="2A8C3F4A" w14:textId="77777777" w:rsidR="007D4B12" w:rsidRPr="00071DBA" w:rsidRDefault="007D4B12" w:rsidP="000C09AC">
            <w:pPr>
              <w:pStyle w:val="Default"/>
              <w:rPr>
                <w:b/>
                <w:color w:val="auto"/>
              </w:rPr>
            </w:pPr>
            <w:r w:rsidRPr="00071DBA">
              <w:rPr>
                <w:b/>
              </w:rPr>
              <w:t>ČJL-9-1-03</w:t>
            </w:r>
          </w:p>
        </w:tc>
        <w:tc>
          <w:tcPr>
            <w:tcW w:w="3600" w:type="dxa"/>
            <w:shd w:val="clear" w:color="auto" w:fill="auto"/>
          </w:tcPr>
          <w:p w14:paraId="6164C4BC" w14:textId="77777777" w:rsidR="007D4B12" w:rsidRPr="00E95D1D" w:rsidRDefault="007D4B12" w:rsidP="000C09AC">
            <w:pPr>
              <w:numPr>
                <w:ilvl w:val="0"/>
                <w:numId w:val="7"/>
              </w:numPr>
              <w:tabs>
                <w:tab w:val="clear" w:pos="720"/>
                <w:tab w:val="num" w:pos="284"/>
              </w:tabs>
              <w:ind w:left="284" w:hanging="284"/>
            </w:pPr>
            <w:r w:rsidRPr="00E95D1D">
              <w:t xml:space="preserve">čte kriticky mediální sdělení, </w:t>
            </w:r>
            <w:r w:rsidRPr="00050E7D">
              <w:rPr>
                <w:spacing w:val="-5"/>
              </w:rPr>
              <w:t>rozumí grafickým záznamům dat;</w:t>
            </w:r>
          </w:p>
          <w:p w14:paraId="71DC4BBE" w14:textId="77777777" w:rsidR="007D4B12" w:rsidRPr="00E95D1D" w:rsidRDefault="007D4B12" w:rsidP="000C09AC">
            <w:pPr>
              <w:numPr>
                <w:ilvl w:val="0"/>
                <w:numId w:val="7"/>
              </w:numPr>
              <w:tabs>
                <w:tab w:val="clear" w:pos="720"/>
                <w:tab w:val="num" w:pos="284"/>
              </w:tabs>
              <w:ind w:left="284" w:hanging="284"/>
            </w:pPr>
            <w:r>
              <w:t>s pomocí učitele identifikuje</w:t>
            </w:r>
            <w:r w:rsidRPr="00E95D1D">
              <w:t xml:space="preserve"> </w:t>
            </w:r>
            <w:r>
              <w:t>účel</w:t>
            </w:r>
            <w:r w:rsidRPr="00E95D1D">
              <w:t xml:space="preserve"> užitých grafických znázornění v textu, </w:t>
            </w:r>
            <w:r>
              <w:t>popíše</w:t>
            </w:r>
            <w:r w:rsidRPr="00E95D1D">
              <w:t xml:space="preserve"> </w:t>
            </w:r>
            <w:r>
              <w:t xml:space="preserve">možný </w:t>
            </w:r>
            <w:r w:rsidRPr="00E95D1D">
              <w:t>záměr autora</w:t>
            </w:r>
            <w:r>
              <w:t>;</w:t>
            </w:r>
          </w:p>
        </w:tc>
        <w:tc>
          <w:tcPr>
            <w:tcW w:w="2700" w:type="dxa"/>
            <w:shd w:val="clear" w:color="auto" w:fill="auto"/>
          </w:tcPr>
          <w:p w14:paraId="2B52A3FF" w14:textId="77777777" w:rsidR="007D4B12" w:rsidRPr="00E95D1D" w:rsidRDefault="007D4B12" w:rsidP="000C09AC">
            <w:pPr>
              <w:numPr>
                <w:ilvl w:val="0"/>
                <w:numId w:val="7"/>
              </w:numPr>
              <w:tabs>
                <w:tab w:val="clear" w:pos="720"/>
                <w:tab w:val="num" w:pos="284"/>
              </w:tabs>
              <w:ind w:left="284" w:hanging="284"/>
            </w:pPr>
            <w:r w:rsidRPr="00E95D1D">
              <w:t>Kritické čtení</w:t>
            </w:r>
          </w:p>
          <w:p w14:paraId="1C6A3DBD" w14:textId="77777777" w:rsidR="007D4B12" w:rsidRPr="00E95D1D" w:rsidRDefault="007D4B12" w:rsidP="000C09AC">
            <w:pPr>
              <w:numPr>
                <w:ilvl w:val="0"/>
                <w:numId w:val="7"/>
              </w:numPr>
              <w:tabs>
                <w:tab w:val="clear" w:pos="720"/>
                <w:tab w:val="num" w:pos="284"/>
              </w:tabs>
              <w:ind w:left="284" w:hanging="284"/>
            </w:pPr>
            <w:r w:rsidRPr="00E95D1D">
              <w:t>Prožitkové čtení</w:t>
            </w:r>
          </w:p>
        </w:tc>
        <w:tc>
          <w:tcPr>
            <w:tcW w:w="3420" w:type="dxa"/>
            <w:shd w:val="clear" w:color="auto" w:fill="auto"/>
          </w:tcPr>
          <w:p w14:paraId="32CF35CE" w14:textId="77777777" w:rsidR="007D4B12" w:rsidRPr="00E95D1D" w:rsidRDefault="007D4B12" w:rsidP="000C09AC">
            <w:r w:rsidRPr="00E95D1D">
              <w:t>MV – Vnímání autora mediálních sdělení (výběr a kombinace slov a záznamů z hlediska záměru autora)</w:t>
            </w:r>
          </w:p>
        </w:tc>
        <w:tc>
          <w:tcPr>
            <w:tcW w:w="2520" w:type="dxa"/>
            <w:shd w:val="clear" w:color="auto" w:fill="auto"/>
          </w:tcPr>
          <w:p w14:paraId="524FF7E0" w14:textId="77777777" w:rsidR="007D4B12" w:rsidRDefault="007D4B12" w:rsidP="000C09AC">
            <w:r>
              <w:t>M:</w:t>
            </w:r>
          </w:p>
          <w:p w14:paraId="60E5369F" w14:textId="77777777" w:rsidR="007D4B12" w:rsidRPr="00E95D1D" w:rsidRDefault="007D4B12" w:rsidP="000C09AC">
            <w:pPr>
              <w:spacing w:after="120"/>
            </w:pPr>
            <w:r>
              <w:t>Č</w:t>
            </w:r>
            <w:r w:rsidRPr="00E95D1D">
              <w:t>tení grafů</w:t>
            </w:r>
            <w:r>
              <w:t>.</w:t>
            </w:r>
          </w:p>
          <w:p w14:paraId="546D6154" w14:textId="77777777" w:rsidR="007D4B12" w:rsidRDefault="007D4B12" w:rsidP="000C09AC">
            <w:r w:rsidRPr="00E95D1D">
              <w:t>Rozšiřující učivo</w:t>
            </w:r>
            <w:r>
              <w:t>:</w:t>
            </w:r>
          </w:p>
          <w:p w14:paraId="033BBF1E" w14:textId="77777777" w:rsidR="007D4B12" w:rsidRPr="00E95D1D" w:rsidRDefault="007D4B12" w:rsidP="000C09AC">
            <w:pPr>
              <w:numPr>
                <w:ilvl w:val="1"/>
                <w:numId w:val="22"/>
              </w:numPr>
              <w:tabs>
                <w:tab w:val="num" w:pos="72"/>
                <w:tab w:val="num" w:pos="252"/>
              </w:tabs>
              <w:ind w:left="252" w:hanging="252"/>
            </w:pPr>
            <w:r w:rsidRPr="00E95D1D">
              <w:t>tvorba reklamní kampaně</w:t>
            </w:r>
          </w:p>
        </w:tc>
      </w:tr>
      <w:tr w:rsidR="007D4B12" w:rsidRPr="00E95D1D" w14:paraId="3939D7EE" w14:textId="77777777" w:rsidTr="000C09AC">
        <w:trPr>
          <w:cantSplit/>
        </w:trPr>
        <w:tc>
          <w:tcPr>
            <w:tcW w:w="1728" w:type="dxa"/>
            <w:shd w:val="clear" w:color="auto" w:fill="auto"/>
          </w:tcPr>
          <w:p w14:paraId="23C0E06A" w14:textId="77777777" w:rsidR="007D4B12" w:rsidRPr="00071DBA" w:rsidRDefault="007D4B12" w:rsidP="000C09AC">
            <w:pPr>
              <w:rPr>
                <w:b/>
              </w:rPr>
            </w:pPr>
            <w:r w:rsidRPr="00071DBA">
              <w:rPr>
                <w:b/>
              </w:rPr>
              <w:lastRenderedPageBreak/>
              <w:t>ČJL-9-1-05</w:t>
            </w:r>
          </w:p>
        </w:tc>
        <w:tc>
          <w:tcPr>
            <w:tcW w:w="3600" w:type="dxa"/>
            <w:shd w:val="clear" w:color="auto" w:fill="auto"/>
          </w:tcPr>
          <w:p w14:paraId="396E0D70" w14:textId="77777777" w:rsidR="007D4B12" w:rsidRPr="00E95D1D" w:rsidRDefault="007D4B12" w:rsidP="000C09AC">
            <w:pPr>
              <w:numPr>
                <w:ilvl w:val="0"/>
                <w:numId w:val="7"/>
              </w:numPr>
              <w:tabs>
                <w:tab w:val="clear" w:pos="720"/>
                <w:tab w:val="num" w:pos="284"/>
              </w:tabs>
              <w:ind w:left="284" w:hanging="284"/>
            </w:pPr>
            <w:r w:rsidRPr="00E95D1D">
              <w:t xml:space="preserve">užívá </w:t>
            </w:r>
            <w:r>
              <w:t>jazykové prostředky</w:t>
            </w:r>
            <w:r w:rsidRPr="00E95D1D">
              <w:t xml:space="preserve"> </w:t>
            </w:r>
            <w:r>
              <w:t xml:space="preserve">v souladu s jazykovou normou a </w:t>
            </w:r>
            <w:r w:rsidRPr="00E95D1D">
              <w:t>vhodně vzhledem k situaci, adresátovi a komunikačnímu záměru</w:t>
            </w:r>
            <w:r>
              <w:t>;</w:t>
            </w:r>
          </w:p>
        </w:tc>
        <w:tc>
          <w:tcPr>
            <w:tcW w:w="2700" w:type="dxa"/>
            <w:shd w:val="clear" w:color="auto" w:fill="auto"/>
          </w:tcPr>
          <w:p w14:paraId="4E064DBD" w14:textId="77777777" w:rsidR="007D4B12" w:rsidRPr="00E95D1D" w:rsidRDefault="007D4B12" w:rsidP="000C09AC">
            <w:pPr>
              <w:numPr>
                <w:ilvl w:val="0"/>
                <w:numId w:val="7"/>
              </w:numPr>
              <w:tabs>
                <w:tab w:val="clear" w:pos="720"/>
                <w:tab w:val="num" w:pos="284"/>
              </w:tabs>
              <w:ind w:left="284" w:hanging="284"/>
            </w:pPr>
            <w:r>
              <w:t>Mluvený projev: kultivace projevu žáka</w:t>
            </w:r>
          </w:p>
        </w:tc>
        <w:tc>
          <w:tcPr>
            <w:tcW w:w="3420" w:type="dxa"/>
            <w:shd w:val="clear" w:color="auto" w:fill="auto"/>
          </w:tcPr>
          <w:p w14:paraId="62E13382" w14:textId="77777777" w:rsidR="007D4B12" w:rsidRPr="00E95D1D" w:rsidRDefault="007D4B12" w:rsidP="000C09AC"/>
        </w:tc>
        <w:tc>
          <w:tcPr>
            <w:tcW w:w="2520" w:type="dxa"/>
            <w:shd w:val="clear" w:color="auto" w:fill="auto"/>
          </w:tcPr>
          <w:p w14:paraId="7481F8FC" w14:textId="77777777" w:rsidR="007D4B12" w:rsidRPr="00E95D1D" w:rsidRDefault="007D4B12" w:rsidP="000C09AC">
            <w:pPr>
              <w:rPr>
                <w:b/>
              </w:rPr>
            </w:pPr>
          </w:p>
        </w:tc>
      </w:tr>
      <w:tr w:rsidR="007D4B12" w:rsidRPr="00E95D1D" w14:paraId="37B7BE33" w14:textId="77777777" w:rsidTr="000C09AC">
        <w:tc>
          <w:tcPr>
            <w:tcW w:w="13968" w:type="dxa"/>
            <w:gridSpan w:val="5"/>
            <w:shd w:val="clear" w:color="auto" w:fill="auto"/>
          </w:tcPr>
          <w:p w14:paraId="7B1D8D04" w14:textId="77777777" w:rsidR="007D4B12" w:rsidRPr="00DB6786" w:rsidRDefault="007D4B12" w:rsidP="000C09AC">
            <w:pPr>
              <w:jc w:val="center"/>
              <w:rPr>
                <w:caps/>
              </w:rPr>
            </w:pPr>
            <w:r w:rsidRPr="00DB6786">
              <w:rPr>
                <w:b/>
                <w:caps/>
              </w:rPr>
              <w:t>Literární výchova</w:t>
            </w:r>
          </w:p>
        </w:tc>
      </w:tr>
      <w:tr w:rsidR="007D4B12" w:rsidRPr="00E95D1D" w14:paraId="6054AF62" w14:textId="77777777" w:rsidTr="000C09AC">
        <w:tc>
          <w:tcPr>
            <w:tcW w:w="1728" w:type="dxa"/>
            <w:shd w:val="clear" w:color="auto" w:fill="auto"/>
          </w:tcPr>
          <w:p w14:paraId="1F088C29" w14:textId="77777777" w:rsidR="007D4B12" w:rsidRPr="00071DBA" w:rsidRDefault="007D4B12" w:rsidP="000C09AC">
            <w:pPr>
              <w:tabs>
                <w:tab w:val="num" w:pos="540"/>
              </w:tabs>
              <w:rPr>
                <w:b/>
              </w:rPr>
            </w:pPr>
            <w:r w:rsidRPr="00071DBA">
              <w:rPr>
                <w:b/>
              </w:rPr>
              <w:t xml:space="preserve">ČJL-9-3-07 </w:t>
            </w:r>
          </w:p>
        </w:tc>
        <w:tc>
          <w:tcPr>
            <w:tcW w:w="3600" w:type="dxa"/>
            <w:shd w:val="clear" w:color="auto" w:fill="auto"/>
          </w:tcPr>
          <w:p w14:paraId="25F5CE5F" w14:textId="77777777" w:rsidR="007D4B12" w:rsidRDefault="007D4B12" w:rsidP="000C09AC">
            <w:pPr>
              <w:numPr>
                <w:ilvl w:val="0"/>
                <w:numId w:val="7"/>
              </w:numPr>
              <w:tabs>
                <w:tab w:val="clear" w:pos="720"/>
                <w:tab w:val="num" w:pos="284"/>
              </w:tabs>
              <w:ind w:left="284" w:hanging="284"/>
            </w:pPr>
            <w:r w:rsidRPr="00D10B88">
              <w:t>uvede zásadní díla vybraných epoch literární historie</w:t>
            </w:r>
            <w:r>
              <w:t>;</w:t>
            </w:r>
          </w:p>
          <w:p w14:paraId="61FAE54E" w14:textId="77777777" w:rsidR="007D4B12" w:rsidRPr="00E95D1D" w:rsidRDefault="007D4B12" w:rsidP="000C09AC">
            <w:pPr>
              <w:numPr>
                <w:ilvl w:val="0"/>
                <w:numId w:val="7"/>
              </w:numPr>
              <w:tabs>
                <w:tab w:val="clear" w:pos="720"/>
                <w:tab w:val="num" w:pos="284"/>
              </w:tabs>
              <w:ind w:left="284" w:hanging="284"/>
            </w:pPr>
            <w:r>
              <w:t>přiřadí dílo k literárnímu žánru;</w:t>
            </w:r>
          </w:p>
        </w:tc>
        <w:tc>
          <w:tcPr>
            <w:tcW w:w="2700" w:type="dxa"/>
            <w:vMerge w:val="restart"/>
            <w:shd w:val="clear" w:color="auto" w:fill="auto"/>
          </w:tcPr>
          <w:p w14:paraId="713BD685" w14:textId="77777777" w:rsidR="007D4B12" w:rsidRDefault="007D4B12" w:rsidP="000C09AC">
            <w:pPr>
              <w:numPr>
                <w:ilvl w:val="0"/>
                <w:numId w:val="7"/>
              </w:numPr>
              <w:tabs>
                <w:tab w:val="clear" w:pos="720"/>
                <w:tab w:val="num" w:pos="284"/>
              </w:tabs>
              <w:ind w:left="284" w:hanging="284"/>
            </w:pPr>
            <w:r w:rsidRPr="00E95D1D">
              <w:t>Literární historie</w:t>
            </w:r>
          </w:p>
          <w:p w14:paraId="1FA1AFD1" w14:textId="77777777" w:rsidR="007D4B12" w:rsidRPr="00A70E97" w:rsidRDefault="007D4B12" w:rsidP="000C09AC">
            <w:pPr>
              <w:numPr>
                <w:ilvl w:val="0"/>
                <w:numId w:val="7"/>
              </w:numPr>
              <w:tabs>
                <w:tab w:val="clear" w:pos="720"/>
                <w:tab w:val="num" w:pos="284"/>
              </w:tabs>
              <w:ind w:left="284" w:hanging="284"/>
            </w:pPr>
            <w:r>
              <w:t xml:space="preserve">Literární žánry: </w:t>
            </w:r>
            <w:r w:rsidRPr="004B039E">
              <w:t>pověst, román, epos, epigram, epitaf, milostná lyrika, balada, tragédie, komedie</w:t>
            </w:r>
          </w:p>
        </w:tc>
        <w:tc>
          <w:tcPr>
            <w:tcW w:w="3420" w:type="dxa"/>
            <w:vMerge w:val="restart"/>
            <w:shd w:val="clear" w:color="auto" w:fill="auto"/>
          </w:tcPr>
          <w:p w14:paraId="18E2B660" w14:textId="77777777" w:rsidR="007D4B12" w:rsidRPr="00E95D1D" w:rsidRDefault="007D4B12" w:rsidP="000C09AC">
            <w:pPr>
              <w:spacing w:after="60"/>
            </w:pPr>
            <w:r w:rsidRPr="00E95D1D">
              <w:t>MV – Fungování médií ve</w:t>
            </w:r>
            <w:r>
              <w:t> </w:t>
            </w:r>
            <w:r w:rsidRPr="00E95D1D">
              <w:t>společnosti (role médií a propagandy v politických změnách)</w:t>
            </w:r>
          </w:p>
          <w:p w14:paraId="4C7B455C" w14:textId="77777777" w:rsidR="007D4B12" w:rsidRPr="00E95D1D" w:rsidRDefault="007D4B12" w:rsidP="000C09AC">
            <w:r w:rsidRPr="00E95D1D">
              <w:t>MKV – Kulturní diference (člověk jako nedílná jednota tělesné a duševní stránky, poznávání vlastního kulturního zakotvení)</w:t>
            </w:r>
          </w:p>
        </w:tc>
        <w:tc>
          <w:tcPr>
            <w:tcW w:w="2520" w:type="dxa"/>
            <w:shd w:val="clear" w:color="auto" w:fill="auto"/>
          </w:tcPr>
          <w:p w14:paraId="3020B503" w14:textId="77777777" w:rsidR="007D4B12" w:rsidRDefault="007D4B12" w:rsidP="000C09AC">
            <w:r>
              <w:t>AJ:</w:t>
            </w:r>
          </w:p>
          <w:p w14:paraId="71CCFEB7" w14:textId="77777777" w:rsidR="007D4B12" w:rsidRPr="00E95D1D" w:rsidRDefault="007D4B12" w:rsidP="000C09AC">
            <w:r>
              <w:t>Č</w:t>
            </w:r>
            <w:r w:rsidRPr="00E95D1D">
              <w:t>tenářský deník, literární žánry</w:t>
            </w:r>
            <w:r>
              <w:t>.</w:t>
            </w:r>
          </w:p>
        </w:tc>
      </w:tr>
      <w:tr w:rsidR="007D4B12" w:rsidRPr="00E95D1D" w14:paraId="56E9DE4C" w14:textId="77777777" w:rsidTr="000C09AC">
        <w:tc>
          <w:tcPr>
            <w:tcW w:w="1728" w:type="dxa"/>
            <w:shd w:val="clear" w:color="auto" w:fill="auto"/>
          </w:tcPr>
          <w:p w14:paraId="2BD93B03" w14:textId="77777777" w:rsidR="007D4B12" w:rsidRPr="00071DBA" w:rsidRDefault="007D4B12" w:rsidP="000C09AC">
            <w:pPr>
              <w:rPr>
                <w:b/>
              </w:rPr>
            </w:pPr>
            <w:r w:rsidRPr="00071DBA">
              <w:rPr>
                <w:b/>
              </w:rPr>
              <w:t>ČJL-9-3-02</w:t>
            </w:r>
          </w:p>
        </w:tc>
        <w:tc>
          <w:tcPr>
            <w:tcW w:w="3600" w:type="dxa"/>
            <w:shd w:val="clear" w:color="auto" w:fill="auto"/>
          </w:tcPr>
          <w:p w14:paraId="47B9B7F5" w14:textId="77777777" w:rsidR="007D4B12" w:rsidRPr="00E95D1D" w:rsidRDefault="007D4B12" w:rsidP="000C09AC">
            <w:pPr>
              <w:numPr>
                <w:ilvl w:val="0"/>
                <w:numId w:val="7"/>
              </w:numPr>
              <w:tabs>
                <w:tab w:val="clear" w:pos="720"/>
                <w:tab w:val="num" w:pos="284"/>
              </w:tabs>
              <w:ind w:left="284" w:hanging="284"/>
            </w:pPr>
            <w:r w:rsidRPr="00E95D1D">
              <w:t xml:space="preserve">rozpozná na ukázce prvky výrazného autorského stylu (autorů české a světové literatury 20. století </w:t>
            </w:r>
            <w:r>
              <w:t>po</w:t>
            </w:r>
            <w:r w:rsidRPr="00E95D1D">
              <w:t xml:space="preserve">dle výběru učitele), </w:t>
            </w:r>
            <w:r>
              <w:t>s</w:t>
            </w:r>
            <w:r w:rsidRPr="00E95D1D">
              <w:t>vá tvrzení zdůvodní</w:t>
            </w:r>
            <w:r>
              <w:t>;</w:t>
            </w:r>
          </w:p>
        </w:tc>
        <w:tc>
          <w:tcPr>
            <w:tcW w:w="2700" w:type="dxa"/>
            <w:vMerge/>
            <w:shd w:val="clear" w:color="auto" w:fill="auto"/>
          </w:tcPr>
          <w:p w14:paraId="3AD311FD" w14:textId="77777777" w:rsidR="007D4B12" w:rsidRPr="00E95D1D" w:rsidRDefault="007D4B12" w:rsidP="000C09AC">
            <w:pPr>
              <w:numPr>
                <w:ilvl w:val="0"/>
                <w:numId w:val="7"/>
              </w:numPr>
              <w:tabs>
                <w:tab w:val="clear" w:pos="720"/>
                <w:tab w:val="num" w:pos="284"/>
              </w:tabs>
              <w:ind w:left="284" w:hanging="284"/>
            </w:pPr>
          </w:p>
        </w:tc>
        <w:tc>
          <w:tcPr>
            <w:tcW w:w="3420" w:type="dxa"/>
            <w:vMerge/>
            <w:shd w:val="clear" w:color="auto" w:fill="auto"/>
          </w:tcPr>
          <w:p w14:paraId="4E65E489" w14:textId="77777777" w:rsidR="007D4B12" w:rsidRPr="00E95D1D" w:rsidRDefault="007D4B12" w:rsidP="000C09AC"/>
        </w:tc>
        <w:tc>
          <w:tcPr>
            <w:tcW w:w="2520" w:type="dxa"/>
            <w:shd w:val="clear" w:color="auto" w:fill="auto"/>
          </w:tcPr>
          <w:p w14:paraId="35FD3C81" w14:textId="77777777" w:rsidR="007D4B12" w:rsidRDefault="007D4B12" w:rsidP="000C09AC">
            <w:r w:rsidRPr="00E95D1D">
              <w:t>Rozšiřující učivo</w:t>
            </w:r>
            <w:r>
              <w:t>:</w:t>
            </w:r>
          </w:p>
          <w:p w14:paraId="4F06E772" w14:textId="77777777" w:rsidR="007D4B12" w:rsidRPr="00E95D1D" w:rsidRDefault="007D4B12" w:rsidP="000C09AC">
            <w:pPr>
              <w:numPr>
                <w:ilvl w:val="1"/>
                <w:numId w:val="22"/>
              </w:numPr>
              <w:tabs>
                <w:tab w:val="num" w:pos="72"/>
                <w:tab w:val="num" w:pos="252"/>
              </w:tabs>
              <w:ind w:left="252" w:hanging="252"/>
            </w:pPr>
            <w:r w:rsidRPr="00E95D1D">
              <w:t>dramatizace, vizualizace (interpretace literárního textu užitím jiných médií)</w:t>
            </w:r>
          </w:p>
        </w:tc>
      </w:tr>
      <w:tr w:rsidR="007D4B12" w:rsidRPr="00E95D1D" w14:paraId="5023B0EF" w14:textId="77777777" w:rsidTr="000C09AC">
        <w:tc>
          <w:tcPr>
            <w:tcW w:w="1728" w:type="dxa"/>
            <w:shd w:val="clear" w:color="auto" w:fill="auto"/>
          </w:tcPr>
          <w:p w14:paraId="6501FA4D" w14:textId="77777777" w:rsidR="007D4B12" w:rsidRPr="00071DBA" w:rsidRDefault="007D4B12" w:rsidP="000C09AC">
            <w:pPr>
              <w:tabs>
                <w:tab w:val="num" w:pos="540"/>
              </w:tabs>
              <w:rPr>
                <w:b/>
              </w:rPr>
            </w:pPr>
            <w:r w:rsidRPr="00071DBA">
              <w:rPr>
                <w:b/>
              </w:rPr>
              <w:t xml:space="preserve">ČJL-9-3-08 </w:t>
            </w:r>
          </w:p>
        </w:tc>
        <w:tc>
          <w:tcPr>
            <w:tcW w:w="3600" w:type="dxa"/>
            <w:shd w:val="clear" w:color="auto" w:fill="auto"/>
          </w:tcPr>
          <w:p w14:paraId="17EC3D02" w14:textId="77777777" w:rsidR="007D4B12" w:rsidRPr="00E95D1D" w:rsidRDefault="007D4B12" w:rsidP="000C09AC">
            <w:pPr>
              <w:numPr>
                <w:ilvl w:val="0"/>
                <w:numId w:val="7"/>
              </w:numPr>
              <w:tabs>
                <w:tab w:val="clear" w:pos="720"/>
                <w:tab w:val="num" w:pos="284"/>
              </w:tabs>
              <w:ind w:left="284" w:hanging="284"/>
            </w:pPr>
            <w:r>
              <w:t>stručně písemně</w:t>
            </w:r>
            <w:r w:rsidRPr="00E95D1D">
              <w:t xml:space="preserve"> porovná </w:t>
            </w:r>
            <w:r>
              <w:t xml:space="preserve">vybranou </w:t>
            </w:r>
            <w:r w:rsidRPr="00E95D1D">
              <w:t xml:space="preserve">literární předlohu </w:t>
            </w:r>
            <w:r>
              <w:t xml:space="preserve">s její </w:t>
            </w:r>
            <w:r w:rsidRPr="00E95D1D">
              <w:t>adaptac</w:t>
            </w:r>
            <w:r>
              <w:t>í;</w:t>
            </w:r>
          </w:p>
        </w:tc>
        <w:tc>
          <w:tcPr>
            <w:tcW w:w="2700" w:type="dxa"/>
            <w:shd w:val="clear" w:color="auto" w:fill="auto"/>
          </w:tcPr>
          <w:p w14:paraId="5CED31D1" w14:textId="77777777" w:rsidR="007D4B12" w:rsidRPr="00E95D1D" w:rsidRDefault="007D4B12" w:rsidP="000C09AC">
            <w:pPr>
              <w:numPr>
                <w:ilvl w:val="0"/>
                <w:numId w:val="7"/>
              </w:numPr>
              <w:tabs>
                <w:tab w:val="clear" w:pos="720"/>
                <w:tab w:val="num" w:pos="284"/>
              </w:tabs>
              <w:ind w:left="284" w:hanging="284"/>
            </w:pPr>
            <w:r>
              <w:t xml:space="preserve">Adaptace </w:t>
            </w:r>
            <w:r w:rsidRPr="00E95D1D">
              <w:t>literárních děl</w:t>
            </w:r>
            <w:r>
              <w:t xml:space="preserve">: filmová a divadelní adaptace, </w:t>
            </w:r>
            <w:r w:rsidRPr="00E95D1D">
              <w:t>tan</w:t>
            </w:r>
            <w:r>
              <w:t>e</w:t>
            </w:r>
            <w:r w:rsidRPr="00E95D1D">
              <w:t>c, výtvarn</w:t>
            </w:r>
            <w:r>
              <w:t>é zpracování, komiks</w:t>
            </w:r>
          </w:p>
        </w:tc>
        <w:tc>
          <w:tcPr>
            <w:tcW w:w="3420" w:type="dxa"/>
            <w:vMerge/>
            <w:shd w:val="clear" w:color="auto" w:fill="auto"/>
          </w:tcPr>
          <w:p w14:paraId="129D12B1" w14:textId="77777777" w:rsidR="007D4B12" w:rsidRPr="00E95D1D" w:rsidRDefault="007D4B12" w:rsidP="000C09AC"/>
        </w:tc>
        <w:tc>
          <w:tcPr>
            <w:tcW w:w="2520" w:type="dxa"/>
            <w:shd w:val="clear" w:color="auto" w:fill="auto"/>
          </w:tcPr>
          <w:p w14:paraId="2EE2DC21" w14:textId="77777777" w:rsidR="007D4B12" w:rsidRPr="00E95D1D" w:rsidRDefault="007D4B12" w:rsidP="000C09AC"/>
        </w:tc>
      </w:tr>
      <w:tr w:rsidR="007D4B12" w:rsidRPr="00E95D1D" w14:paraId="4AEDAB5A" w14:textId="77777777" w:rsidTr="000C09AC">
        <w:tc>
          <w:tcPr>
            <w:tcW w:w="1728" w:type="dxa"/>
            <w:shd w:val="clear" w:color="auto" w:fill="auto"/>
          </w:tcPr>
          <w:p w14:paraId="04479D97" w14:textId="77777777" w:rsidR="007D4B12" w:rsidRPr="00071DBA" w:rsidRDefault="007D4B12" w:rsidP="000C09AC">
            <w:pPr>
              <w:tabs>
                <w:tab w:val="num" w:pos="540"/>
              </w:tabs>
              <w:rPr>
                <w:b/>
              </w:rPr>
            </w:pPr>
            <w:r w:rsidRPr="00071DBA">
              <w:rPr>
                <w:b/>
              </w:rPr>
              <w:t xml:space="preserve">ČJL-9-3-09 </w:t>
            </w:r>
          </w:p>
        </w:tc>
        <w:tc>
          <w:tcPr>
            <w:tcW w:w="3600" w:type="dxa"/>
            <w:shd w:val="clear" w:color="auto" w:fill="auto"/>
          </w:tcPr>
          <w:p w14:paraId="4A755863" w14:textId="77777777" w:rsidR="007D4B12" w:rsidRPr="00E95D1D" w:rsidRDefault="007D4B12" w:rsidP="000C09AC">
            <w:pPr>
              <w:numPr>
                <w:ilvl w:val="0"/>
                <w:numId w:val="7"/>
              </w:numPr>
              <w:tabs>
                <w:tab w:val="clear" w:pos="720"/>
                <w:tab w:val="num" w:pos="284"/>
              </w:tabs>
              <w:ind w:left="284" w:hanging="284"/>
            </w:pPr>
            <w:r w:rsidRPr="004B039E">
              <w:t>vyhledává informace ve</w:t>
            </w:r>
            <w:r>
              <w:t> </w:t>
            </w:r>
            <w:r w:rsidRPr="004B039E">
              <w:t>spole</w:t>
            </w:r>
            <w:r>
              <w:t xml:space="preserve">hlivých zdrojích a databázích, </w:t>
            </w:r>
            <w:r w:rsidRPr="004B039E">
              <w:t>nepřejí</w:t>
            </w:r>
            <w:r>
              <w:t>má informace bez ověření zdroje;</w:t>
            </w:r>
          </w:p>
        </w:tc>
        <w:tc>
          <w:tcPr>
            <w:tcW w:w="2700" w:type="dxa"/>
            <w:shd w:val="clear" w:color="auto" w:fill="auto"/>
          </w:tcPr>
          <w:p w14:paraId="12CCA017" w14:textId="77777777" w:rsidR="007D4B12" w:rsidRPr="00E95D1D" w:rsidRDefault="007D4B12" w:rsidP="000C09AC">
            <w:pPr>
              <w:numPr>
                <w:ilvl w:val="0"/>
                <w:numId w:val="7"/>
              </w:numPr>
              <w:tabs>
                <w:tab w:val="clear" w:pos="720"/>
                <w:tab w:val="num" w:pos="284"/>
              </w:tabs>
              <w:ind w:left="284" w:hanging="284"/>
            </w:pPr>
            <w:r w:rsidRPr="00E95D1D">
              <w:t>Připravený písemný a ústní projev</w:t>
            </w:r>
          </w:p>
        </w:tc>
        <w:tc>
          <w:tcPr>
            <w:tcW w:w="3420" w:type="dxa"/>
            <w:shd w:val="clear" w:color="auto" w:fill="auto"/>
          </w:tcPr>
          <w:p w14:paraId="4F2648D4" w14:textId="77777777" w:rsidR="007D4B12" w:rsidRPr="00E95D1D" w:rsidRDefault="007D4B12" w:rsidP="000C09AC"/>
        </w:tc>
        <w:tc>
          <w:tcPr>
            <w:tcW w:w="2520" w:type="dxa"/>
            <w:shd w:val="clear" w:color="auto" w:fill="auto"/>
          </w:tcPr>
          <w:p w14:paraId="0AC4C8E2" w14:textId="77777777" w:rsidR="007D4B12" w:rsidRDefault="007D4B12" w:rsidP="000C09AC">
            <w:r w:rsidRPr="00E95D1D">
              <w:t>Rozšiřující učivo</w:t>
            </w:r>
            <w:r>
              <w:t xml:space="preserve">: </w:t>
            </w:r>
          </w:p>
          <w:p w14:paraId="3A5B2DBD" w14:textId="77777777" w:rsidR="007D4B12" w:rsidRDefault="007D4B12" w:rsidP="000C09AC">
            <w:pPr>
              <w:numPr>
                <w:ilvl w:val="1"/>
                <w:numId w:val="22"/>
              </w:numPr>
              <w:tabs>
                <w:tab w:val="num" w:pos="72"/>
                <w:tab w:val="num" w:pos="252"/>
              </w:tabs>
              <w:ind w:left="252" w:hanging="252"/>
            </w:pPr>
            <w:r>
              <w:t>práce se zdroji</w:t>
            </w:r>
          </w:p>
          <w:p w14:paraId="56F688DF" w14:textId="77777777" w:rsidR="007D4B12" w:rsidRPr="00E95D1D" w:rsidRDefault="007D4B12" w:rsidP="000C09AC">
            <w:pPr>
              <w:numPr>
                <w:ilvl w:val="1"/>
                <w:numId w:val="22"/>
              </w:numPr>
              <w:tabs>
                <w:tab w:val="num" w:pos="72"/>
                <w:tab w:val="num" w:pos="252"/>
              </w:tabs>
              <w:ind w:left="252" w:hanging="252"/>
            </w:pPr>
            <w:r w:rsidRPr="00E95D1D">
              <w:t>ochrana duševního vlastnictví</w:t>
            </w:r>
          </w:p>
        </w:tc>
      </w:tr>
      <w:tr w:rsidR="007D4B12" w:rsidRPr="00E95D1D" w14:paraId="1EC5A6F8" w14:textId="77777777" w:rsidTr="000C09AC">
        <w:tc>
          <w:tcPr>
            <w:tcW w:w="1728" w:type="dxa"/>
            <w:shd w:val="clear" w:color="auto" w:fill="auto"/>
          </w:tcPr>
          <w:p w14:paraId="1AD37B75" w14:textId="77777777" w:rsidR="007D4B12" w:rsidRPr="00071DBA" w:rsidRDefault="007D4B12" w:rsidP="000C09AC">
            <w:pPr>
              <w:tabs>
                <w:tab w:val="num" w:pos="540"/>
              </w:tabs>
              <w:rPr>
                <w:b/>
              </w:rPr>
            </w:pPr>
            <w:r w:rsidRPr="00071DBA">
              <w:rPr>
                <w:b/>
              </w:rPr>
              <w:t xml:space="preserve">ČJL-9-3-01 </w:t>
            </w:r>
          </w:p>
        </w:tc>
        <w:tc>
          <w:tcPr>
            <w:tcW w:w="3600" w:type="dxa"/>
            <w:shd w:val="clear" w:color="auto" w:fill="auto"/>
          </w:tcPr>
          <w:p w14:paraId="3E33F03A" w14:textId="77777777" w:rsidR="007D4B12" w:rsidRDefault="007D4B12" w:rsidP="000C09AC">
            <w:pPr>
              <w:numPr>
                <w:ilvl w:val="0"/>
                <w:numId w:val="7"/>
              </w:numPr>
              <w:tabs>
                <w:tab w:val="clear" w:pos="720"/>
                <w:tab w:val="num" w:pos="284"/>
              </w:tabs>
              <w:ind w:left="284" w:hanging="284"/>
            </w:pPr>
            <w:r w:rsidRPr="00E95D1D">
              <w:t>uvede a zhodn</w:t>
            </w:r>
            <w:r>
              <w:t>otí</w:t>
            </w:r>
            <w:r w:rsidRPr="00E95D1D">
              <w:t xml:space="preserve"> </w:t>
            </w:r>
            <w:r>
              <w:t>typické jazykové prostředky konkrétního díla</w:t>
            </w:r>
            <w:r w:rsidRPr="00E95D1D">
              <w:t>, charakter</w:t>
            </w:r>
            <w:r>
              <w:t xml:space="preserve"> postav a vztahy mezi nimi;</w:t>
            </w:r>
          </w:p>
          <w:p w14:paraId="6993A7CD" w14:textId="77777777" w:rsidR="007D4B12" w:rsidRPr="00E95D1D" w:rsidRDefault="007D4B12" w:rsidP="000C09AC">
            <w:pPr>
              <w:numPr>
                <w:ilvl w:val="0"/>
                <w:numId w:val="7"/>
              </w:numPr>
              <w:tabs>
                <w:tab w:val="clear" w:pos="720"/>
                <w:tab w:val="num" w:pos="284"/>
              </w:tabs>
              <w:ind w:left="284" w:hanging="284"/>
            </w:pPr>
            <w:r>
              <w:t xml:space="preserve">popíše </w:t>
            </w:r>
            <w:r w:rsidRPr="00E95D1D">
              <w:t>kompozic</w:t>
            </w:r>
            <w:r>
              <w:t>i literárního díla;</w:t>
            </w:r>
            <w:r w:rsidRPr="00E95D1D">
              <w:t xml:space="preserve"> </w:t>
            </w:r>
          </w:p>
          <w:p w14:paraId="60994F4B" w14:textId="77777777" w:rsidR="007D4B12" w:rsidRPr="00E95D1D" w:rsidRDefault="007D4B12" w:rsidP="000C09AC">
            <w:pPr>
              <w:numPr>
                <w:ilvl w:val="0"/>
                <w:numId w:val="7"/>
              </w:numPr>
              <w:tabs>
                <w:tab w:val="clear" w:pos="720"/>
                <w:tab w:val="num" w:pos="284"/>
              </w:tabs>
              <w:ind w:left="284" w:hanging="284"/>
            </w:pPr>
            <w:r>
              <w:t xml:space="preserve">zaznamená zásadní myšlenky </w:t>
            </w:r>
            <w:r w:rsidRPr="00E95D1D">
              <w:t>v textu, kter</w:t>
            </w:r>
            <w:r>
              <w:t>é</w:t>
            </w:r>
            <w:r w:rsidRPr="00E95D1D">
              <w:t xml:space="preserve"> jej zaujal</w:t>
            </w:r>
            <w:r>
              <w:t>y</w:t>
            </w:r>
            <w:r w:rsidRPr="00E95D1D">
              <w:t xml:space="preserve">, </w:t>
            </w:r>
            <w:r w:rsidRPr="00A70E97">
              <w:t>a stručně vysvětlí svůj výběr;</w:t>
            </w:r>
          </w:p>
        </w:tc>
        <w:tc>
          <w:tcPr>
            <w:tcW w:w="2700" w:type="dxa"/>
            <w:vMerge w:val="restart"/>
            <w:shd w:val="clear" w:color="auto" w:fill="auto"/>
          </w:tcPr>
          <w:p w14:paraId="7483D8B1" w14:textId="77777777" w:rsidR="007D4B12" w:rsidRPr="00E95D1D" w:rsidRDefault="007D4B12" w:rsidP="000C09AC">
            <w:pPr>
              <w:numPr>
                <w:ilvl w:val="0"/>
                <w:numId w:val="7"/>
              </w:numPr>
              <w:tabs>
                <w:tab w:val="clear" w:pos="720"/>
                <w:tab w:val="num" w:pos="284"/>
              </w:tabs>
              <w:ind w:left="284" w:hanging="284"/>
            </w:pPr>
            <w:r w:rsidRPr="00E95D1D">
              <w:t>Kritické čtení</w:t>
            </w:r>
          </w:p>
        </w:tc>
        <w:tc>
          <w:tcPr>
            <w:tcW w:w="3420" w:type="dxa"/>
            <w:vMerge w:val="restart"/>
            <w:shd w:val="clear" w:color="auto" w:fill="auto"/>
          </w:tcPr>
          <w:p w14:paraId="011D0673" w14:textId="77777777" w:rsidR="007D4B12" w:rsidRPr="00E95D1D" w:rsidRDefault="007D4B12" w:rsidP="000C09AC">
            <w:r w:rsidRPr="00E95D1D">
              <w:t>MV – Tvorba mediálních sdělení (tvorba věcně a jazykově vhodných mediálních sdělení)</w:t>
            </w:r>
          </w:p>
        </w:tc>
        <w:tc>
          <w:tcPr>
            <w:tcW w:w="2520" w:type="dxa"/>
            <w:vMerge w:val="restart"/>
            <w:shd w:val="clear" w:color="auto" w:fill="auto"/>
          </w:tcPr>
          <w:p w14:paraId="518D1EE7" w14:textId="77777777" w:rsidR="007D4B12" w:rsidRDefault="007D4B12" w:rsidP="000C09AC">
            <w:r w:rsidRPr="00E95D1D">
              <w:t>Rozšiřující učivo</w:t>
            </w:r>
            <w:r>
              <w:t>:</w:t>
            </w:r>
          </w:p>
          <w:p w14:paraId="2DE75571" w14:textId="77777777" w:rsidR="007D4B12" w:rsidRPr="00E95D1D" w:rsidRDefault="007D4B12" w:rsidP="000C09AC">
            <w:pPr>
              <w:numPr>
                <w:ilvl w:val="1"/>
                <w:numId w:val="22"/>
              </w:numPr>
              <w:tabs>
                <w:tab w:val="num" w:pos="72"/>
                <w:tab w:val="num" w:pos="252"/>
              </w:tabs>
              <w:ind w:left="252" w:hanging="252"/>
            </w:pPr>
            <w:r>
              <w:t>záznam kritického čtení</w:t>
            </w:r>
          </w:p>
        </w:tc>
      </w:tr>
      <w:tr w:rsidR="007D4B12" w:rsidRPr="00E95D1D" w14:paraId="7A74997C" w14:textId="77777777" w:rsidTr="000C09AC">
        <w:tc>
          <w:tcPr>
            <w:tcW w:w="1728" w:type="dxa"/>
            <w:shd w:val="clear" w:color="auto" w:fill="auto"/>
          </w:tcPr>
          <w:p w14:paraId="1FA3468C" w14:textId="77777777" w:rsidR="007D4B12" w:rsidRPr="00071DBA" w:rsidRDefault="007D4B12" w:rsidP="000C09AC">
            <w:pPr>
              <w:rPr>
                <w:b/>
              </w:rPr>
            </w:pPr>
            <w:r w:rsidRPr="00071DBA">
              <w:rPr>
                <w:b/>
              </w:rPr>
              <w:lastRenderedPageBreak/>
              <w:t>ČJL-9-3-03</w:t>
            </w:r>
          </w:p>
        </w:tc>
        <w:tc>
          <w:tcPr>
            <w:tcW w:w="3600" w:type="dxa"/>
            <w:shd w:val="clear" w:color="auto" w:fill="auto"/>
          </w:tcPr>
          <w:p w14:paraId="55D62327" w14:textId="77777777" w:rsidR="007D4B12" w:rsidRPr="00E95D1D" w:rsidRDefault="007D4B12" w:rsidP="000C09AC">
            <w:pPr>
              <w:numPr>
                <w:ilvl w:val="0"/>
                <w:numId w:val="7"/>
              </w:numPr>
              <w:tabs>
                <w:tab w:val="clear" w:pos="720"/>
                <w:tab w:val="num" w:pos="284"/>
              </w:tabs>
              <w:ind w:left="284" w:hanging="284"/>
            </w:pPr>
            <w:r w:rsidRPr="00312B40">
              <w:t>sdělí ústně nebo písemně své dojmy z kulturní akce, vybere momenty, které ho zaujaly, a stručně je okomentuje</w:t>
            </w:r>
            <w:r>
              <w:t>;</w:t>
            </w:r>
          </w:p>
        </w:tc>
        <w:tc>
          <w:tcPr>
            <w:tcW w:w="2700" w:type="dxa"/>
            <w:vMerge/>
            <w:shd w:val="clear" w:color="auto" w:fill="auto"/>
          </w:tcPr>
          <w:p w14:paraId="130F7526" w14:textId="77777777" w:rsidR="007D4B12" w:rsidRPr="00E95D1D" w:rsidRDefault="007D4B12" w:rsidP="000C09AC">
            <w:pPr>
              <w:numPr>
                <w:ilvl w:val="0"/>
                <w:numId w:val="7"/>
              </w:numPr>
              <w:tabs>
                <w:tab w:val="clear" w:pos="720"/>
                <w:tab w:val="num" w:pos="284"/>
              </w:tabs>
              <w:ind w:left="284" w:hanging="284"/>
            </w:pPr>
          </w:p>
        </w:tc>
        <w:tc>
          <w:tcPr>
            <w:tcW w:w="3420" w:type="dxa"/>
            <w:vMerge/>
            <w:shd w:val="clear" w:color="auto" w:fill="auto"/>
          </w:tcPr>
          <w:p w14:paraId="530DEE72" w14:textId="77777777" w:rsidR="007D4B12" w:rsidRPr="00E95D1D" w:rsidRDefault="007D4B12" w:rsidP="000C09AC"/>
        </w:tc>
        <w:tc>
          <w:tcPr>
            <w:tcW w:w="2520" w:type="dxa"/>
            <w:vMerge/>
            <w:shd w:val="clear" w:color="auto" w:fill="auto"/>
          </w:tcPr>
          <w:p w14:paraId="58817BBB" w14:textId="77777777" w:rsidR="007D4B12" w:rsidRPr="00E95D1D" w:rsidRDefault="007D4B12" w:rsidP="000C09AC"/>
        </w:tc>
      </w:tr>
      <w:tr w:rsidR="007D4B12" w:rsidRPr="00E95D1D" w14:paraId="543F20AB" w14:textId="77777777" w:rsidTr="000C09AC">
        <w:tc>
          <w:tcPr>
            <w:tcW w:w="1728" w:type="dxa"/>
            <w:shd w:val="clear" w:color="auto" w:fill="auto"/>
          </w:tcPr>
          <w:p w14:paraId="6631211B" w14:textId="77777777" w:rsidR="007D4B12" w:rsidRPr="00071DBA" w:rsidRDefault="007D4B12" w:rsidP="000C09AC">
            <w:pPr>
              <w:rPr>
                <w:b/>
              </w:rPr>
            </w:pPr>
            <w:r w:rsidRPr="00071DBA">
              <w:rPr>
                <w:b/>
              </w:rPr>
              <w:t>ČJL-9-3-05</w:t>
            </w:r>
          </w:p>
        </w:tc>
        <w:tc>
          <w:tcPr>
            <w:tcW w:w="3600" w:type="dxa"/>
            <w:shd w:val="clear" w:color="auto" w:fill="auto"/>
          </w:tcPr>
          <w:p w14:paraId="05CFFAC7" w14:textId="77777777" w:rsidR="007D4B12" w:rsidRDefault="007D4B12" w:rsidP="000C09AC">
            <w:pPr>
              <w:numPr>
                <w:ilvl w:val="0"/>
                <w:numId w:val="7"/>
              </w:numPr>
              <w:tabs>
                <w:tab w:val="clear" w:pos="720"/>
                <w:tab w:val="num" w:pos="284"/>
              </w:tabs>
              <w:ind w:left="284" w:hanging="284"/>
            </w:pPr>
            <w:r>
              <w:t>v</w:t>
            </w:r>
            <w:r w:rsidRPr="008A7AA5">
              <w:t xml:space="preserve">yjádří svůj názor na hodnotu literárního díla, opřený </w:t>
            </w:r>
            <w:r w:rsidRPr="00050E7D">
              <w:rPr>
                <w:spacing w:val="-2"/>
              </w:rPr>
              <w:t>o argumenty vycházející z textu;</w:t>
            </w:r>
          </w:p>
          <w:p w14:paraId="16D46256" w14:textId="77777777" w:rsidR="007D4B12" w:rsidRDefault="007D4B12" w:rsidP="000C09AC">
            <w:pPr>
              <w:numPr>
                <w:ilvl w:val="0"/>
                <w:numId w:val="7"/>
              </w:numPr>
              <w:tabs>
                <w:tab w:val="clear" w:pos="720"/>
                <w:tab w:val="num" w:pos="284"/>
              </w:tabs>
              <w:ind w:left="284" w:hanging="284"/>
            </w:pPr>
            <w:r w:rsidRPr="008A7AA5">
              <w:t>rozliší jasný případ kýče či braku od díla umělecky poctivého;</w:t>
            </w:r>
          </w:p>
          <w:p w14:paraId="6CCD4000" w14:textId="77777777" w:rsidR="007D4B12" w:rsidRPr="00C83CA8" w:rsidRDefault="007D4B12" w:rsidP="000C09AC">
            <w:pPr>
              <w:numPr>
                <w:ilvl w:val="0"/>
                <w:numId w:val="7"/>
              </w:numPr>
              <w:tabs>
                <w:tab w:val="clear" w:pos="720"/>
                <w:tab w:val="num" w:pos="284"/>
              </w:tabs>
              <w:ind w:left="284" w:hanging="284"/>
            </w:pPr>
            <w:r w:rsidRPr="008A7AA5">
              <w:t>vnímá s</w:t>
            </w:r>
            <w:r>
              <w:t> </w:t>
            </w:r>
            <w:r w:rsidRPr="008A7AA5">
              <w:t>porozuměním fakt, že mezi těmito kategoriem</w:t>
            </w:r>
            <w:r>
              <w:t>i nemusí být vždy ostrá hranice;</w:t>
            </w:r>
          </w:p>
          <w:p w14:paraId="191D3A23" w14:textId="77777777" w:rsidR="007D4B12" w:rsidRPr="00C83CA8" w:rsidRDefault="007D4B12" w:rsidP="000C09AC">
            <w:pPr>
              <w:numPr>
                <w:ilvl w:val="0"/>
                <w:numId w:val="7"/>
              </w:numPr>
              <w:tabs>
                <w:tab w:val="clear" w:pos="720"/>
                <w:tab w:val="num" w:pos="284"/>
              </w:tabs>
              <w:ind w:left="284" w:hanging="284"/>
            </w:pPr>
            <w:r w:rsidRPr="00C83CA8">
              <w:t>diskutuje o hodnotě literárního díla a přínosu čtení pro člověka;</w:t>
            </w:r>
          </w:p>
        </w:tc>
        <w:tc>
          <w:tcPr>
            <w:tcW w:w="2700" w:type="dxa"/>
            <w:shd w:val="clear" w:color="auto" w:fill="auto"/>
          </w:tcPr>
          <w:p w14:paraId="114C0731" w14:textId="77777777" w:rsidR="007D4B12" w:rsidRPr="00E95D1D" w:rsidRDefault="007D4B12" w:rsidP="000C09AC">
            <w:pPr>
              <w:numPr>
                <w:ilvl w:val="0"/>
                <w:numId w:val="7"/>
              </w:numPr>
              <w:tabs>
                <w:tab w:val="clear" w:pos="720"/>
                <w:tab w:val="num" w:pos="284"/>
              </w:tabs>
              <w:ind w:left="284" w:hanging="284"/>
            </w:pPr>
            <w:r w:rsidRPr="00E95D1D">
              <w:t>Literární teorie</w:t>
            </w:r>
            <w:r>
              <w:t xml:space="preserve"> a kritika</w:t>
            </w:r>
          </w:p>
        </w:tc>
        <w:tc>
          <w:tcPr>
            <w:tcW w:w="3420" w:type="dxa"/>
            <w:shd w:val="clear" w:color="auto" w:fill="auto"/>
          </w:tcPr>
          <w:p w14:paraId="2CBC984D" w14:textId="77777777" w:rsidR="007D4B12" w:rsidRPr="00E95D1D" w:rsidRDefault="007D4B12" w:rsidP="000C09AC"/>
        </w:tc>
        <w:tc>
          <w:tcPr>
            <w:tcW w:w="2520" w:type="dxa"/>
            <w:shd w:val="clear" w:color="auto" w:fill="auto"/>
          </w:tcPr>
          <w:p w14:paraId="5A2B8FF9" w14:textId="77777777" w:rsidR="007D4B12" w:rsidRPr="00E95D1D" w:rsidRDefault="007D4B12" w:rsidP="000C09AC"/>
        </w:tc>
      </w:tr>
      <w:tr w:rsidR="007D4B12" w:rsidRPr="00E95D1D" w14:paraId="18EC6B9F" w14:textId="77777777" w:rsidTr="000C09AC">
        <w:tc>
          <w:tcPr>
            <w:tcW w:w="1728" w:type="dxa"/>
            <w:shd w:val="clear" w:color="auto" w:fill="auto"/>
          </w:tcPr>
          <w:p w14:paraId="14D51877" w14:textId="77777777" w:rsidR="007D4B12" w:rsidRPr="00071DBA" w:rsidRDefault="007D4B12" w:rsidP="000C09AC">
            <w:pPr>
              <w:rPr>
                <w:b/>
              </w:rPr>
            </w:pPr>
            <w:r w:rsidRPr="00071DBA">
              <w:rPr>
                <w:b/>
              </w:rPr>
              <w:t>ČJL-9-3-04</w:t>
            </w:r>
          </w:p>
        </w:tc>
        <w:tc>
          <w:tcPr>
            <w:tcW w:w="3600" w:type="dxa"/>
            <w:shd w:val="clear" w:color="auto" w:fill="auto"/>
          </w:tcPr>
          <w:p w14:paraId="4E1846A0" w14:textId="77777777" w:rsidR="007D4B12" w:rsidRPr="00E95D1D" w:rsidRDefault="007D4B12" w:rsidP="000C09AC">
            <w:pPr>
              <w:numPr>
                <w:ilvl w:val="0"/>
                <w:numId w:val="7"/>
              </w:numPr>
              <w:tabs>
                <w:tab w:val="clear" w:pos="720"/>
                <w:tab w:val="num" w:pos="284"/>
              </w:tabs>
              <w:ind w:left="284" w:hanging="284"/>
            </w:pPr>
            <w:r>
              <w:t xml:space="preserve">podle svých schopností, znalostí a zájmu vytvoří </w:t>
            </w:r>
            <w:r w:rsidRPr="00E95D1D">
              <w:t>literární text</w:t>
            </w:r>
            <w:r>
              <w:t>.</w:t>
            </w:r>
          </w:p>
        </w:tc>
        <w:tc>
          <w:tcPr>
            <w:tcW w:w="2700" w:type="dxa"/>
            <w:shd w:val="clear" w:color="auto" w:fill="auto"/>
          </w:tcPr>
          <w:p w14:paraId="145A4736" w14:textId="77777777" w:rsidR="007D4B12" w:rsidRPr="00E95D1D" w:rsidRDefault="007D4B12" w:rsidP="000C09AC">
            <w:pPr>
              <w:numPr>
                <w:ilvl w:val="0"/>
                <w:numId w:val="7"/>
              </w:numPr>
              <w:tabs>
                <w:tab w:val="clear" w:pos="720"/>
                <w:tab w:val="num" w:pos="284"/>
              </w:tabs>
              <w:ind w:left="284" w:hanging="284"/>
            </w:pPr>
            <w:r w:rsidRPr="00E95D1D">
              <w:t>Vlastní tvorba</w:t>
            </w:r>
          </w:p>
        </w:tc>
        <w:tc>
          <w:tcPr>
            <w:tcW w:w="3420" w:type="dxa"/>
            <w:shd w:val="clear" w:color="auto" w:fill="auto"/>
          </w:tcPr>
          <w:p w14:paraId="666AA959" w14:textId="77777777" w:rsidR="007D4B12" w:rsidRPr="00E95D1D" w:rsidRDefault="007D4B12" w:rsidP="000C09AC"/>
        </w:tc>
        <w:tc>
          <w:tcPr>
            <w:tcW w:w="2520" w:type="dxa"/>
            <w:shd w:val="clear" w:color="auto" w:fill="auto"/>
          </w:tcPr>
          <w:p w14:paraId="24EFA728" w14:textId="77777777" w:rsidR="007D4B12" w:rsidRPr="00E95D1D" w:rsidRDefault="007D4B12" w:rsidP="000C09AC"/>
        </w:tc>
      </w:tr>
    </w:tbl>
    <w:p w14:paraId="40E96E2E" w14:textId="77777777" w:rsidR="007D4B12" w:rsidRPr="00E95D1D" w:rsidRDefault="007D4B12" w:rsidP="007D4B12"/>
    <w:p w14:paraId="5634B61F" w14:textId="77777777" w:rsidR="007D4B12" w:rsidRPr="00FB0530" w:rsidRDefault="007D4B12" w:rsidP="007D4B12">
      <w:pPr>
        <w:spacing w:after="120"/>
        <w:rPr>
          <w:b/>
        </w:rPr>
      </w:pPr>
      <w:r w:rsidRPr="00FB0530">
        <w:rPr>
          <w:b/>
        </w:rPr>
        <w:t xml:space="preserve">Seznam použitých zkratek: </w:t>
      </w:r>
    </w:p>
    <w:p w14:paraId="3F3BB42E" w14:textId="77777777" w:rsidR="007D4B12" w:rsidRPr="00E95D1D" w:rsidRDefault="007D4B12" w:rsidP="007D4B12">
      <w:r w:rsidRPr="00E95D1D">
        <w:t>OSV – Osobnost</w:t>
      </w:r>
      <w:r>
        <w:t>n</w:t>
      </w:r>
      <w:r w:rsidRPr="00E95D1D">
        <w:t>í a sociální výchova</w:t>
      </w:r>
    </w:p>
    <w:p w14:paraId="707C1848" w14:textId="77777777" w:rsidR="007D4B12" w:rsidRPr="00E95D1D" w:rsidRDefault="007D4B12" w:rsidP="007D4B12">
      <w:r w:rsidRPr="00E95D1D">
        <w:t>VDO – Výchova demokratického občana</w:t>
      </w:r>
    </w:p>
    <w:p w14:paraId="63BC7E9C" w14:textId="77777777" w:rsidR="007D4B12" w:rsidRPr="00E95D1D" w:rsidRDefault="007D4B12" w:rsidP="007D4B12">
      <w:r w:rsidRPr="00E95D1D">
        <w:t>VMEGS – Výchova k myšlení v evropských a globálních souvislostech</w:t>
      </w:r>
    </w:p>
    <w:p w14:paraId="51521BA2" w14:textId="77777777" w:rsidR="007D4B12" w:rsidRPr="00E95D1D" w:rsidRDefault="007D4B12" w:rsidP="007D4B12">
      <w:r w:rsidRPr="00E95D1D">
        <w:t>MKV – Multikulturní výchova</w:t>
      </w:r>
    </w:p>
    <w:p w14:paraId="55FB0472" w14:textId="77777777" w:rsidR="007D4B12" w:rsidRPr="00E95D1D" w:rsidRDefault="007D4B12" w:rsidP="007D4B12">
      <w:r w:rsidRPr="00E95D1D">
        <w:t>EV – Environmentální výchova</w:t>
      </w:r>
    </w:p>
    <w:p w14:paraId="19E66727" w14:textId="77777777" w:rsidR="007D4B12" w:rsidRPr="00E95D1D" w:rsidRDefault="007D4B12" w:rsidP="007D4B12">
      <w:r w:rsidRPr="00E95D1D">
        <w:t>MV – Mediální výchova</w:t>
      </w:r>
    </w:p>
    <w:p w14:paraId="370FFF90" w14:textId="77777777" w:rsidR="007D4B12" w:rsidRPr="00E95D1D" w:rsidRDefault="007D4B12" w:rsidP="007D4B12">
      <w:r w:rsidRPr="00E95D1D">
        <w:t>ČJL – Český jazyk a literatura</w:t>
      </w:r>
    </w:p>
    <w:p w14:paraId="7BCBFA38" w14:textId="77777777" w:rsidR="007D4B12" w:rsidRPr="00E95D1D" w:rsidRDefault="007D4B12" w:rsidP="007D4B12">
      <w:r w:rsidRPr="00E95D1D">
        <w:t>M – Matematika</w:t>
      </w:r>
    </w:p>
    <w:p w14:paraId="5B4B3E6A" w14:textId="77777777" w:rsidR="007D4B12" w:rsidRDefault="007D4B12" w:rsidP="007D4B12">
      <w:r w:rsidRPr="00E95D1D">
        <w:t>AJ – Anglický jazyk</w:t>
      </w:r>
    </w:p>
    <w:p w14:paraId="70A63CF3" w14:textId="77777777" w:rsidR="007D4B12" w:rsidRDefault="007D4B12" w:rsidP="007D4B12">
      <w:r>
        <w:t>ICT – Informační a komunikační technologie</w:t>
      </w:r>
    </w:p>
    <w:p w14:paraId="347D2B51" w14:textId="77777777" w:rsidR="007D4B12" w:rsidRDefault="007D4B12" w:rsidP="007D4B12">
      <w:pPr>
        <w:pStyle w:val="Nadpis2"/>
        <w:sectPr w:rsidR="007D4B12" w:rsidSect="007D4B12">
          <w:headerReference w:type="default" r:id="rId17"/>
          <w:pgSz w:w="16838" w:h="11906" w:orient="landscape"/>
          <w:pgMar w:top="1134" w:right="1134" w:bottom="1134" w:left="1134" w:header="708" w:footer="708" w:gutter="0"/>
          <w:cols w:space="708"/>
          <w:docGrid w:linePitch="360"/>
        </w:sectPr>
      </w:pPr>
    </w:p>
    <w:p w14:paraId="40F391C6" w14:textId="77777777" w:rsidR="007D4B12" w:rsidRPr="003D7675" w:rsidRDefault="007D4B12" w:rsidP="007D4B12">
      <w:pPr>
        <w:pStyle w:val="Nadpis2"/>
      </w:pPr>
      <w:r w:rsidRPr="003D7675">
        <w:lastRenderedPageBreak/>
        <w:t xml:space="preserve"> </w:t>
      </w:r>
      <w:bookmarkStart w:id="23" w:name="_Toc284099703"/>
      <w:r w:rsidRPr="003D7675">
        <w:t>Anglický jazyk</w:t>
      </w:r>
      <w:bookmarkEnd w:id="23"/>
    </w:p>
    <w:p w14:paraId="5B2C407B" w14:textId="77777777" w:rsidR="007D4B12" w:rsidRDefault="007D4B12" w:rsidP="007D4B12">
      <w:pPr>
        <w:jc w:val="both"/>
        <w:outlineLvl w:val="0"/>
        <w:rPr>
          <w:b/>
        </w:rPr>
      </w:pPr>
    </w:p>
    <w:p w14:paraId="4BB28992" w14:textId="77777777" w:rsidR="007D4B12" w:rsidRPr="00630473" w:rsidRDefault="007D4B12" w:rsidP="007D4B12">
      <w:pPr>
        <w:spacing w:after="120"/>
        <w:rPr>
          <w:b/>
        </w:rPr>
      </w:pPr>
      <w:r w:rsidRPr="00630473">
        <w:rPr>
          <w:b/>
        </w:rPr>
        <w:t xml:space="preserve">Charakteristika vyučovacího předmětu </w:t>
      </w:r>
    </w:p>
    <w:p w14:paraId="1B548C8B" w14:textId="77777777" w:rsidR="007D4B12" w:rsidRDefault="007D4B12" w:rsidP="007D4B12">
      <w:pPr>
        <w:jc w:val="both"/>
      </w:pPr>
      <w:r w:rsidRPr="003D7675">
        <w:t>Konkrétním cílem výuky anglického jazyka je poskytnout žákům nástroj komunikace při kontaktu s lidmi z různých částí světa. Prioritou výuky je rozvíjení schopnosti žáka dorozumět se v reálných situacích běžného života. Žáci jsou vedeni k samostatnému učení sebehodnocením, plánováním a</w:t>
      </w:r>
      <w:r>
        <w:t> </w:t>
      </w:r>
      <w:r w:rsidRPr="003D7675">
        <w:t>sledováním vlastního pokroku. Mají možnost využívat ICT jako prostředku, který umožňuje rychlý přístup k informacím a</w:t>
      </w:r>
      <w:r>
        <w:t> snadnou a pohotovou komunikaci</w:t>
      </w:r>
      <w:r w:rsidRPr="003D7675">
        <w:t xml:space="preserve"> a tím dává prostor k rozvoji jazykových dov</w:t>
      </w:r>
      <w:r>
        <w:t>edností v autentickém prostředí.</w:t>
      </w:r>
    </w:p>
    <w:p w14:paraId="15A0768F" w14:textId="77777777" w:rsidR="007D4B12" w:rsidRPr="003D7675" w:rsidRDefault="007D4B12" w:rsidP="007D4B12">
      <w:pPr>
        <w:jc w:val="both"/>
      </w:pPr>
      <w:r w:rsidRPr="003D7675">
        <w:t>Vyučovací předmět Anglický jazyk vychází ze vzdělávacího oboru Cizí jazyk a patří svým obsahem do vzdělávací oblasti Jazyk a jazyková komunikace.</w:t>
      </w:r>
    </w:p>
    <w:p w14:paraId="47F0F90E" w14:textId="77777777" w:rsidR="007D4B12" w:rsidRDefault="007D4B12" w:rsidP="007D4B12">
      <w:pPr>
        <w:tabs>
          <w:tab w:val="left" w:pos="1380"/>
        </w:tabs>
        <w:ind w:left="360"/>
        <w:jc w:val="both"/>
        <w:rPr>
          <w:b/>
        </w:rPr>
      </w:pPr>
    </w:p>
    <w:p w14:paraId="028F7544" w14:textId="77777777" w:rsidR="007D4B12" w:rsidRPr="003D7675" w:rsidRDefault="007D4B12" w:rsidP="007D4B12">
      <w:pPr>
        <w:tabs>
          <w:tab w:val="left" w:pos="1380"/>
        </w:tabs>
        <w:ind w:left="360"/>
        <w:jc w:val="both"/>
        <w:rPr>
          <w:b/>
        </w:rPr>
      </w:pPr>
      <w:r w:rsidRPr="003D7675">
        <w:rPr>
          <w:b/>
        </w:rPr>
        <w:t>1. stupeň ZŠ</w:t>
      </w:r>
    </w:p>
    <w:p w14:paraId="549269C0" w14:textId="77777777" w:rsidR="007D4B12" w:rsidRDefault="007D4B12" w:rsidP="007D4B12">
      <w:pPr>
        <w:rPr>
          <w:b/>
        </w:rPr>
      </w:pPr>
    </w:p>
    <w:p w14:paraId="0FEFBF80" w14:textId="77777777" w:rsidR="007D4B12" w:rsidRPr="00630473" w:rsidRDefault="007D4B12" w:rsidP="007D4B12">
      <w:pPr>
        <w:spacing w:after="120"/>
        <w:rPr>
          <w:b/>
        </w:rPr>
      </w:pPr>
      <w:r w:rsidRPr="00630473">
        <w:rPr>
          <w:b/>
        </w:rPr>
        <w:t>Obsahové vymezení vyučovacího předmětu</w:t>
      </w:r>
    </w:p>
    <w:p w14:paraId="7B924652" w14:textId="77777777" w:rsidR="007D4B12" w:rsidRPr="003D7675" w:rsidRDefault="007D4B12" w:rsidP="007D4B12">
      <w:pPr>
        <w:tabs>
          <w:tab w:val="left" w:pos="15"/>
        </w:tabs>
        <w:spacing w:after="120"/>
        <w:jc w:val="both"/>
      </w:pPr>
      <w:r w:rsidRPr="003D7675">
        <w:t>Na 1. stupni se jedná především o probuzení zájmu o učení se cizímu jazyku a vytváření pozitivního vztahu k tomuto vyučovacímu předmětu a</w:t>
      </w:r>
      <w:r>
        <w:t> </w:t>
      </w:r>
      <w:r w:rsidRPr="003D7675">
        <w:t>zejména o rozvoj vhodných učebních postupů a strategií, které se mají stát základem pro celoživotní učení. Pozornost se věnuje převážně rozvoji dovednost</w:t>
      </w:r>
      <w:r>
        <w:t>í</w:t>
      </w:r>
      <w:r w:rsidRPr="003D7675">
        <w:t xml:space="preserve"> poslechu a mluvení, pro něž se využívá audioorální metody a jiných aktivizujících metod. K osvojování receptivních dovedností dochází rychleji </w:t>
      </w:r>
      <w:r w:rsidRPr="00497F21">
        <w:t>než k osvojování</w:t>
      </w:r>
      <w:r>
        <w:t xml:space="preserve"> </w:t>
      </w:r>
      <w:r w:rsidRPr="003D7675">
        <w:t>dovedností produktivních (žák nejdříve porozumí sdělení v cizím jazyce, než začne reagovat a odpovídat na otázky).</w:t>
      </w:r>
    </w:p>
    <w:p w14:paraId="35A0BA2A" w14:textId="77777777" w:rsidR="007D4B12" w:rsidRPr="00497F21" w:rsidRDefault="007D4B12" w:rsidP="007D4B12">
      <w:pPr>
        <w:tabs>
          <w:tab w:val="left" w:pos="15"/>
        </w:tabs>
        <w:jc w:val="both"/>
      </w:pPr>
      <w:r w:rsidRPr="003D7675">
        <w:t xml:space="preserve">Cizojazyčné vzdělávání na 1. stupni vede k dosažení úrovně A1 podle Společného evropského referenčního rámce pro jazyky a lze jej shrnout </w:t>
      </w:r>
      <w:r w:rsidRPr="00497F21">
        <w:t xml:space="preserve">následovně; </w:t>
      </w:r>
    </w:p>
    <w:p w14:paraId="7212B931" w14:textId="77777777" w:rsidR="007D4B12" w:rsidRPr="003D7675" w:rsidRDefault="007D4B12" w:rsidP="007D4B12">
      <w:pPr>
        <w:tabs>
          <w:tab w:val="left" w:pos="15"/>
        </w:tabs>
        <w:jc w:val="both"/>
      </w:pPr>
      <w:r w:rsidRPr="00497F21">
        <w:t>Žák:</w:t>
      </w:r>
    </w:p>
    <w:p w14:paraId="53578822" w14:textId="77777777" w:rsidR="007D4B12" w:rsidRPr="003D7675" w:rsidRDefault="007D4B12" w:rsidP="007D4B12">
      <w:pPr>
        <w:numPr>
          <w:ilvl w:val="0"/>
          <w:numId w:val="12"/>
        </w:numPr>
        <w:tabs>
          <w:tab w:val="left" w:pos="15"/>
        </w:tabs>
        <w:suppressAutoHyphens/>
      </w:pPr>
      <w:r w:rsidRPr="003D7675">
        <w:t>se velmi jednoduše zapojuje do rozhovoru k jemu blízkým tématům;</w:t>
      </w:r>
    </w:p>
    <w:p w14:paraId="600E5997" w14:textId="77777777" w:rsidR="007D4B12" w:rsidRPr="003D7675" w:rsidRDefault="007D4B12" w:rsidP="007D4B12">
      <w:pPr>
        <w:numPr>
          <w:ilvl w:val="0"/>
          <w:numId w:val="12"/>
        </w:numPr>
        <w:tabs>
          <w:tab w:val="left" w:pos="15"/>
        </w:tabs>
        <w:suppressAutoHyphens/>
      </w:pPr>
      <w:r w:rsidRPr="003D7675">
        <w:t>klade otázky a reaguje na otázky, které se týkají jeho samotného, rodiny, bydliště, školy, volného času;</w:t>
      </w:r>
    </w:p>
    <w:p w14:paraId="218FDC82" w14:textId="77777777" w:rsidR="007D4B12" w:rsidRPr="003D7675" w:rsidRDefault="007D4B12" w:rsidP="007D4B12">
      <w:pPr>
        <w:numPr>
          <w:ilvl w:val="0"/>
          <w:numId w:val="12"/>
        </w:numPr>
        <w:tabs>
          <w:tab w:val="left" w:pos="15"/>
        </w:tabs>
        <w:suppressAutoHyphens/>
      </w:pPr>
      <w:r w:rsidRPr="003D7675">
        <w:t>rozumí jednoduchým a krátkým textům s obrazovým doprovodem;</w:t>
      </w:r>
    </w:p>
    <w:p w14:paraId="270B3B39" w14:textId="77777777" w:rsidR="007D4B12" w:rsidRPr="003D7675" w:rsidRDefault="007D4B12" w:rsidP="007D4B12">
      <w:pPr>
        <w:numPr>
          <w:ilvl w:val="0"/>
          <w:numId w:val="12"/>
        </w:numPr>
        <w:tabs>
          <w:tab w:val="left" w:pos="15"/>
        </w:tabs>
        <w:suppressAutoHyphens/>
      </w:pPr>
      <w:r w:rsidRPr="003D7675">
        <w:t>reaguje na jednoduché pokyny učitele;</w:t>
      </w:r>
    </w:p>
    <w:p w14:paraId="74EBC4EF" w14:textId="77777777" w:rsidR="007D4B12" w:rsidRPr="003D7675" w:rsidRDefault="007D4B12" w:rsidP="007D4B12">
      <w:pPr>
        <w:numPr>
          <w:ilvl w:val="0"/>
          <w:numId w:val="12"/>
        </w:numPr>
        <w:tabs>
          <w:tab w:val="left" w:pos="15"/>
        </w:tabs>
        <w:suppressAutoHyphens/>
      </w:pPr>
      <w:r w:rsidRPr="003D7675">
        <w:t>rozumí jednoduchým pokynům v učebnici a správně na ně reaguje;</w:t>
      </w:r>
    </w:p>
    <w:p w14:paraId="13EEECC1" w14:textId="77777777" w:rsidR="007D4B12" w:rsidRPr="003D7675" w:rsidRDefault="007D4B12" w:rsidP="007D4B12">
      <w:pPr>
        <w:numPr>
          <w:ilvl w:val="0"/>
          <w:numId w:val="12"/>
        </w:numPr>
        <w:tabs>
          <w:tab w:val="left" w:pos="15"/>
        </w:tabs>
        <w:suppressAutoHyphens/>
      </w:pPr>
      <w:r w:rsidRPr="003D7675">
        <w:t>napíše jednoduchý vzkaz, pozdrav, vyplní jednoduchý formulář se svým jménem a adresou;</w:t>
      </w:r>
    </w:p>
    <w:p w14:paraId="4FFD5931" w14:textId="77777777" w:rsidR="007D4B12" w:rsidRPr="003D7675" w:rsidRDefault="007D4B12" w:rsidP="007D4B12">
      <w:pPr>
        <w:numPr>
          <w:ilvl w:val="0"/>
          <w:numId w:val="12"/>
        </w:numPr>
        <w:tabs>
          <w:tab w:val="left" w:pos="15"/>
        </w:tabs>
        <w:suppressAutoHyphens/>
      </w:pPr>
      <w:r w:rsidRPr="003D7675">
        <w:t>hlásky vyslovuje se správnou výslovností.</w:t>
      </w:r>
    </w:p>
    <w:p w14:paraId="455385AA" w14:textId="77777777" w:rsidR="007D4B12" w:rsidRPr="003D7675" w:rsidRDefault="007D4B12" w:rsidP="007D4B12">
      <w:pPr>
        <w:tabs>
          <w:tab w:val="left" w:pos="15"/>
        </w:tabs>
      </w:pPr>
    </w:p>
    <w:p w14:paraId="303BB4EF" w14:textId="77777777" w:rsidR="007D4B12" w:rsidRDefault="007D4B12" w:rsidP="007D4B12">
      <w:pPr>
        <w:jc w:val="both"/>
      </w:pPr>
      <w:r w:rsidRPr="00497F21">
        <w:t>Učivo uvedené v učebních osnovách je v rámci školy závazné. Zařazení rozšiřujícího učiva zváží vyučující s ohledem na specifika konkrétní třídy a individuální potřeby žáků. Přesahy a vazby jsou uvedeny pouze do rozpracovaných vyučovacích předmětů, tedy ČJL a M.</w:t>
      </w:r>
    </w:p>
    <w:p w14:paraId="7D98F70F" w14:textId="77777777" w:rsidR="007D4B12" w:rsidRPr="003D7675" w:rsidRDefault="007D4B12" w:rsidP="007D4B12">
      <w:pPr>
        <w:tabs>
          <w:tab w:val="left" w:pos="15"/>
        </w:tabs>
      </w:pPr>
    </w:p>
    <w:p w14:paraId="704AEA2A" w14:textId="77777777" w:rsidR="007D4B12" w:rsidRPr="003D7675" w:rsidRDefault="007D4B12" w:rsidP="007D4B12">
      <w:pPr>
        <w:jc w:val="both"/>
      </w:pPr>
      <w:r w:rsidRPr="003D7675">
        <w:t>Do výuky jsou formou integrace průběžně zařazována průřezová témata v souvislosti s aktuálními situacemi a problé</w:t>
      </w:r>
      <w:r>
        <w:t>my současného světa. Jedná se o </w:t>
      </w:r>
      <w:r w:rsidRPr="003D7675">
        <w:t xml:space="preserve">následující průřezová témata: </w:t>
      </w:r>
    </w:p>
    <w:p w14:paraId="050646DF" w14:textId="77777777" w:rsidR="007D4B12" w:rsidRPr="003D7675" w:rsidRDefault="007D4B12" w:rsidP="007D4B12">
      <w:pPr>
        <w:jc w:val="both"/>
      </w:pPr>
      <w:r w:rsidRPr="003D7675">
        <w:lastRenderedPageBreak/>
        <w:t>Osobnostní a sociální výchova (OSV): Sociální rozvoj – Komunikace, Poznávání lidí;</w:t>
      </w:r>
    </w:p>
    <w:p w14:paraId="5CD984FE" w14:textId="77777777" w:rsidR="007D4B12" w:rsidRPr="003D7675" w:rsidRDefault="007D4B12" w:rsidP="007D4B12">
      <w:pPr>
        <w:jc w:val="both"/>
      </w:pPr>
      <w:r w:rsidRPr="003D7675">
        <w:t xml:space="preserve">Multikulturní výchova (MKV): Lidské vztahy; </w:t>
      </w:r>
      <w:r w:rsidRPr="00F231E0">
        <w:t>Multikulturalita</w:t>
      </w:r>
      <w:r>
        <w:t>;</w:t>
      </w:r>
    </w:p>
    <w:p w14:paraId="1FCFF604" w14:textId="77777777" w:rsidR="007D4B12" w:rsidRPr="003D7675" w:rsidRDefault="007D4B12" w:rsidP="007D4B12">
      <w:pPr>
        <w:jc w:val="both"/>
      </w:pPr>
      <w:r w:rsidRPr="003D7675">
        <w:t xml:space="preserve">Výchova demokratického občana (VDO): </w:t>
      </w:r>
      <w:r w:rsidRPr="006B5E01">
        <w:t>Občanská společnost a škola;</w:t>
      </w:r>
    </w:p>
    <w:p w14:paraId="081DC6F5" w14:textId="77777777" w:rsidR="007D4B12" w:rsidRPr="003D7675" w:rsidRDefault="007D4B12" w:rsidP="007D4B12">
      <w:pPr>
        <w:jc w:val="both"/>
      </w:pPr>
      <w:r w:rsidRPr="003D7675">
        <w:t>Výchova k myšlení v evropských a globálních souvislostech (VMEGS): Evropa a svět nás zajímá.</w:t>
      </w:r>
    </w:p>
    <w:p w14:paraId="79664DC3" w14:textId="77777777" w:rsidR="007D4B12" w:rsidRPr="003D7675" w:rsidRDefault="007D4B12" w:rsidP="007D4B12"/>
    <w:p w14:paraId="64C22AD9" w14:textId="77777777" w:rsidR="007D4B12" w:rsidRPr="00662023" w:rsidRDefault="007D4B12" w:rsidP="007D4B12">
      <w:pPr>
        <w:spacing w:after="120"/>
        <w:rPr>
          <w:b/>
        </w:rPr>
      </w:pPr>
      <w:r w:rsidRPr="00662023">
        <w:rPr>
          <w:b/>
        </w:rPr>
        <w:t>Časové vymezení vyučovacího předmětu</w:t>
      </w:r>
    </w:p>
    <w:p w14:paraId="07F2AE29" w14:textId="77777777" w:rsidR="007D4B12" w:rsidRPr="003D7675" w:rsidRDefault="007D4B12" w:rsidP="007D4B12">
      <w:pPr>
        <w:spacing w:after="240"/>
      </w:pPr>
      <w:r w:rsidRPr="003D7675">
        <w:t xml:space="preserve">Vyučovací předmět Anglický jazyk se realizuje ve 3. až 5. ročníku </w:t>
      </w:r>
      <w:r>
        <w:t xml:space="preserve">ZŠ </w:t>
      </w:r>
      <w:r w:rsidRPr="003D7675">
        <w:t>v této hodinové dotaci: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417"/>
        <w:gridCol w:w="1417"/>
        <w:gridCol w:w="1417"/>
        <w:gridCol w:w="1417"/>
        <w:gridCol w:w="1419"/>
      </w:tblGrid>
      <w:tr w:rsidR="007D4B12" w:rsidRPr="003D7675" w14:paraId="5ADD2375" w14:textId="77777777" w:rsidTr="000C09AC">
        <w:trPr>
          <w:jc w:val="center"/>
        </w:trPr>
        <w:tc>
          <w:tcPr>
            <w:tcW w:w="1701" w:type="dxa"/>
            <w:vAlign w:val="center"/>
          </w:tcPr>
          <w:p w14:paraId="041020E2" w14:textId="77777777" w:rsidR="007D4B12" w:rsidRPr="003D7675" w:rsidRDefault="007D4B12" w:rsidP="000C09AC">
            <w:pPr>
              <w:jc w:val="both"/>
            </w:pPr>
          </w:p>
        </w:tc>
        <w:tc>
          <w:tcPr>
            <w:tcW w:w="7087" w:type="dxa"/>
            <w:gridSpan w:val="5"/>
            <w:vAlign w:val="center"/>
          </w:tcPr>
          <w:p w14:paraId="79CA243D" w14:textId="77777777" w:rsidR="007D4B12" w:rsidRPr="003D7675" w:rsidRDefault="007D4B12" w:rsidP="000C09AC">
            <w:pPr>
              <w:rPr>
                <w:b/>
              </w:rPr>
            </w:pPr>
            <w:r w:rsidRPr="003D7675">
              <w:rPr>
                <w:b/>
              </w:rPr>
              <w:t>1. stupeň</w:t>
            </w:r>
          </w:p>
        </w:tc>
      </w:tr>
      <w:tr w:rsidR="007D4B12" w:rsidRPr="003D7675" w14:paraId="6526B93A" w14:textId="77777777" w:rsidTr="000C09AC">
        <w:trPr>
          <w:jc w:val="center"/>
        </w:trPr>
        <w:tc>
          <w:tcPr>
            <w:tcW w:w="1701" w:type="dxa"/>
            <w:vAlign w:val="center"/>
          </w:tcPr>
          <w:p w14:paraId="70A61D89" w14:textId="77777777" w:rsidR="007D4B12" w:rsidRPr="003D7675" w:rsidRDefault="007D4B12" w:rsidP="000C09AC">
            <w:pPr>
              <w:jc w:val="both"/>
            </w:pPr>
            <w:r w:rsidRPr="003D7675">
              <w:t>Ročník</w:t>
            </w:r>
          </w:p>
        </w:tc>
        <w:tc>
          <w:tcPr>
            <w:tcW w:w="1417" w:type="dxa"/>
            <w:vAlign w:val="center"/>
          </w:tcPr>
          <w:p w14:paraId="2FC80F66" w14:textId="77777777" w:rsidR="007D4B12" w:rsidRPr="003D7675" w:rsidRDefault="007D4B12" w:rsidP="000C09AC">
            <w:pPr>
              <w:jc w:val="both"/>
            </w:pPr>
            <w:r w:rsidRPr="003D7675">
              <w:t>1.</w:t>
            </w:r>
          </w:p>
        </w:tc>
        <w:tc>
          <w:tcPr>
            <w:tcW w:w="1417" w:type="dxa"/>
            <w:vAlign w:val="center"/>
          </w:tcPr>
          <w:p w14:paraId="290394FF" w14:textId="77777777" w:rsidR="007D4B12" w:rsidRPr="003D7675" w:rsidRDefault="007D4B12" w:rsidP="000C09AC">
            <w:pPr>
              <w:jc w:val="both"/>
            </w:pPr>
            <w:r w:rsidRPr="003D7675">
              <w:t>2.</w:t>
            </w:r>
          </w:p>
        </w:tc>
        <w:tc>
          <w:tcPr>
            <w:tcW w:w="1417" w:type="dxa"/>
            <w:vAlign w:val="center"/>
          </w:tcPr>
          <w:p w14:paraId="0977C56B" w14:textId="77777777" w:rsidR="007D4B12" w:rsidRPr="003D7675" w:rsidRDefault="007D4B12" w:rsidP="000C09AC">
            <w:pPr>
              <w:jc w:val="both"/>
            </w:pPr>
            <w:r w:rsidRPr="003D7675">
              <w:t>3.</w:t>
            </w:r>
          </w:p>
        </w:tc>
        <w:tc>
          <w:tcPr>
            <w:tcW w:w="1417" w:type="dxa"/>
            <w:vAlign w:val="center"/>
          </w:tcPr>
          <w:p w14:paraId="52DD57FC" w14:textId="77777777" w:rsidR="007D4B12" w:rsidRPr="003D7675" w:rsidRDefault="007D4B12" w:rsidP="000C09AC">
            <w:pPr>
              <w:jc w:val="both"/>
            </w:pPr>
            <w:r w:rsidRPr="003D7675">
              <w:t>4.</w:t>
            </w:r>
          </w:p>
        </w:tc>
        <w:tc>
          <w:tcPr>
            <w:tcW w:w="1417" w:type="dxa"/>
            <w:vAlign w:val="center"/>
          </w:tcPr>
          <w:p w14:paraId="10854EA5" w14:textId="77777777" w:rsidR="007D4B12" w:rsidRPr="003D7675" w:rsidRDefault="007D4B12" w:rsidP="000C09AC">
            <w:pPr>
              <w:jc w:val="both"/>
            </w:pPr>
            <w:r w:rsidRPr="003D7675">
              <w:t>5.</w:t>
            </w:r>
          </w:p>
        </w:tc>
      </w:tr>
      <w:tr w:rsidR="007D4B12" w:rsidRPr="003D7675" w14:paraId="02E1A668" w14:textId="77777777" w:rsidTr="000C09AC">
        <w:trPr>
          <w:jc w:val="center"/>
        </w:trPr>
        <w:tc>
          <w:tcPr>
            <w:tcW w:w="1701" w:type="dxa"/>
            <w:vAlign w:val="center"/>
          </w:tcPr>
          <w:p w14:paraId="199CC322" w14:textId="77777777" w:rsidR="007D4B12" w:rsidRPr="003D7675" w:rsidRDefault="007D4B12" w:rsidP="000C09AC">
            <w:pPr>
              <w:jc w:val="both"/>
            </w:pPr>
            <w:r w:rsidRPr="003D7675">
              <w:t>Počet hodin</w:t>
            </w:r>
          </w:p>
        </w:tc>
        <w:tc>
          <w:tcPr>
            <w:tcW w:w="1417" w:type="dxa"/>
            <w:vAlign w:val="center"/>
          </w:tcPr>
          <w:p w14:paraId="2DF6B9C2" w14:textId="77777777" w:rsidR="007D4B12" w:rsidRPr="003D7675" w:rsidRDefault="007D4B12" w:rsidP="000C09AC">
            <w:pPr>
              <w:jc w:val="both"/>
              <w:rPr>
                <w:b/>
              </w:rPr>
            </w:pPr>
            <w:r w:rsidRPr="003D7675">
              <w:rPr>
                <w:b/>
              </w:rPr>
              <w:t>–</w:t>
            </w:r>
          </w:p>
        </w:tc>
        <w:tc>
          <w:tcPr>
            <w:tcW w:w="1417" w:type="dxa"/>
            <w:vAlign w:val="center"/>
          </w:tcPr>
          <w:p w14:paraId="6D41091C" w14:textId="77777777" w:rsidR="007D4B12" w:rsidRPr="003D7675" w:rsidRDefault="007D4B12" w:rsidP="000C09AC">
            <w:pPr>
              <w:jc w:val="both"/>
              <w:rPr>
                <w:b/>
              </w:rPr>
            </w:pPr>
            <w:r w:rsidRPr="003D7675">
              <w:rPr>
                <w:b/>
              </w:rPr>
              <w:t>–</w:t>
            </w:r>
          </w:p>
        </w:tc>
        <w:tc>
          <w:tcPr>
            <w:tcW w:w="1417" w:type="dxa"/>
            <w:vAlign w:val="center"/>
          </w:tcPr>
          <w:p w14:paraId="73077BDE" w14:textId="77777777" w:rsidR="007D4B12" w:rsidRPr="003D7675" w:rsidRDefault="007D4B12" w:rsidP="000C09AC">
            <w:pPr>
              <w:jc w:val="both"/>
              <w:rPr>
                <w:b/>
              </w:rPr>
            </w:pPr>
            <w:r w:rsidRPr="003D7675">
              <w:rPr>
                <w:b/>
              </w:rPr>
              <w:t>3</w:t>
            </w:r>
          </w:p>
        </w:tc>
        <w:tc>
          <w:tcPr>
            <w:tcW w:w="1417" w:type="dxa"/>
            <w:vAlign w:val="center"/>
          </w:tcPr>
          <w:p w14:paraId="0127E7DE" w14:textId="77777777" w:rsidR="007D4B12" w:rsidRPr="003D7675" w:rsidRDefault="007D4B12" w:rsidP="000C09AC">
            <w:pPr>
              <w:jc w:val="both"/>
              <w:rPr>
                <w:b/>
              </w:rPr>
            </w:pPr>
            <w:r w:rsidRPr="003D7675">
              <w:rPr>
                <w:b/>
              </w:rPr>
              <w:t>3</w:t>
            </w:r>
          </w:p>
        </w:tc>
        <w:tc>
          <w:tcPr>
            <w:tcW w:w="1417" w:type="dxa"/>
            <w:vAlign w:val="center"/>
          </w:tcPr>
          <w:p w14:paraId="72F6D8A2" w14:textId="77777777" w:rsidR="007D4B12" w:rsidRPr="003D7675" w:rsidRDefault="007D4B12" w:rsidP="000C09AC">
            <w:pPr>
              <w:jc w:val="both"/>
              <w:rPr>
                <w:b/>
              </w:rPr>
            </w:pPr>
            <w:r w:rsidRPr="003D7675">
              <w:rPr>
                <w:b/>
              </w:rPr>
              <w:t>3</w:t>
            </w:r>
          </w:p>
        </w:tc>
      </w:tr>
    </w:tbl>
    <w:p w14:paraId="25B9A3D9" w14:textId="77777777" w:rsidR="007D4B12" w:rsidRPr="003D7675" w:rsidRDefault="007D4B12" w:rsidP="007D4B12"/>
    <w:p w14:paraId="5DCF7AEC" w14:textId="77777777" w:rsidR="007D4B12" w:rsidRPr="00662023" w:rsidRDefault="007D4B12" w:rsidP="007D4B12">
      <w:pPr>
        <w:spacing w:after="120"/>
        <w:rPr>
          <w:b/>
        </w:rPr>
      </w:pPr>
      <w:r w:rsidRPr="00662023">
        <w:rPr>
          <w:b/>
        </w:rPr>
        <w:t>Organizační vymezení vyučovacího předmětu</w:t>
      </w:r>
    </w:p>
    <w:p w14:paraId="7BAB9E53" w14:textId="77777777" w:rsidR="007D4B12" w:rsidRPr="003D7675" w:rsidRDefault="007D4B12" w:rsidP="007D4B12">
      <w:pPr>
        <w:jc w:val="both"/>
      </w:pPr>
      <w:r w:rsidRPr="003D7675">
        <w:t xml:space="preserve">Výuka anglického jazyka probíhá v kmenové třídě, v jazykové učebně nebo </w:t>
      </w:r>
      <w:r>
        <w:t xml:space="preserve">v multimediální a </w:t>
      </w:r>
      <w:r w:rsidRPr="003D7675">
        <w:t>počítačové učebně. Standardní délka vyučovací hodiny je 45 minut, přičemž pro výuku cizího jazyka se v jednotlivých ročnících využívají dělené hodiny v závislosti na počtu žáků a organizaci výuky.</w:t>
      </w:r>
    </w:p>
    <w:p w14:paraId="01E5DA41" w14:textId="77777777" w:rsidR="007D4B12" w:rsidRPr="003D7675" w:rsidRDefault="007D4B12" w:rsidP="007D4B12">
      <w:pPr>
        <w:tabs>
          <w:tab w:val="left" w:pos="15"/>
        </w:tabs>
        <w:jc w:val="both"/>
      </w:pPr>
      <w:r w:rsidRPr="003D7675">
        <w:t xml:space="preserve">Ve vyučovacím procesu se využívá různých organizačních forem (frontální výuka, skupinová práce, individualizovaná </w:t>
      </w:r>
      <w:r>
        <w:t xml:space="preserve">výuka, </w:t>
      </w:r>
      <w:r w:rsidRPr="00F231E0">
        <w:t>práce ve dvojicích),</w:t>
      </w:r>
      <w:r>
        <w:t xml:space="preserve"> zohledňují se </w:t>
      </w:r>
      <w:r w:rsidRPr="003D7675">
        <w:t xml:space="preserve">odlišné učební styly žáků a volí se vhodné učební strategie, na jejichž formulování se podílejí i žáci. </w:t>
      </w:r>
    </w:p>
    <w:p w14:paraId="69F2AC14" w14:textId="77777777" w:rsidR="007D4B12" w:rsidRPr="003D7675" w:rsidRDefault="007D4B12" w:rsidP="007D4B12">
      <w:pPr>
        <w:jc w:val="both"/>
      </w:pPr>
      <w:r w:rsidRPr="003D7675">
        <w:t>Žákům jsou nabízeny i rozšiřující aktivity</w:t>
      </w:r>
      <w:r>
        <w:t>,</w:t>
      </w:r>
      <w:r w:rsidRPr="003D7675">
        <w:t xml:space="preserve"> jako soutěže, exkurze.</w:t>
      </w:r>
    </w:p>
    <w:p w14:paraId="1DC06B83" w14:textId="77777777" w:rsidR="007D4B12" w:rsidRPr="003D7675" w:rsidRDefault="007D4B12" w:rsidP="007D4B12">
      <w:pPr>
        <w:tabs>
          <w:tab w:val="left" w:pos="1440"/>
        </w:tabs>
        <w:jc w:val="both"/>
      </w:pPr>
    </w:p>
    <w:p w14:paraId="79E94ED0" w14:textId="77777777" w:rsidR="007D4B12" w:rsidRPr="00662023" w:rsidRDefault="007D4B12" w:rsidP="007D4B12">
      <w:pPr>
        <w:spacing w:after="120"/>
        <w:rPr>
          <w:b/>
        </w:rPr>
      </w:pPr>
      <w:r w:rsidRPr="00662023">
        <w:rPr>
          <w:b/>
        </w:rPr>
        <w:t>Výchovné a vzdělávací strategie</w:t>
      </w:r>
    </w:p>
    <w:p w14:paraId="068173AF" w14:textId="77777777" w:rsidR="007D4B12" w:rsidRPr="003D7675" w:rsidRDefault="007D4B12" w:rsidP="007D4B12">
      <w:pPr>
        <w:tabs>
          <w:tab w:val="left" w:pos="1800"/>
        </w:tabs>
        <w:jc w:val="both"/>
      </w:pPr>
      <w:r w:rsidRPr="003D7675">
        <w:t>Rozvoj klíčových kompetencí v cizojazyčné výuce je přirozeným procesem. Žáci rozvíjejí nejen komunikativní komp</w:t>
      </w:r>
      <w:r>
        <w:t>etenci, která je cílem učení se </w:t>
      </w:r>
      <w:r w:rsidRPr="003D7675">
        <w:t>cizímu jazyku, ale používají i vhodné strategie učení a jsou vedeni k praktickému propojení řečových dovedností s pracovním a společenským životem. Pro utváření a rozvíjení klíčových kompetencí učitelé využívají následující postupy, metody a formy práce:</w:t>
      </w:r>
    </w:p>
    <w:p w14:paraId="2F3FA644" w14:textId="77777777" w:rsidR="007D4B12" w:rsidRPr="003D7675" w:rsidRDefault="007D4B12" w:rsidP="007D4B12">
      <w:pPr>
        <w:tabs>
          <w:tab w:val="left" w:pos="1800"/>
        </w:tabs>
        <w:ind w:left="1260"/>
        <w:jc w:val="both"/>
      </w:pPr>
    </w:p>
    <w:p w14:paraId="37DA4031" w14:textId="77777777" w:rsidR="007D4B12" w:rsidRPr="00486131" w:rsidRDefault="007D4B12" w:rsidP="007D4B12">
      <w:pPr>
        <w:rPr>
          <w:b/>
          <w:i/>
        </w:rPr>
      </w:pPr>
      <w:r w:rsidRPr="00486131">
        <w:rPr>
          <w:b/>
        </w:rPr>
        <w:t>Strategie vedoucí k rozvoji kompetence k učení</w:t>
      </w:r>
    </w:p>
    <w:p w14:paraId="4ADD6833" w14:textId="77777777" w:rsidR="007D4B12" w:rsidRPr="003D7675" w:rsidRDefault="007D4B12" w:rsidP="007D4B12">
      <w:pPr>
        <w:jc w:val="both"/>
        <w:rPr>
          <w:bCs/>
        </w:rPr>
      </w:pPr>
      <w:r w:rsidRPr="003D7675">
        <w:rPr>
          <w:bCs/>
        </w:rPr>
        <w:t>Učitel:</w:t>
      </w:r>
    </w:p>
    <w:p w14:paraId="2AF3428C" w14:textId="77777777" w:rsidR="007D4B12" w:rsidRPr="00A651A3" w:rsidRDefault="007D4B12" w:rsidP="007D4B12">
      <w:pPr>
        <w:tabs>
          <w:tab w:val="left" w:pos="540"/>
        </w:tabs>
        <w:jc w:val="both"/>
        <w:rPr>
          <w:spacing w:val="-2"/>
        </w:rPr>
      </w:pPr>
      <w:r w:rsidRPr="003D7675">
        <w:t xml:space="preserve">- pracuje s žáky různými metodami (projektové vyučování, komunikativní metoda, metoda TPR, činnostní vyučování, audioorální metoda, diskuse) </w:t>
      </w:r>
      <w:r w:rsidRPr="00A651A3">
        <w:rPr>
          <w:spacing w:val="-2"/>
        </w:rPr>
        <w:t>a organizačními formami (frontální</w:t>
      </w:r>
      <w:r>
        <w:rPr>
          <w:spacing w:val="-2"/>
        </w:rPr>
        <w:t xml:space="preserve"> </w:t>
      </w:r>
      <w:r w:rsidRPr="00F231E0">
        <w:rPr>
          <w:spacing w:val="-2"/>
        </w:rPr>
        <w:t>výuka,</w:t>
      </w:r>
      <w:r w:rsidRPr="00A651A3">
        <w:rPr>
          <w:spacing w:val="-2"/>
        </w:rPr>
        <w:t xml:space="preserve"> práce ve dvojicích, skupinová práce, individualizovaná výuka), aby lépe pochopili a propojili nové informace; </w:t>
      </w:r>
    </w:p>
    <w:p w14:paraId="514CBC6A" w14:textId="77777777" w:rsidR="007D4B12" w:rsidRPr="003D7675" w:rsidRDefault="007D4B12" w:rsidP="007D4B12">
      <w:pPr>
        <w:tabs>
          <w:tab w:val="left" w:pos="540"/>
        </w:tabs>
        <w:jc w:val="both"/>
      </w:pPr>
      <w:r w:rsidRPr="003D7675">
        <w:t>- učí žáky plánovat a hodnotit vlastní učení tím, že jim ukazuje, jak pro tyto činnosti využívat jazykové portfolio;</w:t>
      </w:r>
    </w:p>
    <w:p w14:paraId="07E51A42" w14:textId="77777777" w:rsidR="007D4B12" w:rsidRPr="003D7675" w:rsidRDefault="007D4B12" w:rsidP="007D4B12">
      <w:pPr>
        <w:tabs>
          <w:tab w:val="left" w:pos="540"/>
        </w:tabs>
        <w:jc w:val="both"/>
      </w:pPr>
      <w:r w:rsidRPr="003D7675">
        <w:t>- využívá hudební a filmovou produkci anglofonních zemí, aby motivoval žáky rozšířit si slovní zásobu a zdokonalit správnou výslovnost;</w:t>
      </w:r>
    </w:p>
    <w:p w14:paraId="7B2D1117" w14:textId="77777777" w:rsidR="007D4B12" w:rsidRPr="003D7675" w:rsidRDefault="007D4B12" w:rsidP="007D4B12">
      <w:pPr>
        <w:tabs>
          <w:tab w:val="left" w:pos="540"/>
          <w:tab w:val="left" w:pos="1455"/>
        </w:tabs>
        <w:spacing w:after="120"/>
        <w:jc w:val="both"/>
      </w:pPr>
      <w:r w:rsidRPr="003D7675">
        <w:t xml:space="preserve">- </w:t>
      </w:r>
      <w:r w:rsidRPr="001702E3">
        <w:t>zadává úkoly, při kterých žáci potřebují využívat ICT pro získávání informací a řešení úkolů a pro komunikaci.</w:t>
      </w:r>
      <w:r>
        <w:t xml:space="preserve"> </w:t>
      </w:r>
    </w:p>
    <w:p w14:paraId="0AF5ABA0" w14:textId="77777777" w:rsidR="007D4B12" w:rsidRPr="00486131" w:rsidRDefault="007D4B12" w:rsidP="007D4B12">
      <w:pPr>
        <w:keepNext/>
        <w:rPr>
          <w:b/>
          <w:i/>
        </w:rPr>
      </w:pPr>
      <w:r w:rsidRPr="00486131">
        <w:rPr>
          <w:b/>
        </w:rPr>
        <w:lastRenderedPageBreak/>
        <w:t>Strategie vedoucí k rozvoji kompetence k řešení problémů</w:t>
      </w:r>
    </w:p>
    <w:p w14:paraId="0DC5CDCE" w14:textId="77777777" w:rsidR="007D4B12" w:rsidRPr="003D7675" w:rsidRDefault="007D4B12" w:rsidP="007D4B12">
      <w:pPr>
        <w:jc w:val="both"/>
        <w:rPr>
          <w:bCs/>
        </w:rPr>
      </w:pPr>
      <w:r w:rsidRPr="003D7675">
        <w:rPr>
          <w:bCs/>
        </w:rPr>
        <w:t>Učitel:</w:t>
      </w:r>
    </w:p>
    <w:p w14:paraId="7874FF8B" w14:textId="77777777" w:rsidR="007D4B12" w:rsidRPr="003D7675" w:rsidRDefault="007D4B12" w:rsidP="007D4B12">
      <w:pPr>
        <w:numPr>
          <w:ilvl w:val="0"/>
          <w:numId w:val="13"/>
        </w:numPr>
        <w:tabs>
          <w:tab w:val="clear" w:pos="720"/>
          <w:tab w:val="num" w:pos="220"/>
        </w:tabs>
        <w:ind w:left="220" w:hanging="220"/>
        <w:jc w:val="both"/>
      </w:pPr>
      <w:r w:rsidRPr="003D7675">
        <w:t>navozováním problémových situací z reálného života učí žáky vhodně reagovat s pomocí cizího jazyka</w:t>
      </w:r>
      <w:r>
        <w:t xml:space="preserve"> </w:t>
      </w:r>
      <w:r w:rsidRPr="003D7675">
        <w:t>(metoda hraní rolí, simulace)</w:t>
      </w:r>
      <w:r>
        <w:t>;</w:t>
      </w:r>
    </w:p>
    <w:p w14:paraId="3B7C820A" w14:textId="77777777" w:rsidR="007D4B12" w:rsidRPr="003D7675" w:rsidRDefault="007D4B12" w:rsidP="007D4B12">
      <w:pPr>
        <w:numPr>
          <w:ilvl w:val="0"/>
          <w:numId w:val="13"/>
        </w:numPr>
        <w:tabs>
          <w:tab w:val="clear" w:pos="720"/>
          <w:tab w:val="num" w:pos="220"/>
        </w:tabs>
        <w:ind w:left="221" w:hanging="221"/>
        <w:jc w:val="both"/>
      </w:pPr>
      <w:r w:rsidRPr="003D7675">
        <w:t>zadáváním vhodných úloh na porovnávání psaného a mluveného slova vede žáky k tomu, aby si rozdíly zaznamenali a dále s nimi pracovali.</w:t>
      </w:r>
    </w:p>
    <w:p w14:paraId="32958DEE" w14:textId="77777777" w:rsidR="007D4B12" w:rsidRPr="003D7675" w:rsidRDefault="007D4B12" w:rsidP="007D4B12">
      <w:pPr>
        <w:tabs>
          <w:tab w:val="left" w:pos="540"/>
        </w:tabs>
        <w:jc w:val="both"/>
      </w:pPr>
    </w:p>
    <w:p w14:paraId="2E72A433" w14:textId="77777777" w:rsidR="007D4B12" w:rsidRPr="00486131" w:rsidRDefault="007D4B12" w:rsidP="007D4B12">
      <w:pPr>
        <w:rPr>
          <w:b/>
          <w:i/>
        </w:rPr>
      </w:pPr>
      <w:r w:rsidRPr="00486131">
        <w:rPr>
          <w:b/>
        </w:rPr>
        <w:t>Strategie vedoucí k rozvoji kompetence komunikativní</w:t>
      </w:r>
    </w:p>
    <w:p w14:paraId="7F120FF7" w14:textId="77777777" w:rsidR="007D4B12" w:rsidRPr="003D7675" w:rsidRDefault="007D4B12" w:rsidP="007D4B12">
      <w:pPr>
        <w:jc w:val="both"/>
      </w:pPr>
      <w:r w:rsidRPr="003D7675">
        <w:rPr>
          <w:bCs/>
        </w:rPr>
        <w:t>Učitel:</w:t>
      </w:r>
    </w:p>
    <w:p w14:paraId="72FB75F5" w14:textId="77777777" w:rsidR="007D4B12" w:rsidRPr="003D7675" w:rsidRDefault="007D4B12" w:rsidP="007D4B12">
      <w:pPr>
        <w:tabs>
          <w:tab w:val="left" w:pos="540"/>
        </w:tabs>
        <w:jc w:val="both"/>
      </w:pPr>
      <w:r w:rsidRPr="003D7675">
        <w:t>- používá audio a videonahrávky, aby s žáky procvičil porozumění (recepc</w:t>
      </w:r>
      <w:r>
        <w:t>i</w:t>
      </w:r>
      <w:r w:rsidRPr="003D7675">
        <w:t>) mluvenému slovu;</w:t>
      </w:r>
    </w:p>
    <w:p w14:paraId="33E92254" w14:textId="77777777" w:rsidR="007D4B12" w:rsidRPr="003D7675" w:rsidRDefault="007D4B12" w:rsidP="007D4B12">
      <w:pPr>
        <w:tabs>
          <w:tab w:val="left" w:pos="540"/>
        </w:tabs>
        <w:jc w:val="both"/>
      </w:pPr>
      <w:r w:rsidRPr="003D7675">
        <w:t>- využívá písně, říkadla a básně pro žákovu řízenou produkci;</w:t>
      </w:r>
    </w:p>
    <w:p w14:paraId="11D6C0C4" w14:textId="77777777" w:rsidR="007D4B12" w:rsidRPr="003D7675" w:rsidRDefault="007D4B12" w:rsidP="007D4B12">
      <w:pPr>
        <w:tabs>
          <w:tab w:val="left" w:pos="540"/>
        </w:tabs>
        <w:jc w:val="both"/>
      </w:pPr>
      <w:r w:rsidRPr="003D7675">
        <w:t>- využívá metodu hraní rolí k vzájemné interakci žáků při výuce.</w:t>
      </w:r>
    </w:p>
    <w:p w14:paraId="76ADE748" w14:textId="77777777" w:rsidR="007D4B12" w:rsidRPr="003D7675" w:rsidRDefault="007D4B12" w:rsidP="007D4B12">
      <w:pPr>
        <w:tabs>
          <w:tab w:val="left" w:pos="540"/>
        </w:tabs>
        <w:jc w:val="both"/>
      </w:pPr>
    </w:p>
    <w:p w14:paraId="088EAB52" w14:textId="77777777" w:rsidR="007D4B12" w:rsidRPr="00486131" w:rsidRDefault="007D4B12" w:rsidP="007D4B12">
      <w:pPr>
        <w:rPr>
          <w:b/>
        </w:rPr>
      </w:pPr>
      <w:r w:rsidRPr="00486131">
        <w:rPr>
          <w:b/>
        </w:rPr>
        <w:t>Strategie vedoucí k rozvoji kompetence sociální a personální</w:t>
      </w:r>
    </w:p>
    <w:p w14:paraId="644F2D7F" w14:textId="77777777" w:rsidR="007D4B12" w:rsidRPr="003D7675" w:rsidRDefault="007D4B12" w:rsidP="007D4B12">
      <w:pPr>
        <w:tabs>
          <w:tab w:val="left" w:pos="1800"/>
        </w:tabs>
        <w:jc w:val="both"/>
        <w:rPr>
          <w:bCs/>
        </w:rPr>
      </w:pPr>
      <w:r w:rsidRPr="003D7675">
        <w:rPr>
          <w:bCs/>
        </w:rPr>
        <w:t>Učitel:</w:t>
      </w:r>
    </w:p>
    <w:p w14:paraId="4C9150A1" w14:textId="77777777" w:rsidR="007D4B12" w:rsidRPr="003D7675" w:rsidRDefault="007D4B12" w:rsidP="007D4B12">
      <w:pPr>
        <w:numPr>
          <w:ilvl w:val="0"/>
          <w:numId w:val="13"/>
        </w:numPr>
        <w:tabs>
          <w:tab w:val="clear" w:pos="720"/>
          <w:tab w:val="num" w:pos="220"/>
          <w:tab w:val="left" w:pos="1800"/>
        </w:tabs>
        <w:ind w:left="220" w:hanging="220"/>
        <w:jc w:val="both"/>
        <w:rPr>
          <w:bCs/>
        </w:rPr>
      </w:pPr>
      <w:r w:rsidRPr="003D7675">
        <w:rPr>
          <w:bCs/>
        </w:rPr>
        <w:t>zařazováním vhodných konverzačních témat vede žáky ke spolupráci, vzájemné pomoci a respektu</w:t>
      </w:r>
      <w:r>
        <w:rPr>
          <w:bCs/>
        </w:rPr>
        <w:t>;</w:t>
      </w:r>
    </w:p>
    <w:p w14:paraId="7DCF151D" w14:textId="77777777" w:rsidR="007D4B12" w:rsidRPr="003D7675" w:rsidRDefault="007D4B12" w:rsidP="007D4B12">
      <w:pPr>
        <w:numPr>
          <w:ilvl w:val="0"/>
          <w:numId w:val="13"/>
        </w:numPr>
        <w:tabs>
          <w:tab w:val="clear" w:pos="720"/>
          <w:tab w:val="num" w:pos="220"/>
          <w:tab w:val="left" w:pos="1800"/>
        </w:tabs>
        <w:ind w:left="220" w:hanging="220"/>
        <w:jc w:val="both"/>
        <w:rPr>
          <w:bCs/>
        </w:rPr>
      </w:pPr>
      <w:r w:rsidRPr="003D7675">
        <w:rPr>
          <w:bCs/>
        </w:rPr>
        <w:t>při neporozumění cizojazyčné</w:t>
      </w:r>
      <w:r>
        <w:rPr>
          <w:bCs/>
        </w:rPr>
        <w:t>mu</w:t>
      </w:r>
      <w:r w:rsidRPr="003D7675">
        <w:rPr>
          <w:bCs/>
        </w:rPr>
        <w:t xml:space="preserve"> výrazu motivuje žáky k tomu, aby si navzájem ve skupině pomáhali</w:t>
      </w:r>
      <w:r>
        <w:rPr>
          <w:bCs/>
        </w:rPr>
        <w:t>.</w:t>
      </w:r>
    </w:p>
    <w:p w14:paraId="0C69F791" w14:textId="77777777" w:rsidR="007D4B12" w:rsidRPr="003D7675" w:rsidRDefault="007D4B12" w:rsidP="007D4B12">
      <w:pPr>
        <w:tabs>
          <w:tab w:val="left" w:pos="540"/>
          <w:tab w:val="left" w:pos="720"/>
          <w:tab w:val="left" w:pos="1080"/>
        </w:tabs>
        <w:ind w:left="720" w:hanging="180"/>
        <w:rPr>
          <w:b/>
          <w:u w:val="single"/>
        </w:rPr>
      </w:pPr>
    </w:p>
    <w:p w14:paraId="584B3D3B" w14:textId="77777777" w:rsidR="007D4B12" w:rsidRPr="00486131" w:rsidRDefault="007D4B12" w:rsidP="007D4B12">
      <w:pPr>
        <w:rPr>
          <w:b/>
          <w:i/>
        </w:rPr>
      </w:pPr>
      <w:r w:rsidRPr="00486131">
        <w:rPr>
          <w:b/>
        </w:rPr>
        <w:t>Strategie vedoucí k rozvoji kompetence občanské</w:t>
      </w:r>
    </w:p>
    <w:p w14:paraId="5978EC2E" w14:textId="77777777" w:rsidR="007D4B12" w:rsidRPr="003D7675" w:rsidRDefault="007D4B12" w:rsidP="007D4B12">
      <w:pPr>
        <w:tabs>
          <w:tab w:val="left" w:pos="540"/>
        </w:tabs>
        <w:jc w:val="both"/>
        <w:rPr>
          <w:bCs/>
        </w:rPr>
      </w:pPr>
      <w:r w:rsidRPr="003D7675">
        <w:rPr>
          <w:bCs/>
        </w:rPr>
        <w:t>Učitel:</w:t>
      </w:r>
    </w:p>
    <w:p w14:paraId="0F098232" w14:textId="77777777" w:rsidR="007D4B12" w:rsidRPr="003D7675" w:rsidRDefault="007D4B12" w:rsidP="007D4B12">
      <w:pPr>
        <w:numPr>
          <w:ilvl w:val="0"/>
          <w:numId w:val="13"/>
        </w:numPr>
        <w:tabs>
          <w:tab w:val="clear" w:pos="720"/>
          <w:tab w:val="num" w:pos="220"/>
        </w:tabs>
        <w:ind w:left="220" w:hanging="220"/>
        <w:jc w:val="both"/>
        <w:rPr>
          <w:bCs/>
        </w:rPr>
      </w:pPr>
      <w:r w:rsidRPr="003D7675">
        <w:rPr>
          <w:bCs/>
        </w:rPr>
        <w:t>využíváním autentických obrázků motivuje žáky k poznávání kultury, zvyků a tradic anglofonních a jiných zemí</w:t>
      </w:r>
      <w:r>
        <w:rPr>
          <w:bCs/>
        </w:rPr>
        <w:t>;</w:t>
      </w:r>
    </w:p>
    <w:p w14:paraId="7AD477B3" w14:textId="77777777" w:rsidR="007D4B12" w:rsidRPr="003D7675" w:rsidRDefault="007D4B12" w:rsidP="007D4B12">
      <w:pPr>
        <w:numPr>
          <w:ilvl w:val="0"/>
          <w:numId w:val="13"/>
        </w:numPr>
        <w:tabs>
          <w:tab w:val="clear" w:pos="720"/>
          <w:tab w:val="num" w:pos="220"/>
        </w:tabs>
        <w:ind w:left="220" w:hanging="220"/>
        <w:jc w:val="both"/>
      </w:pPr>
      <w:r>
        <w:rPr>
          <w:bCs/>
        </w:rPr>
        <w:t>v</w:t>
      </w:r>
      <w:r w:rsidRPr="003D7675">
        <w:rPr>
          <w:bCs/>
        </w:rPr>
        <w:t>yužíváním zkušenosti žáků z cizojazyčného prostředí jim přibližuje chování a jednání lidí různých sociokulturních skupin</w:t>
      </w:r>
      <w:r>
        <w:rPr>
          <w:bCs/>
        </w:rPr>
        <w:t>.</w:t>
      </w:r>
    </w:p>
    <w:p w14:paraId="44010F6E" w14:textId="77777777" w:rsidR="007D4B12" w:rsidRPr="003D7675" w:rsidRDefault="007D4B12" w:rsidP="007D4B12">
      <w:pPr>
        <w:tabs>
          <w:tab w:val="left" w:pos="540"/>
          <w:tab w:val="left" w:pos="720"/>
          <w:tab w:val="left" w:pos="1080"/>
        </w:tabs>
        <w:ind w:left="720" w:hanging="180"/>
        <w:rPr>
          <w:b/>
          <w:u w:val="single"/>
        </w:rPr>
      </w:pPr>
    </w:p>
    <w:p w14:paraId="77B9BD1C" w14:textId="77777777" w:rsidR="007D4B12" w:rsidRPr="00486131" w:rsidRDefault="007D4B12" w:rsidP="007D4B12">
      <w:pPr>
        <w:rPr>
          <w:b/>
          <w:i/>
        </w:rPr>
      </w:pPr>
      <w:r w:rsidRPr="00486131">
        <w:rPr>
          <w:b/>
        </w:rPr>
        <w:t>Strategie vedoucí k rozvoji kompetence pracovní</w:t>
      </w:r>
      <w:r w:rsidRPr="00486131">
        <w:rPr>
          <w:b/>
          <w:i/>
        </w:rPr>
        <w:t xml:space="preserve"> </w:t>
      </w:r>
    </w:p>
    <w:p w14:paraId="2B98C652" w14:textId="77777777" w:rsidR="007D4B12" w:rsidRPr="003D7675" w:rsidRDefault="007D4B12" w:rsidP="007D4B12">
      <w:pPr>
        <w:keepNext/>
        <w:jc w:val="both"/>
        <w:rPr>
          <w:bCs/>
        </w:rPr>
      </w:pPr>
      <w:r w:rsidRPr="003D7675">
        <w:rPr>
          <w:bCs/>
        </w:rPr>
        <w:t>Učitel:</w:t>
      </w:r>
    </w:p>
    <w:p w14:paraId="1EFD080A" w14:textId="77777777" w:rsidR="007D4B12" w:rsidRPr="003D7675" w:rsidRDefault="007D4B12" w:rsidP="007D4B12">
      <w:pPr>
        <w:keepNext/>
        <w:tabs>
          <w:tab w:val="left" w:pos="540"/>
          <w:tab w:val="left" w:pos="1470"/>
        </w:tabs>
        <w:jc w:val="both"/>
      </w:pPr>
      <w:r w:rsidRPr="003D7675">
        <w:t>- podporuje žáky, aby pravidelně pracovali se svým jazykovým portfoliem;</w:t>
      </w:r>
    </w:p>
    <w:p w14:paraId="6C2A2FB6" w14:textId="77777777" w:rsidR="007D4B12" w:rsidRPr="003D7675" w:rsidRDefault="007D4B12" w:rsidP="007D4B12">
      <w:pPr>
        <w:tabs>
          <w:tab w:val="left" w:pos="540"/>
          <w:tab w:val="left" w:pos="1485"/>
        </w:tabs>
        <w:jc w:val="both"/>
      </w:pPr>
      <w:r w:rsidRPr="003D7675">
        <w:t>- zařazuje úkoly na rozšíření slovní zásoby tak, aby současně rozvíjely jemnou motoriku žáků.</w:t>
      </w:r>
    </w:p>
    <w:p w14:paraId="29754F48" w14:textId="77777777" w:rsidR="007D4B12" w:rsidRPr="003D7675" w:rsidRDefault="007D4B12" w:rsidP="007D4B12">
      <w:pPr>
        <w:rPr>
          <w:b/>
        </w:rPr>
        <w:sectPr w:rsidR="007D4B12" w:rsidRPr="003D7675" w:rsidSect="007D4B12">
          <w:footerReference w:type="default" r:id="rId18"/>
          <w:pgSz w:w="16838" w:h="11906" w:orient="landscape"/>
          <w:pgMar w:top="1134" w:right="1134" w:bottom="1134" w:left="1134" w:header="708" w:footer="708" w:gutter="0"/>
          <w:pgNumType w:start="1"/>
          <w:cols w:space="708"/>
          <w:docGrid w:linePitch="360"/>
        </w:sectPr>
      </w:pPr>
    </w:p>
    <w:p w14:paraId="146F41DE" w14:textId="77777777" w:rsidR="007D4B12" w:rsidRDefault="007D4B12" w:rsidP="007D4B12">
      <w:pPr>
        <w:rPr>
          <w:b/>
        </w:rPr>
      </w:pPr>
      <w:r w:rsidRPr="003D7675">
        <w:rPr>
          <w:b/>
        </w:rPr>
        <w:lastRenderedPageBreak/>
        <w:t>1. stupeň</w:t>
      </w:r>
    </w:p>
    <w:p w14:paraId="0B3EAAC8" w14:textId="77777777" w:rsidR="007D4B12" w:rsidRPr="003D7675" w:rsidRDefault="007D4B12" w:rsidP="007D4B12">
      <w:pPr>
        <w:spacing w:after="120"/>
        <w:rPr>
          <w:b/>
        </w:rPr>
      </w:pPr>
      <w:r w:rsidRPr="003D7675">
        <w:rPr>
          <w:b/>
        </w:rPr>
        <w:t>Ročník: třetí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977"/>
        <w:gridCol w:w="2977"/>
        <w:gridCol w:w="2977"/>
        <w:gridCol w:w="2977"/>
      </w:tblGrid>
      <w:tr w:rsidR="007D4B12" w:rsidRPr="003D7675" w14:paraId="25E37B01" w14:textId="77777777" w:rsidTr="000C09AC">
        <w:tc>
          <w:tcPr>
            <w:tcW w:w="1843" w:type="dxa"/>
          </w:tcPr>
          <w:p w14:paraId="7E2A78EB" w14:textId="77777777" w:rsidR="007D4B12" w:rsidRPr="003D7675" w:rsidRDefault="007D4B12" w:rsidP="000C09AC">
            <w:pPr>
              <w:snapToGrid w:val="0"/>
              <w:spacing w:before="40"/>
              <w:rPr>
                <w:b/>
                <w:caps/>
              </w:rPr>
            </w:pPr>
            <w:r w:rsidRPr="003D7675">
              <w:rPr>
                <w:b/>
                <w:caps/>
              </w:rPr>
              <w:t>Očekávané výstupy z RVP ZV</w:t>
            </w:r>
          </w:p>
        </w:tc>
        <w:tc>
          <w:tcPr>
            <w:tcW w:w="2977" w:type="dxa"/>
          </w:tcPr>
          <w:p w14:paraId="3E6DCD67" w14:textId="77777777" w:rsidR="007D4B12" w:rsidRPr="003D7675" w:rsidRDefault="007D4B12" w:rsidP="000C09AC">
            <w:pPr>
              <w:snapToGrid w:val="0"/>
              <w:spacing w:before="40"/>
              <w:rPr>
                <w:b/>
                <w:caps/>
              </w:rPr>
            </w:pPr>
            <w:r w:rsidRPr="003D7675">
              <w:rPr>
                <w:b/>
                <w:caps/>
              </w:rPr>
              <w:t>Dílčí výstupy</w:t>
            </w:r>
          </w:p>
          <w:p w14:paraId="156DAFFA" w14:textId="77777777" w:rsidR="007D4B12" w:rsidRPr="003D7675" w:rsidRDefault="007D4B12" w:rsidP="000C09AC">
            <w:pPr>
              <w:rPr>
                <w:i/>
                <w:caps/>
              </w:rPr>
            </w:pPr>
          </w:p>
          <w:p w14:paraId="2C04CF35" w14:textId="77777777" w:rsidR="007D4B12" w:rsidRPr="003D7675" w:rsidRDefault="007D4B12" w:rsidP="000C09AC">
            <w:pPr>
              <w:spacing w:before="40"/>
              <w:rPr>
                <w:kern w:val="24"/>
              </w:rPr>
            </w:pPr>
            <w:r w:rsidRPr="003D7675">
              <w:rPr>
                <w:kern w:val="24"/>
              </w:rPr>
              <w:t>Žák:</w:t>
            </w:r>
          </w:p>
        </w:tc>
        <w:tc>
          <w:tcPr>
            <w:tcW w:w="2977" w:type="dxa"/>
          </w:tcPr>
          <w:p w14:paraId="4F8DDF5F" w14:textId="77777777" w:rsidR="007D4B12" w:rsidRPr="003D7675" w:rsidRDefault="007D4B12" w:rsidP="000C09AC">
            <w:pPr>
              <w:snapToGrid w:val="0"/>
              <w:spacing w:before="40"/>
              <w:rPr>
                <w:b/>
                <w:caps/>
              </w:rPr>
            </w:pPr>
            <w:r w:rsidRPr="003D7675">
              <w:rPr>
                <w:b/>
                <w:caps/>
              </w:rPr>
              <w:t>učivo</w:t>
            </w:r>
          </w:p>
          <w:p w14:paraId="10BF256B" w14:textId="77777777" w:rsidR="007D4B12" w:rsidRPr="003D7675" w:rsidRDefault="007D4B12" w:rsidP="000C09AC">
            <w:pPr>
              <w:spacing w:before="40"/>
              <w:rPr>
                <w:b/>
                <w:caps/>
              </w:rPr>
            </w:pPr>
          </w:p>
        </w:tc>
        <w:tc>
          <w:tcPr>
            <w:tcW w:w="2977" w:type="dxa"/>
          </w:tcPr>
          <w:p w14:paraId="100B2E8D" w14:textId="77777777" w:rsidR="007D4B12" w:rsidRPr="003D7675" w:rsidRDefault="007D4B12" w:rsidP="000C09AC">
            <w:pPr>
              <w:snapToGrid w:val="0"/>
              <w:spacing w:before="40"/>
              <w:rPr>
                <w:b/>
                <w:caps/>
              </w:rPr>
            </w:pPr>
            <w:r w:rsidRPr="003D7675">
              <w:rPr>
                <w:b/>
                <w:caps/>
              </w:rPr>
              <w:t>tematické okruhy průřezového tématu</w:t>
            </w:r>
          </w:p>
        </w:tc>
        <w:tc>
          <w:tcPr>
            <w:tcW w:w="2977" w:type="dxa"/>
          </w:tcPr>
          <w:p w14:paraId="18057EF0" w14:textId="77777777" w:rsidR="007D4B12" w:rsidRPr="003D7675" w:rsidRDefault="007D4B12" w:rsidP="000C09AC">
            <w:pPr>
              <w:spacing w:before="40"/>
              <w:rPr>
                <w:b/>
                <w:caps/>
              </w:rPr>
            </w:pPr>
            <w:r w:rsidRPr="003D7675">
              <w:rPr>
                <w:b/>
                <w:caps/>
              </w:rPr>
              <w:t>Přesahy, vazby, rozšiřující učivo, POZNÁMKY</w:t>
            </w:r>
          </w:p>
        </w:tc>
      </w:tr>
      <w:tr w:rsidR="007D4B12" w:rsidRPr="003D7675" w14:paraId="3C542B7A" w14:textId="77777777" w:rsidTr="000C09AC">
        <w:tc>
          <w:tcPr>
            <w:tcW w:w="4820" w:type="dxa"/>
            <w:gridSpan w:val="2"/>
          </w:tcPr>
          <w:p w14:paraId="22F2A996" w14:textId="77777777" w:rsidR="007D4B12" w:rsidRPr="003D7675" w:rsidRDefault="007D4B12" w:rsidP="000C09AC">
            <w:pPr>
              <w:rPr>
                <w:b/>
              </w:rPr>
            </w:pPr>
            <w:r w:rsidRPr="003D7675">
              <w:rPr>
                <w:b/>
              </w:rPr>
              <w:t>RECEPTIVNÍ, PRODUKTIVNÍ A INTERAKTIVNÍ ŘEČOVÉ DOVEDNOSTI</w:t>
            </w:r>
          </w:p>
        </w:tc>
        <w:tc>
          <w:tcPr>
            <w:tcW w:w="2977" w:type="dxa"/>
          </w:tcPr>
          <w:p w14:paraId="52609943" w14:textId="77777777" w:rsidR="007D4B12" w:rsidRPr="003D7675" w:rsidRDefault="007D4B12" w:rsidP="000C09AC"/>
        </w:tc>
        <w:tc>
          <w:tcPr>
            <w:tcW w:w="2977" w:type="dxa"/>
          </w:tcPr>
          <w:p w14:paraId="5EE47AE7" w14:textId="77777777" w:rsidR="007D4B12" w:rsidRPr="003D7675" w:rsidRDefault="007D4B12" w:rsidP="000C09AC"/>
        </w:tc>
        <w:tc>
          <w:tcPr>
            <w:tcW w:w="2977" w:type="dxa"/>
          </w:tcPr>
          <w:p w14:paraId="7E4BC868" w14:textId="77777777" w:rsidR="007D4B12" w:rsidRPr="003D7675" w:rsidRDefault="007D4B12" w:rsidP="000C09AC"/>
        </w:tc>
      </w:tr>
      <w:tr w:rsidR="007D4B12" w:rsidRPr="003D7675" w14:paraId="6A1C4668" w14:textId="77777777" w:rsidTr="000C09AC">
        <w:tc>
          <w:tcPr>
            <w:tcW w:w="1843" w:type="dxa"/>
          </w:tcPr>
          <w:p w14:paraId="0414BE2B" w14:textId="77777777" w:rsidR="007D4B12" w:rsidRPr="003D7675" w:rsidRDefault="007D4B12" w:rsidP="000C09AC">
            <w:pPr>
              <w:rPr>
                <w:b/>
              </w:rPr>
            </w:pPr>
            <w:r w:rsidRPr="003D7675">
              <w:rPr>
                <w:b/>
              </w:rPr>
              <w:t>CJ-3-1-01</w:t>
            </w:r>
          </w:p>
        </w:tc>
        <w:tc>
          <w:tcPr>
            <w:tcW w:w="2977" w:type="dxa"/>
          </w:tcPr>
          <w:p w14:paraId="2AD018BE" w14:textId="77777777" w:rsidR="007D4B12" w:rsidRPr="003D7675" w:rsidRDefault="007D4B12" w:rsidP="000C09AC">
            <w:pPr>
              <w:numPr>
                <w:ilvl w:val="0"/>
                <w:numId w:val="7"/>
              </w:numPr>
              <w:tabs>
                <w:tab w:val="clear" w:pos="720"/>
                <w:tab w:val="num" w:pos="284"/>
              </w:tabs>
              <w:ind w:left="284" w:hanging="284"/>
            </w:pPr>
            <w:r w:rsidRPr="003D7675">
              <w:t>čte a vyslovuje srozumitelně jednotlivá slova</w:t>
            </w:r>
            <w:r>
              <w:t>;</w:t>
            </w:r>
          </w:p>
          <w:p w14:paraId="0C51EF71" w14:textId="77777777" w:rsidR="007D4B12" w:rsidRPr="003D7675" w:rsidRDefault="007D4B12" w:rsidP="000C09AC">
            <w:pPr>
              <w:numPr>
                <w:ilvl w:val="0"/>
                <w:numId w:val="7"/>
              </w:numPr>
              <w:tabs>
                <w:tab w:val="clear" w:pos="720"/>
                <w:tab w:val="num" w:pos="284"/>
              </w:tabs>
              <w:ind w:left="284" w:hanging="284"/>
            </w:pPr>
            <w:r w:rsidRPr="003D7675">
              <w:t xml:space="preserve">reprodukuje slovní zásobu </w:t>
            </w:r>
            <w:r>
              <w:t xml:space="preserve">ze známé tematické oblasti </w:t>
            </w:r>
            <w:r w:rsidRPr="00F231E0">
              <w:t>v přiměřeném rozsahu;</w:t>
            </w:r>
            <w:r w:rsidRPr="003D7675">
              <w:t xml:space="preserve"> </w:t>
            </w:r>
          </w:p>
        </w:tc>
        <w:tc>
          <w:tcPr>
            <w:tcW w:w="2977" w:type="dxa"/>
            <w:vMerge w:val="restart"/>
          </w:tcPr>
          <w:p w14:paraId="3E5B814A" w14:textId="77777777" w:rsidR="007D4B12" w:rsidRPr="003D7675" w:rsidRDefault="007D4B12" w:rsidP="000C09AC">
            <w:r w:rsidRPr="003D7675">
              <w:t>Typy textů:</w:t>
            </w:r>
          </w:p>
          <w:p w14:paraId="577BD969" w14:textId="77777777" w:rsidR="007D4B12" w:rsidRPr="003D7675" w:rsidRDefault="007D4B12" w:rsidP="000C09AC">
            <w:pPr>
              <w:numPr>
                <w:ilvl w:val="0"/>
                <w:numId w:val="10"/>
              </w:numPr>
              <w:tabs>
                <w:tab w:val="clear" w:pos="720"/>
                <w:tab w:val="num" w:pos="283"/>
              </w:tabs>
              <w:ind w:left="283" w:hanging="283"/>
            </w:pPr>
            <w:r>
              <w:t>P</w:t>
            </w:r>
            <w:r w:rsidRPr="003D7675">
              <w:t>ozdravy</w:t>
            </w:r>
          </w:p>
          <w:p w14:paraId="45506FB4" w14:textId="77777777" w:rsidR="007D4B12" w:rsidRPr="003D7675" w:rsidRDefault="007D4B12" w:rsidP="000C09AC">
            <w:pPr>
              <w:numPr>
                <w:ilvl w:val="0"/>
                <w:numId w:val="10"/>
              </w:numPr>
              <w:tabs>
                <w:tab w:val="clear" w:pos="720"/>
                <w:tab w:val="num" w:pos="283"/>
              </w:tabs>
              <w:ind w:left="283" w:hanging="283"/>
            </w:pPr>
            <w:r>
              <w:t>P</w:t>
            </w:r>
            <w:r w:rsidRPr="003D7675">
              <w:t>okyny a příkazy ve</w:t>
            </w:r>
            <w:r>
              <w:t> </w:t>
            </w:r>
            <w:r w:rsidRPr="003D7675">
              <w:t>škole</w:t>
            </w:r>
          </w:p>
          <w:p w14:paraId="39DA2F12" w14:textId="77777777" w:rsidR="007D4B12" w:rsidRPr="003D7675" w:rsidRDefault="007D4B12" w:rsidP="000C09AC">
            <w:pPr>
              <w:numPr>
                <w:ilvl w:val="0"/>
                <w:numId w:val="10"/>
              </w:numPr>
              <w:tabs>
                <w:tab w:val="clear" w:pos="720"/>
                <w:tab w:val="num" w:pos="283"/>
              </w:tabs>
              <w:ind w:left="283" w:hanging="283"/>
            </w:pPr>
            <w:r>
              <w:t>J</w:t>
            </w:r>
            <w:r w:rsidRPr="003D7675">
              <w:t>ednoduchá žádost</w:t>
            </w:r>
          </w:p>
          <w:p w14:paraId="024CA7D9" w14:textId="77777777" w:rsidR="007D4B12" w:rsidRPr="003D7675" w:rsidRDefault="007D4B12" w:rsidP="000C09AC">
            <w:pPr>
              <w:numPr>
                <w:ilvl w:val="0"/>
                <w:numId w:val="10"/>
              </w:numPr>
              <w:tabs>
                <w:tab w:val="clear" w:pos="720"/>
                <w:tab w:val="num" w:pos="283"/>
              </w:tabs>
              <w:ind w:left="283" w:hanging="283"/>
            </w:pPr>
            <w:r>
              <w:t>D</w:t>
            </w:r>
            <w:r w:rsidRPr="003D7675">
              <w:t>ialog</w:t>
            </w:r>
          </w:p>
          <w:p w14:paraId="51CFEF4C" w14:textId="77777777" w:rsidR="007D4B12" w:rsidRPr="003D7675" w:rsidRDefault="007D4B12" w:rsidP="000C09AC">
            <w:pPr>
              <w:numPr>
                <w:ilvl w:val="0"/>
                <w:numId w:val="10"/>
              </w:numPr>
              <w:tabs>
                <w:tab w:val="clear" w:pos="720"/>
                <w:tab w:val="num" w:pos="283"/>
              </w:tabs>
              <w:ind w:left="283" w:hanging="283"/>
            </w:pPr>
            <w:r>
              <w:t>D</w:t>
            </w:r>
            <w:r w:rsidRPr="003D7675">
              <w:t>otazy a krátké odpovědi</w:t>
            </w:r>
          </w:p>
          <w:p w14:paraId="311C0AAF" w14:textId="77777777" w:rsidR="007D4B12" w:rsidRPr="003D7675" w:rsidRDefault="007D4B12" w:rsidP="000C09AC">
            <w:pPr>
              <w:numPr>
                <w:ilvl w:val="0"/>
                <w:numId w:val="10"/>
              </w:numPr>
              <w:tabs>
                <w:tab w:val="clear" w:pos="720"/>
                <w:tab w:val="num" w:pos="283"/>
              </w:tabs>
              <w:ind w:left="283" w:hanging="283"/>
            </w:pPr>
            <w:r>
              <w:t>Ř</w:t>
            </w:r>
            <w:r w:rsidRPr="003D7675">
              <w:t>íkanky, básničky a</w:t>
            </w:r>
            <w:r>
              <w:t> </w:t>
            </w:r>
            <w:r w:rsidRPr="003D7675">
              <w:t>písničky</w:t>
            </w:r>
          </w:p>
          <w:p w14:paraId="1BD29E6A" w14:textId="77777777" w:rsidR="007D4B12" w:rsidRPr="003D7675" w:rsidRDefault="007D4B12" w:rsidP="000C09AC">
            <w:pPr>
              <w:numPr>
                <w:ilvl w:val="0"/>
                <w:numId w:val="10"/>
              </w:numPr>
              <w:tabs>
                <w:tab w:val="clear" w:pos="720"/>
                <w:tab w:val="num" w:pos="283"/>
                <w:tab w:val="left" w:pos="1515"/>
              </w:tabs>
              <w:ind w:left="283" w:hanging="283"/>
            </w:pPr>
            <w:r>
              <w:t>O</w:t>
            </w:r>
            <w:r w:rsidRPr="003D7675">
              <w:t>brázkové knihy</w:t>
            </w:r>
          </w:p>
          <w:p w14:paraId="7A13FCE1" w14:textId="77777777" w:rsidR="007D4B12" w:rsidRPr="003D7675" w:rsidRDefault="007D4B12" w:rsidP="000C09AC">
            <w:pPr>
              <w:numPr>
                <w:ilvl w:val="0"/>
                <w:numId w:val="10"/>
              </w:numPr>
              <w:tabs>
                <w:tab w:val="clear" w:pos="720"/>
                <w:tab w:val="num" w:pos="283"/>
              </w:tabs>
              <w:ind w:left="283" w:hanging="283"/>
            </w:pPr>
            <w:r>
              <w:t>K</w:t>
            </w:r>
            <w:r w:rsidRPr="003D7675">
              <w:t>omik</w:t>
            </w:r>
            <w:r w:rsidRPr="00F231E0">
              <w:t>sy</w:t>
            </w:r>
          </w:p>
          <w:p w14:paraId="6BD942AA" w14:textId="77777777" w:rsidR="007D4B12" w:rsidRPr="00A57439" w:rsidRDefault="007D4B12" w:rsidP="000C09AC">
            <w:pPr>
              <w:rPr>
                <w:sz w:val="16"/>
                <w:szCs w:val="16"/>
              </w:rPr>
            </w:pPr>
          </w:p>
          <w:p w14:paraId="08DF6893" w14:textId="77777777" w:rsidR="007D4B12" w:rsidRPr="003D7675" w:rsidRDefault="007D4B12" w:rsidP="000C09AC">
            <w:r w:rsidRPr="003D7675">
              <w:t>Tematické okruhy:</w:t>
            </w:r>
          </w:p>
          <w:p w14:paraId="7DBB89C5" w14:textId="77777777" w:rsidR="007D4B12" w:rsidRPr="003D7675" w:rsidRDefault="007D4B12" w:rsidP="000C09AC">
            <w:pPr>
              <w:numPr>
                <w:ilvl w:val="0"/>
                <w:numId w:val="10"/>
              </w:numPr>
              <w:tabs>
                <w:tab w:val="clear" w:pos="720"/>
                <w:tab w:val="num" w:pos="283"/>
              </w:tabs>
              <w:ind w:left="283" w:hanging="283"/>
            </w:pPr>
            <w:r>
              <w:t>A</w:t>
            </w:r>
            <w:r w:rsidRPr="003D7675">
              <w:t xml:space="preserve">beceda </w:t>
            </w:r>
          </w:p>
          <w:p w14:paraId="1EA13784" w14:textId="77777777" w:rsidR="007D4B12" w:rsidRPr="003D7675" w:rsidRDefault="007D4B12" w:rsidP="000C09AC">
            <w:pPr>
              <w:numPr>
                <w:ilvl w:val="0"/>
                <w:numId w:val="10"/>
              </w:numPr>
              <w:tabs>
                <w:tab w:val="clear" w:pos="720"/>
                <w:tab w:val="num" w:pos="283"/>
              </w:tabs>
              <w:ind w:left="283" w:hanging="283"/>
            </w:pPr>
            <w:r>
              <w:t>Čí</w:t>
            </w:r>
            <w:r w:rsidRPr="003D7675">
              <w:t>slovky 1</w:t>
            </w:r>
            <w:r>
              <w:t> </w:t>
            </w:r>
            <w:r w:rsidRPr="00F231E0">
              <w:t>– 12</w:t>
            </w:r>
          </w:p>
          <w:p w14:paraId="29DB7AA0" w14:textId="77777777" w:rsidR="007D4B12" w:rsidRDefault="007D4B12" w:rsidP="000C09AC">
            <w:pPr>
              <w:numPr>
                <w:ilvl w:val="0"/>
                <w:numId w:val="10"/>
              </w:numPr>
              <w:tabs>
                <w:tab w:val="clear" w:pos="720"/>
                <w:tab w:val="num" w:pos="283"/>
              </w:tabs>
              <w:ind w:left="283" w:hanging="283"/>
            </w:pPr>
            <w:r>
              <w:t>Z</w:t>
            </w:r>
            <w:r w:rsidRPr="003D7675">
              <w:t>ákladní barvy</w:t>
            </w:r>
          </w:p>
          <w:p w14:paraId="63FC2463" w14:textId="77777777" w:rsidR="007D4B12" w:rsidRPr="003D7675" w:rsidRDefault="007D4B12" w:rsidP="000C09AC">
            <w:pPr>
              <w:numPr>
                <w:ilvl w:val="0"/>
                <w:numId w:val="10"/>
              </w:numPr>
              <w:tabs>
                <w:tab w:val="clear" w:pos="720"/>
                <w:tab w:val="num" w:pos="283"/>
              </w:tabs>
              <w:ind w:left="284" w:hanging="284"/>
            </w:pPr>
            <w:r>
              <w:t>Š</w:t>
            </w:r>
            <w:r w:rsidRPr="003D7675">
              <w:t xml:space="preserve">kolní potřeby a třída </w:t>
            </w:r>
          </w:p>
          <w:p w14:paraId="5B0CE91E" w14:textId="77777777" w:rsidR="007D4B12" w:rsidRPr="003D7675" w:rsidRDefault="007D4B12" w:rsidP="000C09AC">
            <w:pPr>
              <w:numPr>
                <w:ilvl w:val="0"/>
                <w:numId w:val="10"/>
              </w:numPr>
              <w:tabs>
                <w:tab w:val="clear" w:pos="720"/>
                <w:tab w:val="num" w:pos="283"/>
              </w:tabs>
              <w:ind w:left="283" w:hanging="283"/>
            </w:pPr>
            <w:r>
              <w:t>V</w:t>
            </w:r>
            <w:r w:rsidRPr="003D7675">
              <w:t>ybraná domácí zvířata</w:t>
            </w:r>
          </w:p>
          <w:p w14:paraId="1958071B" w14:textId="77777777" w:rsidR="007D4B12" w:rsidRPr="003D7675" w:rsidRDefault="007D4B12" w:rsidP="000C09AC">
            <w:pPr>
              <w:numPr>
                <w:ilvl w:val="0"/>
                <w:numId w:val="10"/>
              </w:numPr>
              <w:tabs>
                <w:tab w:val="clear" w:pos="720"/>
                <w:tab w:val="num" w:pos="283"/>
              </w:tabs>
              <w:ind w:left="283" w:hanging="283"/>
            </w:pPr>
            <w:r>
              <w:t>N</w:t>
            </w:r>
            <w:r w:rsidRPr="003D7675">
              <w:t>álady</w:t>
            </w:r>
            <w:r>
              <w:t xml:space="preserve"> a</w:t>
            </w:r>
            <w:r w:rsidRPr="003D7675">
              <w:t xml:space="preserve"> pocity</w:t>
            </w:r>
          </w:p>
          <w:p w14:paraId="61155D2A" w14:textId="77777777" w:rsidR="007D4B12" w:rsidRPr="003D7675" w:rsidRDefault="007D4B12" w:rsidP="000C09AC">
            <w:pPr>
              <w:numPr>
                <w:ilvl w:val="0"/>
                <w:numId w:val="10"/>
              </w:numPr>
              <w:tabs>
                <w:tab w:val="clear" w:pos="720"/>
                <w:tab w:val="num" w:pos="283"/>
              </w:tabs>
              <w:ind w:left="283" w:hanging="283"/>
            </w:pPr>
            <w:r>
              <w:t>O</w:t>
            </w:r>
            <w:r w:rsidRPr="003D7675">
              <w:t xml:space="preserve">bličej a tělo </w:t>
            </w:r>
            <w:r>
              <w:t>–</w:t>
            </w:r>
            <w:r w:rsidRPr="003D7675">
              <w:t xml:space="preserve"> základní smysly </w:t>
            </w:r>
          </w:p>
          <w:p w14:paraId="0BA4039B" w14:textId="77777777" w:rsidR="007D4B12" w:rsidRDefault="007D4B12" w:rsidP="000C09AC">
            <w:pPr>
              <w:numPr>
                <w:ilvl w:val="0"/>
                <w:numId w:val="10"/>
              </w:numPr>
              <w:tabs>
                <w:tab w:val="clear" w:pos="720"/>
                <w:tab w:val="num" w:pos="283"/>
              </w:tabs>
              <w:ind w:left="283" w:hanging="283"/>
            </w:pPr>
            <w:r>
              <w:t>R</w:t>
            </w:r>
            <w:r w:rsidRPr="003D7675">
              <w:t>odina</w:t>
            </w:r>
          </w:p>
          <w:p w14:paraId="2E2B01A4" w14:textId="77777777" w:rsidR="007D4B12" w:rsidRPr="00F231E0" w:rsidRDefault="007D4B12" w:rsidP="000C09AC">
            <w:pPr>
              <w:numPr>
                <w:ilvl w:val="0"/>
                <w:numId w:val="10"/>
              </w:numPr>
              <w:tabs>
                <w:tab w:val="clear" w:pos="720"/>
                <w:tab w:val="num" w:pos="283"/>
              </w:tabs>
              <w:ind w:left="283" w:hanging="283"/>
            </w:pPr>
            <w:r w:rsidRPr="00F231E0">
              <w:t>Můj pokoj</w:t>
            </w:r>
          </w:p>
          <w:p w14:paraId="42EAAA20" w14:textId="77777777" w:rsidR="007D4B12" w:rsidRPr="003D7675" w:rsidRDefault="007D4B12" w:rsidP="000C09AC">
            <w:pPr>
              <w:numPr>
                <w:ilvl w:val="0"/>
                <w:numId w:val="10"/>
              </w:numPr>
              <w:tabs>
                <w:tab w:val="clear" w:pos="720"/>
                <w:tab w:val="num" w:pos="283"/>
              </w:tabs>
              <w:ind w:left="283" w:hanging="283"/>
            </w:pPr>
            <w:r>
              <w:t>O</w:t>
            </w:r>
            <w:r w:rsidRPr="003D7675">
              <w:t>blečení</w:t>
            </w:r>
          </w:p>
          <w:p w14:paraId="3F8D5448" w14:textId="77777777" w:rsidR="007D4B12" w:rsidRPr="003D7675" w:rsidRDefault="007D4B12" w:rsidP="000C09AC">
            <w:pPr>
              <w:numPr>
                <w:ilvl w:val="0"/>
                <w:numId w:val="10"/>
              </w:numPr>
              <w:tabs>
                <w:tab w:val="clear" w:pos="720"/>
                <w:tab w:val="num" w:pos="283"/>
              </w:tabs>
              <w:ind w:left="283" w:hanging="283"/>
            </w:pPr>
            <w:r>
              <w:lastRenderedPageBreak/>
              <w:t>D</w:t>
            </w:r>
            <w:r w:rsidRPr="003D7675">
              <w:t>ětské nápoje a jídlo</w:t>
            </w:r>
          </w:p>
          <w:p w14:paraId="2BE73303" w14:textId="77777777" w:rsidR="007D4B12" w:rsidRPr="003D7675" w:rsidRDefault="007D4B12" w:rsidP="000C09AC">
            <w:pPr>
              <w:numPr>
                <w:ilvl w:val="0"/>
                <w:numId w:val="10"/>
              </w:numPr>
              <w:tabs>
                <w:tab w:val="clear" w:pos="720"/>
                <w:tab w:val="num" w:pos="283"/>
              </w:tabs>
              <w:ind w:left="283" w:hanging="283"/>
            </w:pPr>
            <w:r>
              <w:t>H</w:t>
            </w:r>
            <w:r w:rsidRPr="003D7675">
              <w:t>račky</w:t>
            </w:r>
          </w:p>
          <w:p w14:paraId="5F9CC04C" w14:textId="77777777" w:rsidR="007D4B12" w:rsidRPr="003D7675" w:rsidRDefault="007D4B12" w:rsidP="000C09AC">
            <w:pPr>
              <w:numPr>
                <w:ilvl w:val="0"/>
                <w:numId w:val="10"/>
              </w:numPr>
              <w:tabs>
                <w:tab w:val="clear" w:pos="720"/>
                <w:tab w:val="num" w:pos="283"/>
              </w:tabs>
              <w:ind w:left="283" w:hanging="283"/>
            </w:pPr>
            <w:r>
              <w:t>O</w:t>
            </w:r>
            <w:r w:rsidRPr="003D7675">
              <w:t>sobní údaje</w:t>
            </w:r>
          </w:p>
          <w:p w14:paraId="1B8A0505" w14:textId="77777777" w:rsidR="007D4B12" w:rsidRPr="003D7675" w:rsidRDefault="007D4B12" w:rsidP="000C09AC">
            <w:pPr>
              <w:numPr>
                <w:ilvl w:val="0"/>
                <w:numId w:val="10"/>
              </w:numPr>
              <w:tabs>
                <w:tab w:val="clear" w:pos="720"/>
                <w:tab w:val="num" w:pos="283"/>
              </w:tabs>
              <w:ind w:left="283" w:hanging="283"/>
            </w:pPr>
            <w:r>
              <w:t>D</w:t>
            </w:r>
            <w:r w:rsidRPr="003D7675">
              <w:t>ny v týdnu</w:t>
            </w:r>
          </w:p>
          <w:p w14:paraId="18EF4964" w14:textId="77777777" w:rsidR="007D4B12" w:rsidRPr="00A57439" w:rsidRDefault="007D4B12" w:rsidP="000C09AC">
            <w:pPr>
              <w:rPr>
                <w:sz w:val="16"/>
                <w:szCs w:val="16"/>
              </w:rPr>
            </w:pPr>
          </w:p>
          <w:p w14:paraId="2EDF3A20" w14:textId="77777777" w:rsidR="007D4B12" w:rsidRPr="003D7675" w:rsidRDefault="007D4B12" w:rsidP="000C09AC">
            <w:r w:rsidRPr="003D7675">
              <w:t>Jazykové prostředky</w:t>
            </w:r>
            <w:r w:rsidRPr="003D7675">
              <w:rPr>
                <w:rStyle w:val="Znakapoznpodarou"/>
              </w:rPr>
              <w:footnoteReference w:id="2"/>
            </w:r>
            <w:r w:rsidRPr="003D7675">
              <w:t>:</w:t>
            </w:r>
          </w:p>
          <w:p w14:paraId="44C5AB53" w14:textId="77777777" w:rsidR="007D4B12" w:rsidRPr="003D7675" w:rsidRDefault="007D4B12" w:rsidP="000C09AC">
            <w:pPr>
              <w:numPr>
                <w:ilvl w:val="0"/>
                <w:numId w:val="10"/>
              </w:numPr>
              <w:tabs>
                <w:tab w:val="clear" w:pos="720"/>
                <w:tab w:val="num" w:pos="283"/>
              </w:tabs>
              <w:ind w:left="283" w:hanging="283"/>
            </w:pPr>
            <w:r>
              <w:t>Č</w:t>
            </w:r>
            <w:r w:rsidRPr="003D7675">
              <w:t>len neurčitý a základní podstatná jména</w:t>
            </w:r>
          </w:p>
          <w:p w14:paraId="6E4A76DA" w14:textId="77777777" w:rsidR="007D4B12" w:rsidRPr="003D7675" w:rsidRDefault="007D4B12" w:rsidP="000C09AC">
            <w:pPr>
              <w:numPr>
                <w:ilvl w:val="0"/>
                <w:numId w:val="10"/>
              </w:numPr>
              <w:tabs>
                <w:tab w:val="clear" w:pos="720"/>
                <w:tab w:val="num" w:pos="283"/>
              </w:tabs>
              <w:ind w:left="283" w:hanging="283"/>
            </w:pPr>
            <w:r w:rsidRPr="00F231E0">
              <w:t>Pravidelné tvoření množného čísla</w:t>
            </w:r>
            <w:r w:rsidRPr="003D7675">
              <w:t xml:space="preserve"> podstatných jmen </w:t>
            </w:r>
          </w:p>
          <w:p w14:paraId="39BE7205" w14:textId="77777777" w:rsidR="007D4B12" w:rsidRPr="003D7675" w:rsidRDefault="007D4B12" w:rsidP="000C09AC">
            <w:pPr>
              <w:numPr>
                <w:ilvl w:val="0"/>
                <w:numId w:val="10"/>
              </w:numPr>
              <w:tabs>
                <w:tab w:val="clear" w:pos="720"/>
                <w:tab w:val="num" w:pos="283"/>
              </w:tabs>
              <w:ind w:left="283" w:hanging="283"/>
            </w:pPr>
            <w:r>
              <w:t>Z</w:t>
            </w:r>
            <w:r w:rsidRPr="003D7675">
              <w:t xml:space="preserve">ákladní přídavná jména </w:t>
            </w:r>
          </w:p>
          <w:p w14:paraId="5A290826" w14:textId="77777777" w:rsidR="007D4B12" w:rsidRPr="003D7675" w:rsidRDefault="007D4B12" w:rsidP="000C09AC">
            <w:pPr>
              <w:numPr>
                <w:ilvl w:val="0"/>
                <w:numId w:val="10"/>
              </w:numPr>
              <w:tabs>
                <w:tab w:val="clear" w:pos="720"/>
                <w:tab w:val="num" w:pos="283"/>
              </w:tabs>
              <w:ind w:left="283" w:hanging="283"/>
            </w:pPr>
            <w:r>
              <w:t>O</w:t>
            </w:r>
            <w:r w:rsidRPr="003D7675">
              <w:t>sobní zájmena</w:t>
            </w:r>
          </w:p>
          <w:p w14:paraId="732A8DF1" w14:textId="77777777" w:rsidR="007D4B12" w:rsidRPr="003D7675" w:rsidRDefault="007D4B12" w:rsidP="000C09AC">
            <w:pPr>
              <w:numPr>
                <w:ilvl w:val="0"/>
                <w:numId w:val="10"/>
              </w:numPr>
              <w:tabs>
                <w:tab w:val="clear" w:pos="720"/>
                <w:tab w:val="num" w:pos="283"/>
              </w:tabs>
              <w:ind w:left="283" w:hanging="283"/>
            </w:pPr>
            <w:r>
              <w:t>Z</w:t>
            </w:r>
            <w:r w:rsidRPr="003D7675">
              <w:t>ákladní číslovky</w:t>
            </w:r>
          </w:p>
          <w:p w14:paraId="42944538" w14:textId="77777777" w:rsidR="007D4B12" w:rsidRPr="003D7675" w:rsidRDefault="007D4B12" w:rsidP="000C09AC">
            <w:pPr>
              <w:numPr>
                <w:ilvl w:val="0"/>
                <w:numId w:val="10"/>
              </w:numPr>
              <w:tabs>
                <w:tab w:val="clear" w:pos="720"/>
                <w:tab w:val="num" w:pos="283"/>
              </w:tabs>
              <w:ind w:left="283" w:hanging="283"/>
            </w:pPr>
            <w:r>
              <w:t>R</w:t>
            </w:r>
            <w:r w:rsidRPr="003D7675">
              <w:t>ozkazovací způsob</w:t>
            </w:r>
          </w:p>
          <w:p w14:paraId="4D305A1F" w14:textId="77777777" w:rsidR="007D4B12" w:rsidRPr="003D7675" w:rsidRDefault="007D4B12" w:rsidP="000C09AC">
            <w:pPr>
              <w:numPr>
                <w:ilvl w:val="0"/>
                <w:numId w:val="10"/>
              </w:numPr>
              <w:tabs>
                <w:tab w:val="clear" w:pos="720"/>
                <w:tab w:val="num" w:pos="283"/>
              </w:tabs>
              <w:ind w:left="283" w:hanging="283"/>
            </w:pPr>
            <w:r>
              <w:t>K</w:t>
            </w:r>
            <w:r w:rsidRPr="003D7675">
              <w:t xml:space="preserve">ladná a negativní odpověď </w:t>
            </w:r>
          </w:p>
          <w:p w14:paraId="52FE3CDD" w14:textId="77777777" w:rsidR="007D4B12" w:rsidRPr="00F231E0" w:rsidRDefault="007D4B12" w:rsidP="000C09AC">
            <w:pPr>
              <w:numPr>
                <w:ilvl w:val="0"/>
                <w:numId w:val="10"/>
              </w:numPr>
              <w:tabs>
                <w:tab w:val="clear" w:pos="720"/>
                <w:tab w:val="num" w:pos="283"/>
              </w:tabs>
              <w:ind w:left="283" w:hanging="283"/>
            </w:pPr>
            <w:r>
              <w:t>S</w:t>
            </w:r>
            <w:r w:rsidRPr="003D7675">
              <w:t>loveso „</w:t>
            </w:r>
            <w:r w:rsidRPr="00F231E0">
              <w:t xml:space="preserve">have got“ v otázce a odpovědi </w:t>
            </w:r>
          </w:p>
          <w:p w14:paraId="7E71CFCF" w14:textId="77777777" w:rsidR="007D4B12" w:rsidRPr="003D7675" w:rsidRDefault="007D4B12" w:rsidP="000C09AC">
            <w:pPr>
              <w:numPr>
                <w:ilvl w:val="0"/>
                <w:numId w:val="10"/>
              </w:numPr>
              <w:tabs>
                <w:tab w:val="clear" w:pos="720"/>
                <w:tab w:val="num" w:pos="283"/>
              </w:tabs>
              <w:ind w:left="283" w:hanging="283"/>
            </w:pPr>
            <w:r w:rsidRPr="00F231E0">
              <w:t>Sloveso „like“</w:t>
            </w:r>
            <w:r w:rsidRPr="003D7675">
              <w:t xml:space="preserve"> v</w:t>
            </w:r>
            <w:r>
              <w:t> </w:t>
            </w:r>
            <w:r w:rsidRPr="003D7675">
              <w:t>kladné větě a otázce</w:t>
            </w:r>
          </w:p>
          <w:p w14:paraId="6F3E3D1F" w14:textId="77777777" w:rsidR="007D4B12" w:rsidRPr="003D7675" w:rsidRDefault="007D4B12" w:rsidP="000C09AC">
            <w:pPr>
              <w:numPr>
                <w:ilvl w:val="0"/>
                <w:numId w:val="10"/>
              </w:numPr>
              <w:tabs>
                <w:tab w:val="clear" w:pos="720"/>
                <w:tab w:val="num" w:pos="283"/>
              </w:tabs>
              <w:ind w:left="283" w:hanging="283"/>
            </w:pPr>
            <w:r>
              <w:t>H</w:t>
            </w:r>
            <w:r w:rsidRPr="003D7675">
              <w:t xml:space="preserve">lásky a jejich </w:t>
            </w:r>
            <w:r w:rsidRPr="00A57439">
              <w:rPr>
                <w:spacing w:val="-4"/>
              </w:rPr>
              <w:t>výslovnost, slovní přízvuk</w:t>
            </w:r>
          </w:p>
          <w:p w14:paraId="41BBB118" w14:textId="77777777" w:rsidR="007D4B12" w:rsidRDefault="007D4B12" w:rsidP="000C09AC">
            <w:pPr>
              <w:numPr>
                <w:ilvl w:val="0"/>
                <w:numId w:val="10"/>
              </w:numPr>
              <w:tabs>
                <w:tab w:val="clear" w:pos="720"/>
                <w:tab w:val="num" w:pos="283"/>
              </w:tabs>
              <w:ind w:left="283" w:hanging="283"/>
            </w:pPr>
            <w:r>
              <w:t>P</w:t>
            </w:r>
            <w:r w:rsidRPr="003D7675">
              <w:t>ravopis</w:t>
            </w:r>
          </w:p>
          <w:p w14:paraId="5885AFAC" w14:textId="77777777" w:rsidR="007D4B12" w:rsidRPr="003D7675" w:rsidRDefault="007D4B12" w:rsidP="000C09AC">
            <w:pPr>
              <w:numPr>
                <w:ilvl w:val="0"/>
                <w:numId w:val="10"/>
              </w:numPr>
              <w:tabs>
                <w:tab w:val="clear" w:pos="720"/>
                <w:tab w:val="num" w:pos="283"/>
              </w:tabs>
              <w:ind w:left="283" w:hanging="283"/>
            </w:pPr>
            <w:r w:rsidRPr="00F231E0">
              <w:t>Předložky místa nebo času</w:t>
            </w:r>
          </w:p>
        </w:tc>
        <w:tc>
          <w:tcPr>
            <w:tcW w:w="2977" w:type="dxa"/>
          </w:tcPr>
          <w:p w14:paraId="1BB13E0A" w14:textId="77777777" w:rsidR="007D4B12" w:rsidRPr="003D7675" w:rsidRDefault="007D4B12" w:rsidP="000C09AC">
            <w:r w:rsidRPr="003D7675">
              <w:lastRenderedPageBreak/>
              <w:t>OSV – Sociální rozvoj – Komunikace (řeč zvuků a</w:t>
            </w:r>
            <w:r>
              <w:t> </w:t>
            </w:r>
            <w:r w:rsidRPr="003D7675">
              <w:t>slov, porovnávání a</w:t>
            </w:r>
            <w:r>
              <w:t> </w:t>
            </w:r>
            <w:r w:rsidRPr="003D7675">
              <w:t>naslouchání)</w:t>
            </w:r>
          </w:p>
        </w:tc>
        <w:tc>
          <w:tcPr>
            <w:tcW w:w="2977" w:type="dxa"/>
          </w:tcPr>
          <w:p w14:paraId="79A5D654" w14:textId="77777777" w:rsidR="007D4B12" w:rsidRPr="003D7675" w:rsidRDefault="007D4B12" w:rsidP="000C09AC"/>
        </w:tc>
      </w:tr>
      <w:tr w:rsidR="007D4B12" w:rsidRPr="003D7675" w14:paraId="5C9D4A21" w14:textId="77777777" w:rsidTr="000C09AC">
        <w:tc>
          <w:tcPr>
            <w:tcW w:w="1843" w:type="dxa"/>
          </w:tcPr>
          <w:p w14:paraId="59C5E137" w14:textId="77777777" w:rsidR="007D4B12" w:rsidRPr="003D7675" w:rsidRDefault="007D4B12" w:rsidP="000C09AC">
            <w:pPr>
              <w:rPr>
                <w:b/>
              </w:rPr>
            </w:pPr>
            <w:bookmarkStart w:id="24" w:name="OLE_LINK1"/>
            <w:bookmarkStart w:id="25" w:name="OLE_LINK2"/>
            <w:r w:rsidRPr="003D7675">
              <w:rPr>
                <w:b/>
              </w:rPr>
              <w:t>CJ-3-1-02</w:t>
            </w:r>
            <w:bookmarkEnd w:id="24"/>
            <w:bookmarkEnd w:id="25"/>
          </w:p>
        </w:tc>
        <w:tc>
          <w:tcPr>
            <w:tcW w:w="2977" w:type="dxa"/>
          </w:tcPr>
          <w:p w14:paraId="175DE83B" w14:textId="77777777" w:rsidR="007D4B12" w:rsidRPr="003D7675" w:rsidRDefault="007D4B12" w:rsidP="000C09AC">
            <w:pPr>
              <w:numPr>
                <w:ilvl w:val="0"/>
                <w:numId w:val="8"/>
              </w:numPr>
              <w:tabs>
                <w:tab w:val="clear" w:pos="720"/>
                <w:tab w:val="num" w:pos="284"/>
              </w:tabs>
              <w:ind w:left="284" w:hanging="284"/>
            </w:pPr>
            <w:r w:rsidRPr="003D7675">
              <w:t>pozdraví a krátce se představí</w:t>
            </w:r>
            <w:r>
              <w:t>;</w:t>
            </w:r>
          </w:p>
          <w:p w14:paraId="08A2CC78" w14:textId="77777777" w:rsidR="007D4B12" w:rsidRPr="003D7675" w:rsidRDefault="007D4B12" w:rsidP="000C09AC">
            <w:pPr>
              <w:numPr>
                <w:ilvl w:val="0"/>
                <w:numId w:val="8"/>
              </w:numPr>
              <w:tabs>
                <w:tab w:val="clear" w:pos="720"/>
                <w:tab w:val="num" w:pos="284"/>
              </w:tabs>
              <w:ind w:left="284" w:hanging="284"/>
            </w:pPr>
            <w:r w:rsidRPr="003D7675">
              <w:t>rozumí jednoduchým pokynům učitele</w:t>
            </w:r>
            <w:r>
              <w:t>;</w:t>
            </w:r>
          </w:p>
          <w:p w14:paraId="688AD170" w14:textId="77777777" w:rsidR="007D4B12" w:rsidRPr="003D7675" w:rsidRDefault="007D4B12" w:rsidP="000C09AC">
            <w:pPr>
              <w:numPr>
                <w:ilvl w:val="0"/>
                <w:numId w:val="8"/>
              </w:numPr>
              <w:tabs>
                <w:tab w:val="clear" w:pos="720"/>
                <w:tab w:val="num" w:pos="284"/>
              </w:tabs>
              <w:ind w:left="284" w:hanging="284"/>
            </w:pPr>
            <w:r w:rsidRPr="003D7675">
              <w:t>zeptá se a jednoduše odpoví na dotaz na jméno/věk osoby</w:t>
            </w:r>
            <w:r>
              <w:t>;</w:t>
            </w:r>
          </w:p>
          <w:p w14:paraId="30919838" w14:textId="77777777" w:rsidR="007D4B12" w:rsidRPr="003D7675" w:rsidRDefault="007D4B12" w:rsidP="000C09AC">
            <w:pPr>
              <w:numPr>
                <w:ilvl w:val="0"/>
                <w:numId w:val="8"/>
              </w:numPr>
              <w:tabs>
                <w:tab w:val="clear" w:pos="720"/>
                <w:tab w:val="num" w:pos="284"/>
              </w:tabs>
              <w:ind w:left="284" w:hanging="284"/>
            </w:pPr>
            <w:r w:rsidRPr="003D7675">
              <w:t>klade krátké ano/ne</w:t>
            </w:r>
            <w:r>
              <w:t> </w:t>
            </w:r>
            <w:r w:rsidRPr="003D7675">
              <w:t>otázky k ověření správnosti svého odhadu</w:t>
            </w:r>
            <w:r>
              <w:t>;</w:t>
            </w:r>
          </w:p>
        </w:tc>
        <w:tc>
          <w:tcPr>
            <w:tcW w:w="2977" w:type="dxa"/>
            <w:vMerge/>
          </w:tcPr>
          <w:p w14:paraId="5C8970B6" w14:textId="77777777" w:rsidR="007D4B12" w:rsidRPr="003D7675" w:rsidRDefault="007D4B12" w:rsidP="000C09AC"/>
        </w:tc>
        <w:tc>
          <w:tcPr>
            <w:tcW w:w="2977" w:type="dxa"/>
          </w:tcPr>
          <w:p w14:paraId="1FB5E430" w14:textId="77777777" w:rsidR="007D4B12" w:rsidRPr="003D7675" w:rsidRDefault="007D4B12" w:rsidP="000C09AC"/>
        </w:tc>
        <w:tc>
          <w:tcPr>
            <w:tcW w:w="2977" w:type="dxa"/>
          </w:tcPr>
          <w:p w14:paraId="1FFFD8C3" w14:textId="77777777" w:rsidR="007D4B12" w:rsidRDefault="007D4B12" w:rsidP="000C09AC">
            <w:r>
              <w:t>Poznámka</w:t>
            </w:r>
            <w:r w:rsidRPr="003D7675">
              <w:t xml:space="preserve">: </w:t>
            </w:r>
          </w:p>
          <w:p w14:paraId="352B63B8" w14:textId="77777777" w:rsidR="007D4B12" w:rsidRPr="003D7675" w:rsidRDefault="007D4B12" w:rsidP="000C09AC">
            <w:r>
              <w:t>Z</w:t>
            </w:r>
            <w:r w:rsidRPr="003D7675">
              <w:t xml:space="preserve">avedení </w:t>
            </w:r>
            <w:r w:rsidRPr="00F231E0">
              <w:t>jazykového</w:t>
            </w:r>
            <w:r>
              <w:t xml:space="preserve"> </w:t>
            </w:r>
            <w:r w:rsidRPr="003D7675">
              <w:t>portfolia pro každého žáka</w:t>
            </w:r>
            <w:r>
              <w:t>.</w:t>
            </w:r>
          </w:p>
        </w:tc>
      </w:tr>
      <w:tr w:rsidR="007D4B12" w:rsidRPr="003D7675" w14:paraId="673DE4ED" w14:textId="77777777" w:rsidTr="000C09AC">
        <w:tc>
          <w:tcPr>
            <w:tcW w:w="1843" w:type="dxa"/>
          </w:tcPr>
          <w:p w14:paraId="1931CE59" w14:textId="77777777" w:rsidR="007D4B12" w:rsidRPr="003D7675" w:rsidRDefault="007D4B12" w:rsidP="000C09AC">
            <w:pPr>
              <w:rPr>
                <w:b/>
              </w:rPr>
            </w:pPr>
            <w:r w:rsidRPr="003D7675">
              <w:rPr>
                <w:b/>
              </w:rPr>
              <w:t>CJ-3-1-03</w:t>
            </w:r>
          </w:p>
        </w:tc>
        <w:tc>
          <w:tcPr>
            <w:tcW w:w="2977" w:type="dxa"/>
          </w:tcPr>
          <w:p w14:paraId="26C5F790" w14:textId="77777777" w:rsidR="007D4B12" w:rsidRPr="003D7675" w:rsidRDefault="007D4B12" w:rsidP="000C09AC">
            <w:pPr>
              <w:numPr>
                <w:ilvl w:val="0"/>
                <w:numId w:val="9"/>
              </w:numPr>
              <w:tabs>
                <w:tab w:val="clear" w:pos="720"/>
                <w:tab w:val="num" w:pos="284"/>
              </w:tabs>
              <w:ind w:left="284" w:hanging="284"/>
            </w:pPr>
            <w:r w:rsidRPr="003D7675">
              <w:t>píše jednoduchá slova a</w:t>
            </w:r>
            <w:r>
              <w:t> </w:t>
            </w:r>
            <w:r w:rsidRPr="003D7675">
              <w:t>věty dle předlohy a</w:t>
            </w:r>
            <w:r>
              <w:t> </w:t>
            </w:r>
            <w:r w:rsidRPr="003D7675">
              <w:t>přečte je</w:t>
            </w:r>
            <w:r>
              <w:t>;</w:t>
            </w:r>
          </w:p>
          <w:p w14:paraId="13B710E1" w14:textId="77777777" w:rsidR="007D4B12" w:rsidRPr="003D7675" w:rsidRDefault="007D4B12" w:rsidP="000C09AC">
            <w:pPr>
              <w:numPr>
                <w:ilvl w:val="0"/>
                <w:numId w:val="9"/>
              </w:numPr>
              <w:tabs>
                <w:tab w:val="clear" w:pos="720"/>
                <w:tab w:val="num" w:pos="284"/>
              </w:tabs>
              <w:ind w:left="284" w:hanging="284"/>
            </w:pPr>
            <w:r w:rsidRPr="003D7675">
              <w:t>pojmenuje věci, které mu jsou blízké</w:t>
            </w:r>
            <w:r>
              <w:t>,</w:t>
            </w:r>
            <w:r w:rsidRPr="003D7675">
              <w:t xml:space="preserve"> a napíše je</w:t>
            </w:r>
            <w:r>
              <w:t>;</w:t>
            </w:r>
          </w:p>
        </w:tc>
        <w:tc>
          <w:tcPr>
            <w:tcW w:w="2977" w:type="dxa"/>
            <w:vMerge/>
          </w:tcPr>
          <w:p w14:paraId="710F38BD" w14:textId="77777777" w:rsidR="007D4B12" w:rsidRPr="003D7675" w:rsidRDefault="007D4B12" w:rsidP="000C09AC"/>
        </w:tc>
        <w:tc>
          <w:tcPr>
            <w:tcW w:w="2977" w:type="dxa"/>
          </w:tcPr>
          <w:p w14:paraId="7000A2EB" w14:textId="77777777" w:rsidR="007D4B12" w:rsidRPr="003D7675" w:rsidRDefault="007D4B12" w:rsidP="000C09AC"/>
        </w:tc>
        <w:tc>
          <w:tcPr>
            <w:tcW w:w="2977" w:type="dxa"/>
          </w:tcPr>
          <w:p w14:paraId="6376FFBD" w14:textId="77777777" w:rsidR="007D4B12" w:rsidRPr="003D7675" w:rsidRDefault="007D4B12" w:rsidP="000C09AC"/>
        </w:tc>
      </w:tr>
      <w:tr w:rsidR="007D4B12" w:rsidRPr="003D7675" w14:paraId="5E46FE1A" w14:textId="77777777" w:rsidTr="000C09AC">
        <w:tc>
          <w:tcPr>
            <w:tcW w:w="1843" w:type="dxa"/>
          </w:tcPr>
          <w:p w14:paraId="4C844E2F" w14:textId="77777777" w:rsidR="007D4B12" w:rsidRPr="003D7675" w:rsidRDefault="007D4B12" w:rsidP="000C09AC">
            <w:pPr>
              <w:rPr>
                <w:b/>
              </w:rPr>
            </w:pPr>
            <w:r w:rsidRPr="003D7675">
              <w:rPr>
                <w:b/>
              </w:rPr>
              <w:t>CJ-3-1-04</w:t>
            </w:r>
          </w:p>
        </w:tc>
        <w:tc>
          <w:tcPr>
            <w:tcW w:w="2977" w:type="dxa"/>
          </w:tcPr>
          <w:p w14:paraId="0AB8451B" w14:textId="77777777" w:rsidR="007D4B12" w:rsidRPr="003D7675" w:rsidRDefault="007D4B12" w:rsidP="000C09AC">
            <w:pPr>
              <w:numPr>
                <w:ilvl w:val="0"/>
                <w:numId w:val="9"/>
              </w:numPr>
              <w:tabs>
                <w:tab w:val="clear" w:pos="720"/>
                <w:tab w:val="num" w:pos="284"/>
              </w:tabs>
              <w:ind w:left="284" w:hanging="284"/>
            </w:pPr>
            <w:r w:rsidRPr="003D7675">
              <w:t>reaguje na jednoduché, každodenně užívané příkazy a žádosti</w:t>
            </w:r>
            <w:r>
              <w:t>;</w:t>
            </w:r>
          </w:p>
          <w:p w14:paraId="5A3FE317" w14:textId="77777777" w:rsidR="007D4B12" w:rsidRPr="003D7675" w:rsidRDefault="007D4B12" w:rsidP="000C09AC">
            <w:pPr>
              <w:numPr>
                <w:ilvl w:val="0"/>
                <w:numId w:val="9"/>
              </w:numPr>
              <w:tabs>
                <w:tab w:val="clear" w:pos="720"/>
                <w:tab w:val="num" w:pos="284"/>
              </w:tabs>
              <w:ind w:left="284" w:hanging="284"/>
            </w:pPr>
            <w:r w:rsidRPr="003D7675">
              <w:lastRenderedPageBreak/>
              <w:t>rozumí pomalému a</w:t>
            </w:r>
            <w:r>
              <w:t> </w:t>
            </w:r>
            <w:r w:rsidRPr="003D7675">
              <w:t>správně vyslovovanému dialogu</w:t>
            </w:r>
            <w:r>
              <w:t>;</w:t>
            </w:r>
          </w:p>
        </w:tc>
        <w:tc>
          <w:tcPr>
            <w:tcW w:w="2977" w:type="dxa"/>
            <w:vMerge/>
          </w:tcPr>
          <w:p w14:paraId="5FF7D1BB" w14:textId="77777777" w:rsidR="007D4B12" w:rsidRPr="003D7675" w:rsidRDefault="007D4B12" w:rsidP="000C09AC"/>
        </w:tc>
        <w:tc>
          <w:tcPr>
            <w:tcW w:w="2977" w:type="dxa"/>
          </w:tcPr>
          <w:p w14:paraId="4135CDBF" w14:textId="77777777" w:rsidR="007D4B12" w:rsidRPr="003D7675" w:rsidRDefault="007D4B12" w:rsidP="000C09AC"/>
        </w:tc>
        <w:tc>
          <w:tcPr>
            <w:tcW w:w="2977" w:type="dxa"/>
          </w:tcPr>
          <w:p w14:paraId="4822F7EC" w14:textId="77777777" w:rsidR="007D4B12" w:rsidRDefault="007D4B12" w:rsidP="000C09AC">
            <w:r w:rsidRPr="003D7675">
              <w:t>ČJL</w:t>
            </w:r>
            <w:r>
              <w:t>:</w:t>
            </w:r>
          </w:p>
          <w:p w14:paraId="008DE2EB" w14:textId="77777777" w:rsidR="007D4B12" w:rsidRPr="003D7675" w:rsidRDefault="007D4B12" w:rsidP="000C09AC">
            <w:r>
              <w:t>R</w:t>
            </w:r>
            <w:r w:rsidRPr="003D7675">
              <w:t>espektování základních komunikačních pravidel</w:t>
            </w:r>
            <w:r>
              <w:t>.</w:t>
            </w:r>
          </w:p>
        </w:tc>
      </w:tr>
      <w:tr w:rsidR="007D4B12" w:rsidRPr="003D7675" w14:paraId="3644FAFE" w14:textId="77777777" w:rsidTr="000C09AC">
        <w:tc>
          <w:tcPr>
            <w:tcW w:w="1843" w:type="dxa"/>
          </w:tcPr>
          <w:p w14:paraId="648F1624" w14:textId="77777777" w:rsidR="007D4B12" w:rsidRPr="003D7675" w:rsidRDefault="007D4B12" w:rsidP="000C09AC">
            <w:pPr>
              <w:rPr>
                <w:b/>
              </w:rPr>
            </w:pPr>
            <w:r w:rsidRPr="003D7675">
              <w:rPr>
                <w:b/>
              </w:rPr>
              <w:t>CJ-3-1-05</w:t>
            </w:r>
          </w:p>
        </w:tc>
        <w:tc>
          <w:tcPr>
            <w:tcW w:w="2977" w:type="dxa"/>
          </w:tcPr>
          <w:p w14:paraId="6051618E" w14:textId="77777777" w:rsidR="007D4B12" w:rsidRPr="00307C29" w:rsidRDefault="007D4B12" w:rsidP="000C09AC">
            <w:pPr>
              <w:numPr>
                <w:ilvl w:val="0"/>
                <w:numId w:val="9"/>
              </w:numPr>
              <w:tabs>
                <w:tab w:val="clear" w:pos="720"/>
                <w:tab w:val="num" w:pos="284"/>
              </w:tabs>
              <w:ind w:left="284" w:hanging="284"/>
            </w:pPr>
            <w:r w:rsidRPr="00307C29">
              <w:t>s pomocí učitele vyhledá slovíčka ve slovníku učebnice.</w:t>
            </w:r>
          </w:p>
        </w:tc>
        <w:tc>
          <w:tcPr>
            <w:tcW w:w="2977" w:type="dxa"/>
            <w:vMerge/>
          </w:tcPr>
          <w:p w14:paraId="2D1875CE" w14:textId="77777777" w:rsidR="007D4B12" w:rsidRPr="003D7675" w:rsidRDefault="007D4B12" w:rsidP="000C09AC"/>
        </w:tc>
        <w:tc>
          <w:tcPr>
            <w:tcW w:w="2977" w:type="dxa"/>
          </w:tcPr>
          <w:p w14:paraId="1E6C24EC" w14:textId="77777777" w:rsidR="007D4B12" w:rsidRPr="003D7675" w:rsidRDefault="007D4B12" w:rsidP="000C09AC"/>
        </w:tc>
        <w:tc>
          <w:tcPr>
            <w:tcW w:w="2977" w:type="dxa"/>
          </w:tcPr>
          <w:p w14:paraId="35D13758" w14:textId="77777777" w:rsidR="007D4B12" w:rsidRPr="003D7675" w:rsidRDefault="007D4B12" w:rsidP="000C09AC"/>
        </w:tc>
      </w:tr>
    </w:tbl>
    <w:p w14:paraId="0F5DBBD1" w14:textId="77777777" w:rsidR="007D4B12" w:rsidRPr="003D7675" w:rsidRDefault="007D4B12" w:rsidP="007D4B12"/>
    <w:p w14:paraId="19FAF6BA" w14:textId="77777777" w:rsidR="007D4B12" w:rsidRDefault="007D4B12" w:rsidP="007D4B12">
      <w:pPr>
        <w:keepNext/>
        <w:rPr>
          <w:b/>
        </w:rPr>
      </w:pPr>
      <w:r w:rsidRPr="003D7675">
        <w:rPr>
          <w:b/>
        </w:rPr>
        <w:lastRenderedPageBreak/>
        <w:t>1. stupeň</w:t>
      </w:r>
    </w:p>
    <w:p w14:paraId="4BD80115" w14:textId="77777777" w:rsidR="007D4B12" w:rsidRPr="003D7675" w:rsidRDefault="007D4B12" w:rsidP="007D4B12">
      <w:pPr>
        <w:keepNext/>
        <w:spacing w:after="120"/>
        <w:rPr>
          <w:b/>
        </w:rPr>
      </w:pPr>
      <w:r w:rsidRPr="003D7675">
        <w:rPr>
          <w:b/>
        </w:rPr>
        <w:t>Ročník: čtvrtý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977"/>
        <w:gridCol w:w="2977"/>
        <w:gridCol w:w="2977"/>
        <w:gridCol w:w="2977"/>
      </w:tblGrid>
      <w:tr w:rsidR="007D4B12" w:rsidRPr="003D7675" w14:paraId="37EF1546" w14:textId="77777777" w:rsidTr="000C09AC">
        <w:trPr>
          <w:cantSplit/>
        </w:trPr>
        <w:tc>
          <w:tcPr>
            <w:tcW w:w="1843" w:type="dxa"/>
          </w:tcPr>
          <w:p w14:paraId="38AE4F5B" w14:textId="77777777" w:rsidR="007D4B12" w:rsidRPr="00503753" w:rsidRDefault="007D4B12" w:rsidP="000C09AC">
            <w:pPr>
              <w:snapToGrid w:val="0"/>
              <w:spacing w:before="40"/>
              <w:rPr>
                <w:b/>
                <w:caps/>
              </w:rPr>
            </w:pPr>
            <w:r w:rsidRPr="00503753">
              <w:rPr>
                <w:b/>
                <w:caps/>
              </w:rPr>
              <w:t>Očekávané výstupy z RVP ZV</w:t>
            </w:r>
          </w:p>
        </w:tc>
        <w:tc>
          <w:tcPr>
            <w:tcW w:w="2977" w:type="dxa"/>
          </w:tcPr>
          <w:p w14:paraId="12272FE7" w14:textId="77777777" w:rsidR="007D4B12" w:rsidRPr="003D7675" w:rsidRDefault="007D4B12" w:rsidP="000C09AC">
            <w:pPr>
              <w:snapToGrid w:val="0"/>
              <w:spacing w:before="40"/>
              <w:rPr>
                <w:b/>
                <w:caps/>
              </w:rPr>
            </w:pPr>
            <w:r w:rsidRPr="003D7675">
              <w:rPr>
                <w:b/>
                <w:caps/>
              </w:rPr>
              <w:t>Dílčí výstupy</w:t>
            </w:r>
          </w:p>
          <w:p w14:paraId="04655C3B" w14:textId="77777777" w:rsidR="007D4B12" w:rsidRPr="003D7675" w:rsidRDefault="007D4B12" w:rsidP="000C09AC">
            <w:pPr>
              <w:spacing w:before="40"/>
              <w:rPr>
                <w:i/>
                <w:caps/>
              </w:rPr>
            </w:pPr>
          </w:p>
          <w:p w14:paraId="3F8FF676" w14:textId="77777777" w:rsidR="007D4B12" w:rsidRPr="003D7675" w:rsidRDefault="007D4B12" w:rsidP="000C09AC">
            <w:pPr>
              <w:spacing w:before="40"/>
              <w:rPr>
                <w:kern w:val="24"/>
              </w:rPr>
            </w:pPr>
            <w:r w:rsidRPr="003D7675">
              <w:rPr>
                <w:kern w:val="24"/>
              </w:rPr>
              <w:t>Žák:</w:t>
            </w:r>
          </w:p>
        </w:tc>
        <w:tc>
          <w:tcPr>
            <w:tcW w:w="2977" w:type="dxa"/>
          </w:tcPr>
          <w:p w14:paraId="10EEDB18" w14:textId="77777777" w:rsidR="007D4B12" w:rsidRPr="003D7675" w:rsidRDefault="007D4B12" w:rsidP="000C09AC">
            <w:pPr>
              <w:snapToGrid w:val="0"/>
              <w:spacing w:before="40"/>
              <w:rPr>
                <w:b/>
                <w:caps/>
              </w:rPr>
            </w:pPr>
            <w:r w:rsidRPr="003D7675">
              <w:rPr>
                <w:b/>
                <w:caps/>
              </w:rPr>
              <w:t>učivo</w:t>
            </w:r>
            <w:r w:rsidRPr="001D2914">
              <w:rPr>
                <w:caps/>
              </w:rPr>
              <w:t xml:space="preserve"> </w:t>
            </w:r>
          </w:p>
          <w:p w14:paraId="3657F379" w14:textId="77777777" w:rsidR="007D4B12" w:rsidRPr="003D7675" w:rsidRDefault="007D4B12" w:rsidP="000C09AC">
            <w:pPr>
              <w:spacing w:before="40"/>
              <w:rPr>
                <w:b/>
                <w:caps/>
              </w:rPr>
            </w:pPr>
          </w:p>
        </w:tc>
        <w:tc>
          <w:tcPr>
            <w:tcW w:w="2977" w:type="dxa"/>
          </w:tcPr>
          <w:p w14:paraId="672434EF" w14:textId="77777777" w:rsidR="007D4B12" w:rsidRPr="003D7675" w:rsidRDefault="007D4B12" w:rsidP="000C09AC">
            <w:pPr>
              <w:snapToGrid w:val="0"/>
              <w:spacing w:before="40"/>
              <w:rPr>
                <w:b/>
                <w:caps/>
              </w:rPr>
            </w:pPr>
            <w:r w:rsidRPr="003D7675">
              <w:rPr>
                <w:b/>
                <w:caps/>
              </w:rPr>
              <w:t>tematické okruhy průřezového tématu</w:t>
            </w:r>
          </w:p>
        </w:tc>
        <w:tc>
          <w:tcPr>
            <w:tcW w:w="2977" w:type="dxa"/>
          </w:tcPr>
          <w:p w14:paraId="730F95B4" w14:textId="77777777" w:rsidR="007D4B12" w:rsidRPr="003D7675" w:rsidRDefault="007D4B12" w:rsidP="000C09AC">
            <w:pPr>
              <w:spacing w:before="40"/>
              <w:rPr>
                <w:b/>
                <w:caps/>
              </w:rPr>
            </w:pPr>
            <w:r w:rsidRPr="003D7675">
              <w:rPr>
                <w:b/>
                <w:caps/>
              </w:rPr>
              <w:t>Přesahy, vazby, rozšiřující učivo, POZNÁMKY</w:t>
            </w:r>
          </w:p>
        </w:tc>
      </w:tr>
      <w:tr w:rsidR="007D4B12" w:rsidRPr="003D7675" w14:paraId="5432B0D4" w14:textId="77777777" w:rsidTr="000C09AC">
        <w:tc>
          <w:tcPr>
            <w:tcW w:w="4820" w:type="dxa"/>
            <w:gridSpan w:val="2"/>
          </w:tcPr>
          <w:p w14:paraId="6A0FF412" w14:textId="77777777" w:rsidR="007D4B12" w:rsidRPr="00503753" w:rsidRDefault="007D4B12" w:rsidP="000C09AC">
            <w:pPr>
              <w:rPr>
                <w:b/>
              </w:rPr>
            </w:pPr>
            <w:r w:rsidRPr="00503753">
              <w:rPr>
                <w:b/>
              </w:rPr>
              <w:t>RECEPTIVNÍ ŘEČOVÉ DOVEDNOSTI</w:t>
            </w:r>
          </w:p>
        </w:tc>
        <w:tc>
          <w:tcPr>
            <w:tcW w:w="2977" w:type="dxa"/>
          </w:tcPr>
          <w:p w14:paraId="011347FC" w14:textId="77777777" w:rsidR="007D4B12" w:rsidRPr="003D7675" w:rsidRDefault="007D4B12" w:rsidP="000C09AC"/>
        </w:tc>
        <w:tc>
          <w:tcPr>
            <w:tcW w:w="2977" w:type="dxa"/>
          </w:tcPr>
          <w:p w14:paraId="5BBD422C" w14:textId="77777777" w:rsidR="007D4B12" w:rsidRPr="003D7675" w:rsidRDefault="007D4B12" w:rsidP="000C09AC"/>
        </w:tc>
        <w:tc>
          <w:tcPr>
            <w:tcW w:w="2977" w:type="dxa"/>
          </w:tcPr>
          <w:p w14:paraId="06A07199" w14:textId="77777777" w:rsidR="007D4B12" w:rsidRPr="003D7675" w:rsidRDefault="007D4B12" w:rsidP="000C09AC"/>
        </w:tc>
      </w:tr>
      <w:tr w:rsidR="007D4B12" w:rsidRPr="003D7675" w14:paraId="2B302F2F" w14:textId="77777777" w:rsidTr="000C09AC">
        <w:tc>
          <w:tcPr>
            <w:tcW w:w="1843" w:type="dxa"/>
          </w:tcPr>
          <w:p w14:paraId="37B6A256" w14:textId="77777777" w:rsidR="007D4B12" w:rsidRPr="00503753" w:rsidRDefault="007D4B12" w:rsidP="000C09AC">
            <w:pPr>
              <w:rPr>
                <w:b/>
              </w:rPr>
            </w:pPr>
            <w:r w:rsidRPr="00503753">
              <w:rPr>
                <w:b/>
              </w:rPr>
              <w:t>CJ-5-1-01</w:t>
            </w:r>
          </w:p>
        </w:tc>
        <w:tc>
          <w:tcPr>
            <w:tcW w:w="2977" w:type="dxa"/>
          </w:tcPr>
          <w:p w14:paraId="747E979A" w14:textId="77777777" w:rsidR="007D4B12" w:rsidRPr="003D7675" w:rsidRDefault="007D4B12" w:rsidP="000C09AC">
            <w:pPr>
              <w:numPr>
                <w:ilvl w:val="0"/>
                <w:numId w:val="9"/>
              </w:numPr>
              <w:tabs>
                <w:tab w:val="clear" w:pos="720"/>
                <w:tab w:val="num" w:pos="284"/>
              </w:tabs>
              <w:ind w:left="284" w:hanging="284"/>
            </w:pPr>
            <w:r w:rsidRPr="003D7675">
              <w:t>rozumí smyslu přiměřeně obtížných nahrávek</w:t>
            </w:r>
            <w:r>
              <w:t>;</w:t>
            </w:r>
          </w:p>
          <w:p w14:paraId="378AF165" w14:textId="77777777" w:rsidR="007D4B12" w:rsidRPr="003D7675" w:rsidRDefault="007D4B12" w:rsidP="000C09AC">
            <w:pPr>
              <w:numPr>
                <w:ilvl w:val="0"/>
                <w:numId w:val="9"/>
              </w:numPr>
              <w:tabs>
                <w:tab w:val="clear" w:pos="720"/>
                <w:tab w:val="num" w:pos="284"/>
              </w:tabs>
              <w:ind w:left="284" w:hanging="284"/>
            </w:pPr>
            <w:bookmarkStart w:id="26" w:name="OLE_LINK11"/>
            <w:bookmarkStart w:id="27" w:name="OLE_LINK12"/>
            <w:r w:rsidRPr="003D7675">
              <w:t>rozumí hledané informaci v</w:t>
            </w:r>
            <w:r>
              <w:t> </w:t>
            </w:r>
            <w:r w:rsidRPr="003D7675">
              <w:t>nahrávce</w:t>
            </w:r>
            <w:bookmarkEnd w:id="26"/>
            <w:bookmarkEnd w:id="27"/>
            <w:r>
              <w:t>;</w:t>
            </w:r>
          </w:p>
          <w:p w14:paraId="685B92AB" w14:textId="77777777" w:rsidR="007D4B12" w:rsidRPr="003D7675" w:rsidRDefault="007D4B12" w:rsidP="000C09AC">
            <w:pPr>
              <w:numPr>
                <w:ilvl w:val="0"/>
                <w:numId w:val="9"/>
              </w:numPr>
              <w:tabs>
                <w:tab w:val="clear" w:pos="720"/>
                <w:tab w:val="num" w:pos="284"/>
              </w:tabs>
              <w:ind w:left="284" w:hanging="284"/>
            </w:pPr>
            <w:r w:rsidRPr="003D7675">
              <w:t>rozumí jednoduchým pokynům učitele a</w:t>
            </w:r>
            <w:r>
              <w:t> </w:t>
            </w:r>
            <w:r w:rsidRPr="003D7675">
              <w:t>reaguje na ně</w:t>
            </w:r>
            <w:r>
              <w:t>;</w:t>
            </w:r>
          </w:p>
        </w:tc>
        <w:tc>
          <w:tcPr>
            <w:tcW w:w="2977" w:type="dxa"/>
            <w:vMerge w:val="restart"/>
          </w:tcPr>
          <w:p w14:paraId="1C16A84E" w14:textId="77777777" w:rsidR="007D4B12" w:rsidRPr="003D7675" w:rsidRDefault="007D4B12" w:rsidP="000C09AC">
            <w:pPr>
              <w:tabs>
                <w:tab w:val="left" w:pos="1515"/>
              </w:tabs>
            </w:pPr>
            <w:r w:rsidRPr="003D7675">
              <w:t>Typy textů:</w:t>
            </w:r>
          </w:p>
          <w:p w14:paraId="2C436751" w14:textId="77777777" w:rsidR="007D4B12" w:rsidRPr="003D7675" w:rsidRDefault="007D4B12" w:rsidP="000C09AC">
            <w:pPr>
              <w:numPr>
                <w:ilvl w:val="0"/>
                <w:numId w:val="9"/>
              </w:numPr>
              <w:tabs>
                <w:tab w:val="clear" w:pos="720"/>
                <w:tab w:val="num" w:pos="284"/>
              </w:tabs>
              <w:ind w:left="284" w:hanging="284"/>
            </w:pPr>
            <w:r>
              <w:t>P</w:t>
            </w:r>
            <w:r w:rsidRPr="003D7675">
              <w:t>ozdravy</w:t>
            </w:r>
          </w:p>
          <w:p w14:paraId="30DF63FF" w14:textId="77777777" w:rsidR="007D4B12" w:rsidRPr="003D7675" w:rsidRDefault="007D4B12" w:rsidP="000C09AC">
            <w:pPr>
              <w:numPr>
                <w:ilvl w:val="0"/>
                <w:numId w:val="9"/>
              </w:numPr>
              <w:tabs>
                <w:tab w:val="clear" w:pos="720"/>
                <w:tab w:val="num" w:pos="284"/>
              </w:tabs>
              <w:ind w:left="284" w:hanging="284"/>
            </w:pPr>
            <w:r>
              <w:t>J</w:t>
            </w:r>
            <w:r w:rsidRPr="003D7675">
              <w:t>ednoduchá žádost a</w:t>
            </w:r>
            <w:r>
              <w:t> </w:t>
            </w:r>
            <w:r w:rsidRPr="003D7675">
              <w:t>jednoduché poděkování</w:t>
            </w:r>
          </w:p>
          <w:p w14:paraId="050BF1C0" w14:textId="77777777" w:rsidR="007D4B12" w:rsidRPr="003D7675" w:rsidRDefault="007D4B12" w:rsidP="000C09AC">
            <w:pPr>
              <w:numPr>
                <w:ilvl w:val="0"/>
                <w:numId w:val="9"/>
              </w:numPr>
              <w:tabs>
                <w:tab w:val="clear" w:pos="720"/>
                <w:tab w:val="num" w:pos="284"/>
              </w:tabs>
              <w:ind w:left="284" w:hanging="284"/>
            </w:pPr>
            <w:r>
              <w:t>J</w:t>
            </w:r>
            <w:r w:rsidRPr="003D7675">
              <w:t>ednoduché pokyny a</w:t>
            </w:r>
            <w:r>
              <w:t> </w:t>
            </w:r>
            <w:r w:rsidRPr="003D7675">
              <w:t>příkazy ve škole</w:t>
            </w:r>
          </w:p>
          <w:p w14:paraId="36460A7F" w14:textId="77777777" w:rsidR="007D4B12" w:rsidRPr="003D7675" w:rsidRDefault="007D4B12" w:rsidP="000C09AC">
            <w:pPr>
              <w:numPr>
                <w:ilvl w:val="0"/>
                <w:numId w:val="9"/>
              </w:numPr>
              <w:tabs>
                <w:tab w:val="clear" w:pos="720"/>
                <w:tab w:val="num" w:pos="284"/>
              </w:tabs>
              <w:ind w:left="284" w:hanging="284"/>
            </w:pPr>
            <w:r>
              <w:t>J</w:t>
            </w:r>
            <w:r w:rsidRPr="003D7675">
              <w:t>ednoduchý popis</w:t>
            </w:r>
          </w:p>
          <w:p w14:paraId="380D895F" w14:textId="77777777" w:rsidR="007D4B12" w:rsidRPr="003D7675" w:rsidRDefault="007D4B12" w:rsidP="000C09AC">
            <w:pPr>
              <w:numPr>
                <w:ilvl w:val="0"/>
                <w:numId w:val="9"/>
              </w:numPr>
              <w:tabs>
                <w:tab w:val="clear" w:pos="720"/>
                <w:tab w:val="num" w:pos="284"/>
              </w:tabs>
              <w:ind w:left="284" w:hanging="284"/>
            </w:pPr>
            <w:r>
              <w:t>P</w:t>
            </w:r>
            <w:r w:rsidRPr="003D7675">
              <w:t xml:space="preserve">ohlednice </w:t>
            </w:r>
          </w:p>
          <w:p w14:paraId="7A5BD62D" w14:textId="77777777" w:rsidR="007D4B12" w:rsidRPr="003D7675" w:rsidRDefault="007D4B12" w:rsidP="000C09AC">
            <w:pPr>
              <w:numPr>
                <w:ilvl w:val="0"/>
                <w:numId w:val="9"/>
              </w:numPr>
              <w:tabs>
                <w:tab w:val="clear" w:pos="720"/>
                <w:tab w:val="num" w:pos="284"/>
              </w:tabs>
              <w:ind w:left="284" w:hanging="284"/>
            </w:pPr>
            <w:r>
              <w:t>J</w:t>
            </w:r>
            <w:r w:rsidRPr="003D7675">
              <w:t>ednoduchý e</w:t>
            </w:r>
            <w:r>
              <w:t>-</w:t>
            </w:r>
            <w:r w:rsidRPr="003D7675">
              <w:t>mail, dopis, SMS</w:t>
            </w:r>
          </w:p>
          <w:p w14:paraId="3034864B" w14:textId="77777777" w:rsidR="007D4B12" w:rsidRPr="003D7675" w:rsidRDefault="007D4B12" w:rsidP="000C09AC">
            <w:pPr>
              <w:numPr>
                <w:ilvl w:val="0"/>
                <w:numId w:val="9"/>
              </w:numPr>
              <w:tabs>
                <w:tab w:val="clear" w:pos="720"/>
                <w:tab w:val="num" w:pos="284"/>
              </w:tabs>
              <w:ind w:left="284" w:hanging="284"/>
            </w:pPr>
            <w:r>
              <w:t>J</w:t>
            </w:r>
            <w:r w:rsidRPr="003D7675">
              <w:t>ednoduchý dotaz</w:t>
            </w:r>
          </w:p>
          <w:p w14:paraId="6A10AE28" w14:textId="77777777" w:rsidR="007D4B12" w:rsidRPr="003D7675" w:rsidRDefault="007D4B12" w:rsidP="000C09AC">
            <w:pPr>
              <w:numPr>
                <w:ilvl w:val="0"/>
                <w:numId w:val="9"/>
              </w:numPr>
              <w:tabs>
                <w:tab w:val="clear" w:pos="720"/>
                <w:tab w:val="num" w:pos="284"/>
              </w:tabs>
              <w:ind w:left="284" w:hanging="284"/>
            </w:pPr>
            <w:r>
              <w:t>Ř</w:t>
            </w:r>
            <w:r w:rsidRPr="003D7675">
              <w:t>íkanky, básničky a</w:t>
            </w:r>
            <w:r>
              <w:t> </w:t>
            </w:r>
            <w:r w:rsidRPr="003D7675">
              <w:t>písničky</w:t>
            </w:r>
          </w:p>
          <w:p w14:paraId="1CF6163D" w14:textId="77777777" w:rsidR="007D4B12" w:rsidRPr="003D7675" w:rsidRDefault="007D4B12" w:rsidP="000C09AC">
            <w:pPr>
              <w:numPr>
                <w:ilvl w:val="0"/>
                <w:numId w:val="9"/>
              </w:numPr>
              <w:tabs>
                <w:tab w:val="clear" w:pos="720"/>
                <w:tab w:val="num" w:pos="284"/>
              </w:tabs>
              <w:ind w:left="284" w:hanging="284"/>
            </w:pPr>
            <w:r>
              <w:t>J</w:t>
            </w:r>
            <w:r w:rsidRPr="003D7675">
              <w:t>ednoduché obrázkové knihy</w:t>
            </w:r>
          </w:p>
          <w:p w14:paraId="27BFF69B" w14:textId="77777777" w:rsidR="007D4B12" w:rsidRPr="003D7675" w:rsidRDefault="007D4B12" w:rsidP="000C09AC">
            <w:pPr>
              <w:numPr>
                <w:ilvl w:val="0"/>
                <w:numId w:val="9"/>
              </w:numPr>
              <w:tabs>
                <w:tab w:val="clear" w:pos="720"/>
                <w:tab w:val="num" w:pos="284"/>
              </w:tabs>
              <w:ind w:left="284" w:hanging="284"/>
            </w:pPr>
            <w:r>
              <w:t>J</w:t>
            </w:r>
            <w:r w:rsidRPr="003D7675">
              <w:t>ednoduché návody</w:t>
            </w:r>
          </w:p>
          <w:p w14:paraId="0A6466FD" w14:textId="77777777" w:rsidR="007D4B12" w:rsidRPr="003D7675" w:rsidRDefault="007D4B12" w:rsidP="000C09AC">
            <w:pPr>
              <w:numPr>
                <w:ilvl w:val="0"/>
                <w:numId w:val="9"/>
              </w:numPr>
              <w:tabs>
                <w:tab w:val="clear" w:pos="720"/>
                <w:tab w:val="num" w:pos="284"/>
              </w:tabs>
              <w:ind w:left="284" w:hanging="284"/>
            </w:pPr>
            <w:r>
              <w:t>K</w:t>
            </w:r>
            <w:r w:rsidRPr="003D7675">
              <w:t>omik</w:t>
            </w:r>
            <w:r w:rsidRPr="00792605">
              <w:t>sy</w:t>
            </w:r>
          </w:p>
          <w:p w14:paraId="48CFA0BF" w14:textId="77777777" w:rsidR="007D4B12" w:rsidRPr="003D7675" w:rsidRDefault="007D4B12" w:rsidP="000C09AC"/>
          <w:p w14:paraId="60569900" w14:textId="77777777" w:rsidR="007D4B12" w:rsidRPr="003D7675" w:rsidRDefault="007D4B12" w:rsidP="000C09AC">
            <w:r w:rsidRPr="003D7675">
              <w:t>Tematické okruhy:</w:t>
            </w:r>
          </w:p>
          <w:p w14:paraId="75387821" w14:textId="77777777" w:rsidR="007D4B12" w:rsidRPr="003D7675" w:rsidRDefault="007D4B12" w:rsidP="000C09AC">
            <w:pPr>
              <w:numPr>
                <w:ilvl w:val="0"/>
                <w:numId w:val="9"/>
              </w:numPr>
              <w:tabs>
                <w:tab w:val="clear" w:pos="720"/>
                <w:tab w:val="num" w:pos="284"/>
              </w:tabs>
              <w:ind w:left="284" w:hanging="284"/>
            </w:pPr>
            <w:r>
              <w:t>A</w:t>
            </w:r>
            <w:r w:rsidRPr="003D7675">
              <w:t>beceda</w:t>
            </w:r>
          </w:p>
          <w:p w14:paraId="12656FBE" w14:textId="77777777" w:rsidR="007D4B12" w:rsidRPr="003D7675" w:rsidRDefault="007D4B12" w:rsidP="000C09AC">
            <w:pPr>
              <w:numPr>
                <w:ilvl w:val="0"/>
                <w:numId w:val="9"/>
              </w:numPr>
              <w:tabs>
                <w:tab w:val="clear" w:pos="720"/>
                <w:tab w:val="num" w:pos="284"/>
              </w:tabs>
              <w:ind w:left="284" w:hanging="284"/>
            </w:pPr>
            <w:r>
              <w:t>Č</w:t>
            </w:r>
            <w:r w:rsidRPr="003D7675">
              <w:t>íslovky 1</w:t>
            </w:r>
            <w:r>
              <w:t xml:space="preserve"> </w:t>
            </w:r>
            <w:r w:rsidRPr="003D7675">
              <w:t>–</w:t>
            </w:r>
            <w:r>
              <w:t xml:space="preserve"> </w:t>
            </w:r>
            <w:r w:rsidRPr="003D7675">
              <w:t xml:space="preserve">20  </w:t>
            </w:r>
          </w:p>
          <w:p w14:paraId="587C9946" w14:textId="77777777" w:rsidR="007D4B12" w:rsidRPr="003D7675" w:rsidRDefault="007D4B12" w:rsidP="000C09AC">
            <w:pPr>
              <w:numPr>
                <w:ilvl w:val="0"/>
                <w:numId w:val="9"/>
              </w:numPr>
              <w:tabs>
                <w:tab w:val="clear" w:pos="720"/>
                <w:tab w:val="num" w:pos="284"/>
              </w:tabs>
              <w:ind w:left="284" w:hanging="284"/>
            </w:pPr>
            <w:r>
              <w:t>M</w:t>
            </w:r>
            <w:r w:rsidRPr="003D7675">
              <w:t>ůj dům: místnosti a</w:t>
            </w:r>
            <w:r>
              <w:t> </w:t>
            </w:r>
            <w:r w:rsidRPr="003D7675">
              <w:t>nábytek</w:t>
            </w:r>
          </w:p>
          <w:p w14:paraId="3F10F6AF" w14:textId="77777777" w:rsidR="007D4B12" w:rsidRPr="003D7675" w:rsidRDefault="007D4B12" w:rsidP="000C09AC">
            <w:pPr>
              <w:numPr>
                <w:ilvl w:val="0"/>
                <w:numId w:val="9"/>
              </w:numPr>
              <w:tabs>
                <w:tab w:val="clear" w:pos="720"/>
                <w:tab w:val="num" w:pos="284"/>
              </w:tabs>
              <w:ind w:left="284" w:hanging="284"/>
            </w:pPr>
            <w:r>
              <w:t>M</w:t>
            </w:r>
            <w:r w:rsidRPr="003D7675">
              <w:t>ěsto</w:t>
            </w:r>
          </w:p>
          <w:p w14:paraId="08D472C4" w14:textId="77777777" w:rsidR="007D4B12" w:rsidRPr="003D7675" w:rsidRDefault="007D4B12" w:rsidP="000C09AC">
            <w:pPr>
              <w:numPr>
                <w:ilvl w:val="0"/>
                <w:numId w:val="9"/>
              </w:numPr>
              <w:tabs>
                <w:tab w:val="clear" w:pos="720"/>
                <w:tab w:val="num" w:pos="284"/>
              </w:tabs>
              <w:ind w:left="284" w:hanging="284"/>
            </w:pPr>
            <w:r>
              <w:t>P</w:t>
            </w:r>
            <w:r w:rsidRPr="003D7675">
              <w:t>očasí</w:t>
            </w:r>
          </w:p>
          <w:p w14:paraId="59437EDA" w14:textId="77777777" w:rsidR="007D4B12" w:rsidRPr="003D7675" w:rsidRDefault="007D4B12" w:rsidP="000C09AC">
            <w:pPr>
              <w:numPr>
                <w:ilvl w:val="0"/>
                <w:numId w:val="9"/>
              </w:numPr>
              <w:tabs>
                <w:tab w:val="clear" w:pos="720"/>
                <w:tab w:val="num" w:pos="284"/>
              </w:tabs>
              <w:ind w:left="284" w:hanging="284"/>
            </w:pPr>
            <w:r>
              <w:lastRenderedPageBreak/>
              <w:t>Č</w:t>
            </w:r>
            <w:r w:rsidRPr="003D7675">
              <w:t>as: hodiny, dny v</w:t>
            </w:r>
            <w:r>
              <w:t> </w:t>
            </w:r>
            <w:r w:rsidRPr="003D7675">
              <w:t>týdnu, měsíce v roce</w:t>
            </w:r>
          </w:p>
          <w:p w14:paraId="0D664D23" w14:textId="77777777" w:rsidR="007D4B12" w:rsidRPr="003D7675" w:rsidRDefault="007D4B12" w:rsidP="000C09AC">
            <w:pPr>
              <w:numPr>
                <w:ilvl w:val="0"/>
                <w:numId w:val="9"/>
              </w:numPr>
              <w:tabs>
                <w:tab w:val="clear" w:pos="720"/>
                <w:tab w:val="num" w:pos="284"/>
              </w:tabs>
              <w:ind w:left="284" w:hanging="284"/>
            </w:pPr>
            <w:r>
              <w:t>Z</w:t>
            </w:r>
            <w:r w:rsidRPr="003D7675">
              <w:t>áliby a volný čas</w:t>
            </w:r>
          </w:p>
          <w:p w14:paraId="28A9E652" w14:textId="77777777" w:rsidR="007D4B12" w:rsidRPr="003D7675" w:rsidRDefault="007D4B12" w:rsidP="000C09AC">
            <w:pPr>
              <w:numPr>
                <w:ilvl w:val="0"/>
                <w:numId w:val="9"/>
              </w:numPr>
              <w:tabs>
                <w:tab w:val="clear" w:pos="720"/>
                <w:tab w:val="num" w:pos="284"/>
              </w:tabs>
              <w:ind w:left="284" w:hanging="284"/>
            </w:pPr>
            <w:r>
              <w:t>Z</w:t>
            </w:r>
            <w:r w:rsidRPr="003D7675">
              <w:t xml:space="preserve">vířata v zoo </w:t>
            </w:r>
          </w:p>
          <w:p w14:paraId="18F5B0E2" w14:textId="77777777" w:rsidR="007D4B12" w:rsidRPr="003D7675" w:rsidRDefault="007D4B12" w:rsidP="000C09AC">
            <w:pPr>
              <w:numPr>
                <w:ilvl w:val="0"/>
                <w:numId w:val="9"/>
              </w:numPr>
              <w:tabs>
                <w:tab w:val="clear" w:pos="720"/>
                <w:tab w:val="num" w:pos="284"/>
              </w:tabs>
              <w:ind w:left="284" w:hanging="284"/>
            </w:pPr>
            <w:r>
              <w:t>Š</w:t>
            </w:r>
            <w:r w:rsidRPr="003D7675">
              <w:t>kolní třída a škola</w:t>
            </w:r>
          </w:p>
          <w:p w14:paraId="248F8075" w14:textId="77777777" w:rsidR="007D4B12" w:rsidRPr="00792605" w:rsidRDefault="007D4B12" w:rsidP="000C09AC">
            <w:pPr>
              <w:numPr>
                <w:ilvl w:val="0"/>
                <w:numId w:val="9"/>
              </w:numPr>
              <w:tabs>
                <w:tab w:val="clear" w:pos="720"/>
                <w:tab w:val="num" w:pos="284"/>
              </w:tabs>
              <w:ind w:left="284" w:hanging="284"/>
            </w:pPr>
            <w:r>
              <w:t>Z</w:t>
            </w:r>
            <w:r w:rsidRPr="003D7675">
              <w:t>ákladní jídlo</w:t>
            </w:r>
            <w:r>
              <w:t xml:space="preserve">, </w:t>
            </w:r>
            <w:r w:rsidRPr="003D7675">
              <w:t>potraviny</w:t>
            </w:r>
            <w:r>
              <w:t xml:space="preserve"> </w:t>
            </w:r>
            <w:r w:rsidRPr="00792605">
              <w:t>a chutě</w:t>
            </w:r>
          </w:p>
          <w:p w14:paraId="303FBE61" w14:textId="77777777" w:rsidR="007D4B12" w:rsidRPr="00792605" w:rsidRDefault="007D4B12" w:rsidP="000C09AC">
            <w:pPr>
              <w:numPr>
                <w:ilvl w:val="0"/>
                <w:numId w:val="9"/>
              </w:numPr>
              <w:tabs>
                <w:tab w:val="clear" w:pos="720"/>
                <w:tab w:val="num" w:pos="284"/>
              </w:tabs>
              <w:ind w:left="284" w:hanging="284"/>
            </w:pPr>
            <w:r w:rsidRPr="00792605">
              <w:t xml:space="preserve">Základní geometrické tvary </w:t>
            </w:r>
          </w:p>
          <w:p w14:paraId="187759B8" w14:textId="77777777" w:rsidR="007D4B12" w:rsidRPr="003D7675" w:rsidRDefault="007D4B12" w:rsidP="000C09AC">
            <w:pPr>
              <w:numPr>
                <w:ilvl w:val="0"/>
                <w:numId w:val="9"/>
              </w:numPr>
              <w:tabs>
                <w:tab w:val="clear" w:pos="720"/>
                <w:tab w:val="num" w:pos="284"/>
              </w:tabs>
              <w:ind w:left="284" w:hanging="284"/>
            </w:pPr>
            <w:r>
              <w:t>O</w:t>
            </w:r>
            <w:r w:rsidRPr="003D7675">
              <w:t>slavy narozenin a</w:t>
            </w:r>
            <w:r>
              <w:t> </w:t>
            </w:r>
            <w:r w:rsidRPr="003D7675">
              <w:t>vybraných svátků</w:t>
            </w:r>
          </w:p>
          <w:p w14:paraId="35B9B073" w14:textId="77777777" w:rsidR="007D4B12" w:rsidRPr="003D7675" w:rsidRDefault="007D4B12" w:rsidP="000C09AC">
            <w:pPr>
              <w:numPr>
                <w:ilvl w:val="0"/>
                <w:numId w:val="9"/>
              </w:numPr>
              <w:tabs>
                <w:tab w:val="clear" w:pos="720"/>
                <w:tab w:val="num" w:pos="284"/>
              </w:tabs>
              <w:spacing w:after="120"/>
              <w:ind w:left="284" w:hanging="284"/>
            </w:pPr>
            <w:r>
              <w:t>D</w:t>
            </w:r>
            <w:r w:rsidRPr="003D7675">
              <w:t>ěti a mládež v</w:t>
            </w:r>
            <w:r>
              <w:t> </w:t>
            </w:r>
            <w:r w:rsidRPr="003D7675">
              <w:t>anglicky mluvících zemích</w:t>
            </w:r>
          </w:p>
          <w:p w14:paraId="2FB305FE" w14:textId="77777777" w:rsidR="007D4B12" w:rsidRPr="003D7675" w:rsidRDefault="007D4B12" w:rsidP="000C09AC">
            <w:r w:rsidRPr="003D7675">
              <w:t>Jazykové prostředky:</w:t>
            </w:r>
          </w:p>
          <w:p w14:paraId="01F9AF6E" w14:textId="77777777" w:rsidR="007D4B12" w:rsidRPr="003D7675" w:rsidRDefault="007D4B12" w:rsidP="000C09AC">
            <w:pPr>
              <w:numPr>
                <w:ilvl w:val="0"/>
                <w:numId w:val="9"/>
              </w:numPr>
              <w:tabs>
                <w:tab w:val="clear" w:pos="720"/>
                <w:tab w:val="num" w:pos="284"/>
              </w:tabs>
              <w:ind w:left="284" w:hanging="284"/>
            </w:pPr>
            <w:r>
              <w:t>Č</w:t>
            </w:r>
            <w:r w:rsidRPr="003D7675">
              <w:t>len určitý a neurčitý</w:t>
            </w:r>
          </w:p>
          <w:p w14:paraId="62CBAD61" w14:textId="77777777" w:rsidR="007D4B12" w:rsidRPr="00792605" w:rsidRDefault="007D4B12" w:rsidP="000C09AC">
            <w:pPr>
              <w:numPr>
                <w:ilvl w:val="0"/>
                <w:numId w:val="9"/>
              </w:numPr>
              <w:tabs>
                <w:tab w:val="clear" w:pos="720"/>
                <w:tab w:val="num" w:pos="284"/>
              </w:tabs>
              <w:ind w:left="284" w:hanging="284"/>
            </w:pPr>
            <w:r>
              <w:t>U</w:t>
            </w:r>
            <w:r w:rsidRPr="003D7675">
              <w:t xml:space="preserve">rčování počitatelnosti </w:t>
            </w:r>
            <w:r w:rsidRPr="00792605">
              <w:t>s „much/many“</w:t>
            </w:r>
          </w:p>
          <w:p w14:paraId="3AC758B4" w14:textId="77777777" w:rsidR="007D4B12" w:rsidRPr="00792605" w:rsidRDefault="007D4B12" w:rsidP="000C09AC">
            <w:pPr>
              <w:numPr>
                <w:ilvl w:val="0"/>
                <w:numId w:val="9"/>
              </w:numPr>
              <w:tabs>
                <w:tab w:val="clear" w:pos="720"/>
                <w:tab w:val="num" w:pos="284"/>
              </w:tabs>
              <w:ind w:left="284" w:hanging="284"/>
            </w:pPr>
            <w:r w:rsidRPr="00792605">
              <w:t>Podstatná jména</w:t>
            </w:r>
          </w:p>
          <w:p w14:paraId="0CA2C28B" w14:textId="77777777" w:rsidR="007D4B12" w:rsidRPr="003D7675" w:rsidRDefault="007D4B12" w:rsidP="000C09AC">
            <w:pPr>
              <w:numPr>
                <w:ilvl w:val="0"/>
                <w:numId w:val="9"/>
              </w:numPr>
              <w:tabs>
                <w:tab w:val="clear" w:pos="720"/>
                <w:tab w:val="num" w:pos="284"/>
              </w:tabs>
              <w:ind w:left="284" w:hanging="284"/>
            </w:pPr>
            <w:r>
              <w:t>V</w:t>
            </w:r>
            <w:r w:rsidRPr="003D7675">
              <w:t>ybraná přídavná jména</w:t>
            </w:r>
          </w:p>
          <w:p w14:paraId="5B0DF71B" w14:textId="77777777" w:rsidR="007D4B12" w:rsidRPr="003D7675" w:rsidRDefault="007D4B12" w:rsidP="000C09AC">
            <w:pPr>
              <w:numPr>
                <w:ilvl w:val="0"/>
                <w:numId w:val="9"/>
              </w:numPr>
              <w:tabs>
                <w:tab w:val="clear" w:pos="720"/>
                <w:tab w:val="num" w:pos="284"/>
              </w:tabs>
              <w:ind w:left="284" w:hanging="284"/>
            </w:pPr>
            <w:r>
              <w:t>T</w:t>
            </w:r>
            <w:r w:rsidRPr="003D7675">
              <w:t xml:space="preserve">ázací </w:t>
            </w:r>
            <w:r w:rsidRPr="00792605">
              <w:t>a přivlastňovací</w:t>
            </w:r>
            <w:r>
              <w:t xml:space="preserve"> </w:t>
            </w:r>
            <w:r w:rsidRPr="003D7675">
              <w:t>zájmena</w:t>
            </w:r>
          </w:p>
          <w:p w14:paraId="41CDB1E2" w14:textId="77777777" w:rsidR="007D4B12" w:rsidRPr="003D7675" w:rsidRDefault="007D4B12" w:rsidP="000C09AC">
            <w:pPr>
              <w:numPr>
                <w:ilvl w:val="0"/>
                <w:numId w:val="9"/>
              </w:numPr>
              <w:tabs>
                <w:tab w:val="clear" w:pos="720"/>
                <w:tab w:val="num" w:pos="284"/>
              </w:tabs>
              <w:ind w:left="284" w:hanging="284"/>
            </w:pPr>
            <w:r>
              <w:t>Z</w:t>
            </w:r>
            <w:r w:rsidRPr="003D7675">
              <w:t>ákladní číslovky</w:t>
            </w:r>
          </w:p>
          <w:p w14:paraId="0B2DF43C" w14:textId="77777777" w:rsidR="007D4B12" w:rsidRPr="00792605" w:rsidRDefault="007D4B12" w:rsidP="000C09AC">
            <w:pPr>
              <w:numPr>
                <w:ilvl w:val="0"/>
                <w:numId w:val="9"/>
              </w:numPr>
              <w:tabs>
                <w:tab w:val="clear" w:pos="720"/>
                <w:tab w:val="num" w:pos="284"/>
              </w:tabs>
              <w:ind w:left="284" w:hanging="284"/>
            </w:pPr>
            <w:r w:rsidRPr="00792605">
              <w:t xml:space="preserve">Vazba </w:t>
            </w:r>
            <w:r w:rsidRPr="000747E0">
              <w:rPr>
                <w:spacing w:val="-6"/>
              </w:rPr>
              <w:t>„there is / there are“</w:t>
            </w:r>
          </w:p>
          <w:p w14:paraId="7CFF600F" w14:textId="77777777" w:rsidR="007D4B12" w:rsidRPr="003D7675" w:rsidRDefault="007D4B12" w:rsidP="000C09AC">
            <w:pPr>
              <w:numPr>
                <w:ilvl w:val="0"/>
                <w:numId w:val="9"/>
              </w:numPr>
              <w:tabs>
                <w:tab w:val="clear" w:pos="720"/>
                <w:tab w:val="num" w:pos="284"/>
              </w:tabs>
              <w:ind w:left="284" w:hanging="284"/>
            </w:pPr>
            <w:r w:rsidRPr="00792605">
              <w:t>Sloveso „can“</w:t>
            </w:r>
            <w:r>
              <w:t xml:space="preserve"> </w:t>
            </w:r>
            <w:r w:rsidRPr="003D7675">
              <w:t>v</w:t>
            </w:r>
            <w:r>
              <w:t> </w:t>
            </w:r>
            <w:r w:rsidRPr="003D7675">
              <w:t>kladných větách, v</w:t>
            </w:r>
            <w:r>
              <w:t> </w:t>
            </w:r>
            <w:r w:rsidRPr="003D7675">
              <w:t xml:space="preserve">otázce a v záporu </w:t>
            </w:r>
          </w:p>
          <w:p w14:paraId="6C151D7A" w14:textId="77777777" w:rsidR="007D4B12" w:rsidRPr="003D7675" w:rsidRDefault="007D4B12" w:rsidP="000C09AC">
            <w:pPr>
              <w:numPr>
                <w:ilvl w:val="0"/>
                <w:numId w:val="9"/>
              </w:numPr>
              <w:tabs>
                <w:tab w:val="clear" w:pos="720"/>
                <w:tab w:val="num" w:pos="284"/>
              </w:tabs>
              <w:ind w:left="284" w:hanging="284"/>
            </w:pPr>
            <w:r>
              <w:t>P</w:t>
            </w:r>
            <w:r w:rsidRPr="003D7675">
              <w:t>ředložky místa</w:t>
            </w:r>
          </w:p>
          <w:p w14:paraId="0118BF3F" w14:textId="77777777" w:rsidR="007D4B12" w:rsidRPr="003D7675" w:rsidRDefault="007D4B12" w:rsidP="000C09AC">
            <w:pPr>
              <w:numPr>
                <w:ilvl w:val="0"/>
                <w:numId w:val="9"/>
              </w:numPr>
              <w:tabs>
                <w:tab w:val="clear" w:pos="720"/>
                <w:tab w:val="num" w:pos="284"/>
              </w:tabs>
              <w:ind w:left="284" w:hanging="284"/>
            </w:pPr>
            <w:r>
              <w:t>K</w:t>
            </w:r>
            <w:r w:rsidRPr="003D7675">
              <w:t>ladné a záporné příkazy</w:t>
            </w:r>
          </w:p>
          <w:p w14:paraId="2D6D72FC" w14:textId="77777777" w:rsidR="007D4B12" w:rsidRPr="003D7675" w:rsidRDefault="007D4B12" w:rsidP="000C09AC">
            <w:pPr>
              <w:numPr>
                <w:ilvl w:val="0"/>
                <w:numId w:val="9"/>
              </w:numPr>
              <w:tabs>
                <w:tab w:val="clear" w:pos="720"/>
                <w:tab w:val="num" w:pos="284"/>
              </w:tabs>
              <w:ind w:left="284" w:hanging="284"/>
            </w:pPr>
            <w:r>
              <w:t>O</w:t>
            </w:r>
            <w:r w:rsidRPr="003D7675">
              <w:t>tázky na zjištění pozice věcí a osob</w:t>
            </w:r>
          </w:p>
          <w:p w14:paraId="5AE0EFA2" w14:textId="77777777" w:rsidR="007D4B12" w:rsidRPr="003D7675" w:rsidRDefault="007D4B12" w:rsidP="000C09AC">
            <w:pPr>
              <w:numPr>
                <w:ilvl w:val="0"/>
                <w:numId w:val="9"/>
              </w:numPr>
              <w:tabs>
                <w:tab w:val="clear" w:pos="720"/>
                <w:tab w:val="num" w:pos="284"/>
              </w:tabs>
              <w:ind w:left="284" w:hanging="284"/>
            </w:pPr>
            <w:r>
              <w:t>U</w:t>
            </w:r>
            <w:r w:rsidRPr="003D7675">
              <w:t>rčování času, otázky na</w:t>
            </w:r>
            <w:r>
              <w:t> </w:t>
            </w:r>
            <w:r w:rsidRPr="003D7675">
              <w:t>čas</w:t>
            </w:r>
          </w:p>
          <w:p w14:paraId="02560723" w14:textId="77777777" w:rsidR="007D4B12" w:rsidRPr="003D7675" w:rsidRDefault="007D4B12" w:rsidP="000C09AC">
            <w:pPr>
              <w:numPr>
                <w:ilvl w:val="0"/>
                <w:numId w:val="9"/>
              </w:numPr>
              <w:tabs>
                <w:tab w:val="clear" w:pos="720"/>
                <w:tab w:val="num" w:pos="284"/>
              </w:tabs>
              <w:ind w:left="284" w:hanging="284"/>
            </w:pPr>
            <w:r>
              <w:lastRenderedPageBreak/>
              <w:t>S</w:t>
            </w:r>
            <w:r w:rsidRPr="003D7675">
              <w:t xml:space="preserve">lovesa </w:t>
            </w:r>
            <w:r w:rsidRPr="00792605">
              <w:t>„to be / to have“</w:t>
            </w:r>
          </w:p>
          <w:p w14:paraId="395C8D73" w14:textId="77777777" w:rsidR="007D4B12" w:rsidRPr="003D7675" w:rsidRDefault="007D4B12" w:rsidP="000C09AC">
            <w:pPr>
              <w:numPr>
                <w:ilvl w:val="0"/>
                <w:numId w:val="9"/>
              </w:numPr>
              <w:tabs>
                <w:tab w:val="clear" w:pos="720"/>
                <w:tab w:val="num" w:pos="284"/>
              </w:tabs>
              <w:ind w:left="284" w:hanging="284"/>
            </w:pPr>
            <w:r>
              <w:t>P</w:t>
            </w:r>
            <w:r w:rsidRPr="003D7675">
              <w:t>řítomný čas prostý</w:t>
            </w:r>
          </w:p>
          <w:p w14:paraId="2EAB566A" w14:textId="77777777" w:rsidR="007D4B12" w:rsidRPr="003D7675" w:rsidRDefault="007D4B12" w:rsidP="000C09AC">
            <w:pPr>
              <w:numPr>
                <w:ilvl w:val="0"/>
                <w:numId w:val="9"/>
              </w:numPr>
              <w:tabs>
                <w:tab w:val="clear" w:pos="720"/>
                <w:tab w:val="num" w:pos="284"/>
              </w:tabs>
              <w:ind w:left="284" w:hanging="284"/>
            </w:pPr>
            <w:r>
              <w:t>S</w:t>
            </w:r>
            <w:r w:rsidRPr="003D7675">
              <w:t>lovosled kladné a</w:t>
            </w:r>
            <w:r>
              <w:t> </w:t>
            </w:r>
            <w:r w:rsidRPr="003D7675">
              <w:t>záporné věty</w:t>
            </w:r>
          </w:p>
          <w:p w14:paraId="7E1EDE9F" w14:textId="77777777" w:rsidR="007D4B12" w:rsidRPr="003D7675" w:rsidRDefault="007D4B12" w:rsidP="000C09AC">
            <w:pPr>
              <w:numPr>
                <w:ilvl w:val="0"/>
                <w:numId w:val="9"/>
              </w:numPr>
              <w:tabs>
                <w:tab w:val="clear" w:pos="720"/>
                <w:tab w:val="num" w:pos="284"/>
              </w:tabs>
              <w:ind w:left="284" w:hanging="284"/>
            </w:pPr>
            <w:r>
              <w:t>O</w:t>
            </w:r>
            <w:r w:rsidRPr="003D7675">
              <w:t xml:space="preserve">tázka, krátká odpověď kladná i záporná </w:t>
            </w:r>
          </w:p>
          <w:p w14:paraId="014F69DC" w14:textId="77777777" w:rsidR="007D4B12" w:rsidRPr="003D7675" w:rsidRDefault="007D4B12" w:rsidP="000C09AC">
            <w:pPr>
              <w:numPr>
                <w:ilvl w:val="0"/>
                <w:numId w:val="9"/>
              </w:numPr>
              <w:tabs>
                <w:tab w:val="clear" w:pos="720"/>
                <w:tab w:val="num" w:pos="284"/>
              </w:tabs>
              <w:ind w:left="284" w:hanging="284"/>
            </w:pPr>
            <w:r>
              <w:t>Z</w:t>
            </w:r>
            <w:r w:rsidRPr="003D7675">
              <w:t>ákladní fonetické znaky</w:t>
            </w:r>
          </w:p>
          <w:p w14:paraId="5E9CC635" w14:textId="77777777" w:rsidR="007D4B12" w:rsidRPr="003D7675" w:rsidRDefault="007D4B12" w:rsidP="000C09AC">
            <w:pPr>
              <w:numPr>
                <w:ilvl w:val="0"/>
                <w:numId w:val="9"/>
              </w:numPr>
              <w:tabs>
                <w:tab w:val="clear" w:pos="720"/>
                <w:tab w:val="num" w:pos="284"/>
              </w:tabs>
              <w:ind w:left="284" w:hanging="284"/>
            </w:pPr>
            <w:r>
              <w:t>S</w:t>
            </w:r>
            <w:r w:rsidRPr="003D7675">
              <w:t>pojování hlásek do slov a jejich výslovnost</w:t>
            </w:r>
          </w:p>
          <w:p w14:paraId="3F6CBC51" w14:textId="77777777" w:rsidR="007D4B12" w:rsidRPr="003D7675" w:rsidRDefault="007D4B12" w:rsidP="000C09AC">
            <w:pPr>
              <w:numPr>
                <w:ilvl w:val="0"/>
                <w:numId w:val="9"/>
              </w:numPr>
              <w:tabs>
                <w:tab w:val="clear" w:pos="720"/>
                <w:tab w:val="num" w:pos="284"/>
                <w:tab w:val="num" w:pos="425"/>
              </w:tabs>
              <w:ind w:left="284" w:hanging="284"/>
            </w:pPr>
            <w:r>
              <w:t>P</w:t>
            </w:r>
            <w:r w:rsidRPr="003D7675">
              <w:t xml:space="preserve">ravopis </w:t>
            </w:r>
            <w:r>
              <w:t>–</w:t>
            </w:r>
            <w:r w:rsidRPr="003D7675">
              <w:t xml:space="preserve"> základní pravidla psaní slov</w:t>
            </w:r>
          </w:p>
        </w:tc>
        <w:tc>
          <w:tcPr>
            <w:tcW w:w="2977" w:type="dxa"/>
          </w:tcPr>
          <w:p w14:paraId="4981454B" w14:textId="77777777" w:rsidR="007D4B12" w:rsidRPr="003D7675" w:rsidRDefault="007D4B12" w:rsidP="000C09AC">
            <w:r w:rsidRPr="003D7675">
              <w:lastRenderedPageBreak/>
              <w:t>OSV – Sociální rozvoj – Komunikace (cvičení pozorování a empatické naslouchání)</w:t>
            </w:r>
          </w:p>
        </w:tc>
        <w:tc>
          <w:tcPr>
            <w:tcW w:w="2977" w:type="dxa"/>
          </w:tcPr>
          <w:p w14:paraId="7F4C2E3A" w14:textId="77777777" w:rsidR="007D4B12" w:rsidRDefault="007D4B12" w:rsidP="000C09AC">
            <w:r w:rsidRPr="003D7675">
              <w:t>ČJL</w:t>
            </w:r>
            <w:r>
              <w:t>:</w:t>
            </w:r>
          </w:p>
          <w:p w14:paraId="28965B10" w14:textId="77777777" w:rsidR="007D4B12" w:rsidRPr="003D7675" w:rsidRDefault="007D4B12" w:rsidP="000C09AC">
            <w:r>
              <w:t>R</w:t>
            </w:r>
            <w:r w:rsidRPr="003D7675">
              <w:t>ozeznávání druhů slov</w:t>
            </w:r>
            <w:r>
              <w:t>.</w:t>
            </w:r>
          </w:p>
        </w:tc>
      </w:tr>
      <w:tr w:rsidR="007D4B12" w:rsidRPr="003D7675" w14:paraId="41763AA4" w14:textId="77777777" w:rsidTr="000C09AC">
        <w:tc>
          <w:tcPr>
            <w:tcW w:w="1843" w:type="dxa"/>
          </w:tcPr>
          <w:p w14:paraId="728EE4A7" w14:textId="77777777" w:rsidR="007D4B12" w:rsidRPr="00503753" w:rsidRDefault="007D4B12" w:rsidP="000C09AC">
            <w:pPr>
              <w:rPr>
                <w:b/>
              </w:rPr>
            </w:pPr>
            <w:r w:rsidRPr="00503753">
              <w:rPr>
                <w:b/>
              </w:rPr>
              <w:t>CJ-5-1-02</w:t>
            </w:r>
          </w:p>
        </w:tc>
        <w:tc>
          <w:tcPr>
            <w:tcW w:w="2977" w:type="dxa"/>
          </w:tcPr>
          <w:p w14:paraId="6EE6DEEA" w14:textId="77777777" w:rsidR="007D4B12" w:rsidRPr="003D7675" w:rsidRDefault="007D4B12" w:rsidP="000C09AC">
            <w:pPr>
              <w:numPr>
                <w:ilvl w:val="0"/>
                <w:numId w:val="9"/>
              </w:numPr>
              <w:tabs>
                <w:tab w:val="clear" w:pos="720"/>
                <w:tab w:val="num" w:pos="284"/>
              </w:tabs>
              <w:ind w:left="284" w:hanging="284"/>
            </w:pPr>
            <w:r w:rsidRPr="003D7675">
              <w:t>vyhledává známá slova a</w:t>
            </w:r>
            <w:r>
              <w:t> </w:t>
            </w:r>
            <w:r w:rsidRPr="003D7675">
              <w:t>věty v jednoduchých textech</w:t>
            </w:r>
            <w:r>
              <w:t>;</w:t>
            </w:r>
          </w:p>
          <w:p w14:paraId="2A02A7C7" w14:textId="77777777" w:rsidR="007D4B12" w:rsidRPr="003D7675" w:rsidRDefault="007D4B12" w:rsidP="000C09AC">
            <w:pPr>
              <w:numPr>
                <w:ilvl w:val="0"/>
                <w:numId w:val="9"/>
              </w:numPr>
              <w:tabs>
                <w:tab w:val="clear" w:pos="720"/>
                <w:tab w:val="num" w:pos="284"/>
              </w:tabs>
              <w:ind w:left="284" w:hanging="284"/>
            </w:pPr>
            <w:r w:rsidRPr="003D7675">
              <w:t>přiřazuje známá slova a</w:t>
            </w:r>
            <w:r>
              <w:t> </w:t>
            </w:r>
            <w:r w:rsidRPr="003D7675">
              <w:t>věty k</w:t>
            </w:r>
            <w:r>
              <w:t> </w:t>
            </w:r>
            <w:r w:rsidRPr="003D7675">
              <w:t>obrázků</w:t>
            </w:r>
            <w:r w:rsidRPr="00792605">
              <w:t>m;</w:t>
            </w:r>
          </w:p>
        </w:tc>
        <w:tc>
          <w:tcPr>
            <w:tcW w:w="2977" w:type="dxa"/>
            <w:vMerge/>
          </w:tcPr>
          <w:p w14:paraId="42EB3F01" w14:textId="77777777" w:rsidR="007D4B12" w:rsidRPr="003D7675" w:rsidRDefault="007D4B12" w:rsidP="000C09AC"/>
        </w:tc>
        <w:tc>
          <w:tcPr>
            <w:tcW w:w="2977" w:type="dxa"/>
          </w:tcPr>
          <w:p w14:paraId="55DCEEAA" w14:textId="77777777" w:rsidR="007D4B12" w:rsidRPr="003D7675" w:rsidRDefault="007D4B12" w:rsidP="000C09AC"/>
        </w:tc>
        <w:tc>
          <w:tcPr>
            <w:tcW w:w="2977" w:type="dxa"/>
          </w:tcPr>
          <w:p w14:paraId="17BCDFC7" w14:textId="77777777" w:rsidR="007D4B12" w:rsidRDefault="007D4B12" w:rsidP="000C09AC">
            <w:r>
              <w:t>Poznámka</w:t>
            </w:r>
            <w:r w:rsidRPr="003D7675">
              <w:t xml:space="preserve">: </w:t>
            </w:r>
          </w:p>
          <w:p w14:paraId="43E19DF9" w14:textId="77777777" w:rsidR="007D4B12" w:rsidRPr="003D7675" w:rsidRDefault="007D4B12" w:rsidP="000C09AC">
            <w:r>
              <w:t>Z</w:t>
            </w:r>
            <w:r w:rsidRPr="003D7675">
              <w:t xml:space="preserve">ahájení vyplňování vlastního vyrobeného </w:t>
            </w:r>
            <w:r w:rsidRPr="00792605">
              <w:t>jazykového portfolia.</w:t>
            </w:r>
          </w:p>
        </w:tc>
      </w:tr>
      <w:tr w:rsidR="007D4B12" w:rsidRPr="003D7675" w14:paraId="600C13E5" w14:textId="77777777" w:rsidTr="000C09AC">
        <w:tc>
          <w:tcPr>
            <w:tcW w:w="1843" w:type="dxa"/>
          </w:tcPr>
          <w:p w14:paraId="6FB46F9B" w14:textId="77777777" w:rsidR="007D4B12" w:rsidRPr="00503753" w:rsidRDefault="007D4B12" w:rsidP="000C09AC">
            <w:pPr>
              <w:rPr>
                <w:b/>
              </w:rPr>
            </w:pPr>
            <w:r w:rsidRPr="00503753">
              <w:rPr>
                <w:b/>
              </w:rPr>
              <w:t>CJ-5-1-03</w:t>
            </w:r>
          </w:p>
        </w:tc>
        <w:tc>
          <w:tcPr>
            <w:tcW w:w="2977" w:type="dxa"/>
          </w:tcPr>
          <w:p w14:paraId="782A78D4" w14:textId="77777777" w:rsidR="007D4B12" w:rsidRPr="003D7675" w:rsidRDefault="007D4B12" w:rsidP="000C09AC">
            <w:pPr>
              <w:numPr>
                <w:ilvl w:val="0"/>
                <w:numId w:val="9"/>
              </w:numPr>
              <w:tabs>
                <w:tab w:val="clear" w:pos="720"/>
                <w:tab w:val="num" w:pos="284"/>
              </w:tabs>
              <w:ind w:left="284" w:hanging="284"/>
            </w:pPr>
            <w:r w:rsidRPr="003D7675">
              <w:t>přečte nahlas a</w:t>
            </w:r>
            <w:r>
              <w:t> </w:t>
            </w:r>
            <w:r w:rsidRPr="003D7675">
              <w:t>srozumitelně krátký text obsahující známou slovní zásobu</w:t>
            </w:r>
            <w:r>
              <w:t>;</w:t>
            </w:r>
          </w:p>
        </w:tc>
        <w:tc>
          <w:tcPr>
            <w:tcW w:w="2977" w:type="dxa"/>
            <w:vMerge/>
          </w:tcPr>
          <w:p w14:paraId="106A5009" w14:textId="77777777" w:rsidR="007D4B12" w:rsidRPr="003D7675" w:rsidRDefault="007D4B12" w:rsidP="000C09AC"/>
        </w:tc>
        <w:tc>
          <w:tcPr>
            <w:tcW w:w="2977" w:type="dxa"/>
          </w:tcPr>
          <w:p w14:paraId="598D15DA" w14:textId="77777777" w:rsidR="007D4B12" w:rsidRPr="003D7675" w:rsidRDefault="007D4B12" w:rsidP="000C09AC"/>
        </w:tc>
        <w:tc>
          <w:tcPr>
            <w:tcW w:w="2977" w:type="dxa"/>
          </w:tcPr>
          <w:p w14:paraId="148C28F6" w14:textId="77777777" w:rsidR="007D4B12" w:rsidRPr="003D7675" w:rsidRDefault="007D4B12" w:rsidP="000C09AC"/>
        </w:tc>
      </w:tr>
      <w:tr w:rsidR="007D4B12" w:rsidRPr="003D7675" w14:paraId="08A67358" w14:textId="77777777" w:rsidTr="000C09AC">
        <w:tc>
          <w:tcPr>
            <w:tcW w:w="1843" w:type="dxa"/>
          </w:tcPr>
          <w:p w14:paraId="4A6430AD" w14:textId="77777777" w:rsidR="007D4B12" w:rsidRPr="00503753" w:rsidRDefault="007D4B12" w:rsidP="000C09AC">
            <w:pPr>
              <w:rPr>
                <w:b/>
              </w:rPr>
            </w:pPr>
            <w:r w:rsidRPr="00503753">
              <w:rPr>
                <w:b/>
              </w:rPr>
              <w:t>CJ-5-1-04</w:t>
            </w:r>
          </w:p>
        </w:tc>
        <w:tc>
          <w:tcPr>
            <w:tcW w:w="2977" w:type="dxa"/>
          </w:tcPr>
          <w:p w14:paraId="00AC39B0" w14:textId="77777777" w:rsidR="007D4B12" w:rsidRPr="003D7675" w:rsidRDefault="007D4B12" w:rsidP="000C09AC">
            <w:pPr>
              <w:numPr>
                <w:ilvl w:val="0"/>
                <w:numId w:val="9"/>
              </w:numPr>
              <w:tabs>
                <w:tab w:val="clear" w:pos="720"/>
                <w:tab w:val="num" w:pos="284"/>
              </w:tabs>
              <w:ind w:left="284" w:hanging="284"/>
            </w:pPr>
            <w:r w:rsidRPr="003D7675">
              <w:t>v jednoduchých textech, které jsou doplněny obrázky a jsou o</w:t>
            </w:r>
            <w:r>
              <w:t> </w:t>
            </w:r>
            <w:r w:rsidRPr="003D7675">
              <w:t>známých tématech, vyhledá požadovanou informaci</w:t>
            </w:r>
            <w:r>
              <w:t>;</w:t>
            </w:r>
          </w:p>
          <w:p w14:paraId="6A2DCA6F" w14:textId="77777777" w:rsidR="007D4B12" w:rsidRPr="003D7675" w:rsidRDefault="007D4B12" w:rsidP="000C09AC">
            <w:pPr>
              <w:numPr>
                <w:ilvl w:val="0"/>
                <w:numId w:val="9"/>
              </w:numPr>
              <w:tabs>
                <w:tab w:val="clear" w:pos="720"/>
                <w:tab w:val="num" w:pos="284"/>
              </w:tabs>
              <w:ind w:left="284" w:hanging="284"/>
            </w:pPr>
            <w:r w:rsidRPr="003D7675">
              <w:t>správně odpoví na otázky k jednoduchému textu</w:t>
            </w:r>
            <w:r>
              <w:t>;</w:t>
            </w:r>
          </w:p>
        </w:tc>
        <w:tc>
          <w:tcPr>
            <w:tcW w:w="2977" w:type="dxa"/>
            <w:vMerge/>
          </w:tcPr>
          <w:p w14:paraId="79BBF8B0" w14:textId="77777777" w:rsidR="007D4B12" w:rsidRPr="003D7675" w:rsidRDefault="007D4B12" w:rsidP="000C09AC"/>
        </w:tc>
        <w:tc>
          <w:tcPr>
            <w:tcW w:w="2977" w:type="dxa"/>
          </w:tcPr>
          <w:p w14:paraId="3B40609D" w14:textId="77777777" w:rsidR="007D4B12" w:rsidRPr="003D7675" w:rsidRDefault="007D4B12" w:rsidP="000C09AC"/>
        </w:tc>
        <w:tc>
          <w:tcPr>
            <w:tcW w:w="2977" w:type="dxa"/>
          </w:tcPr>
          <w:p w14:paraId="2FC7376F" w14:textId="77777777" w:rsidR="007D4B12" w:rsidRPr="003D7675" w:rsidRDefault="007D4B12" w:rsidP="000C09AC"/>
        </w:tc>
      </w:tr>
      <w:tr w:rsidR="007D4B12" w:rsidRPr="003D7675" w14:paraId="272F23E1" w14:textId="77777777" w:rsidTr="000C09AC">
        <w:tc>
          <w:tcPr>
            <w:tcW w:w="1843" w:type="dxa"/>
          </w:tcPr>
          <w:p w14:paraId="74A3BE86" w14:textId="77777777" w:rsidR="007D4B12" w:rsidRPr="00503753" w:rsidRDefault="007D4B12" w:rsidP="000C09AC">
            <w:pPr>
              <w:rPr>
                <w:b/>
              </w:rPr>
            </w:pPr>
            <w:r w:rsidRPr="00503753">
              <w:rPr>
                <w:b/>
              </w:rPr>
              <w:t>CJ-5-1-05</w:t>
            </w:r>
          </w:p>
        </w:tc>
        <w:tc>
          <w:tcPr>
            <w:tcW w:w="2977" w:type="dxa"/>
          </w:tcPr>
          <w:p w14:paraId="48D1066D" w14:textId="77777777" w:rsidR="007D4B12" w:rsidRPr="003D7675" w:rsidRDefault="007D4B12" w:rsidP="000C09AC">
            <w:pPr>
              <w:numPr>
                <w:ilvl w:val="0"/>
                <w:numId w:val="9"/>
              </w:numPr>
              <w:tabs>
                <w:tab w:val="clear" w:pos="720"/>
                <w:tab w:val="num" w:pos="284"/>
              </w:tabs>
              <w:ind w:left="284" w:hanging="284"/>
            </w:pPr>
            <w:r w:rsidRPr="003D7675">
              <w:t>vyhledá neznámá slova v</w:t>
            </w:r>
            <w:r>
              <w:t> </w:t>
            </w:r>
            <w:r w:rsidRPr="003D7675">
              <w:t>obrázkovém slovníku</w:t>
            </w:r>
            <w:r>
              <w:t>;</w:t>
            </w:r>
          </w:p>
        </w:tc>
        <w:tc>
          <w:tcPr>
            <w:tcW w:w="2977" w:type="dxa"/>
            <w:vMerge/>
          </w:tcPr>
          <w:p w14:paraId="15F0653B" w14:textId="77777777" w:rsidR="007D4B12" w:rsidRPr="003D7675" w:rsidRDefault="007D4B12" w:rsidP="000C09AC"/>
        </w:tc>
        <w:tc>
          <w:tcPr>
            <w:tcW w:w="2977" w:type="dxa"/>
          </w:tcPr>
          <w:p w14:paraId="426855E9" w14:textId="77777777" w:rsidR="007D4B12" w:rsidRPr="003D7675" w:rsidRDefault="007D4B12" w:rsidP="000C09AC"/>
        </w:tc>
        <w:tc>
          <w:tcPr>
            <w:tcW w:w="2977" w:type="dxa"/>
          </w:tcPr>
          <w:p w14:paraId="37B49E71" w14:textId="77777777" w:rsidR="007D4B12" w:rsidRPr="003D7675" w:rsidRDefault="007D4B12" w:rsidP="000C09AC"/>
        </w:tc>
      </w:tr>
      <w:tr w:rsidR="007D4B12" w:rsidRPr="003D7675" w14:paraId="7AB962D5" w14:textId="77777777" w:rsidTr="000C09AC">
        <w:tc>
          <w:tcPr>
            <w:tcW w:w="4820" w:type="dxa"/>
            <w:gridSpan w:val="2"/>
          </w:tcPr>
          <w:p w14:paraId="56802583" w14:textId="77777777" w:rsidR="007D4B12" w:rsidRPr="00503753" w:rsidRDefault="007D4B12" w:rsidP="000C09AC">
            <w:pPr>
              <w:rPr>
                <w:b/>
              </w:rPr>
            </w:pPr>
            <w:r w:rsidRPr="00503753">
              <w:rPr>
                <w:b/>
                <w:bCs/>
              </w:rPr>
              <w:lastRenderedPageBreak/>
              <w:t>PRODUKTIVNÍ ŘEČOVÉ DOVEDNOSTI</w:t>
            </w:r>
          </w:p>
        </w:tc>
        <w:tc>
          <w:tcPr>
            <w:tcW w:w="2977" w:type="dxa"/>
            <w:vMerge/>
          </w:tcPr>
          <w:p w14:paraId="0D2BE3F7" w14:textId="77777777" w:rsidR="007D4B12" w:rsidRPr="003D7675" w:rsidRDefault="007D4B12" w:rsidP="000C09AC"/>
        </w:tc>
        <w:tc>
          <w:tcPr>
            <w:tcW w:w="2977" w:type="dxa"/>
          </w:tcPr>
          <w:p w14:paraId="67D5383F" w14:textId="77777777" w:rsidR="007D4B12" w:rsidRPr="003D7675" w:rsidRDefault="007D4B12" w:rsidP="000C09AC"/>
        </w:tc>
        <w:tc>
          <w:tcPr>
            <w:tcW w:w="2977" w:type="dxa"/>
          </w:tcPr>
          <w:p w14:paraId="79DBA798" w14:textId="77777777" w:rsidR="007D4B12" w:rsidRPr="003D7675" w:rsidRDefault="007D4B12" w:rsidP="000C09AC"/>
        </w:tc>
      </w:tr>
      <w:tr w:rsidR="007D4B12" w:rsidRPr="003D7675" w14:paraId="01BAC2BA" w14:textId="77777777" w:rsidTr="000C09AC">
        <w:tc>
          <w:tcPr>
            <w:tcW w:w="1843" w:type="dxa"/>
          </w:tcPr>
          <w:p w14:paraId="351185E2" w14:textId="77777777" w:rsidR="007D4B12" w:rsidRPr="00503753" w:rsidRDefault="007D4B12" w:rsidP="000C09AC">
            <w:pPr>
              <w:rPr>
                <w:b/>
              </w:rPr>
            </w:pPr>
            <w:r w:rsidRPr="00503753">
              <w:rPr>
                <w:b/>
              </w:rPr>
              <w:t>CJ-5-2-01</w:t>
            </w:r>
          </w:p>
        </w:tc>
        <w:tc>
          <w:tcPr>
            <w:tcW w:w="2977" w:type="dxa"/>
          </w:tcPr>
          <w:p w14:paraId="7C49F65B" w14:textId="77777777" w:rsidR="007D4B12" w:rsidRPr="003D7675" w:rsidRDefault="007D4B12" w:rsidP="000C09AC">
            <w:pPr>
              <w:numPr>
                <w:ilvl w:val="0"/>
                <w:numId w:val="9"/>
              </w:numPr>
              <w:tabs>
                <w:tab w:val="clear" w:pos="720"/>
                <w:tab w:val="num" w:pos="284"/>
              </w:tabs>
              <w:ind w:left="284" w:hanging="284"/>
            </w:pPr>
            <w:r w:rsidRPr="003D7675">
              <w:t>napíše pohlednici a</w:t>
            </w:r>
            <w:r>
              <w:t> </w:t>
            </w:r>
            <w:r w:rsidRPr="003D7675">
              <w:t>jednoduchou zprávu kamarádovi</w:t>
            </w:r>
            <w:r>
              <w:t>;</w:t>
            </w:r>
          </w:p>
        </w:tc>
        <w:tc>
          <w:tcPr>
            <w:tcW w:w="2977" w:type="dxa"/>
            <w:vMerge/>
          </w:tcPr>
          <w:p w14:paraId="3C7CF74C" w14:textId="77777777" w:rsidR="007D4B12" w:rsidRPr="003D7675" w:rsidRDefault="007D4B12" w:rsidP="000C09AC"/>
        </w:tc>
        <w:tc>
          <w:tcPr>
            <w:tcW w:w="2977" w:type="dxa"/>
          </w:tcPr>
          <w:p w14:paraId="2127EA5D" w14:textId="77777777" w:rsidR="007D4B12" w:rsidRPr="003D7675" w:rsidRDefault="007D4B12" w:rsidP="000C09AC"/>
        </w:tc>
        <w:tc>
          <w:tcPr>
            <w:tcW w:w="2977" w:type="dxa"/>
          </w:tcPr>
          <w:p w14:paraId="1356BDC4" w14:textId="77777777" w:rsidR="007D4B12" w:rsidRPr="003D7675" w:rsidRDefault="007D4B12" w:rsidP="000C09AC"/>
        </w:tc>
      </w:tr>
      <w:tr w:rsidR="007D4B12" w:rsidRPr="003D7675" w14:paraId="591C59EF" w14:textId="77777777" w:rsidTr="000C09AC">
        <w:tc>
          <w:tcPr>
            <w:tcW w:w="1843" w:type="dxa"/>
          </w:tcPr>
          <w:p w14:paraId="74CD07B9" w14:textId="77777777" w:rsidR="007D4B12" w:rsidRPr="00503753" w:rsidRDefault="007D4B12" w:rsidP="000C09AC">
            <w:pPr>
              <w:rPr>
                <w:b/>
              </w:rPr>
            </w:pPr>
            <w:r w:rsidRPr="00503753">
              <w:rPr>
                <w:b/>
              </w:rPr>
              <w:t>CJ-5-2-02</w:t>
            </w:r>
          </w:p>
        </w:tc>
        <w:tc>
          <w:tcPr>
            <w:tcW w:w="2977" w:type="dxa"/>
          </w:tcPr>
          <w:p w14:paraId="78AE4036" w14:textId="77777777" w:rsidR="007D4B12" w:rsidRPr="003D7675" w:rsidRDefault="007D4B12" w:rsidP="000C09AC">
            <w:pPr>
              <w:numPr>
                <w:ilvl w:val="0"/>
                <w:numId w:val="9"/>
              </w:numPr>
              <w:tabs>
                <w:tab w:val="clear" w:pos="720"/>
                <w:tab w:val="num" w:pos="284"/>
              </w:tabs>
              <w:ind w:left="284" w:hanging="284"/>
            </w:pPr>
            <w:r w:rsidRPr="003D7675">
              <w:t>jednoduše popíše obrázek</w:t>
            </w:r>
            <w:r>
              <w:t>;</w:t>
            </w:r>
          </w:p>
          <w:p w14:paraId="4FE26010" w14:textId="77777777" w:rsidR="007D4B12" w:rsidRPr="003D7675" w:rsidRDefault="007D4B12" w:rsidP="000C09AC">
            <w:pPr>
              <w:numPr>
                <w:ilvl w:val="0"/>
                <w:numId w:val="9"/>
              </w:numPr>
              <w:tabs>
                <w:tab w:val="clear" w:pos="720"/>
                <w:tab w:val="num" w:pos="284"/>
              </w:tabs>
              <w:ind w:left="284" w:hanging="284"/>
            </w:pPr>
            <w:r w:rsidRPr="003D7675">
              <w:t>zopakuje zpaměti básničku či říkanku</w:t>
            </w:r>
            <w:r>
              <w:t>;</w:t>
            </w:r>
          </w:p>
        </w:tc>
        <w:tc>
          <w:tcPr>
            <w:tcW w:w="2977" w:type="dxa"/>
            <w:vMerge/>
          </w:tcPr>
          <w:p w14:paraId="3A8C16D0" w14:textId="77777777" w:rsidR="007D4B12" w:rsidRPr="003D7675" w:rsidRDefault="007D4B12" w:rsidP="000C09AC"/>
        </w:tc>
        <w:tc>
          <w:tcPr>
            <w:tcW w:w="2977" w:type="dxa"/>
          </w:tcPr>
          <w:p w14:paraId="2B53EA9A" w14:textId="77777777" w:rsidR="007D4B12" w:rsidRPr="003D7675" w:rsidRDefault="007D4B12" w:rsidP="000C09AC"/>
        </w:tc>
        <w:tc>
          <w:tcPr>
            <w:tcW w:w="2977" w:type="dxa"/>
          </w:tcPr>
          <w:p w14:paraId="4D5BE2E5" w14:textId="77777777" w:rsidR="007D4B12" w:rsidRPr="003D7675" w:rsidRDefault="007D4B12" w:rsidP="000C09AC"/>
        </w:tc>
      </w:tr>
      <w:tr w:rsidR="007D4B12" w:rsidRPr="003D7675" w14:paraId="3871B11F" w14:textId="77777777" w:rsidTr="000C09AC">
        <w:tc>
          <w:tcPr>
            <w:tcW w:w="1843" w:type="dxa"/>
          </w:tcPr>
          <w:p w14:paraId="2FB3117F" w14:textId="77777777" w:rsidR="007D4B12" w:rsidRPr="00503753" w:rsidRDefault="007D4B12" w:rsidP="000C09AC">
            <w:pPr>
              <w:rPr>
                <w:b/>
              </w:rPr>
            </w:pPr>
            <w:r w:rsidRPr="00503753">
              <w:rPr>
                <w:b/>
              </w:rPr>
              <w:t>CJ-5-2-03</w:t>
            </w:r>
          </w:p>
        </w:tc>
        <w:tc>
          <w:tcPr>
            <w:tcW w:w="2977" w:type="dxa"/>
          </w:tcPr>
          <w:p w14:paraId="03B30FA7" w14:textId="77777777" w:rsidR="007D4B12" w:rsidRPr="003D7675" w:rsidRDefault="007D4B12" w:rsidP="000C09AC">
            <w:pPr>
              <w:numPr>
                <w:ilvl w:val="0"/>
                <w:numId w:val="9"/>
              </w:numPr>
              <w:tabs>
                <w:tab w:val="clear" w:pos="720"/>
                <w:tab w:val="num" w:pos="284"/>
              </w:tabs>
              <w:ind w:left="284" w:hanging="284"/>
            </w:pPr>
            <w:r w:rsidRPr="003D7675">
              <w:t>vyjádří jednoduché základní informace, které obměňuje s použitím osvojené slovní zásoby</w:t>
            </w:r>
            <w:r>
              <w:t>;</w:t>
            </w:r>
          </w:p>
        </w:tc>
        <w:tc>
          <w:tcPr>
            <w:tcW w:w="2977" w:type="dxa"/>
            <w:vMerge/>
          </w:tcPr>
          <w:p w14:paraId="076C3D55" w14:textId="77777777" w:rsidR="007D4B12" w:rsidRPr="003D7675" w:rsidRDefault="007D4B12" w:rsidP="000C09AC"/>
        </w:tc>
        <w:tc>
          <w:tcPr>
            <w:tcW w:w="2977" w:type="dxa"/>
          </w:tcPr>
          <w:p w14:paraId="5E799A2D" w14:textId="77777777" w:rsidR="007D4B12" w:rsidRPr="003D7675" w:rsidRDefault="007D4B12" w:rsidP="000C09AC"/>
        </w:tc>
        <w:tc>
          <w:tcPr>
            <w:tcW w:w="2977" w:type="dxa"/>
          </w:tcPr>
          <w:p w14:paraId="7A1CA84E" w14:textId="77777777" w:rsidR="007D4B12" w:rsidRPr="003D7675" w:rsidRDefault="007D4B12" w:rsidP="000C09AC"/>
        </w:tc>
      </w:tr>
      <w:tr w:rsidR="007D4B12" w:rsidRPr="003D7675" w14:paraId="76F618CE" w14:textId="77777777" w:rsidTr="000C09AC">
        <w:tc>
          <w:tcPr>
            <w:tcW w:w="4820" w:type="dxa"/>
            <w:gridSpan w:val="2"/>
          </w:tcPr>
          <w:p w14:paraId="7CA4C49B" w14:textId="77777777" w:rsidR="007D4B12" w:rsidRPr="00503753" w:rsidRDefault="007D4B12" w:rsidP="000C09AC">
            <w:pPr>
              <w:rPr>
                <w:b/>
              </w:rPr>
            </w:pPr>
            <w:r w:rsidRPr="00503753">
              <w:rPr>
                <w:b/>
                <w:bCs/>
              </w:rPr>
              <w:t>INTERAKTIVNÍ ŘEČOVÉ DOVEDNOSTI</w:t>
            </w:r>
          </w:p>
        </w:tc>
        <w:tc>
          <w:tcPr>
            <w:tcW w:w="2977" w:type="dxa"/>
            <w:vMerge/>
          </w:tcPr>
          <w:p w14:paraId="5817600C" w14:textId="77777777" w:rsidR="007D4B12" w:rsidRPr="003D7675" w:rsidRDefault="007D4B12" w:rsidP="000C09AC"/>
        </w:tc>
        <w:tc>
          <w:tcPr>
            <w:tcW w:w="2977" w:type="dxa"/>
          </w:tcPr>
          <w:p w14:paraId="13CCA260" w14:textId="77777777" w:rsidR="007D4B12" w:rsidRPr="003D7675" w:rsidRDefault="007D4B12" w:rsidP="000C09AC"/>
        </w:tc>
        <w:tc>
          <w:tcPr>
            <w:tcW w:w="2977" w:type="dxa"/>
          </w:tcPr>
          <w:p w14:paraId="2C7DF393" w14:textId="77777777" w:rsidR="007D4B12" w:rsidRPr="003D7675" w:rsidRDefault="007D4B12" w:rsidP="000C09AC"/>
        </w:tc>
      </w:tr>
      <w:tr w:rsidR="007D4B12" w:rsidRPr="003D7675" w14:paraId="5FEB26F9" w14:textId="77777777" w:rsidTr="000C09AC">
        <w:tc>
          <w:tcPr>
            <w:tcW w:w="1843" w:type="dxa"/>
          </w:tcPr>
          <w:p w14:paraId="5A227ED6" w14:textId="77777777" w:rsidR="007D4B12" w:rsidRPr="00503753" w:rsidRDefault="007D4B12" w:rsidP="000C09AC">
            <w:pPr>
              <w:rPr>
                <w:b/>
              </w:rPr>
            </w:pPr>
            <w:r w:rsidRPr="00503753">
              <w:rPr>
                <w:b/>
              </w:rPr>
              <w:t>CJ-5-3-01</w:t>
            </w:r>
          </w:p>
        </w:tc>
        <w:tc>
          <w:tcPr>
            <w:tcW w:w="2977" w:type="dxa"/>
          </w:tcPr>
          <w:p w14:paraId="7868B613" w14:textId="77777777" w:rsidR="007D4B12" w:rsidRPr="003D7675" w:rsidRDefault="007D4B12" w:rsidP="000C09AC">
            <w:pPr>
              <w:numPr>
                <w:ilvl w:val="0"/>
                <w:numId w:val="9"/>
              </w:numPr>
              <w:tabs>
                <w:tab w:val="clear" w:pos="720"/>
                <w:tab w:val="num" w:pos="284"/>
              </w:tabs>
              <w:ind w:left="284" w:hanging="284"/>
            </w:pPr>
            <w:r w:rsidRPr="003D7675">
              <w:t>pozdraví a rozloučí se</w:t>
            </w:r>
            <w:r>
              <w:t>;</w:t>
            </w:r>
          </w:p>
          <w:p w14:paraId="641DEB0A" w14:textId="77777777" w:rsidR="007D4B12" w:rsidRPr="003D7675" w:rsidRDefault="007D4B12" w:rsidP="000C09AC">
            <w:pPr>
              <w:numPr>
                <w:ilvl w:val="0"/>
                <w:numId w:val="9"/>
              </w:numPr>
              <w:tabs>
                <w:tab w:val="clear" w:pos="720"/>
                <w:tab w:val="num" w:pos="284"/>
              </w:tabs>
              <w:ind w:left="284" w:hanging="284"/>
            </w:pPr>
            <w:r w:rsidRPr="003D7675">
              <w:t>zeptá se na čas a odpoví, kolik je hodin</w:t>
            </w:r>
            <w:r>
              <w:t>;</w:t>
            </w:r>
          </w:p>
          <w:p w14:paraId="6ACECD73" w14:textId="77777777" w:rsidR="007D4B12" w:rsidRPr="003D7675" w:rsidRDefault="007D4B12" w:rsidP="000C09AC">
            <w:pPr>
              <w:numPr>
                <w:ilvl w:val="0"/>
                <w:numId w:val="9"/>
              </w:numPr>
              <w:tabs>
                <w:tab w:val="clear" w:pos="720"/>
                <w:tab w:val="num" w:pos="284"/>
              </w:tabs>
              <w:ind w:left="284" w:hanging="284"/>
            </w:pPr>
            <w:r w:rsidRPr="003D7675">
              <w:t>jednoduše o něco požádá a poděkuje</w:t>
            </w:r>
            <w:r>
              <w:t>.</w:t>
            </w:r>
          </w:p>
        </w:tc>
        <w:tc>
          <w:tcPr>
            <w:tcW w:w="2977" w:type="dxa"/>
            <w:vMerge/>
          </w:tcPr>
          <w:p w14:paraId="1AACA76C" w14:textId="77777777" w:rsidR="007D4B12" w:rsidRPr="003D7675" w:rsidRDefault="007D4B12" w:rsidP="000C09AC"/>
        </w:tc>
        <w:tc>
          <w:tcPr>
            <w:tcW w:w="2977" w:type="dxa"/>
          </w:tcPr>
          <w:p w14:paraId="6C9F8A69" w14:textId="77777777" w:rsidR="007D4B12" w:rsidRPr="003D7675" w:rsidRDefault="007D4B12" w:rsidP="000C09AC">
            <w:r w:rsidRPr="003D7675">
              <w:t>MKV – Lidské vztahy (význam kvality lidských vztahů, tolerance, empatie)</w:t>
            </w:r>
          </w:p>
        </w:tc>
        <w:tc>
          <w:tcPr>
            <w:tcW w:w="2977" w:type="dxa"/>
          </w:tcPr>
          <w:p w14:paraId="3F8DD67B" w14:textId="77777777" w:rsidR="007D4B12" w:rsidRDefault="007D4B12" w:rsidP="000C09AC">
            <w:r>
              <w:t>M:</w:t>
            </w:r>
          </w:p>
          <w:p w14:paraId="3F69FBBC" w14:textId="77777777" w:rsidR="007D4B12" w:rsidRPr="003D7675" w:rsidRDefault="007D4B12" w:rsidP="000C09AC">
            <w:r>
              <w:t>S</w:t>
            </w:r>
            <w:r w:rsidRPr="003D7675">
              <w:t>truktura: hodiny, dny, měsíce, roky</w:t>
            </w:r>
            <w:r>
              <w:t>.</w:t>
            </w:r>
          </w:p>
        </w:tc>
      </w:tr>
    </w:tbl>
    <w:p w14:paraId="5B4309D4" w14:textId="77777777" w:rsidR="007D4B12" w:rsidRDefault="007D4B12" w:rsidP="007D4B12"/>
    <w:p w14:paraId="35DCEF05" w14:textId="77777777" w:rsidR="007D4B12" w:rsidRPr="003D7675" w:rsidRDefault="007D4B12" w:rsidP="007D4B12">
      <w:pPr>
        <w:keepNext/>
        <w:rPr>
          <w:b/>
        </w:rPr>
      </w:pPr>
      <w:r w:rsidRPr="003D7675">
        <w:rPr>
          <w:b/>
        </w:rPr>
        <w:t>1. stupeň</w:t>
      </w:r>
    </w:p>
    <w:p w14:paraId="77CA66F5" w14:textId="77777777" w:rsidR="007D4B12" w:rsidRPr="003D7675" w:rsidRDefault="007D4B12" w:rsidP="007D4B12">
      <w:pPr>
        <w:keepNext/>
        <w:spacing w:after="120"/>
        <w:rPr>
          <w:b/>
        </w:rPr>
      </w:pPr>
      <w:r w:rsidRPr="003D7675">
        <w:rPr>
          <w:b/>
        </w:rPr>
        <w:t>Ročník: pátý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977"/>
        <w:gridCol w:w="2977"/>
        <w:gridCol w:w="2977"/>
        <w:gridCol w:w="2977"/>
      </w:tblGrid>
      <w:tr w:rsidR="007D4B12" w:rsidRPr="003D7675" w14:paraId="643B5887" w14:textId="77777777" w:rsidTr="000C09AC">
        <w:tc>
          <w:tcPr>
            <w:tcW w:w="1843" w:type="dxa"/>
          </w:tcPr>
          <w:p w14:paraId="2ADCC489" w14:textId="77777777" w:rsidR="007D4B12" w:rsidRPr="00806C81" w:rsidRDefault="007D4B12" w:rsidP="000C09AC">
            <w:pPr>
              <w:keepNext/>
              <w:snapToGrid w:val="0"/>
              <w:spacing w:before="40"/>
              <w:rPr>
                <w:b/>
                <w:caps/>
              </w:rPr>
            </w:pPr>
            <w:bookmarkStart w:id="28" w:name="OLE_LINK3"/>
            <w:bookmarkStart w:id="29" w:name="OLE_LINK4"/>
            <w:r w:rsidRPr="00806C81">
              <w:rPr>
                <w:b/>
                <w:caps/>
              </w:rPr>
              <w:t>Očekávané výstupy z RVP ZV</w:t>
            </w:r>
          </w:p>
        </w:tc>
        <w:tc>
          <w:tcPr>
            <w:tcW w:w="2977" w:type="dxa"/>
          </w:tcPr>
          <w:p w14:paraId="726C753D" w14:textId="77777777" w:rsidR="007D4B12" w:rsidRPr="003D7675" w:rsidRDefault="007D4B12" w:rsidP="000C09AC">
            <w:pPr>
              <w:snapToGrid w:val="0"/>
              <w:spacing w:before="40"/>
              <w:rPr>
                <w:b/>
                <w:caps/>
              </w:rPr>
            </w:pPr>
            <w:r w:rsidRPr="003D7675">
              <w:rPr>
                <w:b/>
                <w:caps/>
              </w:rPr>
              <w:t>Dílčí výstupy</w:t>
            </w:r>
          </w:p>
          <w:p w14:paraId="45DA8B36" w14:textId="77777777" w:rsidR="007D4B12" w:rsidRPr="003D7675" w:rsidRDefault="007D4B12" w:rsidP="000C09AC">
            <w:pPr>
              <w:spacing w:before="40"/>
              <w:rPr>
                <w:i/>
                <w:caps/>
              </w:rPr>
            </w:pPr>
          </w:p>
          <w:p w14:paraId="6C1B7FBD" w14:textId="77777777" w:rsidR="007D4B12" w:rsidRPr="003D7675" w:rsidRDefault="007D4B12" w:rsidP="000C09AC">
            <w:pPr>
              <w:spacing w:before="40"/>
              <w:rPr>
                <w:kern w:val="24"/>
              </w:rPr>
            </w:pPr>
            <w:r w:rsidRPr="003D7675">
              <w:rPr>
                <w:kern w:val="24"/>
              </w:rPr>
              <w:t>Žák:</w:t>
            </w:r>
          </w:p>
        </w:tc>
        <w:tc>
          <w:tcPr>
            <w:tcW w:w="2977" w:type="dxa"/>
          </w:tcPr>
          <w:p w14:paraId="76006FCA" w14:textId="77777777" w:rsidR="007D4B12" w:rsidRPr="003D7675" w:rsidRDefault="007D4B12" w:rsidP="000C09AC">
            <w:pPr>
              <w:snapToGrid w:val="0"/>
              <w:spacing w:before="40"/>
              <w:rPr>
                <w:b/>
                <w:caps/>
              </w:rPr>
            </w:pPr>
            <w:r w:rsidRPr="003D7675">
              <w:rPr>
                <w:b/>
                <w:caps/>
              </w:rPr>
              <w:t xml:space="preserve">učivo </w:t>
            </w:r>
          </w:p>
          <w:p w14:paraId="09CD9B96" w14:textId="77777777" w:rsidR="007D4B12" w:rsidRPr="003D7675" w:rsidRDefault="007D4B12" w:rsidP="000C09AC">
            <w:pPr>
              <w:spacing w:before="40"/>
              <w:rPr>
                <w:b/>
                <w:caps/>
              </w:rPr>
            </w:pPr>
          </w:p>
        </w:tc>
        <w:tc>
          <w:tcPr>
            <w:tcW w:w="2977" w:type="dxa"/>
          </w:tcPr>
          <w:p w14:paraId="2FD67F11" w14:textId="77777777" w:rsidR="007D4B12" w:rsidRPr="003D7675" w:rsidRDefault="007D4B12" w:rsidP="000C09AC">
            <w:pPr>
              <w:snapToGrid w:val="0"/>
              <w:spacing w:before="40"/>
              <w:rPr>
                <w:b/>
                <w:caps/>
              </w:rPr>
            </w:pPr>
            <w:r w:rsidRPr="003D7675">
              <w:rPr>
                <w:b/>
                <w:caps/>
              </w:rPr>
              <w:t>tematické okruhy průřezového tématu</w:t>
            </w:r>
          </w:p>
        </w:tc>
        <w:tc>
          <w:tcPr>
            <w:tcW w:w="2977" w:type="dxa"/>
          </w:tcPr>
          <w:p w14:paraId="52D58425" w14:textId="77777777" w:rsidR="007D4B12" w:rsidRPr="003D7675" w:rsidRDefault="007D4B12" w:rsidP="000C09AC">
            <w:pPr>
              <w:spacing w:before="40"/>
              <w:rPr>
                <w:b/>
                <w:caps/>
              </w:rPr>
            </w:pPr>
            <w:r w:rsidRPr="003D7675">
              <w:rPr>
                <w:b/>
                <w:caps/>
              </w:rPr>
              <w:t>Přesahy, vazby, rozšiřující učivo, POZNÁMKY</w:t>
            </w:r>
          </w:p>
        </w:tc>
      </w:tr>
      <w:tr w:rsidR="007D4B12" w:rsidRPr="003D7675" w14:paraId="60CFDFAB" w14:textId="77777777" w:rsidTr="000C09AC">
        <w:tc>
          <w:tcPr>
            <w:tcW w:w="4820" w:type="dxa"/>
            <w:gridSpan w:val="2"/>
          </w:tcPr>
          <w:p w14:paraId="53C0321F" w14:textId="77777777" w:rsidR="007D4B12" w:rsidRPr="00806C81" w:rsidRDefault="007D4B12" w:rsidP="000C09AC">
            <w:pPr>
              <w:rPr>
                <w:b/>
              </w:rPr>
            </w:pPr>
            <w:r w:rsidRPr="00806C81">
              <w:rPr>
                <w:b/>
              </w:rPr>
              <w:t>RECEPTIVNÍ ŘEČOVÉ DOVEDNOSTI</w:t>
            </w:r>
          </w:p>
        </w:tc>
        <w:tc>
          <w:tcPr>
            <w:tcW w:w="2977" w:type="dxa"/>
          </w:tcPr>
          <w:p w14:paraId="0F4FAB80" w14:textId="77777777" w:rsidR="007D4B12" w:rsidRPr="003D7675" w:rsidRDefault="007D4B12" w:rsidP="000C09AC"/>
        </w:tc>
        <w:tc>
          <w:tcPr>
            <w:tcW w:w="2977" w:type="dxa"/>
          </w:tcPr>
          <w:p w14:paraId="7E7317FA" w14:textId="77777777" w:rsidR="007D4B12" w:rsidRPr="003D7675" w:rsidRDefault="007D4B12" w:rsidP="000C09AC"/>
        </w:tc>
        <w:tc>
          <w:tcPr>
            <w:tcW w:w="2977" w:type="dxa"/>
          </w:tcPr>
          <w:p w14:paraId="206BC0CB" w14:textId="77777777" w:rsidR="007D4B12" w:rsidRPr="003D7675" w:rsidRDefault="007D4B12" w:rsidP="000C09AC"/>
        </w:tc>
      </w:tr>
      <w:tr w:rsidR="007D4B12" w:rsidRPr="003D7675" w14:paraId="63BF2F11" w14:textId="77777777" w:rsidTr="000C09AC">
        <w:tc>
          <w:tcPr>
            <w:tcW w:w="1843" w:type="dxa"/>
          </w:tcPr>
          <w:p w14:paraId="21C49E9B" w14:textId="77777777" w:rsidR="007D4B12" w:rsidRPr="00806C81" w:rsidRDefault="007D4B12" w:rsidP="000C09AC">
            <w:pPr>
              <w:rPr>
                <w:b/>
              </w:rPr>
            </w:pPr>
            <w:r w:rsidRPr="00806C81">
              <w:rPr>
                <w:b/>
              </w:rPr>
              <w:t>CJ-5-1-01</w:t>
            </w:r>
          </w:p>
        </w:tc>
        <w:tc>
          <w:tcPr>
            <w:tcW w:w="2977" w:type="dxa"/>
          </w:tcPr>
          <w:p w14:paraId="0F0560FA" w14:textId="77777777" w:rsidR="007D4B12" w:rsidRPr="003D7675" w:rsidRDefault="007D4B12" w:rsidP="000C09AC">
            <w:pPr>
              <w:numPr>
                <w:ilvl w:val="0"/>
                <w:numId w:val="9"/>
              </w:numPr>
              <w:tabs>
                <w:tab w:val="clear" w:pos="720"/>
                <w:tab w:val="num" w:pos="284"/>
              </w:tabs>
              <w:ind w:left="284" w:hanging="284"/>
            </w:pPr>
            <w:r w:rsidRPr="003D7675">
              <w:t>nalezne známá slova a</w:t>
            </w:r>
            <w:r>
              <w:t> </w:t>
            </w:r>
            <w:r w:rsidRPr="003D7675">
              <w:t>věty v jednoduchých textec</w:t>
            </w:r>
            <w:r>
              <w:t>h, např. o rodině a volném čase;</w:t>
            </w:r>
            <w:r w:rsidRPr="003D7675">
              <w:t xml:space="preserve"> </w:t>
            </w:r>
          </w:p>
          <w:p w14:paraId="5C6600EE" w14:textId="77777777" w:rsidR="007D4B12" w:rsidRPr="003D7675" w:rsidRDefault="007D4B12" w:rsidP="000C09AC">
            <w:pPr>
              <w:numPr>
                <w:ilvl w:val="0"/>
                <w:numId w:val="9"/>
              </w:numPr>
              <w:tabs>
                <w:tab w:val="clear" w:pos="720"/>
                <w:tab w:val="num" w:pos="284"/>
              </w:tabs>
              <w:ind w:left="284" w:hanging="284"/>
            </w:pPr>
            <w:r w:rsidRPr="003D7675">
              <w:t>rozumí krátkým a</w:t>
            </w:r>
            <w:r>
              <w:t> </w:t>
            </w:r>
            <w:r w:rsidRPr="003D7675">
              <w:t>jednoduchým pokynům v</w:t>
            </w:r>
            <w:r>
              <w:t> </w:t>
            </w:r>
            <w:r w:rsidRPr="003D7675">
              <w:t>textu</w:t>
            </w:r>
            <w:r>
              <w:t>;</w:t>
            </w:r>
          </w:p>
        </w:tc>
        <w:tc>
          <w:tcPr>
            <w:tcW w:w="2977" w:type="dxa"/>
            <w:vMerge w:val="restart"/>
          </w:tcPr>
          <w:p w14:paraId="503E8772" w14:textId="77777777" w:rsidR="007D4B12" w:rsidRPr="003D7675" w:rsidRDefault="007D4B12" w:rsidP="000C09AC">
            <w:pPr>
              <w:tabs>
                <w:tab w:val="left" w:pos="1515"/>
              </w:tabs>
            </w:pPr>
            <w:r w:rsidRPr="003D7675">
              <w:t>Typy textů:</w:t>
            </w:r>
          </w:p>
          <w:p w14:paraId="09DF0A37" w14:textId="77777777" w:rsidR="007D4B12" w:rsidRPr="003D7675" w:rsidRDefault="007D4B12" w:rsidP="000C09AC">
            <w:pPr>
              <w:numPr>
                <w:ilvl w:val="0"/>
                <w:numId w:val="9"/>
              </w:numPr>
              <w:tabs>
                <w:tab w:val="clear" w:pos="720"/>
                <w:tab w:val="num" w:pos="284"/>
              </w:tabs>
              <w:ind w:left="284" w:hanging="284"/>
            </w:pPr>
            <w:r>
              <w:t>P</w:t>
            </w:r>
            <w:r w:rsidRPr="003D7675">
              <w:t>ozdravy</w:t>
            </w:r>
          </w:p>
          <w:p w14:paraId="4C97A5BD" w14:textId="77777777" w:rsidR="007D4B12" w:rsidRPr="003D7675" w:rsidRDefault="007D4B12" w:rsidP="000C09AC">
            <w:pPr>
              <w:numPr>
                <w:ilvl w:val="0"/>
                <w:numId w:val="9"/>
              </w:numPr>
              <w:tabs>
                <w:tab w:val="clear" w:pos="720"/>
                <w:tab w:val="num" w:pos="284"/>
              </w:tabs>
              <w:ind w:left="284" w:hanging="284"/>
            </w:pPr>
            <w:r>
              <w:t>B</w:t>
            </w:r>
            <w:r w:rsidRPr="003D7675">
              <w:t>lahopřání</w:t>
            </w:r>
          </w:p>
          <w:p w14:paraId="70BE219E" w14:textId="77777777" w:rsidR="007D4B12" w:rsidRPr="003D7675" w:rsidRDefault="007D4B12" w:rsidP="000C09AC">
            <w:pPr>
              <w:numPr>
                <w:ilvl w:val="0"/>
                <w:numId w:val="9"/>
              </w:numPr>
              <w:tabs>
                <w:tab w:val="clear" w:pos="720"/>
                <w:tab w:val="num" w:pos="284"/>
              </w:tabs>
              <w:ind w:left="284" w:hanging="284"/>
            </w:pPr>
            <w:r>
              <w:t>P</w:t>
            </w:r>
            <w:r w:rsidRPr="003D7675">
              <w:t>ohlednice z prázdnin</w:t>
            </w:r>
          </w:p>
          <w:p w14:paraId="491CA20F" w14:textId="77777777" w:rsidR="007D4B12" w:rsidRPr="003D7675" w:rsidRDefault="007D4B12" w:rsidP="000C09AC">
            <w:pPr>
              <w:numPr>
                <w:ilvl w:val="0"/>
                <w:numId w:val="9"/>
              </w:numPr>
              <w:tabs>
                <w:tab w:val="clear" w:pos="720"/>
                <w:tab w:val="num" w:pos="284"/>
              </w:tabs>
              <w:ind w:left="284" w:hanging="284"/>
            </w:pPr>
            <w:r>
              <w:t>L</w:t>
            </w:r>
            <w:r w:rsidRPr="003D7675">
              <w:t>eták a plakát</w:t>
            </w:r>
          </w:p>
          <w:p w14:paraId="6A81F66F" w14:textId="77777777" w:rsidR="007D4B12" w:rsidRPr="003D7675" w:rsidRDefault="007D4B12" w:rsidP="000C09AC">
            <w:pPr>
              <w:numPr>
                <w:ilvl w:val="0"/>
                <w:numId w:val="9"/>
              </w:numPr>
              <w:tabs>
                <w:tab w:val="clear" w:pos="720"/>
                <w:tab w:val="num" w:pos="284"/>
              </w:tabs>
              <w:ind w:left="284" w:hanging="284"/>
            </w:pPr>
            <w:r>
              <w:t>K</w:t>
            </w:r>
            <w:r w:rsidRPr="003D7675">
              <w:t>rátký neformální dopis</w:t>
            </w:r>
          </w:p>
          <w:p w14:paraId="16D7EA20" w14:textId="77777777" w:rsidR="007D4B12" w:rsidRPr="003D7675" w:rsidRDefault="007D4B12" w:rsidP="000C09AC">
            <w:pPr>
              <w:numPr>
                <w:ilvl w:val="0"/>
                <w:numId w:val="9"/>
              </w:numPr>
              <w:tabs>
                <w:tab w:val="clear" w:pos="720"/>
                <w:tab w:val="num" w:pos="284"/>
              </w:tabs>
              <w:ind w:left="284" w:hanging="284"/>
            </w:pPr>
            <w:r>
              <w:t>J</w:t>
            </w:r>
            <w:r w:rsidRPr="003D7675">
              <w:t>ednoduchý e</w:t>
            </w:r>
            <w:r>
              <w:t>-</w:t>
            </w:r>
            <w:r w:rsidRPr="003D7675">
              <w:t>mail, dopis, SMS</w:t>
            </w:r>
          </w:p>
          <w:p w14:paraId="743D9361" w14:textId="77777777" w:rsidR="007D4B12" w:rsidRPr="003D7675" w:rsidRDefault="007D4B12" w:rsidP="000C09AC">
            <w:pPr>
              <w:numPr>
                <w:ilvl w:val="0"/>
                <w:numId w:val="9"/>
              </w:numPr>
              <w:tabs>
                <w:tab w:val="clear" w:pos="720"/>
                <w:tab w:val="num" w:pos="284"/>
              </w:tabs>
              <w:ind w:left="284" w:hanging="284"/>
            </w:pPr>
            <w:r>
              <w:t>Je</w:t>
            </w:r>
            <w:r w:rsidRPr="003D7675">
              <w:t>dnoduchá žádost</w:t>
            </w:r>
          </w:p>
          <w:p w14:paraId="794BF48F" w14:textId="77777777" w:rsidR="007D4B12" w:rsidRPr="003D7675" w:rsidRDefault="007D4B12" w:rsidP="000C09AC">
            <w:pPr>
              <w:numPr>
                <w:ilvl w:val="0"/>
                <w:numId w:val="9"/>
              </w:numPr>
              <w:tabs>
                <w:tab w:val="clear" w:pos="720"/>
                <w:tab w:val="num" w:pos="284"/>
              </w:tabs>
              <w:ind w:left="284" w:hanging="284"/>
            </w:pPr>
            <w:r>
              <w:t>J</w:t>
            </w:r>
            <w:r w:rsidRPr="003D7675">
              <w:t>ednoduché pokyny v</w:t>
            </w:r>
            <w:r>
              <w:t> </w:t>
            </w:r>
            <w:r w:rsidRPr="003D7675">
              <w:t>textu</w:t>
            </w:r>
          </w:p>
          <w:p w14:paraId="71F209C2" w14:textId="77777777" w:rsidR="007D4B12" w:rsidRPr="003D7675" w:rsidRDefault="007D4B12" w:rsidP="000C09AC">
            <w:pPr>
              <w:numPr>
                <w:ilvl w:val="0"/>
                <w:numId w:val="9"/>
              </w:numPr>
              <w:tabs>
                <w:tab w:val="clear" w:pos="720"/>
                <w:tab w:val="num" w:pos="284"/>
              </w:tabs>
              <w:ind w:left="284" w:hanging="284"/>
            </w:pPr>
            <w:r>
              <w:t>Ř</w:t>
            </w:r>
            <w:r w:rsidRPr="003D7675">
              <w:t>íkanky, básničky a</w:t>
            </w:r>
            <w:r>
              <w:t> </w:t>
            </w:r>
            <w:r w:rsidRPr="003D7675">
              <w:t>písničky</w:t>
            </w:r>
          </w:p>
          <w:p w14:paraId="6D6D4266" w14:textId="77777777" w:rsidR="007D4B12" w:rsidRPr="003D7675" w:rsidRDefault="007D4B12" w:rsidP="000C09AC">
            <w:pPr>
              <w:numPr>
                <w:ilvl w:val="0"/>
                <w:numId w:val="9"/>
              </w:numPr>
              <w:tabs>
                <w:tab w:val="clear" w:pos="720"/>
                <w:tab w:val="num" w:pos="284"/>
              </w:tabs>
              <w:ind w:left="284" w:hanging="284"/>
            </w:pPr>
            <w:r>
              <w:lastRenderedPageBreak/>
              <w:t>J</w:t>
            </w:r>
            <w:r w:rsidRPr="003D7675">
              <w:t>ednoduché obrázkové knihy</w:t>
            </w:r>
          </w:p>
          <w:p w14:paraId="139924B0" w14:textId="77777777" w:rsidR="007D4B12" w:rsidRPr="003D7675" w:rsidRDefault="007D4B12" w:rsidP="000C09AC">
            <w:pPr>
              <w:numPr>
                <w:ilvl w:val="0"/>
                <w:numId w:val="9"/>
              </w:numPr>
              <w:tabs>
                <w:tab w:val="clear" w:pos="720"/>
                <w:tab w:val="num" w:pos="284"/>
              </w:tabs>
              <w:ind w:left="284" w:hanging="284"/>
            </w:pPr>
            <w:r>
              <w:t>J</w:t>
            </w:r>
            <w:r w:rsidRPr="003D7675">
              <w:t>ednoduché návody</w:t>
            </w:r>
          </w:p>
          <w:p w14:paraId="7521417C" w14:textId="77777777" w:rsidR="007D4B12" w:rsidRPr="003D7675" w:rsidRDefault="007D4B12" w:rsidP="000C09AC">
            <w:pPr>
              <w:numPr>
                <w:ilvl w:val="0"/>
                <w:numId w:val="9"/>
              </w:numPr>
              <w:tabs>
                <w:tab w:val="clear" w:pos="720"/>
                <w:tab w:val="num" w:pos="284"/>
              </w:tabs>
              <w:spacing w:after="240"/>
              <w:ind w:left="284" w:hanging="284"/>
            </w:pPr>
            <w:r>
              <w:t>K</w:t>
            </w:r>
            <w:r w:rsidRPr="003D7675">
              <w:t>omik</w:t>
            </w:r>
            <w:r w:rsidRPr="00792605">
              <w:t>sy</w:t>
            </w:r>
          </w:p>
          <w:p w14:paraId="17DA322D" w14:textId="77777777" w:rsidR="007D4B12" w:rsidRPr="003D7675" w:rsidRDefault="007D4B12" w:rsidP="000C09AC">
            <w:r w:rsidRPr="003D7675">
              <w:t>Tematické okruhy:</w:t>
            </w:r>
          </w:p>
          <w:p w14:paraId="28C3B334" w14:textId="77777777" w:rsidR="007D4B12" w:rsidRPr="003D7675" w:rsidRDefault="007D4B12" w:rsidP="000C09AC">
            <w:pPr>
              <w:numPr>
                <w:ilvl w:val="0"/>
                <w:numId w:val="9"/>
              </w:numPr>
              <w:tabs>
                <w:tab w:val="clear" w:pos="720"/>
                <w:tab w:val="num" w:pos="284"/>
              </w:tabs>
              <w:ind w:left="284" w:hanging="284"/>
            </w:pPr>
            <w:r>
              <w:t>Č</w:t>
            </w:r>
            <w:r w:rsidRPr="003D7675">
              <w:t xml:space="preserve">íslovky 1 </w:t>
            </w:r>
            <w:r>
              <w:t>–</w:t>
            </w:r>
            <w:r w:rsidRPr="003D7675">
              <w:t xml:space="preserve"> 100</w:t>
            </w:r>
          </w:p>
          <w:p w14:paraId="76BE96F9" w14:textId="77777777" w:rsidR="007D4B12" w:rsidRPr="003D7675" w:rsidRDefault="007D4B12" w:rsidP="000C09AC">
            <w:pPr>
              <w:numPr>
                <w:ilvl w:val="0"/>
                <w:numId w:val="9"/>
              </w:numPr>
              <w:tabs>
                <w:tab w:val="clear" w:pos="720"/>
                <w:tab w:val="num" w:pos="284"/>
              </w:tabs>
              <w:ind w:left="284" w:hanging="284"/>
            </w:pPr>
            <w:r>
              <w:t>D</w:t>
            </w:r>
            <w:r w:rsidRPr="003D7675">
              <w:t>omov a rodina</w:t>
            </w:r>
          </w:p>
          <w:p w14:paraId="08B2BA6F" w14:textId="77777777" w:rsidR="007D4B12" w:rsidRPr="003D7675" w:rsidRDefault="007D4B12" w:rsidP="000C09AC">
            <w:pPr>
              <w:numPr>
                <w:ilvl w:val="0"/>
                <w:numId w:val="9"/>
              </w:numPr>
              <w:tabs>
                <w:tab w:val="clear" w:pos="720"/>
                <w:tab w:val="num" w:pos="284"/>
              </w:tabs>
              <w:ind w:left="284" w:hanging="284"/>
            </w:pPr>
            <w:r>
              <w:t>M</w:t>
            </w:r>
            <w:r w:rsidRPr="003D7675">
              <w:t>ěsto a venkov</w:t>
            </w:r>
          </w:p>
          <w:p w14:paraId="4BA6DE0F" w14:textId="77777777" w:rsidR="007D4B12" w:rsidRPr="003D7675" w:rsidRDefault="007D4B12" w:rsidP="000C09AC">
            <w:pPr>
              <w:numPr>
                <w:ilvl w:val="0"/>
                <w:numId w:val="9"/>
              </w:numPr>
              <w:tabs>
                <w:tab w:val="clear" w:pos="720"/>
                <w:tab w:val="num" w:pos="284"/>
              </w:tabs>
              <w:ind w:left="284" w:hanging="284"/>
            </w:pPr>
            <w:r>
              <w:t>N</w:t>
            </w:r>
            <w:r w:rsidRPr="003D7675">
              <w:t>ázvy povolání</w:t>
            </w:r>
          </w:p>
          <w:p w14:paraId="5BA1C5F5" w14:textId="77777777" w:rsidR="007D4B12" w:rsidRPr="003D7675" w:rsidRDefault="007D4B12" w:rsidP="000C09AC">
            <w:pPr>
              <w:numPr>
                <w:ilvl w:val="0"/>
                <w:numId w:val="9"/>
              </w:numPr>
              <w:tabs>
                <w:tab w:val="clear" w:pos="720"/>
                <w:tab w:val="num" w:pos="284"/>
              </w:tabs>
              <w:ind w:left="284" w:hanging="284"/>
            </w:pPr>
            <w:r>
              <w:t>L</w:t>
            </w:r>
            <w:r w:rsidRPr="003D7675">
              <w:t>idské tělo</w:t>
            </w:r>
          </w:p>
          <w:p w14:paraId="6834200B" w14:textId="77777777" w:rsidR="007D4B12" w:rsidRPr="003D7675" w:rsidRDefault="007D4B12" w:rsidP="000C09AC">
            <w:pPr>
              <w:numPr>
                <w:ilvl w:val="0"/>
                <w:numId w:val="9"/>
              </w:numPr>
              <w:tabs>
                <w:tab w:val="clear" w:pos="720"/>
                <w:tab w:val="num" w:pos="284"/>
              </w:tabs>
              <w:ind w:left="284" w:hanging="284"/>
            </w:pPr>
            <w:r>
              <w:t>V</w:t>
            </w:r>
            <w:r w:rsidRPr="003D7675">
              <w:t>olný čas a záliby</w:t>
            </w:r>
          </w:p>
          <w:p w14:paraId="32BE303F" w14:textId="77777777" w:rsidR="007D4B12" w:rsidRPr="003D7675" w:rsidRDefault="007D4B12" w:rsidP="000C09AC">
            <w:pPr>
              <w:numPr>
                <w:ilvl w:val="0"/>
                <w:numId w:val="9"/>
              </w:numPr>
              <w:tabs>
                <w:tab w:val="clear" w:pos="720"/>
                <w:tab w:val="num" w:pos="284"/>
              </w:tabs>
              <w:ind w:left="284" w:hanging="284"/>
            </w:pPr>
            <w:r>
              <w:t>R</w:t>
            </w:r>
            <w:r w:rsidRPr="003D7675">
              <w:t>oční období a počasí</w:t>
            </w:r>
          </w:p>
          <w:p w14:paraId="454DAA17" w14:textId="77777777" w:rsidR="007D4B12" w:rsidRPr="003D7675" w:rsidRDefault="007D4B12" w:rsidP="000C09AC">
            <w:pPr>
              <w:numPr>
                <w:ilvl w:val="0"/>
                <w:numId w:val="9"/>
              </w:numPr>
              <w:tabs>
                <w:tab w:val="clear" w:pos="720"/>
                <w:tab w:val="num" w:pos="284"/>
              </w:tabs>
              <w:ind w:left="284" w:hanging="284"/>
            </w:pPr>
            <w:r>
              <w:t>Č</w:t>
            </w:r>
            <w:r w:rsidRPr="003D7675">
              <w:t>as: hodiny, dny v</w:t>
            </w:r>
            <w:r>
              <w:t> </w:t>
            </w:r>
            <w:r w:rsidRPr="003D7675">
              <w:t>týdnu, měsíce v roce</w:t>
            </w:r>
          </w:p>
          <w:p w14:paraId="4F831FF4" w14:textId="77777777" w:rsidR="007D4B12" w:rsidRPr="003D7675" w:rsidRDefault="007D4B12" w:rsidP="000C09AC">
            <w:pPr>
              <w:numPr>
                <w:ilvl w:val="0"/>
                <w:numId w:val="9"/>
              </w:numPr>
              <w:tabs>
                <w:tab w:val="clear" w:pos="720"/>
                <w:tab w:val="num" w:pos="284"/>
              </w:tabs>
              <w:ind w:left="284" w:hanging="284"/>
            </w:pPr>
            <w:r>
              <w:t>Z</w:t>
            </w:r>
            <w:r w:rsidRPr="003D7675">
              <w:t>vířata ve volné přírodě</w:t>
            </w:r>
          </w:p>
          <w:p w14:paraId="746DA72F" w14:textId="77777777" w:rsidR="007D4B12" w:rsidRPr="003D7675" w:rsidRDefault="007D4B12" w:rsidP="000C09AC">
            <w:pPr>
              <w:numPr>
                <w:ilvl w:val="0"/>
                <w:numId w:val="9"/>
              </w:numPr>
              <w:tabs>
                <w:tab w:val="clear" w:pos="720"/>
                <w:tab w:val="num" w:pos="284"/>
              </w:tabs>
              <w:ind w:left="284" w:hanging="284"/>
            </w:pPr>
            <w:r>
              <w:t>Š</w:t>
            </w:r>
            <w:r w:rsidRPr="003D7675">
              <w:t>kola a vyučovací předměty</w:t>
            </w:r>
          </w:p>
          <w:p w14:paraId="2DB3A438" w14:textId="77777777" w:rsidR="007D4B12" w:rsidRPr="003D7675" w:rsidRDefault="007D4B12" w:rsidP="000C09AC">
            <w:pPr>
              <w:numPr>
                <w:ilvl w:val="0"/>
                <w:numId w:val="9"/>
              </w:numPr>
              <w:tabs>
                <w:tab w:val="clear" w:pos="720"/>
                <w:tab w:val="num" w:pos="284"/>
              </w:tabs>
              <w:ind w:left="284" w:hanging="284"/>
            </w:pPr>
            <w:r>
              <w:t>J</w:t>
            </w:r>
            <w:r w:rsidRPr="003D7675">
              <w:t>ídlo a potraviny</w:t>
            </w:r>
          </w:p>
          <w:p w14:paraId="5FAFD2C8" w14:textId="77777777" w:rsidR="007D4B12" w:rsidRPr="003D7675" w:rsidRDefault="007D4B12" w:rsidP="000C09AC">
            <w:pPr>
              <w:numPr>
                <w:ilvl w:val="0"/>
                <w:numId w:val="9"/>
              </w:numPr>
              <w:tabs>
                <w:tab w:val="clear" w:pos="720"/>
                <w:tab w:val="num" w:pos="284"/>
              </w:tabs>
              <w:ind w:left="284" w:hanging="284"/>
            </w:pPr>
            <w:r w:rsidRPr="003D7675">
              <w:t>Vánoce, Velikonoce a</w:t>
            </w:r>
            <w:r>
              <w:t> </w:t>
            </w:r>
            <w:r w:rsidRPr="003D7675">
              <w:t>jiné svátky</w:t>
            </w:r>
          </w:p>
          <w:p w14:paraId="773625B5" w14:textId="77777777" w:rsidR="007D4B12" w:rsidRPr="003D7675" w:rsidRDefault="007D4B12" w:rsidP="000C09AC">
            <w:pPr>
              <w:numPr>
                <w:ilvl w:val="0"/>
                <w:numId w:val="9"/>
              </w:numPr>
              <w:tabs>
                <w:tab w:val="clear" w:pos="720"/>
                <w:tab w:val="num" w:pos="284"/>
              </w:tabs>
              <w:ind w:left="284" w:hanging="284"/>
            </w:pPr>
            <w:r>
              <w:t>D</w:t>
            </w:r>
            <w:r w:rsidRPr="003D7675">
              <w:t>ěti a mládež v jiných zemích Evropy</w:t>
            </w:r>
          </w:p>
          <w:p w14:paraId="735195E6" w14:textId="77777777" w:rsidR="007D4B12" w:rsidRPr="003D7675" w:rsidRDefault="007D4B12" w:rsidP="000C09AC"/>
          <w:p w14:paraId="1BF09038" w14:textId="77777777" w:rsidR="007D4B12" w:rsidRPr="003D7675" w:rsidRDefault="007D4B12" w:rsidP="000C09AC">
            <w:r w:rsidRPr="003D7675">
              <w:t>Jazykové prostředky:</w:t>
            </w:r>
          </w:p>
          <w:p w14:paraId="76D96AF7" w14:textId="77777777" w:rsidR="007D4B12" w:rsidRPr="003D7675" w:rsidRDefault="007D4B12" w:rsidP="000C09AC">
            <w:pPr>
              <w:numPr>
                <w:ilvl w:val="0"/>
                <w:numId w:val="9"/>
              </w:numPr>
              <w:tabs>
                <w:tab w:val="clear" w:pos="720"/>
                <w:tab w:val="num" w:pos="284"/>
              </w:tabs>
              <w:ind w:left="284" w:hanging="284"/>
            </w:pPr>
            <w:r>
              <w:t>Č</w:t>
            </w:r>
            <w:r w:rsidRPr="003D7675">
              <w:t>len určitý a neurčitý</w:t>
            </w:r>
          </w:p>
          <w:p w14:paraId="0DE96F88" w14:textId="77777777" w:rsidR="007D4B12" w:rsidRPr="003D7675" w:rsidRDefault="007D4B12" w:rsidP="000C09AC">
            <w:pPr>
              <w:numPr>
                <w:ilvl w:val="0"/>
                <w:numId w:val="9"/>
              </w:numPr>
              <w:tabs>
                <w:tab w:val="clear" w:pos="720"/>
                <w:tab w:val="num" w:pos="284"/>
              </w:tabs>
              <w:ind w:left="284" w:hanging="284"/>
            </w:pPr>
            <w:r>
              <w:t>M</w:t>
            </w:r>
            <w:r w:rsidRPr="003D7675">
              <w:t xml:space="preserve">nožné číslo podstatných jmen </w:t>
            </w:r>
          </w:p>
          <w:p w14:paraId="4F687A2A" w14:textId="77777777" w:rsidR="007D4B12" w:rsidRPr="003D7675" w:rsidRDefault="007D4B12" w:rsidP="000C09AC">
            <w:pPr>
              <w:numPr>
                <w:ilvl w:val="0"/>
                <w:numId w:val="9"/>
              </w:numPr>
              <w:tabs>
                <w:tab w:val="clear" w:pos="720"/>
                <w:tab w:val="num" w:pos="284"/>
              </w:tabs>
              <w:ind w:left="284" w:hanging="284"/>
            </w:pPr>
            <w:r>
              <w:t>P</w:t>
            </w:r>
            <w:r w:rsidRPr="003D7675">
              <w:t>řivlastňovací přídavná jména</w:t>
            </w:r>
          </w:p>
          <w:p w14:paraId="76237B37" w14:textId="77777777" w:rsidR="007D4B12" w:rsidRPr="003D7675" w:rsidRDefault="007D4B12" w:rsidP="000C09AC">
            <w:pPr>
              <w:numPr>
                <w:ilvl w:val="0"/>
                <w:numId w:val="9"/>
              </w:numPr>
              <w:tabs>
                <w:tab w:val="clear" w:pos="720"/>
                <w:tab w:val="num" w:pos="284"/>
              </w:tabs>
              <w:ind w:left="284" w:hanging="284"/>
            </w:pPr>
            <w:r>
              <w:t>Z</w:t>
            </w:r>
            <w:r w:rsidRPr="003D7675">
              <w:t>ájmena ukazovací a</w:t>
            </w:r>
            <w:r>
              <w:t> </w:t>
            </w:r>
            <w:r w:rsidRPr="003D7675">
              <w:t>přivlastňovací</w:t>
            </w:r>
          </w:p>
          <w:p w14:paraId="4A3AE4A4" w14:textId="77777777" w:rsidR="007D4B12" w:rsidRPr="003D7675" w:rsidRDefault="007D4B12" w:rsidP="000C09AC">
            <w:pPr>
              <w:numPr>
                <w:ilvl w:val="0"/>
                <w:numId w:val="9"/>
              </w:numPr>
              <w:tabs>
                <w:tab w:val="clear" w:pos="720"/>
                <w:tab w:val="num" w:pos="284"/>
              </w:tabs>
              <w:ind w:left="284" w:hanging="284"/>
            </w:pPr>
            <w:r>
              <w:lastRenderedPageBreak/>
              <w:t>Z</w:t>
            </w:r>
            <w:r w:rsidRPr="003D7675">
              <w:t>ákladní a řadové číslovky</w:t>
            </w:r>
          </w:p>
          <w:p w14:paraId="50624490" w14:textId="77777777" w:rsidR="007D4B12" w:rsidRPr="003D7675" w:rsidRDefault="007D4B12" w:rsidP="000C09AC">
            <w:pPr>
              <w:numPr>
                <w:ilvl w:val="0"/>
                <w:numId w:val="9"/>
              </w:numPr>
              <w:tabs>
                <w:tab w:val="clear" w:pos="720"/>
                <w:tab w:val="num" w:pos="284"/>
              </w:tabs>
              <w:ind w:left="284" w:hanging="284"/>
            </w:pPr>
            <w:r w:rsidRPr="00792605">
              <w:t>Sloveso „to be, to have, can“</w:t>
            </w:r>
            <w:r w:rsidRPr="003D7675">
              <w:t xml:space="preserve"> v oznamovací větě, v</w:t>
            </w:r>
            <w:r>
              <w:t> </w:t>
            </w:r>
            <w:r w:rsidRPr="003D7675">
              <w:t>otázce a v záporu, plné a</w:t>
            </w:r>
            <w:r>
              <w:t> </w:t>
            </w:r>
            <w:r w:rsidRPr="003D7675">
              <w:t>zkrácené tvary</w:t>
            </w:r>
          </w:p>
          <w:p w14:paraId="64ED321C" w14:textId="77777777" w:rsidR="007D4B12" w:rsidRPr="003D7675" w:rsidRDefault="007D4B12" w:rsidP="000C09AC">
            <w:pPr>
              <w:numPr>
                <w:ilvl w:val="0"/>
                <w:numId w:val="9"/>
              </w:numPr>
              <w:tabs>
                <w:tab w:val="clear" w:pos="720"/>
                <w:tab w:val="num" w:pos="284"/>
              </w:tabs>
              <w:ind w:left="284" w:hanging="284"/>
            </w:pPr>
            <w:r>
              <w:t>P</w:t>
            </w:r>
            <w:r w:rsidRPr="003D7675">
              <w:t>lnovýznamová slovesa pro každodenní činnosti</w:t>
            </w:r>
          </w:p>
          <w:p w14:paraId="7AA8484A" w14:textId="77777777" w:rsidR="007D4B12" w:rsidRPr="003D7675" w:rsidRDefault="007D4B12" w:rsidP="000C09AC">
            <w:pPr>
              <w:numPr>
                <w:ilvl w:val="0"/>
                <w:numId w:val="9"/>
              </w:numPr>
              <w:tabs>
                <w:tab w:val="clear" w:pos="720"/>
                <w:tab w:val="num" w:pos="284"/>
              </w:tabs>
              <w:ind w:left="284" w:hanging="284"/>
            </w:pPr>
            <w:r>
              <w:t>P</w:t>
            </w:r>
            <w:r w:rsidRPr="003D7675">
              <w:t>ředložky času a místa</w:t>
            </w:r>
          </w:p>
          <w:p w14:paraId="24EA4335" w14:textId="77777777" w:rsidR="007D4B12" w:rsidRPr="00792605" w:rsidRDefault="007D4B12" w:rsidP="000C09AC">
            <w:pPr>
              <w:numPr>
                <w:ilvl w:val="0"/>
                <w:numId w:val="9"/>
              </w:numPr>
              <w:tabs>
                <w:tab w:val="clear" w:pos="720"/>
                <w:tab w:val="num" w:pos="284"/>
              </w:tabs>
              <w:ind w:left="284" w:hanging="284"/>
            </w:pPr>
            <w:r w:rsidRPr="00792605">
              <w:t>Otázky s „who/what/when/where/how/why“</w:t>
            </w:r>
          </w:p>
          <w:p w14:paraId="4A2119B3" w14:textId="77777777" w:rsidR="007D4B12" w:rsidRPr="003D7675" w:rsidRDefault="007D4B12" w:rsidP="000C09AC">
            <w:pPr>
              <w:numPr>
                <w:ilvl w:val="0"/>
                <w:numId w:val="9"/>
              </w:numPr>
              <w:tabs>
                <w:tab w:val="clear" w:pos="720"/>
                <w:tab w:val="num" w:pos="284"/>
              </w:tabs>
              <w:ind w:left="284" w:hanging="284"/>
            </w:pPr>
            <w:r>
              <w:t>P</w:t>
            </w:r>
            <w:r w:rsidRPr="003D7675">
              <w:t>ořádek slov ve větě a</w:t>
            </w:r>
            <w:r>
              <w:t> </w:t>
            </w:r>
            <w:r w:rsidRPr="003D7675">
              <w:t>v</w:t>
            </w:r>
            <w:r>
              <w:t> </w:t>
            </w:r>
            <w:r w:rsidRPr="003D7675">
              <w:t>otázce</w:t>
            </w:r>
          </w:p>
          <w:p w14:paraId="72E3D2DF" w14:textId="77777777" w:rsidR="007D4B12" w:rsidRPr="003D7675" w:rsidRDefault="007D4B12" w:rsidP="000C09AC">
            <w:pPr>
              <w:numPr>
                <w:ilvl w:val="0"/>
                <w:numId w:val="9"/>
              </w:numPr>
              <w:tabs>
                <w:tab w:val="clear" w:pos="720"/>
                <w:tab w:val="num" w:pos="284"/>
              </w:tabs>
              <w:ind w:left="284" w:hanging="284"/>
            </w:pPr>
            <w:r>
              <w:t>P</w:t>
            </w:r>
            <w:r w:rsidRPr="003D7675">
              <w:t>řítomný čas prostý</w:t>
            </w:r>
          </w:p>
          <w:p w14:paraId="291DB5F7" w14:textId="77777777" w:rsidR="007D4B12" w:rsidRPr="003D7675" w:rsidRDefault="007D4B12" w:rsidP="000C09AC">
            <w:pPr>
              <w:numPr>
                <w:ilvl w:val="0"/>
                <w:numId w:val="9"/>
              </w:numPr>
              <w:tabs>
                <w:tab w:val="clear" w:pos="720"/>
                <w:tab w:val="num" w:pos="284"/>
              </w:tabs>
              <w:ind w:left="284" w:hanging="284"/>
            </w:pPr>
            <w:r>
              <w:t>P</w:t>
            </w:r>
            <w:r w:rsidRPr="003D7675">
              <w:t>řítomný čas průběhový</w:t>
            </w:r>
          </w:p>
          <w:p w14:paraId="73DA8F6E" w14:textId="77777777" w:rsidR="007D4B12" w:rsidRPr="003D7675" w:rsidRDefault="007D4B12" w:rsidP="000C09AC">
            <w:pPr>
              <w:numPr>
                <w:ilvl w:val="0"/>
                <w:numId w:val="9"/>
              </w:numPr>
              <w:tabs>
                <w:tab w:val="clear" w:pos="720"/>
                <w:tab w:val="num" w:pos="284"/>
              </w:tabs>
              <w:ind w:left="284" w:hanging="284"/>
            </w:pPr>
            <w:r>
              <w:t>Z</w:t>
            </w:r>
            <w:r w:rsidRPr="003D7675">
              <w:t>ákladní fonetické znaky</w:t>
            </w:r>
          </w:p>
          <w:p w14:paraId="22BD72D6" w14:textId="77777777" w:rsidR="007D4B12" w:rsidRPr="003D7675" w:rsidRDefault="007D4B12" w:rsidP="000C09AC">
            <w:pPr>
              <w:numPr>
                <w:ilvl w:val="0"/>
                <w:numId w:val="9"/>
              </w:numPr>
              <w:tabs>
                <w:tab w:val="clear" w:pos="720"/>
                <w:tab w:val="num" w:pos="284"/>
              </w:tabs>
              <w:ind w:left="284" w:hanging="284"/>
            </w:pPr>
            <w:r>
              <w:t>Z</w:t>
            </w:r>
            <w:r w:rsidRPr="003D7675">
              <w:t>ákladní pravidla výslovnosti slov</w:t>
            </w:r>
          </w:p>
          <w:p w14:paraId="58EB4997" w14:textId="77777777" w:rsidR="007D4B12" w:rsidRPr="003D7675" w:rsidRDefault="007D4B12" w:rsidP="000C09AC">
            <w:pPr>
              <w:numPr>
                <w:ilvl w:val="0"/>
                <w:numId w:val="9"/>
              </w:numPr>
              <w:tabs>
                <w:tab w:val="clear" w:pos="720"/>
                <w:tab w:val="num" w:pos="284"/>
              </w:tabs>
              <w:ind w:left="284" w:hanging="284"/>
            </w:pPr>
            <w:r>
              <w:t>P</w:t>
            </w:r>
            <w:r w:rsidRPr="003D7675">
              <w:t>ravopis osvojených slov a tvarů</w:t>
            </w:r>
          </w:p>
        </w:tc>
        <w:tc>
          <w:tcPr>
            <w:tcW w:w="2977" w:type="dxa"/>
          </w:tcPr>
          <w:p w14:paraId="55731B7E" w14:textId="77777777" w:rsidR="007D4B12" w:rsidRPr="003D7675" w:rsidRDefault="007D4B12" w:rsidP="000C09AC"/>
        </w:tc>
        <w:tc>
          <w:tcPr>
            <w:tcW w:w="2977" w:type="dxa"/>
          </w:tcPr>
          <w:p w14:paraId="3BF2915B" w14:textId="77777777" w:rsidR="007D4B12" w:rsidRPr="003D7675" w:rsidRDefault="007D4B12" w:rsidP="000C09AC"/>
        </w:tc>
      </w:tr>
      <w:tr w:rsidR="007D4B12" w:rsidRPr="003D7675" w14:paraId="720D2C56" w14:textId="77777777" w:rsidTr="000C09AC">
        <w:tc>
          <w:tcPr>
            <w:tcW w:w="1843" w:type="dxa"/>
          </w:tcPr>
          <w:p w14:paraId="387D854E" w14:textId="77777777" w:rsidR="007D4B12" w:rsidRPr="00806C81" w:rsidRDefault="007D4B12" w:rsidP="000C09AC">
            <w:pPr>
              <w:rPr>
                <w:b/>
              </w:rPr>
            </w:pPr>
            <w:r w:rsidRPr="00806C81">
              <w:rPr>
                <w:b/>
              </w:rPr>
              <w:t>CJ-5-1-02</w:t>
            </w:r>
          </w:p>
        </w:tc>
        <w:tc>
          <w:tcPr>
            <w:tcW w:w="2977" w:type="dxa"/>
          </w:tcPr>
          <w:p w14:paraId="426FCAEA" w14:textId="77777777" w:rsidR="007D4B12" w:rsidRPr="003D7675" w:rsidRDefault="007D4B12" w:rsidP="000C09AC">
            <w:pPr>
              <w:numPr>
                <w:ilvl w:val="0"/>
                <w:numId w:val="9"/>
              </w:numPr>
              <w:tabs>
                <w:tab w:val="clear" w:pos="720"/>
                <w:tab w:val="num" w:pos="284"/>
              </w:tabs>
              <w:ind w:left="284" w:hanging="284"/>
            </w:pPr>
            <w:r w:rsidRPr="003D7675">
              <w:t>rozumí krátkému textu s</w:t>
            </w:r>
            <w:r>
              <w:t> </w:t>
            </w:r>
            <w:r w:rsidRPr="003D7675">
              <w:t>obrázky, např. letáku, plakátu, blahopřání</w:t>
            </w:r>
            <w:r>
              <w:t>;</w:t>
            </w:r>
          </w:p>
          <w:p w14:paraId="55C85B15" w14:textId="77777777" w:rsidR="007D4B12" w:rsidRPr="003D7675" w:rsidRDefault="007D4B12" w:rsidP="000C09AC">
            <w:pPr>
              <w:numPr>
                <w:ilvl w:val="0"/>
                <w:numId w:val="9"/>
              </w:numPr>
              <w:tabs>
                <w:tab w:val="clear" w:pos="720"/>
                <w:tab w:val="num" w:pos="284"/>
              </w:tabs>
              <w:ind w:left="284" w:hanging="284"/>
            </w:pPr>
            <w:r w:rsidRPr="003D7675">
              <w:t>vyhledá informace k</w:t>
            </w:r>
            <w:r>
              <w:t> </w:t>
            </w:r>
            <w:r w:rsidRPr="003D7675">
              <w:t>jednoduchému tématu v</w:t>
            </w:r>
            <w:r>
              <w:t> </w:t>
            </w:r>
            <w:r w:rsidRPr="003D7675">
              <w:t>časopise nebo na</w:t>
            </w:r>
            <w:r>
              <w:t> </w:t>
            </w:r>
            <w:r w:rsidRPr="003D7675">
              <w:t>webové stránce</w:t>
            </w:r>
            <w:r>
              <w:t>;</w:t>
            </w:r>
          </w:p>
          <w:p w14:paraId="025B19F0" w14:textId="77777777" w:rsidR="007D4B12" w:rsidRPr="003D7675" w:rsidRDefault="007D4B12" w:rsidP="000C09AC">
            <w:pPr>
              <w:numPr>
                <w:ilvl w:val="0"/>
                <w:numId w:val="9"/>
              </w:numPr>
              <w:tabs>
                <w:tab w:val="clear" w:pos="720"/>
                <w:tab w:val="num" w:pos="284"/>
              </w:tabs>
              <w:ind w:left="284" w:hanging="284"/>
            </w:pPr>
            <w:r w:rsidRPr="003D7675">
              <w:lastRenderedPageBreak/>
              <w:t>pochopí obsah a smysl jednoduchého dialogu a</w:t>
            </w:r>
            <w:r>
              <w:t> </w:t>
            </w:r>
            <w:r w:rsidRPr="003D7675">
              <w:t>nahrávky</w:t>
            </w:r>
            <w:r>
              <w:t>;</w:t>
            </w:r>
          </w:p>
        </w:tc>
        <w:tc>
          <w:tcPr>
            <w:tcW w:w="2977" w:type="dxa"/>
            <w:vMerge/>
          </w:tcPr>
          <w:p w14:paraId="7BFEAF7A" w14:textId="77777777" w:rsidR="007D4B12" w:rsidRPr="003D7675" w:rsidRDefault="007D4B12" w:rsidP="000C09AC"/>
        </w:tc>
        <w:tc>
          <w:tcPr>
            <w:tcW w:w="2977" w:type="dxa"/>
          </w:tcPr>
          <w:p w14:paraId="749ECA5D" w14:textId="77777777" w:rsidR="007D4B12" w:rsidRPr="003D7675" w:rsidRDefault="007D4B12" w:rsidP="000C09AC">
            <w:r w:rsidRPr="003D7675">
              <w:t>OSV – Sociální rozvoj – Komunikace (sdělení v různých situacích, aktivní naslouchání)</w:t>
            </w:r>
          </w:p>
        </w:tc>
        <w:tc>
          <w:tcPr>
            <w:tcW w:w="2977" w:type="dxa"/>
          </w:tcPr>
          <w:p w14:paraId="0AC64A0C" w14:textId="77777777" w:rsidR="007D4B12" w:rsidRDefault="007D4B12" w:rsidP="000C09AC">
            <w:r w:rsidRPr="003D7675">
              <w:t>M</w:t>
            </w:r>
            <w:r>
              <w:t>:</w:t>
            </w:r>
          </w:p>
          <w:p w14:paraId="7413765D" w14:textId="77777777" w:rsidR="007D4B12" w:rsidRDefault="007D4B12" w:rsidP="000C09AC">
            <w:r>
              <w:t>A</w:t>
            </w:r>
            <w:r w:rsidRPr="003D7675">
              <w:t>plikace jednoduchých početních operací v oboru přirozených čísel, porovnávání větší, menší</w:t>
            </w:r>
            <w:r>
              <w:t>.</w:t>
            </w:r>
          </w:p>
          <w:p w14:paraId="29B0BCFB" w14:textId="77777777" w:rsidR="007D4B12" w:rsidRDefault="007D4B12" w:rsidP="000C09AC"/>
          <w:p w14:paraId="7C4EB1F0" w14:textId="77777777" w:rsidR="007D4B12" w:rsidRPr="003D7675" w:rsidRDefault="007D4B12" w:rsidP="000C09AC"/>
        </w:tc>
      </w:tr>
      <w:tr w:rsidR="007D4B12" w:rsidRPr="003D7675" w14:paraId="29AA6BE1" w14:textId="77777777" w:rsidTr="000C09AC">
        <w:tc>
          <w:tcPr>
            <w:tcW w:w="1843" w:type="dxa"/>
          </w:tcPr>
          <w:p w14:paraId="7E6ACBA9" w14:textId="77777777" w:rsidR="007D4B12" w:rsidRPr="00806C81" w:rsidRDefault="007D4B12" w:rsidP="000C09AC">
            <w:pPr>
              <w:rPr>
                <w:b/>
              </w:rPr>
            </w:pPr>
            <w:r w:rsidRPr="00806C81">
              <w:rPr>
                <w:b/>
              </w:rPr>
              <w:t>CJ-5-1-03</w:t>
            </w:r>
          </w:p>
        </w:tc>
        <w:tc>
          <w:tcPr>
            <w:tcW w:w="2977" w:type="dxa"/>
          </w:tcPr>
          <w:p w14:paraId="62140C4D" w14:textId="77777777" w:rsidR="007D4B12" w:rsidRPr="003D7675" w:rsidRDefault="007D4B12" w:rsidP="000C09AC">
            <w:pPr>
              <w:numPr>
                <w:ilvl w:val="0"/>
                <w:numId w:val="9"/>
              </w:numPr>
              <w:tabs>
                <w:tab w:val="clear" w:pos="720"/>
                <w:tab w:val="num" w:pos="284"/>
              </w:tabs>
              <w:ind w:left="284" w:hanging="284"/>
            </w:pPr>
            <w:r w:rsidRPr="003D7675">
              <w:t>srozumitelně vyslovuje jednoduchý čtený text se známou slovní zásobou</w:t>
            </w:r>
            <w:r>
              <w:t>;</w:t>
            </w:r>
          </w:p>
        </w:tc>
        <w:tc>
          <w:tcPr>
            <w:tcW w:w="2977" w:type="dxa"/>
            <w:vMerge/>
          </w:tcPr>
          <w:p w14:paraId="3628D431" w14:textId="77777777" w:rsidR="007D4B12" w:rsidRPr="003D7675" w:rsidRDefault="007D4B12" w:rsidP="000C09AC"/>
        </w:tc>
        <w:tc>
          <w:tcPr>
            <w:tcW w:w="2977" w:type="dxa"/>
          </w:tcPr>
          <w:p w14:paraId="57613D0E" w14:textId="77777777" w:rsidR="007D4B12" w:rsidRPr="003D7675" w:rsidRDefault="007D4B12" w:rsidP="000C09AC">
            <w:r w:rsidRPr="00792605">
              <w:t>MKV – Multikulturalita (specifické rysy jazyků a jejich rovnocennost, naslouchání druhých)</w:t>
            </w:r>
          </w:p>
        </w:tc>
        <w:tc>
          <w:tcPr>
            <w:tcW w:w="2977" w:type="dxa"/>
          </w:tcPr>
          <w:p w14:paraId="48703972" w14:textId="77777777" w:rsidR="007D4B12" w:rsidRDefault="007D4B12" w:rsidP="000C09AC">
            <w:r w:rsidRPr="003D7675">
              <w:t>M</w:t>
            </w:r>
            <w:r>
              <w:t>:</w:t>
            </w:r>
          </w:p>
          <w:p w14:paraId="1458B1D1" w14:textId="77777777" w:rsidR="007D4B12" w:rsidRPr="003D7675" w:rsidRDefault="007D4B12" w:rsidP="000C09AC">
            <w:r>
              <w:t>S</w:t>
            </w:r>
            <w:r w:rsidRPr="003D7675">
              <w:t>truktura: hodiny, dny, měsíce, roky</w:t>
            </w:r>
            <w:r>
              <w:t>.</w:t>
            </w:r>
          </w:p>
        </w:tc>
      </w:tr>
      <w:tr w:rsidR="007D4B12" w:rsidRPr="003D7675" w14:paraId="51DFB276" w14:textId="77777777" w:rsidTr="000C09AC">
        <w:tc>
          <w:tcPr>
            <w:tcW w:w="1843" w:type="dxa"/>
          </w:tcPr>
          <w:p w14:paraId="09F95F1F" w14:textId="77777777" w:rsidR="007D4B12" w:rsidRPr="00806C81" w:rsidRDefault="007D4B12" w:rsidP="000C09AC">
            <w:pPr>
              <w:rPr>
                <w:b/>
              </w:rPr>
            </w:pPr>
            <w:r w:rsidRPr="00806C81">
              <w:rPr>
                <w:b/>
              </w:rPr>
              <w:t>CJ-5-1-04</w:t>
            </w:r>
          </w:p>
        </w:tc>
        <w:tc>
          <w:tcPr>
            <w:tcW w:w="2977" w:type="dxa"/>
          </w:tcPr>
          <w:p w14:paraId="3EC2ED92" w14:textId="77777777" w:rsidR="007D4B12" w:rsidRPr="003D7675" w:rsidRDefault="007D4B12" w:rsidP="000C09AC">
            <w:pPr>
              <w:numPr>
                <w:ilvl w:val="0"/>
                <w:numId w:val="9"/>
              </w:numPr>
              <w:tabs>
                <w:tab w:val="clear" w:pos="720"/>
                <w:tab w:val="num" w:pos="284"/>
              </w:tabs>
              <w:ind w:left="284" w:hanging="284"/>
            </w:pPr>
            <w:r w:rsidRPr="003D7675">
              <w:t>v jednoduchém textu vyhledá požadovanou informaci</w:t>
            </w:r>
            <w:r>
              <w:t>;</w:t>
            </w:r>
          </w:p>
          <w:p w14:paraId="5720D48D" w14:textId="77777777" w:rsidR="007D4B12" w:rsidRPr="003D7675" w:rsidRDefault="007D4B12" w:rsidP="000C09AC">
            <w:pPr>
              <w:numPr>
                <w:ilvl w:val="0"/>
                <w:numId w:val="9"/>
              </w:numPr>
              <w:tabs>
                <w:tab w:val="clear" w:pos="720"/>
                <w:tab w:val="num" w:pos="284"/>
              </w:tabs>
              <w:ind w:left="284" w:hanging="284"/>
            </w:pPr>
            <w:r w:rsidRPr="003D7675">
              <w:t>vytvoří odpověď na</w:t>
            </w:r>
            <w:r>
              <w:t> </w:t>
            </w:r>
            <w:r w:rsidRPr="003D7675">
              <w:t>otázku na základě jednoduchého a známého textu</w:t>
            </w:r>
            <w:r>
              <w:t>;</w:t>
            </w:r>
          </w:p>
        </w:tc>
        <w:tc>
          <w:tcPr>
            <w:tcW w:w="2977" w:type="dxa"/>
            <w:vMerge/>
          </w:tcPr>
          <w:p w14:paraId="21870F40" w14:textId="77777777" w:rsidR="007D4B12" w:rsidRPr="003D7675" w:rsidRDefault="007D4B12" w:rsidP="000C09AC"/>
        </w:tc>
        <w:tc>
          <w:tcPr>
            <w:tcW w:w="2977" w:type="dxa"/>
          </w:tcPr>
          <w:p w14:paraId="5560BE8D" w14:textId="77777777" w:rsidR="007D4B12" w:rsidRPr="006B5E01" w:rsidRDefault="007D4B12" w:rsidP="000C09AC">
            <w:pPr>
              <w:spacing w:after="40"/>
            </w:pPr>
            <w:r w:rsidRPr="006B5E01">
              <w:t>VDO – Občanská společnost a škola (participace žáků na životě školy a místní komunity)</w:t>
            </w:r>
          </w:p>
          <w:p w14:paraId="7B7AF8D1" w14:textId="77777777" w:rsidR="007D4B12" w:rsidRPr="006B5E01" w:rsidRDefault="007D4B12" w:rsidP="000C09AC">
            <w:r w:rsidRPr="006B5E01">
              <w:t>VMEGS – Evropa a svět nás zajímá (zvyky a tradice národů Evropy)</w:t>
            </w:r>
          </w:p>
        </w:tc>
        <w:tc>
          <w:tcPr>
            <w:tcW w:w="2977" w:type="dxa"/>
          </w:tcPr>
          <w:p w14:paraId="37A862B6" w14:textId="77777777" w:rsidR="007D4B12" w:rsidRPr="003D7675" w:rsidRDefault="007D4B12" w:rsidP="000C09AC"/>
        </w:tc>
      </w:tr>
      <w:tr w:rsidR="007D4B12" w:rsidRPr="003D7675" w14:paraId="35F131BA" w14:textId="77777777" w:rsidTr="000C09AC">
        <w:tc>
          <w:tcPr>
            <w:tcW w:w="1843" w:type="dxa"/>
          </w:tcPr>
          <w:p w14:paraId="0DCE4A9D" w14:textId="77777777" w:rsidR="007D4B12" w:rsidRPr="00806C81" w:rsidRDefault="007D4B12" w:rsidP="000C09AC">
            <w:pPr>
              <w:rPr>
                <w:b/>
              </w:rPr>
            </w:pPr>
            <w:r w:rsidRPr="00806C81">
              <w:rPr>
                <w:b/>
              </w:rPr>
              <w:t>CJ-5-1-05</w:t>
            </w:r>
          </w:p>
        </w:tc>
        <w:tc>
          <w:tcPr>
            <w:tcW w:w="2977" w:type="dxa"/>
          </w:tcPr>
          <w:p w14:paraId="3E11122C" w14:textId="77777777" w:rsidR="007D4B12" w:rsidRPr="003D7675" w:rsidRDefault="007D4B12" w:rsidP="000C09AC">
            <w:pPr>
              <w:numPr>
                <w:ilvl w:val="0"/>
                <w:numId w:val="9"/>
              </w:numPr>
              <w:tabs>
                <w:tab w:val="clear" w:pos="720"/>
                <w:tab w:val="num" w:pos="284"/>
              </w:tabs>
              <w:ind w:left="284" w:hanging="284"/>
            </w:pPr>
            <w:r w:rsidRPr="003D7675">
              <w:t>neznámé slovo vyhledá v</w:t>
            </w:r>
            <w:r>
              <w:t> </w:t>
            </w:r>
            <w:r w:rsidRPr="003D7675">
              <w:t>anglicko-české a česko-anglické části tištěného slovníku</w:t>
            </w:r>
            <w:r>
              <w:t>;</w:t>
            </w:r>
          </w:p>
        </w:tc>
        <w:tc>
          <w:tcPr>
            <w:tcW w:w="2977" w:type="dxa"/>
            <w:vMerge/>
          </w:tcPr>
          <w:p w14:paraId="2FF2F11C" w14:textId="77777777" w:rsidR="007D4B12" w:rsidRPr="003D7675" w:rsidRDefault="007D4B12" w:rsidP="000C09AC"/>
        </w:tc>
        <w:tc>
          <w:tcPr>
            <w:tcW w:w="2977" w:type="dxa"/>
          </w:tcPr>
          <w:p w14:paraId="161891D2" w14:textId="77777777" w:rsidR="007D4B12" w:rsidRPr="006B5E01" w:rsidRDefault="007D4B12" w:rsidP="000C09AC"/>
        </w:tc>
        <w:tc>
          <w:tcPr>
            <w:tcW w:w="2977" w:type="dxa"/>
          </w:tcPr>
          <w:p w14:paraId="479EE62D" w14:textId="77777777" w:rsidR="007D4B12" w:rsidRPr="003D7675" w:rsidRDefault="007D4B12" w:rsidP="000C09AC"/>
        </w:tc>
      </w:tr>
      <w:tr w:rsidR="007D4B12" w:rsidRPr="003D7675" w14:paraId="19867B32" w14:textId="77777777" w:rsidTr="000C09AC">
        <w:tc>
          <w:tcPr>
            <w:tcW w:w="4820" w:type="dxa"/>
            <w:gridSpan w:val="2"/>
          </w:tcPr>
          <w:p w14:paraId="010D7D33" w14:textId="77777777" w:rsidR="007D4B12" w:rsidRPr="00806C81" w:rsidRDefault="007D4B12" w:rsidP="000C09AC">
            <w:pPr>
              <w:keepNext/>
              <w:rPr>
                <w:b/>
              </w:rPr>
            </w:pPr>
            <w:r w:rsidRPr="00806C81">
              <w:rPr>
                <w:b/>
                <w:bCs/>
              </w:rPr>
              <w:t>PRODUKTIVNÍ ŘEČOVÉ DOVEDNOSTI</w:t>
            </w:r>
          </w:p>
        </w:tc>
        <w:tc>
          <w:tcPr>
            <w:tcW w:w="2977" w:type="dxa"/>
            <w:vMerge/>
          </w:tcPr>
          <w:p w14:paraId="7D88ABB8" w14:textId="77777777" w:rsidR="007D4B12" w:rsidRPr="003D7675" w:rsidRDefault="007D4B12" w:rsidP="000C09AC">
            <w:pPr>
              <w:keepNext/>
            </w:pPr>
          </w:p>
        </w:tc>
        <w:tc>
          <w:tcPr>
            <w:tcW w:w="2977" w:type="dxa"/>
          </w:tcPr>
          <w:p w14:paraId="7F30B9C3" w14:textId="77777777" w:rsidR="007D4B12" w:rsidRPr="006B5E01" w:rsidRDefault="007D4B12" w:rsidP="000C09AC">
            <w:pPr>
              <w:keepNext/>
            </w:pPr>
          </w:p>
        </w:tc>
        <w:tc>
          <w:tcPr>
            <w:tcW w:w="2977" w:type="dxa"/>
          </w:tcPr>
          <w:p w14:paraId="0B536641" w14:textId="77777777" w:rsidR="007D4B12" w:rsidRPr="003D7675" w:rsidRDefault="007D4B12" w:rsidP="000C09AC">
            <w:pPr>
              <w:keepNext/>
            </w:pPr>
          </w:p>
        </w:tc>
      </w:tr>
      <w:tr w:rsidR="007D4B12" w:rsidRPr="003D7675" w14:paraId="7BFC6C66" w14:textId="77777777" w:rsidTr="000C09AC">
        <w:trPr>
          <w:cantSplit/>
        </w:trPr>
        <w:tc>
          <w:tcPr>
            <w:tcW w:w="1843" w:type="dxa"/>
          </w:tcPr>
          <w:p w14:paraId="5730EDC0" w14:textId="77777777" w:rsidR="007D4B12" w:rsidRPr="00806C81" w:rsidRDefault="007D4B12" w:rsidP="000C09AC">
            <w:pPr>
              <w:rPr>
                <w:b/>
              </w:rPr>
            </w:pPr>
            <w:r w:rsidRPr="00806C81">
              <w:rPr>
                <w:b/>
              </w:rPr>
              <w:t>CJ-5-2-01</w:t>
            </w:r>
          </w:p>
        </w:tc>
        <w:tc>
          <w:tcPr>
            <w:tcW w:w="2977" w:type="dxa"/>
          </w:tcPr>
          <w:p w14:paraId="0B1DCE9F" w14:textId="77777777" w:rsidR="007D4B12" w:rsidRPr="003D7675" w:rsidRDefault="007D4B12" w:rsidP="000C09AC">
            <w:pPr>
              <w:numPr>
                <w:ilvl w:val="0"/>
                <w:numId w:val="9"/>
              </w:numPr>
              <w:tabs>
                <w:tab w:val="clear" w:pos="720"/>
                <w:tab w:val="num" w:pos="284"/>
              </w:tabs>
              <w:ind w:left="284" w:hanging="284"/>
            </w:pPr>
            <w:r w:rsidRPr="003D7675">
              <w:t>vyplní osobní údaje ve</w:t>
            </w:r>
            <w:r>
              <w:t> </w:t>
            </w:r>
            <w:r w:rsidRPr="003D7675">
              <w:t>formuláři</w:t>
            </w:r>
            <w:r>
              <w:t>;</w:t>
            </w:r>
          </w:p>
          <w:p w14:paraId="118C6482" w14:textId="77777777" w:rsidR="007D4B12" w:rsidRPr="003D7675" w:rsidRDefault="007D4B12" w:rsidP="000C09AC">
            <w:pPr>
              <w:numPr>
                <w:ilvl w:val="0"/>
                <w:numId w:val="9"/>
              </w:numPr>
              <w:tabs>
                <w:tab w:val="clear" w:pos="720"/>
                <w:tab w:val="num" w:pos="284"/>
              </w:tabs>
              <w:ind w:left="284" w:hanging="284"/>
            </w:pPr>
            <w:r w:rsidRPr="003D7675">
              <w:t>odpoví na krátkou jednoduchou zprávu</w:t>
            </w:r>
            <w:r>
              <w:t>;</w:t>
            </w:r>
          </w:p>
          <w:p w14:paraId="51F89249" w14:textId="77777777" w:rsidR="007D4B12" w:rsidRPr="003D7675" w:rsidRDefault="007D4B12" w:rsidP="000C09AC">
            <w:pPr>
              <w:numPr>
                <w:ilvl w:val="0"/>
                <w:numId w:val="9"/>
              </w:numPr>
              <w:tabs>
                <w:tab w:val="clear" w:pos="720"/>
                <w:tab w:val="num" w:pos="284"/>
              </w:tabs>
              <w:ind w:left="284" w:hanging="284"/>
            </w:pPr>
            <w:r w:rsidRPr="003D7675">
              <w:t>napíše blahopřání, pohlednici nebo krátký neformální dopis kamarádovi</w:t>
            </w:r>
            <w:r>
              <w:t>;</w:t>
            </w:r>
          </w:p>
        </w:tc>
        <w:tc>
          <w:tcPr>
            <w:tcW w:w="2977" w:type="dxa"/>
            <w:vMerge/>
          </w:tcPr>
          <w:p w14:paraId="4810EA2A" w14:textId="77777777" w:rsidR="007D4B12" w:rsidRPr="003D7675" w:rsidRDefault="007D4B12" w:rsidP="000C09AC"/>
        </w:tc>
        <w:tc>
          <w:tcPr>
            <w:tcW w:w="2977" w:type="dxa"/>
          </w:tcPr>
          <w:p w14:paraId="4BF41976" w14:textId="77777777" w:rsidR="007D4B12" w:rsidRPr="006B5E01" w:rsidRDefault="007D4B12" w:rsidP="000C09AC">
            <w:r w:rsidRPr="006B5E01">
              <w:t>VDO – Občanská společnost a škola (participace žáků na životě školy a místní komunity)</w:t>
            </w:r>
          </w:p>
        </w:tc>
        <w:tc>
          <w:tcPr>
            <w:tcW w:w="2977" w:type="dxa"/>
          </w:tcPr>
          <w:p w14:paraId="6E81934A" w14:textId="77777777" w:rsidR="007D4B12" w:rsidRPr="003D7675" w:rsidRDefault="007D4B12" w:rsidP="000C09AC"/>
        </w:tc>
      </w:tr>
      <w:tr w:rsidR="007D4B12" w:rsidRPr="003D7675" w14:paraId="4FA0E3CA" w14:textId="77777777" w:rsidTr="000C09AC">
        <w:tc>
          <w:tcPr>
            <w:tcW w:w="1843" w:type="dxa"/>
          </w:tcPr>
          <w:p w14:paraId="1DD78243" w14:textId="77777777" w:rsidR="007D4B12" w:rsidRPr="00806C81" w:rsidRDefault="007D4B12" w:rsidP="000C09AC">
            <w:pPr>
              <w:rPr>
                <w:b/>
              </w:rPr>
            </w:pPr>
            <w:r w:rsidRPr="00806C81">
              <w:rPr>
                <w:b/>
              </w:rPr>
              <w:t>CJ-5-2-02</w:t>
            </w:r>
          </w:p>
        </w:tc>
        <w:tc>
          <w:tcPr>
            <w:tcW w:w="2977" w:type="dxa"/>
          </w:tcPr>
          <w:p w14:paraId="6FAD0BE5" w14:textId="77777777" w:rsidR="007D4B12" w:rsidRPr="003D7675" w:rsidRDefault="007D4B12" w:rsidP="000C09AC">
            <w:pPr>
              <w:numPr>
                <w:ilvl w:val="0"/>
                <w:numId w:val="9"/>
              </w:numPr>
              <w:tabs>
                <w:tab w:val="clear" w:pos="720"/>
                <w:tab w:val="num" w:pos="284"/>
              </w:tabs>
              <w:ind w:left="284" w:hanging="284"/>
            </w:pPr>
            <w:r w:rsidRPr="003D7675">
              <w:t>ústně i písemně reprodukuje hlavní myšlenky textu s pomocí obrázku nebo osnovy</w:t>
            </w:r>
            <w:r>
              <w:t>;</w:t>
            </w:r>
          </w:p>
          <w:p w14:paraId="5CAE3BF0" w14:textId="77777777" w:rsidR="007D4B12" w:rsidRPr="003D7675" w:rsidRDefault="007D4B12" w:rsidP="000C09AC">
            <w:pPr>
              <w:numPr>
                <w:ilvl w:val="0"/>
                <w:numId w:val="9"/>
              </w:numPr>
              <w:tabs>
                <w:tab w:val="clear" w:pos="720"/>
                <w:tab w:val="num" w:pos="284"/>
              </w:tabs>
              <w:ind w:left="284" w:hanging="284"/>
            </w:pPr>
            <w:r w:rsidRPr="003D7675">
              <w:t xml:space="preserve">na základě poslechu krátké konverzace shrne </w:t>
            </w:r>
            <w:r w:rsidRPr="003D7675">
              <w:lastRenderedPageBreak/>
              <w:t>její obsah písemně i</w:t>
            </w:r>
            <w:r>
              <w:t> </w:t>
            </w:r>
            <w:r w:rsidRPr="003D7675">
              <w:t>ústně</w:t>
            </w:r>
            <w:r>
              <w:t>;</w:t>
            </w:r>
          </w:p>
        </w:tc>
        <w:tc>
          <w:tcPr>
            <w:tcW w:w="2977" w:type="dxa"/>
            <w:vMerge/>
          </w:tcPr>
          <w:p w14:paraId="233E47D2" w14:textId="77777777" w:rsidR="007D4B12" w:rsidRPr="003D7675" w:rsidRDefault="007D4B12" w:rsidP="000C09AC"/>
        </w:tc>
        <w:tc>
          <w:tcPr>
            <w:tcW w:w="2977" w:type="dxa"/>
          </w:tcPr>
          <w:p w14:paraId="275610C4" w14:textId="77777777" w:rsidR="007D4B12" w:rsidRPr="003D7675" w:rsidRDefault="007D4B12" w:rsidP="000C09AC"/>
        </w:tc>
        <w:tc>
          <w:tcPr>
            <w:tcW w:w="2977" w:type="dxa"/>
          </w:tcPr>
          <w:p w14:paraId="2BCE0200" w14:textId="77777777" w:rsidR="007D4B12" w:rsidRPr="00792605" w:rsidRDefault="007D4B12" w:rsidP="000C09AC">
            <w:r w:rsidRPr="00792605">
              <w:t>ČJL:</w:t>
            </w:r>
          </w:p>
          <w:p w14:paraId="192F88D4" w14:textId="77777777" w:rsidR="007D4B12" w:rsidRPr="003D7675" w:rsidRDefault="007D4B12" w:rsidP="000C09AC">
            <w:r w:rsidRPr="00792605">
              <w:t>Sestaví osnovu krátkého příběhu, např. vyprávění s jednoduchým dějem.</w:t>
            </w:r>
          </w:p>
        </w:tc>
      </w:tr>
      <w:tr w:rsidR="007D4B12" w:rsidRPr="003D7675" w14:paraId="5B1B325B" w14:textId="77777777" w:rsidTr="000C09AC">
        <w:tc>
          <w:tcPr>
            <w:tcW w:w="1843" w:type="dxa"/>
          </w:tcPr>
          <w:p w14:paraId="6A4F8DC1" w14:textId="77777777" w:rsidR="007D4B12" w:rsidRPr="00806C81" w:rsidRDefault="007D4B12" w:rsidP="000C09AC">
            <w:pPr>
              <w:rPr>
                <w:b/>
              </w:rPr>
            </w:pPr>
            <w:r w:rsidRPr="00806C81">
              <w:rPr>
                <w:b/>
              </w:rPr>
              <w:t>CJ-5-2-03</w:t>
            </w:r>
          </w:p>
        </w:tc>
        <w:tc>
          <w:tcPr>
            <w:tcW w:w="2977" w:type="dxa"/>
          </w:tcPr>
          <w:p w14:paraId="08FE08FF" w14:textId="77777777" w:rsidR="007D4B12" w:rsidRPr="003D7675" w:rsidRDefault="007D4B12" w:rsidP="000C09AC">
            <w:pPr>
              <w:keepLines/>
              <w:numPr>
                <w:ilvl w:val="0"/>
                <w:numId w:val="9"/>
              </w:numPr>
              <w:tabs>
                <w:tab w:val="clear" w:pos="720"/>
                <w:tab w:val="num" w:pos="284"/>
              </w:tabs>
              <w:ind w:left="284" w:hanging="284"/>
            </w:pPr>
            <w:r w:rsidRPr="003D7675">
              <w:t>svými slovy vyjádří smysl textu</w:t>
            </w:r>
            <w:r>
              <w:t>;</w:t>
            </w:r>
          </w:p>
        </w:tc>
        <w:tc>
          <w:tcPr>
            <w:tcW w:w="2977" w:type="dxa"/>
            <w:vMerge/>
          </w:tcPr>
          <w:p w14:paraId="14ABD6FC" w14:textId="77777777" w:rsidR="007D4B12" w:rsidRPr="003D7675" w:rsidRDefault="007D4B12" w:rsidP="000C09AC"/>
        </w:tc>
        <w:tc>
          <w:tcPr>
            <w:tcW w:w="2977" w:type="dxa"/>
          </w:tcPr>
          <w:p w14:paraId="1F634BCE" w14:textId="77777777" w:rsidR="007D4B12" w:rsidRPr="003D7675" w:rsidRDefault="007D4B12" w:rsidP="000C09AC"/>
        </w:tc>
        <w:tc>
          <w:tcPr>
            <w:tcW w:w="2977" w:type="dxa"/>
          </w:tcPr>
          <w:p w14:paraId="3F5FD189" w14:textId="77777777" w:rsidR="007D4B12" w:rsidRPr="00792605" w:rsidRDefault="007D4B12" w:rsidP="000C09AC">
            <w:pPr>
              <w:keepNext/>
            </w:pPr>
            <w:r w:rsidRPr="00792605">
              <w:t>Poznámka:</w:t>
            </w:r>
          </w:p>
          <w:p w14:paraId="59F65B58" w14:textId="77777777" w:rsidR="007D4B12" w:rsidRPr="00792605" w:rsidRDefault="007D4B12" w:rsidP="000C09AC">
            <w:r w:rsidRPr="00792605">
              <w:t>Pravidelné doplňování do jazykového portfolia.</w:t>
            </w:r>
          </w:p>
        </w:tc>
      </w:tr>
      <w:tr w:rsidR="007D4B12" w:rsidRPr="003D7675" w14:paraId="77930FBC" w14:textId="77777777" w:rsidTr="000C09AC">
        <w:tc>
          <w:tcPr>
            <w:tcW w:w="4820" w:type="dxa"/>
            <w:gridSpan w:val="2"/>
          </w:tcPr>
          <w:p w14:paraId="3D67C2C5" w14:textId="77777777" w:rsidR="007D4B12" w:rsidRPr="00806C81" w:rsidRDefault="007D4B12" w:rsidP="000C09AC">
            <w:pPr>
              <w:rPr>
                <w:b/>
              </w:rPr>
            </w:pPr>
            <w:r w:rsidRPr="00806C81">
              <w:rPr>
                <w:b/>
                <w:bCs/>
              </w:rPr>
              <w:t>INTERAKTIVNÍ ŘEČOVÉ DOVEDNOSTI</w:t>
            </w:r>
          </w:p>
        </w:tc>
        <w:tc>
          <w:tcPr>
            <w:tcW w:w="2977" w:type="dxa"/>
            <w:vMerge/>
          </w:tcPr>
          <w:p w14:paraId="50A7E71E" w14:textId="77777777" w:rsidR="007D4B12" w:rsidRPr="003D7675" w:rsidRDefault="007D4B12" w:rsidP="000C09AC"/>
        </w:tc>
        <w:tc>
          <w:tcPr>
            <w:tcW w:w="2977" w:type="dxa"/>
          </w:tcPr>
          <w:p w14:paraId="545A44C9" w14:textId="77777777" w:rsidR="007D4B12" w:rsidRPr="003D7675" w:rsidRDefault="007D4B12" w:rsidP="000C09AC"/>
        </w:tc>
        <w:tc>
          <w:tcPr>
            <w:tcW w:w="2977" w:type="dxa"/>
          </w:tcPr>
          <w:p w14:paraId="260DB986" w14:textId="77777777" w:rsidR="007D4B12" w:rsidRPr="003D7675" w:rsidRDefault="007D4B12" w:rsidP="000C09AC"/>
        </w:tc>
      </w:tr>
      <w:tr w:rsidR="007D4B12" w:rsidRPr="003D7675" w14:paraId="491A546E" w14:textId="77777777" w:rsidTr="000C09AC">
        <w:tc>
          <w:tcPr>
            <w:tcW w:w="1843" w:type="dxa"/>
          </w:tcPr>
          <w:p w14:paraId="5FCF9921" w14:textId="77777777" w:rsidR="007D4B12" w:rsidRPr="00806C81" w:rsidRDefault="007D4B12" w:rsidP="000C09AC">
            <w:pPr>
              <w:rPr>
                <w:b/>
              </w:rPr>
            </w:pPr>
            <w:r w:rsidRPr="00806C81">
              <w:rPr>
                <w:b/>
              </w:rPr>
              <w:t>CJ-5-3-01</w:t>
            </w:r>
          </w:p>
        </w:tc>
        <w:tc>
          <w:tcPr>
            <w:tcW w:w="2977" w:type="dxa"/>
          </w:tcPr>
          <w:p w14:paraId="3A326E51" w14:textId="77777777" w:rsidR="007D4B12" w:rsidRPr="003D7675" w:rsidRDefault="007D4B12" w:rsidP="000C09AC">
            <w:pPr>
              <w:numPr>
                <w:ilvl w:val="0"/>
                <w:numId w:val="9"/>
              </w:numPr>
              <w:tabs>
                <w:tab w:val="clear" w:pos="720"/>
                <w:tab w:val="num" w:pos="284"/>
              </w:tabs>
              <w:ind w:left="284" w:hanging="284"/>
            </w:pPr>
            <w:r w:rsidRPr="003D7675">
              <w:t>mluví krátkými větami v</w:t>
            </w:r>
            <w:r>
              <w:t> </w:t>
            </w:r>
            <w:r w:rsidRPr="003D7675">
              <w:t>zadané roli, pozdraví, zeptá se a odpoví na otázky a rozloučí se</w:t>
            </w:r>
            <w:r>
              <w:t>;</w:t>
            </w:r>
          </w:p>
          <w:p w14:paraId="3BBEDF69" w14:textId="77777777" w:rsidR="007D4B12" w:rsidRPr="003D7675" w:rsidRDefault="007D4B12" w:rsidP="000C09AC">
            <w:pPr>
              <w:numPr>
                <w:ilvl w:val="0"/>
                <w:numId w:val="9"/>
              </w:numPr>
              <w:tabs>
                <w:tab w:val="clear" w:pos="720"/>
                <w:tab w:val="num" w:pos="284"/>
              </w:tabs>
              <w:ind w:left="284" w:hanging="284"/>
            </w:pPr>
            <w:r w:rsidRPr="003D7675">
              <w:t>mluví o tom, co má a</w:t>
            </w:r>
            <w:r>
              <w:t> </w:t>
            </w:r>
            <w:r w:rsidRPr="003D7675">
              <w:t>nemá rád, co se mu líbí a nelíbí</w:t>
            </w:r>
            <w:r>
              <w:t>.</w:t>
            </w:r>
          </w:p>
        </w:tc>
        <w:tc>
          <w:tcPr>
            <w:tcW w:w="2977" w:type="dxa"/>
            <w:vMerge/>
          </w:tcPr>
          <w:p w14:paraId="248D8BA6" w14:textId="77777777" w:rsidR="007D4B12" w:rsidRPr="003D7675" w:rsidRDefault="007D4B12" w:rsidP="000C09AC"/>
        </w:tc>
        <w:tc>
          <w:tcPr>
            <w:tcW w:w="2977" w:type="dxa"/>
          </w:tcPr>
          <w:p w14:paraId="6533243D" w14:textId="77777777" w:rsidR="007D4B12" w:rsidRPr="003D7675" w:rsidRDefault="007D4B12" w:rsidP="000C09AC">
            <w:r w:rsidRPr="003D7675">
              <w:t>OSV – Sociální rozvoj – Poznávání lidí (vzájemná poznávání ve skupině a</w:t>
            </w:r>
            <w:r>
              <w:t> </w:t>
            </w:r>
            <w:r w:rsidRPr="003D7675">
              <w:t>třídě, vyvarování se chyb při kontaktu s lidmi)</w:t>
            </w:r>
          </w:p>
        </w:tc>
        <w:tc>
          <w:tcPr>
            <w:tcW w:w="2977" w:type="dxa"/>
          </w:tcPr>
          <w:p w14:paraId="76021631" w14:textId="77777777" w:rsidR="007D4B12" w:rsidRPr="003D7675" w:rsidRDefault="007D4B12" w:rsidP="000C09AC"/>
        </w:tc>
      </w:tr>
      <w:bookmarkEnd w:id="28"/>
      <w:bookmarkEnd w:id="29"/>
    </w:tbl>
    <w:p w14:paraId="1225D8E7" w14:textId="77777777" w:rsidR="007D4B12" w:rsidRPr="003D7675" w:rsidRDefault="007D4B12" w:rsidP="007D4B12"/>
    <w:p w14:paraId="50FEE0B2" w14:textId="77777777" w:rsidR="007D4B12" w:rsidRPr="003D7675" w:rsidRDefault="007D4B12" w:rsidP="007D4B12">
      <w:pPr>
        <w:tabs>
          <w:tab w:val="left" w:pos="1380"/>
        </w:tabs>
        <w:spacing w:after="60"/>
        <w:ind w:left="357"/>
        <w:rPr>
          <w:b/>
        </w:rPr>
      </w:pPr>
      <w:r w:rsidRPr="003D7675">
        <w:br w:type="page"/>
      </w:r>
      <w:r w:rsidRPr="003D7675">
        <w:rPr>
          <w:b/>
        </w:rPr>
        <w:lastRenderedPageBreak/>
        <w:t>2. stupeň ZŠ</w:t>
      </w:r>
    </w:p>
    <w:p w14:paraId="5CFEF124" w14:textId="77777777" w:rsidR="007D4B12" w:rsidRDefault="007D4B12" w:rsidP="007D4B12"/>
    <w:p w14:paraId="3B75E22C" w14:textId="77777777" w:rsidR="007D4B12" w:rsidRPr="00486131" w:rsidRDefault="007D4B12" w:rsidP="007D4B12">
      <w:pPr>
        <w:spacing w:after="120"/>
        <w:rPr>
          <w:b/>
        </w:rPr>
      </w:pPr>
      <w:r w:rsidRPr="00486131">
        <w:rPr>
          <w:b/>
        </w:rPr>
        <w:t>Obsahové vymezení vyučovacího předmětu</w:t>
      </w:r>
    </w:p>
    <w:p w14:paraId="347281A2" w14:textId="77777777" w:rsidR="007D4B12" w:rsidRPr="003D7675" w:rsidRDefault="007D4B12" w:rsidP="007D4B12">
      <w:pPr>
        <w:tabs>
          <w:tab w:val="left" w:pos="15"/>
        </w:tabs>
        <w:jc w:val="both"/>
      </w:pPr>
      <w:r w:rsidRPr="003D7675">
        <w:t>Na 2. stupni se věnuje pozornost rozvoji všech řečových dovedností, zvláště pak dovednostem produktivním a interaktivním, tj. dovednosti mluvení a dovednosti psaní. Ve výuce jsou používány autentické materiály nebo adaptované materiály pro danou jazykovou úroveň. Ve stále větším rozsahu se žáci seznamují s reáliemi dané jazykové oblasti včetně příslušných sociokulturních aspektů. Žáci jsou vedeni k užití ICT jako prostředku, který umožňuje rychlý přístup k informacím a</w:t>
      </w:r>
      <w:r>
        <w:t xml:space="preserve"> snadnou a pohotovou komunikaci</w:t>
      </w:r>
      <w:r w:rsidRPr="003D7675">
        <w:t xml:space="preserve"> a tím dává prostor k rozvoji jazykových dovedností v autentickém prostředí.</w:t>
      </w:r>
    </w:p>
    <w:p w14:paraId="27E400EA" w14:textId="77777777" w:rsidR="007D4B12" w:rsidRPr="00792605" w:rsidRDefault="007D4B12" w:rsidP="007D4B12">
      <w:pPr>
        <w:tabs>
          <w:tab w:val="left" w:pos="15"/>
        </w:tabs>
        <w:jc w:val="both"/>
      </w:pPr>
      <w:r w:rsidRPr="003D7675">
        <w:t xml:space="preserve">Cizojazyčné vzdělávání na 2. stupni vede k dosažení úrovně A2 podle Společného evropského referenčního rámce pro jazyky a lze jej shrnout </w:t>
      </w:r>
      <w:r w:rsidRPr="00792605">
        <w:t xml:space="preserve">následovně; </w:t>
      </w:r>
    </w:p>
    <w:p w14:paraId="7103DB69" w14:textId="77777777" w:rsidR="007D4B12" w:rsidRPr="003D7675" w:rsidRDefault="007D4B12" w:rsidP="007D4B12">
      <w:pPr>
        <w:tabs>
          <w:tab w:val="left" w:pos="15"/>
        </w:tabs>
        <w:jc w:val="both"/>
      </w:pPr>
      <w:r w:rsidRPr="00792605">
        <w:t>Žák:</w:t>
      </w:r>
    </w:p>
    <w:p w14:paraId="3C053325" w14:textId="77777777" w:rsidR="007D4B12" w:rsidRPr="003D7675" w:rsidRDefault="007D4B12" w:rsidP="007D4B12">
      <w:pPr>
        <w:numPr>
          <w:ilvl w:val="0"/>
          <w:numId w:val="12"/>
        </w:numPr>
        <w:tabs>
          <w:tab w:val="left" w:pos="15"/>
        </w:tabs>
        <w:suppressAutoHyphens/>
      </w:pPr>
      <w:r w:rsidRPr="003D7675">
        <w:t>se domluví s kamarády na tom, co budou dělat, kdy, kde a případně jakým způsobem;</w:t>
      </w:r>
    </w:p>
    <w:p w14:paraId="2E87F0C7" w14:textId="77777777" w:rsidR="007D4B12" w:rsidRPr="003D7675" w:rsidRDefault="007D4B12" w:rsidP="007D4B12">
      <w:pPr>
        <w:numPr>
          <w:ilvl w:val="0"/>
          <w:numId w:val="12"/>
        </w:numPr>
        <w:tabs>
          <w:tab w:val="left" w:pos="15"/>
        </w:tabs>
        <w:suppressAutoHyphens/>
      </w:pPr>
      <w:r w:rsidRPr="003D7675">
        <w:t>v konverzaci reaguje na jednoduché otázky;</w:t>
      </w:r>
    </w:p>
    <w:p w14:paraId="302CD012" w14:textId="77777777" w:rsidR="007D4B12" w:rsidRPr="003D7675" w:rsidRDefault="007D4B12" w:rsidP="007D4B12">
      <w:pPr>
        <w:numPr>
          <w:ilvl w:val="0"/>
          <w:numId w:val="12"/>
        </w:numPr>
        <w:tabs>
          <w:tab w:val="left" w:pos="15"/>
        </w:tabs>
        <w:suppressAutoHyphens/>
      </w:pPr>
      <w:r w:rsidRPr="003D7675">
        <w:t>rozumí obsahu jednoduchých a krátkých textů;</w:t>
      </w:r>
    </w:p>
    <w:p w14:paraId="42370AD8" w14:textId="77777777" w:rsidR="007D4B12" w:rsidRPr="003D7675" w:rsidRDefault="007D4B12" w:rsidP="007D4B12">
      <w:pPr>
        <w:numPr>
          <w:ilvl w:val="0"/>
          <w:numId w:val="12"/>
        </w:numPr>
        <w:tabs>
          <w:tab w:val="left" w:pos="15"/>
        </w:tabs>
        <w:suppressAutoHyphens/>
      </w:pPr>
      <w:r w:rsidRPr="003D7675">
        <w:t>rozumí jednoduché promluvě, pokud mu mluvčí pomáhá;</w:t>
      </w:r>
    </w:p>
    <w:p w14:paraId="54A7E52C" w14:textId="77777777" w:rsidR="007D4B12" w:rsidRPr="003D7675" w:rsidRDefault="007D4B12" w:rsidP="007D4B12">
      <w:pPr>
        <w:numPr>
          <w:ilvl w:val="0"/>
          <w:numId w:val="12"/>
        </w:numPr>
        <w:tabs>
          <w:tab w:val="left" w:pos="15"/>
        </w:tabs>
        <w:suppressAutoHyphens/>
      </w:pPr>
      <w:r w:rsidRPr="003D7675">
        <w:t>vyhledá jednoduché a konkrétní informace v krátkých textech;</w:t>
      </w:r>
    </w:p>
    <w:p w14:paraId="480FA79E" w14:textId="77777777" w:rsidR="007D4B12" w:rsidRPr="003D7675" w:rsidRDefault="007D4B12" w:rsidP="007D4B12">
      <w:pPr>
        <w:numPr>
          <w:ilvl w:val="0"/>
          <w:numId w:val="12"/>
        </w:numPr>
        <w:tabs>
          <w:tab w:val="left" w:pos="15"/>
        </w:tabs>
        <w:suppressAutoHyphens/>
      </w:pPr>
      <w:r w:rsidRPr="003D7675">
        <w:t xml:space="preserve">sestaví jednoduché písemné sdělení k tématům, která mu jsou blízká; </w:t>
      </w:r>
    </w:p>
    <w:p w14:paraId="1B9E420D" w14:textId="77777777" w:rsidR="007D4B12" w:rsidRDefault="007D4B12" w:rsidP="007D4B12">
      <w:pPr>
        <w:numPr>
          <w:ilvl w:val="0"/>
          <w:numId w:val="12"/>
        </w:numPr>
        <w:tabs>
          <w:tab w:val="left" w:pos="15"/>
        </w:tabs>
        <w:suppressAutoHyphens/>
      </w:pPr>
      <w:r w:rsidRPr="003D7675">
        <w:t>se seznamuje s důležitými prvky života a kultury zemí příslušné jazykové oblasti.</w:t>
      </w:r>
    </w:p>
    <w:p w14:paraId="2158A48C" w14:textId="77777777" w:rsidR="007D4B12" w:rsidRDefault="007D4B12" w:rsidP="007D4B12">
      <w:pPr>
        <w:tabs>
          <w:tab w:val="left" w:pos="15"/>
        </w:tabs>
        <w:suppressAutoHyphens/>
      </w:pPr>
    </w:p>
    <w:p w14:paraId="60AD4EB2" w14:textId="77777777" w:rsidR="007D4B12" w:rsidRDefault="007D4B12" w:rsidP="007D4B12">
      <w:pPr>
        <w:jc w:val="both"/>
      </w:pPr>
      <w:r w:rsidRPr="00497F21">
        <w:t>Učivo uvedené v učebních osnovách je v rámci školy závazné. Zařazení rozšiřujícího učiva zváží vyučující s ohledem na specifika konkrétní třídy a individuální potřeby žáků. Přesahy a vazby jsou uvedeny pouze do rozpracovaných vyučovacích předmětů, tedy ČJL a M.</w:t>
      </w:r>
    </w:p>
    <w:p w14:paraId="73B0F993" w14:textId="77777777" w:rsidR="007D4B12" w:rsidRPr="003D7675" w:rsidRDefault="007D4B12" w:rsidP="007D4B12">
      <w:pPr>
        <w:tabs>
          <w:tab w:val="left" w:pos="15"/>
        </w:tabs>
        <w:suppressAutoHyphens/>
      </w:pPr>
    </w:p>
    <w:p w14:paraId="6763605B" w14:textId="77777777" w:rsidR="007D4B12" w:rsidRPr="003D7675" w:rsidRDefault="007D4B12" w:rsidP="007D4B12">
      <w:pPr>
        <w:jc w:val="both"/>
      </w:pPr>
      <w:r w:rsidRPr="003D7675">
        <w:t>Do výuky jsou průběžně zařazována průřezová témata v souvislosti s aktuálními situacemi a problémy současného světa. Jedná se o následující průřezová témata:</w:t>
      </w:r>
    </w:p>
    <w:p w14:paraId="6A7468E2" w14:textId="77777777" w:rsidR="007D4B12" w:rsidRPr="003D7675" w:rsidRDefault="007D4B12" w:rsidP="007D4B12">
      <w:pPr>
        <w:jc w:val="both"/>
      </w:pPr>
      <w:r w:rsidRPr="003D7675">
        <w:t>Osobnostní a sociální výchova (OSV): Sociální rozvoj – Mezilidské vztahy, Komunikace; Osobnostní rozvoj – Sebepoznání a sebepojetí;</w:t>
      </w:r>
    </w:p>
    <w:p w14:paraId="0EE8A08A" w14:textId="77777777" w:rsidR="007D4B12" w:rsidRPr="006B5E01" w:rsidRDefault="007D4B12" w:rsidP="007D4B12">
      <w:pPr>
        <w:tabs>
          <w:tab w:val="left" w:pos="6105"/>
        </w:tabs>
        <w:jc w:val="both"/>
      </w:pPr>
      <w:r w:rsidRPr="003D7675">
        <w:t xml:space="preserve">Multikulturní výchova (MKV): </w:t>
      </w:r>
      <w:r w:rsidRPr="006B5E01">
        <w:t>Multikulturalita;</w:t>
      </w:r>
    </w:p>
    <w:p w14:paraId="0D6379F8" w14:textId="77777777" w:rsidR="007D4B12" w:rsidRPr="003D7675" w:rsidRDefault="007D4B12" w:rsidP="007D4B12">
      <w:pPr>
        <w:jc w:val="both"/>
      </w:pPr>
      <w:r w:rsidRPr="006B5E01">
        <w:t>Výchova demokratického občana (VDO): Občanská společnost a škola;</w:t>
      </w:r>
    </w:p>
    <w:p w14:paraId="3C4ADC89" w14:textId="77777777" w:rsidR="007D4B12" w:rsidRPr="00792605" w:rsidRDefault="007D4B12" w:rsidP="007D4B12">
      <w:pPr>
        <w:jc w:val="both"/>
      </w:pPr>
      <w:r w:rsidRPr="00792605">
        <w:t>Výchova k myšlení v evropských a globálních souvislostech (VMEGS): Evropa a svět nás zajímá; Objevujeme Evropu a svět;</w:t>
      </w:r>
    </w:p>
    <w:p w14:paraId="1EFB4B83" w14:textId="77777777" w:rsidR="007D4B12" w:rsidRPr="003D7675" w:rsidRDefault="007D4B12" w:rsidP="007D4B12">
      <w:pPr>
        <w:jc w:val="both"/>
      </w:pPr>
      <w:r w:rsidRPr="00792605">
        <w:t>Environmentální výchova (EV): Lidské aktivity a problémy životního prostředí.</w:t>
      </w:r>
    </w:p>
    <w:p w14:paraId="298CAEF7" w14:textId="77777777" w:rsidR="007D4B12" w:rsidRPr="003D7675" w:rsidRDefault="007D4B12" w:rsidP="007D4B12"/>
    <w:p w14:paraId="1521136C" w14:textId="77777777" w:rsidR="007D4B12" w:rsidRPr="00486131" w:rsidRDefault="007D4B12" w:rsidP="007D4B12">
      <w:pPr>
        <w:spacing w:after="120"/>
        <w:rPr>
          <w:b/>
        </w:rPr>
      </w:pPr>
      <w:r w:rsidRPr="00486131">
        <w:rPr>
          <w:b/>
        </w:rPr>
        <w:t>Časové vymezení vyučovacího předmětu</w:t>
      </w:r>
    </w:p>
    <w:p w14:paraId="30F2D9F9" w14:textId="77777777" w:rsidR="007D4B12" w:rsidRPr="003D7675" w:rsidRDefault="007D4B12" w:rsidP="007D4B12">
      <w:pPr>
        <w:spacing w:after="240"/>
      </w:pPr>
      <w:r w:rsidRPr="003D7675">
        <w:t xml:space="preserve">Vyučovací předmět Anglický jazyk se realizuje v 6. až 9. ročníku </w:t>
      </w:r>
      <w:r>
        <w:t xml:space="preserve">ZŠ </w:t>
      </w:r>
      <w:r w:rsidRPr="003D7675">
        <w:t>v této hodinové dotaci: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417"/>
        <w:gridCol w:w="1417"/>
        <w:gridCol w:w="1417"/>
        <w:gridCol w:w="1418"/>
      </w:tblGrid>
      <w:tr w:rsidR="007D4B12" w:rsidRPr="003D7675" w14:paraId="0D33584F" w14:textId="77777777" w:rsidTr="000C09AC">
        <w:trPr>
          <w:jc w:val="center"/>
        </w:trPr>
        <w:tc>
          <w:tcPr>
            <w:tcW w:w="1701" w:type="dxa"/>
          </w:tcPr>
          <w:p w14:paraId="6FA0E0B9" w14:textId="77777777" w:rsidR="007D4B12" w:rsidRPr="003D7675" w:rsidRDefault="007D4B12" w:rsidP="000C09AC">
            <w:pPr>
              <w:jc w:val="both"/>
            </w:pPr>
          </w:p>
        </w:tc>
        <w:tc>
          <w:tcPr>
            <w:tcW w:w="5669" w:type="dxa"/>
            <w:gridSpan w:val="4"/>
            <w:vAlign w:val="center"/>
          </w:tcPr>
          <w:p w14:paraId="09DA0D0D" w14:textId="77777777" w:rsidR="007D4B12" w:rsidRPr="003D7675" w:rsidRDefault="007D4B12" w:rsidP="000C09AC">
            <w:pPr>
              <w:jc w:val="both"/>
              <w:rPr>
                <w:b/>
              </w:rPr>
            </w:pPr>
            <w:r w:rsidRPr="003D7675">
              <w:rPr>
                <w:b/>
              </w:rPr>
              <w:t>2. stupeň</w:t>
            </w:r>
          </w:p>
        </w:tc>
      </w:tr>
      <w:tr w:rsidR="007D4B12" w:rsidRPr="003D7675" w14:paraId="113AB62B" w14:textId="77777777" w:rsidTr="000C09AC">
        <w:trPr>
          <w:jc w:val="center"/>
        </w:trPr>
        <w:tc>
          <w:tcPr>
            <w:tcW w:w="1701" w:type="dxa"/>
          </w:tcPr>
          <w:p w14:paraId="05CF851A" w14:textId="77777777" w:rsidR="007D4B12" w:rsidRPr="003D7675" w:rsidRDefault="007D4B12" w:rsidP="000C09AC">
            <w:pPr>
              <w:jc w:val="both"/>
            </w:pPr>
            <w:r w:rsidRPr="003D7675">
              <w:lastRenderedPageBreak/>
              <w:t>Ročník</w:t>
            </w:r>
          </w:p>
        </w:tc>
        <w:tc>
          <w:tcPr>
            <w:tcW w:w="1417" w:type="dxa"/>
            <w:vAlign w:val="center"/>
          </w:tcPr>
          <w:p w14:paraId="0531E4FB" w14:textId="77777777" w:rsidR="007D4B12" w:rsidRPr="003D7675" w:rsidRDefault="007D4B12" w:rsidP="000C09AC">
            <w:pPr>
              <w:jc w:val="both"/>
            </w:pPr>
            <w:r w:rsidRPr="003D7675">
              <w:t>6.</w:t>
            </w:r>
          </w:p>
        </w:tc>
        <w:tc>
          <w:tcPr>
            <w:tcW w:w="1417" w:type="dxa"/>
            <w:vAlign w:val="center"/>
          </w:tcPr>
          <w:p w14:paraId="662A1CF1" w14:textId="77777777" w:rsidR="007D4B12" w:rsidRPr="003D7675" w:rsidRDefault="007D4B12" w:rsidP="000C09AC">
            <w:pPr>
              <w:jc w:val="both"/>
            </w:pPr>
            <w:r w:rsidRPr="003D7675">
              <w:t>7.</w:t>
            </w:r>
          </w:p>
        </w:tc>
        <w:tc>
          <w:tcPr>
            <w:tcW w:w="1417" w:type="dxa"/>
            <w:vAlign w:val="center"/>
          </w:tcPr>
          <w:p w14:paraId="78A52662" w14:textId="77777777" w:rsidR="007D4B12" w:rsidRPr="003D7675" w:rsidRDefault="007D4B12" w:rsidP="000C09AC">
            <w:pPr>
              <w:jc w:val="both"/>
            </w:pPr>
            <w:r w:rsidRPr="003D7675">
              <w:t>8.</w:t>
            </w:r>
          </w:p>
        </w:tc>
        <w:tc>
          <w:tcPr>
            <w:tcW w:w="1418" w:type="dxa"/>
            <w:vAlign w:val="center"/>
          </w:tcPr>
          <w:p w14:paraId="72BE7FD3" w14:textId="77777777" w:rsidR="007D4B12" w:rsidRPr="003D7675" w:rsidRDefault="007D4B12" w:rsidP="000C09AC">
            <w:pPr>
              <w:jc w:val="both"/>
            </w:pPr>
            <w:r w:rsidRPr="003D7675">
              <w:t>9.</w:t>
            </w:r>
          </w:p>
        </w:tc>
      </w:tr>
      <w:tr w:rsidR="007D4B12" w:rsidRPr="003D7675" w14:paraId="08E07B56" w14:textId="77777777" w:rsidTr="000C09AC">
        <w:trPr>
          <w:jc w:val="center"/>
        </w:trPr>
        <w:tc>
          <w:tcPr>
            <w:tcW w:w="1701" w:type="dxa"/>
          </w:tcPr>
          <w:p w14:paraId="146B547C" w14:textId="77777777" w:rsidR="007D4B12" w:rsidRPr="003D7675" w:rsidRDefault="007D4B12" w:rsidP="000C09AC">
            <w:pPr>
              <w:jc w:val="both"/>
            </w:pPr>
            <w:r w:rsidRPr="003D7675">
              <w:t>Počet hodin</w:t>
            </w:r>
          </w:p>
        </w:tc>
        <w:tc>
          <w:tcPr>
            <w:tcW w:w="1417" w:type="dxa"/>
            <w:vAlign w:val="center"/>
          </w:tcPr>
          <w:p w14:paraId="7494C9BF" w14:textId="77777777" w:rsidR="007D4B12" w:rsidRPr="003D7675" w:rsidRDefault="007D4B12" w:rsidP="000C09AC">
            <w:pPr>
              <w:jc w:val="both"/>
              <w:rPr>
                <w:b/>
              </w:rPr>
            </w:pPr>
            <w:r w:rsidRPr="003D7675">
              <w:rPr>
                <w:b/>
              </w:rPr>
              <w:t>3</w:t>
            </w:r>
          </w:p>
        </w:tc>
        <w:tc>
          <w:tcPr>
            <w:tcW w:w="1417" w:type="dxa"/>
            <w:vAlign w:val="center"/>
          </w:tcPr>
          <w:p w14:paraId="0B0CA724" w14:textId="77777777" w:rsidR="007D4B12" w:rsidRPr="003D7675" w:rsidRDefault="007D4B12" w:rsidP="000C09AC">
            <w:pPr>
              <w:jc w:val="both"/>
              <w:rPr>
                <w:b/>
              </w:rPr>
            </w:pPr>
            <w:r w:rsidRPr="003D7675">
              <w:rPr>
                <w:b/>
              </w:rPr>
              <w:t>3</w:t>
            </w:r>
          </w:p>
        </w:tc>
        <w:tc>
          <w:tcPr>
            <w:tcW w:w="1417" w:type="dxa"/>
            <w:vAlign w:val="center"/>
          </w:tcPr>
          <w:p w14:paraId="7F74C234" w14:textId="77777777" w:rsidR="007D4B12" w:rsidRPr="003D7675" w:rsidRDefault="007D4B12" w:rsidP="000C09AC">
            <w:pPr>
              <w:jc w:val="both"/>
              <w:rPr>
                <w:b/>
              </w:rPr>
            </w:pPr>
            <w:r w:rsidRPr="003D7675">
              <w:rPr>
                <w:b/>
              </w:rPr>
              <w:t>3</w:t>
            </w:r>
          </w:p>
        </w:tc>
        <w:tc>
          <w:tcPr>
            <w:tcW w:w="1418" w:type="dxa"/>
            <w:vAlign w:val="center"/>
          </w:tcPr>
          <w:p w14:paraId="3D4B3296" w14:textId="77777777" w:rsidR="007D4B12" w:rsidRPr="003D7675" w:rsidRDefault="007D4B12" w:rsidP="000C09AC">
            <w:pPr>
              <w:jc w:val="both"/>
              <w:rPr>
                <w:b/>
              </w:rPr>
            </w:pPr>
            <w:r w:rsidRPr="003D7675">
              <w:rPr>
                <w:b/>
              </w:rPr>
              <w:t>3</w:t>
            </w:r>
          </w:p>
        </w:tc>
      </w:tr>
    </w:tbl>
    <w:p w14:paraId="26E859BA" w14:textId="77777777" w:rsidR="007D4B12" w:rsidRPr="003D7675" w:rsidRDefault="007D4B12" w:rsidP="007D4B12"/>
    <w:p w14:paraId="3AC6F2FC" w14:textId="77777777" w:rsidR="007D4B12" w:rsidRPr="00486131" w:rsidRDefault="007D4B12" w:rsidP="007D4B12">
      <w:pPr>
        <w:keepNext/>
        <w:spacing w:after="120"/>
        <w:rPr>
          <w:b/>
        </w:rPr>
      </w:pPr>
      <w:r w:rsidRPr="00486131">
        <w:rPr>
          <w:b/>
        </w:rPr>
        <w:t>Organizační vymezení vyučovacího předmětu</w:t>
      </w:r>
    </w:p>
    <w:p w14:paraId="7D649325" w14:textId="77777777" w:rsidR="007D4B12" w:rsidRPr="003D7675" w:rsidRDefault="007D4B12" w:rsidP="007D4B12">
      <w:pPr>
        <w:jc w:val="both"/>
      </w:pPr>
      <w:r w:rsidRPr="003D7675">
        <w:t>Výuka anglického jazyka probíhá v kmenové třídě, v jazykové učebně nebo počítačové učebně. Standardní délka vyučovací hodiny je 45 minut, přičemž pro výuku cizího jazyka se v jednotlivých ročnících využívají dělené hodiny.</w:t>
      </w:r>
    </w:p>
    <w:p w14:paraId="166DFE56" w14:textId="77777777" w:rsidR="007D4B12" w:rsidRPr="003D7675" w:rsidRDefault="007D4B12" w:rsidP="007D4B12">
      <w:pPr>
        <w:tabs>
          <w:tab w:val="left" w:pos="15"/>
        </w:tabs>
        <w:jc w:val="both"/>
      </w:pPr>
      <w:r w:rsidRPr="000C5BAA">
        <w:t>Ve vyučovacím procesu se využívá různých organizačních forem (frontální výuka, skupinová práce s prvky individualizované výuky, práce ve</w:t>
      </w:r>
      <w:r>
        <w:t> </w:t>
      </w:r>
      <w:r w:rsidRPr="000C5BAA">
        <w:t>dvojicích), zohledňují se odlišné učební styly žáků a volí se vhodné učební strategie, na jejichž formulování se podílejí i žáci. Žákům jsou nabízeny i rozšiřující aktivity,</w:t>
      </w:r>
      <w:r w:rsidRPr="003D7675">
        <w:t xml:space="preserve"> jako soutěže, exkurze, olympiády a školní výměny.</w:t>
      </w:r>
    </w:p>
    <w:p w14:paraId="14C2E184" w14:textId="77777777" w:rsidR="007D4B12" w:rsidRPr="003D7675" w:rsidRDefault="007D4B12" w:rsidP="007D4B12">
      <w:pPr>
        <w:tabs>
          <w:tab w:val="left" w:pos="15"/>
        </w:tabs>
        <w:jc w:val="both"/>
      </w:pPr>
    </w:p>
    <w:p w14:paraId="1352483E" w14:textId="77777777" w:rsidR="007D4B12" w:rsidRPr="00390713" w:rsidRDefault="007D4B12" w:rsidP="007D4B12">
      <w:pPr>
        <w:spacing w:after="120"/>
        <w:jc w:val="both"/>
      </w:pPr>
      <w:r w:rsidRPr="00390713">
        <w:rPr>
          <w:b/>
          <w:bCs/>
        </w:rPr>
        <w:t>Výchovné a vzdělávací strategie</w:t>
      </w:r>
    </w:p>
    <w:p w14:paraId="56AA2A58" w14:textId="77777777" w:rsidR="007D4B12" w:rsidRDefault="007D4B12" w:rsidP="007D4B12">
      <w:pPr>
        <w:tabs>
          <w:tab w:val="left" w:pos="1800"/>
        </w:tabs>
        <w:jc w:val="both"/>
      </w:pPr>
      <w:r w:rsidRPr="00390713">
        <w:t>Rozvoj klíčových kompetencí v cizojazyčné výuce je přirozeným procesem. Žáci rozvíjejí nejen komunikativní kompetenci, která je podstatou jazyka, ale poznávají i strategie učení a praktické propojení jazykových dovedností s pracovním společenským životem. Pro utváření a rozvíjení klíčových kompetencí učitelé využívají následující postupy, metody a formy práce:</w:t>
      </w:r>
    </w:p>
    <w:p w14:paraId="5927582B" w14:textId="77777777" w:rsidR="007D4B12" w:rsidRPr="00390713" w:rsidRDefault="007D4B12" w:rsidP="007D4B12">
      <w:pPr>
        <w:tabs>
          <w:tab w:val="left" w:pos="1800"/>
        </w:tabs>
        <w:jc w:val="both"/>
      </w:pPr>
    </w:p>
    <w:p w14:paraId="556E6088" w14:textId="77777777" w:rsidR="007D4B12" w:rsidRPr="00390713" w:rsidRDefault="007D4B12" w:rsidP="007D4B12">
      <w:pPr>
        <w:jc w:val="both"/>
        <w:rPr>
          <w:b/>
          <w:bCs/>
        </w:rPr>
      </w:pPr>
      <w:r w:rsidRPr="00390713">
        <w:rPr>
          <w:b/>
          <w:bCs/>
        </w:rPr>
        <w:t xml:space="preserve">Strategie vedoucí k rozvoji </w:t>
      </w:r>
      <w:r w:rsidRPr="002532C9">
        <w:rPr>
          <w:b/>
          <w:bCs/>
        </w:rPr>
        <w:t>k</w:t>
      </w:r>
      <w:r w:rsidRPr="00390713">
        <w:rPr>
          <w:b/>
          <w:bCs/>
        </w:rPr>
        <w:t>ompetence k učení</w:t>
      </w:r>
    </w:p>
    <w:p w14:paraId="067A255D" w14:textId="77777777" w:rsidR="007D4B12" w:rsidRPr="00390713" w:rsidRDefault="007D4B12" w:rsidP="007D4B12">
      <w:pPr>
        <w:jc w:val="both"/>
        <w:rPr>
          <w:bCs/>
        </w:rPr>
      </w:pPr>
      <w:r w:rsidRPr="00390713">
        <w:rPr>
          <w:bCs/>
        </w:rPr>
        <w:t>Učitel:</w:t>
      </w:r>
    </w:p>
    <w:p w14:paraId="16F8201A" w14:textId="77777777" w:rsidR="007D4B12" w:rsidRPr="00390713" w:rsidRDefault="007D4B12" w:rsidP="007D4B12">
      <w:pPr>
        <w:tabs>
          <w:tab w:val="left" w:pos="540"/>
        </w:tabs>
        <w:jc w:val="both"/>
      </w:pPr>
      <w:r w:rsidRPr="00390713">
        <w:t>- pracuje s žáky různými metodami (projektové vyučování, komunikativní metoda, činnostní vyučování, audioorální metoda) a organizačními formami (frontální</w:t>
      </w:r>
      <w:r>
        <w:t xml:space="preserve"> </w:t>
      </w:r>
      <w:r w:rsidRPr="002532C9">
        <w:t>výuka,</w:t>
      </w:r>
      <w:r w:rsidRPr="00390713">
        <w:t xml:space="preserve"> práce ve dvojicích, skupinová práce, in</w:t>
      </w:r>
      <w:r>
        <w:t>dividualizovaná výuka, diskuse)</w:t>
      </w:r>
      <w:r w:rsidRPr="00390713">
        <w:t xml:space="preserve"> a tím je vede k vlastnímu výběru vhodného učebního stylu;</w:t>
      </w:r>
    </w:p>
    <w:p w14:paraId="47F44B94" w14:textId="77777777" w:rsidR="007D4B12" w:rsidRPr="00390713" w:rsidRDefault="007D4B12" w:rsidP="007D4B12">
      <w:pPr>
        <w:tabs>
          <w:tab w:val="left" w:pos="540"/>
        </w:tabs>
        <w:jc w:val="both"/>
      </w:pPr>
      <w:r w:rsidRPr="00390713">
        <w:t>- za účelem rozšíření slovní zásoby umožňuje žákům pracovat s různými zdroji informací v tištěné či elektronické podobě (učebnice, knihy, výukové programy, média včetně internetových, ústní informace, anglické časopisy);</w:t>
      </w:r>
    </w:p>
    <w:p w14:paraId="02044735" w14:textId="77777777" w:rsidR="007D4B12" w:rsidRPr="00390713" w:rsidRDefault="007D4B12" w:rsidP="007D4B12">
      <w:pPr>
        <w:tabs>
          <w:tab w:val="left" w:pos="540"/>
          <w:tab w:val="left" w:pos="1485"/>
        </w:tabs>
        <w:jc w:val="both"/>
      </w:pPr>
      <w:r w:rsidRPr="00390713">
        <w:t>- při hledání neznámých výrazů vede žáky k používání různých druhů tištěných i elektronických slovníků (obrazové, dvojjazyčné a výkladové);</w:t>
      </w:r>
    </w:p>
    <w:p w14:paraId="792C78F1" w14:textId="77777777" w:rsidR="007D4B12" w:rsidRPr="00390713" w:rsidRDefault="007D4B12" w:rsidP="007D4B12">
      <w:pPr>
        <w:tabs>
          <w:tab w:val="left" w:pos="540"/>
          <w:tab w:val="left" w:pos="1485"/>
        </w:tabs>
        <w:jc w:val="both"/>
      </w:pPr>
      <w:r w:rsidRPr="00390713">
        <w:t>- využíváním kompenzačních strategií (odhadování z kontextu, používání synonym a opisů, využívání gest a pauz) rozvíjí u žáků efektivní komunikaci v cizím jazyce;</w:t>
      </w:r>
    </w:p>
    <w:p w14:paraId="3A28BAB4" w14:textId="77777777" w:rsidR="007D4B12" w:rsidRPr="00390713" w:rsidRDefault="007D4B12" w:rsidP="007D4B12">
      <w:pPr>
        <w:tabs>
          <w:tab w:val="left" w:pos="540"/>
          <w:tab w:val="left" w:pos="1485"/>
        </w:tabs>
        <w:jc w:val="both"/>
      </w:pPr>
    </w:p>
    <w:p w14:paraId="478F4D41" w14:textId="77777777" w:rsidR="007D4B12" w:rsidRPr="00390713" w:rsidRDefault="007D4B12" w:rsidP="007D4B12">
      <w:pPr>
        <w:keepNext/>
        <w:jc w:val="both"/>
        <w:rPr>
          <w:b/>
          <w:bCs/>
        </w:rPr>
      </w:pPr>
      <w:r>
        <w:rPr>
          <w:b/>
          <w:bCs/>
        </w:rPr>
        <w:t xml:space="preserve">Strategie vedoucí k rozvoji </w:t>
      </w:r>
      <w:r w:rsidRPr="002532C9">
        <w:rPr>
          <w:b/>
          <w:bCs/>
        </w:rPr>
        <w:t>ko</w:t>
      </w:r>
      <w:r w:rsidRPr="00390713">
        <w:rPr>
          <w:b/>
          <w:bCs/>
        </w:rPr>
        <w:t>mpetence k řešení problémů</w:t>
      </w:r>
    </w:p>
    <w:p w14:paraId="5F93837D" w14:textId="77777777" w:rsidR="007D4B12" w:rsidRPr="00390713" w:rsidRDefault="007D4B12" w:rsidP="007D4B12">
      <w:pPr>
        <w:keepNext/>
        <w:jc w:val="both"/>
        <w:rPr>
          <w:bCs/>
        </w:rPr>
      </w:pPr>
      <w:r w:rsidRPr="00390713">
        <w:rPr>
          <w:bCs/>
        </w:rPr>
        <w:t>Učitel:</w:t>
      </w:r>
    </w:p>
    <w:p w14:paraId="39283A30" w14:textId="77777777" w:rsidR="007D4B12" w:rsidRPr="00390713" w:rsidRDefault="007D4B12" w:rsidP="007D4B12">
      <w:pPr>
        <w:tabs>
          <w:tab w:val="left" w:pos="540"/>
          <w:tab w:val="left" w:pos="1470"/>
        </w:tabs>
        <w:jc w:val="both"/>
      </w:pPr>
      <w:r w:rsidRPr="00390713">
        <w:t>- poskytuje žákům příležitost k samostatnému řešení jazykových problémů v rámci projektů;</w:t>
      </w:r>
    </w:p>
    <w:p w14:paraId="574D0CDE" w14:textId="77777777" w:rsidR="007D4B12" w:rsidRPr="00390713" w:rsidRDefault="007D4B12" w:rsidP="007D4B12">
      <w:pPr>
        <w:tabs>
          <w:tab w:val="left" w:pos="540"/>
          <w:tab w:val="left" w:pos="1470"/>
        </w:tabs>
        <w:jc w:val="both"/>
      </w:pPr>
      <w:r w:rsidRPr="00390713">
        <w:t>- výběrem různorodých cizojazyčných textů rozvíjí u žáků kritické myšlení;</w:t>
      </w:r>
    </w:p>
    <w:p w14:paraId="41F37ACA" w14:textId="77777777" w:rsidR="007D4B12" w:rsidRPr="00390713" w:rsidRDefault="007D4B12" w:rsidP="007D4B12">
      <w:pPr>
        <w:tabs>
          <w:tab w:val="left" w:pos="540"/>
        </w:tabs>
        <w:jc w:val="both"/>
      </w:pPr>
      <w:r w:rsidRPr="00390713">
        <w:t>- navozováním problémových situací z reálného života učí žáky vhodně reagovat (metoda hraní rolí, simulace).</w:t>
      </w:r>
    </w:p>
    <w:p w14:paraId="34BA5E91" w14:textId="77777777" w:rsidR="007D4B12" w:rsidRPr="00390713" w:rsidRDefault="007D4B12" w:rsidP="007D4B12">
      <w:pPr>
        <w:tabs>
          <w:tab w:val="left" w:pos="540"/>
        </w:tabs>
        <w:jc w:val="both"/>
      </w:pPr>
    </w:p>
    <w:p w14:paraId="6CCAA994" w14:textId="77777777" w:rsidR="007D4B12" w:rsidRPr="00390713" w:rsidRDefault="007D4B12" w:rsidP="007D4B12">
      <w:pPr>
        <w:keepNext/>
        <w:jc w:val="both"/>
        <w:rPr>
          <w:b/>
          <w:bCs/>
        </w:rPr>
      </w:pPr>
      <w:r>
        <w:rPr>
          <w:b/>
          <w:bCs/>
        </w:rPr>
        <w:t xml:space="preserve">Strategie vedoucí k rozvoji </w:t>
      </w:r>
      <w:r w:rsidRPr="002532C9">
        <w:rPr>
          <w:b/>
          <w:bCs/>
        </w:rPr>
        <w:t>k</w:t>
      </w:r>
      <w:r w:rsidRPr="00390713">
        <w:rPr>
          <w:b/>
          <w:bCs/>
        </w:rPr>
        <w:t>ompetence komunikativní</w:t>
      </w:r>
    </w:p>
    <w:p w14:paraId="35D888DB" w14:textId="77777777" w:rsidR="007D4B12" w:rsidRPr="00390713" w:rsidRDefault="007D4B12" w:rsidP="007D4B12">
      <w:pPr>
        <w:jc w:val="both"/>
        <w:rPr>
          <w:bCs/>
        </w:rPr>
      </w:pPr>
      <w:r w:rsidRPr="00390713">
        <w:rPr>
          <w:bCs/>
        </w:rPr>
        <w:t>Učitel:</w:t>
      </w:r>
    </w:p>
    <w:p w14:paraId="4F06F739" w14:textId="77777777" w:rsidR="007D4B12" w:rsidRPr="00390713" w:rsidRDefault="007D4B12" w:rsidP="007D4B12">
      <w:pPr>
        <w:tabs>
          <w:tab w:val="left" w:pos="540"/>
          <w:tab w:val="left" w:pos="1470"/>
        </w:tabs>
        <w:jc w:val="both"/>
      </w:pPr>
      <w:r w:rsidRPr="00390713">
        <w:lastRenderedPageBreak/>
        <w:t>- dává žákům prostor pro ústní i písemné vyjádření a sebeprezentaci (samostatné práce, projekty, referáty, konverzace a řízené diskuse);</w:t>
      </w:r>
    </w:p>
    <w:p w14:paraId="5947325A" w14:textId="77777777" w:rsidR="007D4B12" w:rsidRPr="00390713" w:rsidRDefault="007D4B12" w:rsidP="007D4B12">
      <w:pPr>
        <w:tabs>
          <w:tab w:val="left" w:pos="540"/>
          <w:tab w:val="left" w:pos="1485"/>
        </w:tabs>
        <w:jc w:val="both"/>
      </w:pPr>
      <w:r w:rsidRPr="00390713">
        <w:t>- podporuje uplatnění znalostí cizího jazyka žáků v praxi, např. v rámci mimoškolní výměny;</w:t>
      </w:r>
    </w:p>
    <w:p w14:paraId="1B638F13" w14:textId="77777777" w:rsidR="007D4B12" w:rsidRPr="00390713" w:rsidRDefault="007D4B12" w:rsidP="007D4B12">
      <w:pPr>
        <w:tabs>
          <w:tab w:val="left" w:pos="540"/>
          <w:tab w:val="left" w:pos="1485"/>
        </w:tabs>
        <w:jc w:val="both"/>
      </w:pPr>
      <w:r w:rsidRPr="00390713">
        <w:t>- metodou hraní rolí a simulace reálných situací rozvíjí u žáků schopnost započít, vést a ukončit konverzaci na přiměřené téma, aktivním zapojením žáků do disku</w:t>
      </w:r>
      <w:r>
        <w:t>s</w:t>
      </w:r>
      <w:r w:rsidRPr="00390713">
        <w:t>e rozvíjí jejich argumentační dovednosti;</w:t>
      </w:r>
    </w:p>
    <w:p w14:paraId="5574805A" w14:textId="77777777" w:rsidR="007D4B12" w:rsidRPr="00390713" w:rsidRDefault="007D4B12" w:rsidP="007D4B12">
      <w:pPr>
        <w:tabs>
          <w:tab w:val="left" w:pos="540"/>
          <w:tab w:val="left" w:pos="1485"/>
        </w:tabs>
        <w:jc w:val="both"/>
      </w:pPr>
      <w:r w:rsidRPr="00390713">
        <w:t>- dbá na zřetelnou výslovnost žáků při jejich ústním projevu a umožňuje jim, aby si výslovnost zdokonalovali při prezentaci výstupů své práce.</w:t>
      </w:r>
    </w:p>
    <w:p w14:paraId="716CDC3A" w14:textId="77777777" w:rsidR="007D4B12" w:rsidRPr="00390713" w:rsidRDefault="007D4B12" w:rsidP="007D4B12">
      <w:pPr>
        <w:tabs>
          <w:tab w:val="left" w:pos="540"/>
        </w:tabs>
        <w:ind w:left="540"/>
        <w:jc w:val="both"/>
        <w:rPr>
          <w:b/>
          <w:u w:val="single"/>
        </w:rPr>
      </w:pPr>
    </w:p>
    <w:p w14:paraId="78498D9C" w14:textId="77777777" w:rsidR="007D4B12" w:rsidRPr="00390713" w:rsidRDefault="007D4B12" w:rsidP="007D4B12">
      <w:pPr>
        <w:jc w:val="both"/>
        <w:rPr>
          <w:b/>
          <w:bCs/>
        </w:rPr>
      </w:pPr>
      <w:r>
        <w:rPr>
          <w:b/>
          <w:bCs/>
        </w:rPr>
        <w:t xml:space="preserve">Strategie vedoucí k rozvoji </w:t>
      </w:r>
      <w:r w:rsidRPr="002532C9">
        <w:rPr>
          <w:b/>
          <w:bCs/>
        </w:rPr>
        <w:t>k</w:t>
      </w:r>
      <w:r w:rsidRPr="00390713">
        <w:rPr>
          <w:b/>
          <w:bCs/>
        </w:rPr>
        <w:t>ompetence sociální a personální</w:t>
      </w:r>
    </w:p>
    <w:p w14:paraId="38CA9348" w14:textId="77777777" w:rsidR="007D4B12" w:rsidRPr="00390713" w:rsidRDefault="007D4B12" w:rsidP="007D4B12">
      <w:pPr>
        <w:tabs>
          <w:tab w:val="left" w:pos="1800"/>
        </w:tabs>
        <w:jc w:val="both"/>
        <w:rPr>
          <w:bCs/>
        </w:rPr>
      </w:pPr>
      <w:r w:rsidRPr="00390713">
        <w:rPr>
          <w:bCs/>
        </w:rPr>
        <w:t>Učitel:</w:t>
      </w:r>
    </w:p>
    <w:p w14:paraId="4E810380" w14:textId="77777777" w:rsidR="007D4B12" w:rsidRPr="00390713" w:rsidRDefault="007D4B12" w:rsidP="007D4B12">
      <w:pPr>
        <w:tabs>
          <w:tab w:val="left" w:pos="540"/>
          <w:tab w:val="left" w:pos="1470"/>
        </w:tabs>
        <w:jc w:val="both"/>
        <w:rPr>
          <w:bCs/>
        </w:rPr>
      </w:pPr>
      <w:r w:rsidRPr="00390713">
        <w:t>- při řešení různých jazykových úkolů využívá skupinovou práci</w:t>
      </w:r>
      <w:r w:rsidRPr="00390713">
        <w:rPr>
          <w:bCs/>
        </w:rPr>
        <w:t xml:space="preserve"> k nastavení pravidel práce v týmu;</w:t>
      </w:r>
    </w:p>
    <w:p w14:paraId="4670373E" w14:textId="77777777" w:rsidR="007D4B12" w:rsidRPr="00390713" w:rsidRDefault="007D4B12" w:rsidP="007D4B12">
      <w:pPr>
        <w:tabs>
          <w:tab w:val="left" w:pos="1800"/>
        </w:tabs>
        <w:jc w:val="both"/>
        <w:rPr>
          <w:bCs/>
        </w:rPr>
      </w:pPr>
      <w:r w:rsidRPr="00390713">
        <w:rPr>
          <w:bCs/>
        </w:rPr>
        <w:t>- využívá každou vhodnou příležitost k diskusím žáků na aktuální témata v každodenním životě;</w:t>
      </w:r>
    </w:p>
    <w:p w14:paraId="5A041505" w14:textId="77777777" w:rsidR="007D4B12" w:rsidRPr="00390713" w:rsidRDefault="007D4B12" w:rsidP="007D4B12">
      <w:pPr>
        <w:tabs>
          <w:tab w:val="left" w:pos="1800"/>
        </w:tabs>
        <w:jc w:val="both"/>
        <w:rPr>
          <w:bCs/>
        </w:rPr>
      </w:pPr>
      <w:r w:rsidRPr="00390713">
        <w:rPr>
          <w:bCs/>
        </w:rPr>
        <w:t>- zařazováním vhodných konverzačních témat vede žáky ke spolupráci, vzájemné pomoci a respektu.</w:t>
      </w:r>
    </w:p>
    <w:p w14:paraId="69A7564D" w14:textId="77777777" w:rsidR="007D4B12" w:rsidRPr="00390713" w:rsidRDefault="007D4B12" w:rsidP="007D4B12">
      <w:pPr>
        <w:tabs>
          <w:tab w:val="left" w:pos="540"/>
          <w:tab w:val="left" w:pos="720"/>
          <w:tab w:val="left" w:pos="1080"/>
        </w:tabs>
        <w:ind w:left="720" w:hanging="180"/>
        <w:jc w:val="both"/>
        <w:rPr>
          <w:b/>
          <w:u w:val="single"/>
        </w:rPr>
      </w:pPr>
    </w:p>
    <w:p w14:paraId="53A6C0FB" w14:textId="77777777" w:rsidR="007D4B12" w:rsidRPr="00390713" w:rsidRDefault="007D4B12" w:rsidP="007D4B12">
      <w:pPr>
        <w:jc w:val="both"/>
        <w:rPr>
          <w:b/>
          <w:bCs/>
        </w:rPr>
      </w:pPr>
      <w:r>
        <w:rPr>
          <w:b/>
          <w:bCs/>
        </w:rPr>
        <w:t xml:space="preserve">Strategie vedoucí k rozvoji </w:t>
      </w:r>
      <w:r w:rsidRPr="002532C9">
        <w:rPr>
          <w:b/>
          <w:bCs/>
        </w:rPr>
        <w:t>ko</w:t>
      </w:r>
      <w:r w:rsidRPr="00390713">
        <w:rPr>
          <w:b/>
          <w:bCs/>
        </w:rPr>
        <w:t>mpetence občansk</w:t>
      </w:r>
      <w:r>
        <w:rPr>
          <w:b/>
          <w:bCs/>
        </w:rPr>
        <w:t>é</w:t>
      </w:r>
    </w:p>
    <w:p w14:paraId="3F46446F" w14:textId="77777777" w:rsidR="007D4B12" w:rsidRPr="00390713" w:rsidRDefault="007D4B12" w:rsidP="007D4B12">
      <w:pPr>
        <w:tabs>
          <w:tab w:val="left" w:pos="540"/>
        </w:tabs>
        <w:jc w:val="both"/>
        <w:rPr>
          <w:bCs/>
        </w:rPr>
      </w:pPr>
      <w:r w:rsidRPr="00390713">
        <w:rPr>
          <w:bCs/>
        </w:rPr>
        <w:t>Učitel:</w:t>
      </w:r>
    </w:p>
    <w:p w14:paraId="05BC3BB5" w14:textId="77777777" w:rsidR="007D4B12" w:rsidRPr="00390713" w:rsidRDefault="007D4B12" w:rsidP="007D4B12">
      <w:pPr>
        <w:tabs>
          <w:tab w:val="left" w:pos="540"/>
          <w:tab w:val="left" w:pos="1470"/>
        </w:tabs>
        <w:jc w:val="both"/>
      </w:pPr>
      <w:r w:rsidRPr="00390713">
        <w:t>- podporuje účast žáků na kulturních a společenských akcích, které škola pořádá (kino, divadlo, koncerty, výstavy) v cizím jazyce;</w:t>
      </w:r>
    </w:p>
    <w:p w14:paraId="214B3904" w14:textId="77777777" w:rsidR="007D4B12" w:rsidRPr="00390713" w:rsidRDefault="007D4B12" w:rsidP="007D4B12">
      <w:pPr>
        <w:tabs>
          <w:tab w:val="left" w:pos="540"/>
          <w:tab w:val="left" w:pos="1470"/>
        </w:tabs>
        <w:jc w:val="both"/>
        <w:rPr>
          <w:bCs/>
        </w:rPr>
      </w:pPr>
      <w:r w:rsidRPr="00390713">
        <w:t xml:space="preserve">- využíváním autentických materiálů </w:t>
      </w:r>
      <w:r w:rsidRPr="00390713">
        <w:rPr>
          <w:bCs/>
        </w:rPr>
        <w:t>vede žáky k poznání, pochopení a respektování kultury, zvyků a tradic anglofonních a jiných zemí;</w:t>
      </w:r>
    </w:p>
    <w:p w14:paraId="5DD71303" w14:textId="77777777" w:rsidR="007D4B12" w:rsidRPr="00390713" w:rsidRDefault="007D4B12" w:rsidP="007D4B12">
      <w:pPr>
        <w:tabs>
          <w:tab w:val="left" w:pos="540"/>
          <w:tab w:val="left" w:pos="1470"/>
        </w:tabs>
        <w:jc w:val="both"/>
      </w:pPr>
      <w:r w:rsidRPr="00390713">
        <w:rPr>
          <w:bCs/>
        </w:rPr>
        <w:t>- vytváří příležitosti pro žáky, aby</w:t>
      </w:r>
      <w:r>
        <w:rPr>
          <w:bCs/>
        </w:rPr>
        <w:t>,</w:t>
      </w:r>
      <w:r w:rsidRPr="00390713">
        <w:rPr>
          <w:bCs/>
        </w:rPr>
        <w:t xml:space="preserve"> např. formou multimediální prezentace, představili kulturu, zvyky a tradice vlastní země</w:t>
      </w:r>
      <w:r>
        <w:rPr>
          <w:bCs/>
        </w:rPr>
        <w:t>.</w:t>
      </w:r>
    </w:p>
    <w:p w14:paraId="1F013BA6" w14:textId="77777777" w:rsidR="007D4B12" w:rsidRPr="00390713" w:rsidRDefault="007D4B12" w:rsidP="007D4B12">
      <w:pPr>
        <w:tabs>
          <w:tab w:val="left" w:pos="540"/>
          <w:tab w:val="left" w:pos="720"/>
          <w:tab w:val="left" w:pos="1080"/>
        </w:tabs>
        <w:ind w:left="720" w:hanging="180"/>
        <w:jc w:val="both"/>
        <w:rPr>
          <w:b/>
          <w:u w:val="single"/>
        </w:rPr>
      </w:pPr>
    </w:p>
    <w:p w14:paraId="0D5A15D1" w14:textId="77777777" w:rsidR="007D4B12" w:rsidRPr="00390713" w:rsidRDefault="007D4B12" w:rsidP="007D4B12">
      <w:pPr>
        <w:jc w:val="both"/>
        <w:rPr>
          <w:b/>
          <w:bCs/>
        </w:rPr>
      </w:pPr>
      <w:r>
        <w:rPr>
          <w:b/>
          <w:bCs/>
        </w:rPr>
        <w:t xml:space="preserve">Strategie vedoucí k rozvoji </w:t>
      </w:r>
      <w:r w:rsidRPr="002532C9">
        <w:rPr>
          <w:b/>
          <w:bCs/>
        </w:rPr>
        <w:t>kompetence</w:t>
      </w:r>
      <w:r w:rsidRPr="00390713">
        <w:rPr>
          <w:b/>
          <w:bCs/>
        </w:rPr>
        <w:t xml:space="preserve"> pracovní </w:t>
      </w:r>
    </w:p>
    <w:p w14:paraId="5403A37A" w14:textId="77777777" w:rsidR="007D4B12" w:rsidRPr="00390713" w:rsidRDefault="007D4B12" w:rsidP="007D4B12">
      <w:pPr>
        <w:jc w:val="both"/>
        <w:rPr>
          <w:bCs/>
        </w:rPr>
      </w:pPr>
      <w:r w:rsidRPr="00390713">
        <w:rPr>
          <w:bCs/>
        </w:rPr>
        <w:t>Učitel:</w:t>
      </w:r>
    </w:p>
    <w:p w14:paraId="2AA37423" w14:textId="77777777" w:rsidR="007D4B12" w:rsidRPr="00390713" w:rsidRDefault="007D4B12" w:rsidP="007D4B12">
      <w:pPr>
        <w:tabs>
          <w:tab w:val="left" w:pos="540"/>
          <w:tab w:val="left" w:pos="1485"/>
        </w:tabs>
        <w:jc w:val="both"/>
      </w:pPr>
      <w:r w:rsidRPr="00390713">
        <w:t>- používáním informačních a komunikačních technologií vede žáky k tomu, aby získali informace o profesích, kde</w:t>
      </w:r>
      <w:r>
        <w:t xml:space="preserve"> je AJ nezbytným předpokladem, a </w:t>
      </w:r>
      <w:r w:rsidRPr="00390713">
        <w:t>tím je směruje k možnému výběru jejich budoucí profese;</w:t>
      </w:r>
    </w:p>
    <w:p w14:paraId="5BAB1D02" w14:textId="77777777" w:rsidR="007D4B12" w:rsidRPr="00390713" w:rsidRDefault="007D4B12" w:rsidP="007D4B12">
      <w:pPr>
        <w:keepNext/>
        <w:tabs>
          <w:tab w:val="left" w:pos="540"/>
          <w:tab w:val="left" w:pos="1470"/>
        </w:tabs>
        <w:jc w:val="both"/>
      </w:pPr>
      <w:r w:rsidRPr="00390713">
        <w:t>- pravidelným zařazováním samostatných prací do výuky a vzájemným hodnocením vede žáky k tomu, aby si vytvářeli s</w:t>
      </w:r>
      <w:r>
        <w:t>vé vlastní jazykové portfolio a </w:t>
      </w:r>
      <w:r w:rsidRPr="00390713">
        <w:t>věděli</w:t>
      </w:r>
      <w:r>
        <w:t>,</w:t>
      </w:r>
      <w:r w:rsidRPr="00390713">
        <w:t xml:space="preserve"> kdy a jakým způsobem ho využít; </w:t>
      </w:r>
    </w:p>
    <w:p w14:paraId="4E84BBB4" w14:textId="77777777" w:rsidR="007D4B12" w:rsidRPr="00390713" w:rsidRDefault="007D4B12" w:rsidP="007D4B12">
      <w:pPr>
        <w:tabs>
          <w:tab w:val="left" w:pos="540"/>
          <w:tab w:val="left" w:pos="1485"/>
        </w:tabs>
        <w:jc w:val="both"/>
      </w:pPr>
      <w:r w:rsidRPr="00390713">
        <w:t>- motivuje žáky, aby si při řešení jazykových úloh sestavili časový plán za účelem efektivního rozvržení práce.</w:t>
      </w:r>
    </w:p>
    <w:p w14:paraId="5521CA65" w14:textId="77777777" w:rsidR="007D4B12" w:rsidRPr="003D7675" w:rsidRDefault="007D4B12" w:rsidP="007D4B12">
      <w:pPr>
        <w:sectPr w:rsidR="007D4B12" w:rsidRPr="003D7675" w:rsidSect="007D4B12">
          <w:pgSz w:w="16838" w:h="11906" w:orient="landscape"/>
          <w:pgMar w:top="1134" w:right="1134" w:bottom="1134" w:left="1134" w:header="709" w:footer="709" w:gutter="0"/>
          <w:cols w:space="708"/>
          <w:docGrid w:linePitch="360"/>
        </w:sectPr>
      </w:pPr>
    </w:p>
    <w:p w14:paraId="0C5E7503" w14:textId="77777777" w:rsidR="007D4B12" w:rsidRPr="003D7675" w:rsidRDefault="007D4B12" w:rsidP="007D4B12">
      <w:pPr>
        <w:rPr>
          <w:b/>
        </w:rPr>
      </w:pPr>
      <w:r w:rsidRPr="003D7675">
        <w:rPr>
          <w:b/>
        </w:rPr>
        <w:lastRenderedPageBreak/>
        <w:t>2. stupeň</w:t>
      </w:r>
    </w:p>
    <w:p w14:paraId="1EBBB248" w14:textId="77777777" w:rsidR="007D4B12" w:rsidRPr="003D7675" w:rsidRDefault="007D4B12" w:rsidP="007D4B12">
      <w:pPr>
        <w:spacing w:after="60"/>
        <w:rPr>
          <w:b/>
        </w:rPr>
      </w:pPr>
      <w:r w:rsidRPr="003D7675">
        <w:rPr>
          <w:b/>
        </w:rPr>
        <w:t>Ročník: šestý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977"/>
        <w:gridCol w:w="2977"/>
        <w:gridCol w:w="2977"/>
        <w:gridCol w:w="2977"/>
      </w:tblGrid>
      <w:tr w:rsidR="007D4B12" w:rsidRPr="003D7675" w14:paraId="1465B95F" w14:textId="77777777" w:rsidTr="000C09AC">
        <w:tc>
          <w:tcPr>
            <w:tcW w:w="1843" w:type="dxa"/>
          </w:tcPr>
          <w:p w14:paraId="21B344DB" w14:textId="77777777" w:rsidR="007D4B12" w:rsidRPr="0050063A" w:rsidRDefault="007D4B12" w:rsidP="000C09AC">
            <w:pPr>
              <w:snapToGrid w:val="0"/>
              <w:spacing w:before="40"/>
              <w:rPr>
                <w:b/>
                <w:caps/>
              </w:rPr>
            </w:pPr>
            <w:r w:rsidRPr="0050063A">
              <w:rPr>
                <w:b/>
                <w:caps/>
              </w:rPr>
              <w:t>Očekávané výstupy z RVP ZV</w:t>
            </w:r>
          </w:p>
        </w:tc>
        <w:tc>
          <w:tcPr>
            <w:tcW w:w="2977" w:type="dxa"/>
          </w:tcPr>
          <w:p w14:paraId="75655115" w14:textId="77777777" w:rsidR="007D4B12" w:rsidRPr="003D7675" w:rsidRDefault="007D4B12" w:rsidP="000C09AC">
            <w:pPr>
              <w:snapToGrid w:val="0"/>
              <w:spacing w:before="40"/>
              <w:rPr>
                <w:b/>
                <w:caps/>
              </w:rPr>
            </w:pPr>
            <w:r w:rsidRPr="003D7675">
              <w:rPr>
                <w:b/>
                <w:caps/>
              </w:rPr>
              <w:t>Dílčí výstupy</w:t>
            </w:r>
          </w:p>
          <w:p w14:paraId="4AE4966D" w14:textId="77777777" w:rsidR="007D4B12" w:rsidRPr="003D7675" w:rsidRDefault="007D4B12" w:rsidP="000C09AC">
            <w:pPr>
              <w:spacing w:before="40"/>
              <w:rPr>
                <w:i/>
                <w:caps/>
              </w:rPr>
            </w:pPr>
          </w:p>
          <w:p w14:paraId="3E6BC0EB" w14:textId="77777777" w:rsidR="007D4B12" w:rsidRPr="003D7675" w:rsidRDefault="007D4B12" w:rsidP="000C09AC">
            <w:pPr>
              <w:spacing w:before="40"/>
              <w:rPr>
                <w:kern w:val="24"/>
              </w:rPr>
            </w:pPr>
            <w:r w:rsidRPr="003D7675">
              <w:rPr>
                <w:kern w:val="24"/>
              </w:rPr>
              <w:t>Žák:</w:t>
            </w:r>
          </w:p>
        </w:tc>
        <w:tc>
          <w:tcPr>
            <w:tcW w:w="2977" w:type="dxa"/>
          </w:tcPr>
          <w:p w14:paraId="46D4D1BC" w14:textId="77777777" w:rsidR="007D4B12" w:rsidRPr="003D7675" w:rsidRDefault="007D4B12" w:rsidP="000C09AC">
            <w:pPr>
              <w:snapToGrid w:val="0"/>
              <w:spacing w:before="40"/>
              <w:rPr>
                <w:b/>
                <w:caps/>
              </w:rPr>
            </w:pPr>
            <w:r w:rsidRPr="003D7675">
              <w:rPr>
                <w:b/>
                <w:caps/>
              </w:rPr>
              <w:t>učivo</w:t>
            </w:r>
          </w:p>
          <w:p w14:paraId="6D7EF562" w14:textId="77777777" w:rsidR="007D4B12" w:rsidRPr="003D7675" w:rsidRDefault="007D4B12" w:rsidP="000C09AC">
            <w:pPr>
              <w:spacing w:before="40"/>
              <w:rPr>
                <w:b/>
                <w:caps/>
              </w:rPr>
            </w:pPr>
          </w:p>
        </w:tc>
        <w:tc>
          <w:tcPr>
            <w:tcW w:w="2977" w:type="dxa"/>
          </w:tcPr>
          <w:p w14:paraId="3A989382" w14:textId="77777777" w:rsidR="007D4B12" w:rsidRPr="003D7675" w:rsidRDefault="007D4B12" w:rsidP="000C09AC">
            <w:pPr>
              <w:snapToGrid w:val="0"/>
              <w:spacing w:before="40"/>
              <w:rPr>
                <w:b/>
                <w:caps/>
              </w:rPr>
            </w:pPr>
            <w:r w:rsidRPr="003D7675">
              <w:rPr>
                <w:b/>
                <w:caps/>
              </w:rPr>
              <w:t>tematické okruhy průřezového tématu</w:t>
            </w:r>
          </w:p>
        </w:tc>
        <w:tc>
          <w:tcPr>
            <w:tcW w:w="2977" w:type="dxa"/>
          </w:tcPr>
          <w:p w14:paraId="0A5FB314" w14:textId="77777777" w:rsidR="007D4B12" w:rsidRPr="003D7675" w:rsidRDefault="007D4B12" w:rsidP="000C09AC">
            <w:pPr>
              <w:spacing w:before="40"/>
              <w:rPr>
                <w:b/>
                <w:caps/>
              </w:rPr>
            </w:pPr>
            <w:r w:rsidRPr="003D7675">
              <w:rPr>
                <w:b/>
                <w:caps/>
              </w:rPr>
              <w:t>Přesahy, vazby, rozšiřující učivo, POZNÁMKY</w:t>
            </w:r>
          </w:p>
        </w:tc>
      </w:tr>
      <w:tr w:rsidR="007D4B12" w:rsidRPr="003D7675" w14:paraId="07152360" w14:textId="77777777" w:rsidTr="000C09AC">
        <w:tc>
          <w:tcPr>
            <w:tcW w:w="4820" w:type="dxa"/>
            <w:gridSpan w:val="2"/>
          </w:tcPr>
          <w:p w14:paraId="1D852058" w14:textId="77777777" w:rsidR="007D4B12" w:rsidRPr="0050063A" w:rsidRDefault="007D4B12" w:rsidP="000C09AC">
            <w:pPr>
              <w:rPr>
                <w:b/>
              </w:rPr>
            </w:pPr>
            <w:r w:rsidRPr="0050063A">
              <w:rPr>
                <w:b/>
              </w:rPr>
              <w:t>RECEPTIVNÍ ŘEČOVÉ DOVEDNOSTI</w:t>
            </w:r>
          </w:p>
        </w:tc>
        <w:tc>
          <w:tcPr>
            <w:tcW w:w="2977" w:type="dxa"/>
          </w:tcPr>
          <w:p w14:paraId="1736979A" w14:textId="77777777" w:rsidR="007D4B12" w:rsidRPr="003D7675" w:rsidRDefault="007D4B12" w:rsidP="000C09AC"/>
        </w:tc>
        <w:tc>
          <w:tcPr>
            <w:tcW w:w="2977" w:type="dxa"/>
          </w:tcPr>
          <w:p w14:paraId="2462BB4D" w14:textId="77777777" w:rsidR="007D4B12" w:rsidRPr="003D7675" w:rsidRDefault="007D4B12" w:rsidP="000C09AC"/>
        </w:tc>
        <w:tc>
          <w:tcPr>
            <w:tcW w:w="2977" w:type="dxa"/>
          </w:tcPr>
          <w:p w14:paraId="7AB82FF7" w14:textId="77777777" w:rsidR="007D4B12" w:rsidRPr="003D7675" w:rsidRDefault="007D4B12" w:rsidP="000C09AC"/>
        </w:tc>
      </w:tr>
      <w:tr w:rsidR="007D4B12" w:rsidRPr="003D7675" w14:paraId="57840C85" w14:textId="77777777" w:rsidTr="000C09AC">
        <w:tc>
          <w:tcPr>
            <w:tcW w:w="1843" w:type="dxa"/>
          </w:tcPr>
          <w:p w14:paraId="50FACB1A" w14:textId="77777777" w:rsidR="007D4B12" w:rsidRPr="0050063A" w:rsidRDefault="007D4B12" w:rsidP="000C09AC">
            <w:pPr>
              <w:rPr>
                <w:b/>
              </w:rPr>
            </w:pPr>
            <w:r w:rsidRPr="0050063A">
              <w:rPr>
                <w:b/>
              </w:rPr>
              <w:t>CJ-9-1-01</w:t>
            </w:r>
          </w:p>
        </w:tc>
        <w:tc>
          <w:tcPr>
            <w:tcW w:w="2977" w:type="dxa"/>
          </w:tcPr>
          <w:p w14:paraId="404E8B3F" w14:textId="77777777" w:rsidR="007D4B12" w:rsidRPr="003D7675" w:rsidRDefault="007D4B12" w:rsidP="000C09AC">
            <w:pPr>
              <w:numPr>
                <w:ilvl w:val="0"/>
                <w:numId w:val="9"/>
              </w:numPr>
              <w:tabs>
                <w:tab w:val="clear" w:pos="720"/>
                <w:tab w:val="num" w:pos="284"/>
              </w:tabs>
              <w:ind w:left="284" w:hanging="284"/>
            </w:pPr>
            <w:r w:rsidRPr="003D7675">
              <w:t>dodržuje základní fonetická pravidla a čte nahlas srozumitelně jednoduchý text</w:t>
            </w:r>
            <w:r>
              <w:t>;</w:t>
            </w:r>
          </w:p>
        </w:tc>
        <w:tc>
          <w:tcPr>
            <w:tcW w:w="2977" w:type="dxa"/>
            <w:vMerge w:val="restart"/>
          </w:tcPr>
          <w:p w14:paraId="2040D1D2" w14:textId="77777777" w:rsidR="007D4B12" w:rsidRPr="003D7675" w:rsidRDefault="007D4B12" w:rsidP="000C09AC">
            <w:pPr>
              <w:tabs>
                <w:tab w:val="left" w:pos="1515"/>
              </w:tabs>
            </w:pPr>
            <w:r w:rsidRPr="003D7675">
              <w:t>Typy textů:</w:t>
            </w:r>
          </w:p>
          <w:p w14:paraId="71BE2846" w14:textId="77777777" w:rsidR="007D4B12" w:rsidRPr="003D7675" w:rsidRDefault="007D4B12" w:rsidP="000C09AC">
            <w:pPr>
              <w:numPr>
                <w:ilvl w:val="0"/>
                <w:numId w:val="9"/>
              </w:numPr>
              <w:tabs>
                <w:tab w:val="clear" w:pos="720"/>
                <w:tab w:val="num" w:pos="284"/>
              </w:tabs>
              <w:ind w:left="284" w:hanging="284"/>
            </w:pPr>
            <w:r>
              <w:t>F</w:t>
            </w:r>
            <w:r w:rsidRPr="003D7675">
              <w:t>ormální a neformální pozdravy</w:t>
            </w:r>
          </w:p>
          <w:p w14:paraId="271BEE1B" w14:textId="77777777" w:rsidR="007D4B12" w:rsidRPr="003D7675" w:rsidRDefault="007D4B12" w:rsidP="000C09AC">
            <w:pPr>
              <w:numPr>
                <w:ilvl w:val="0"/>
                <w:numId w:val="9"/>
              </w:numPr>
              <w:tabs>
                <w:tab w:val="clear" w:pos="720"/>
                <w:tab w:val="num" w:pos="284"/>
              </w:tabs>
              <w:ind w:left="284" w:hanging="284"/>
            </w:pPr>
            <w:r>
              <w:t>P</w:t>
            </w:r>
            <w:r w:rsidRPr="003D7675">
              <w:t>opis třídy</w:t>
            </w:r>
          </w:p>
          <w:p w14:paraId="758A5234" w14:textId="77777777" w:rsidR="007D4B12" w:rsidRPr="003D7675" w:rsidRDefault="007D4B12" w:rsidP="000C09AC">
            <w:pPr>
              <w:numPr>
                <w:ilvl w:val="0"/>
                <w:numId w:val="9"/>
              </w:numPr>
              <w:tabs>
                <w:tab w:val="clear" w:pos="720"/>
                <w:tab w:val="num" w:pos="284"/>
              </w:tabs>
              <w:ind w:left="284" w:hanging="284"/>
            </w:pPr>
            <w:r>
              <w:t>R</w:t>
            </w:r>
            <w:r w:rsidRPr="003D7675">
              <w:t>eferát na známé téma</w:t>
            </w:r>
          </w:p>
          <w:p w14:paraId="56809145" w14:textId="77777777" w:rsidR="007D4B12" w:rsidRPr="003D7675" w:rsidRDefault="007D4B12" w:rsidP="000C09AC">
            <w:pPr>
              <w:numPr>
                <w:ilvl w:val="0"/>
                <w:numId w:val="9"/>
              </w:numPr>
              <w:tabs>
                <w:tab w:val="clear" w:pos="720"/>
                <w:tab w:val="num" w:pos="284"/>
              </w:tabs>
              <w:ind w:left="284" w:hanging="284"/>
            </w:pPr>
            <w:r>
              <w:t>I</w:t>
            </w:r>
            <w:r w:rsidRPr="003D7675">
              <w:t>lustrované příběhy, komiksy</w:t>
            </w:r>
          </w:p>
          <w:p w14:paraId="1D51F1FD" w14:textId="77777777" w:rsidR="007D4B12" w:rsidRPr="003D7675" w:rsidRDefault="007D4B12" w:rsidP="000C09AC">
            <w:pPr>
              <w:numPr>
                <w:ilvl w:val="0"/>
                <w:numId w:val="9"/>
              </w:numPr>
              <w:tabs>
                <w:tab w:val="clear" w:pos="720"/>
                <w:tab w:val="num" w:pos="284"/>
              </w:tabs>
              <w:ind w:left="284" w:hanging="284"/>
            </w:pPr>
            <w:r>
              <w:t>P</w:t>
            </w:r>
            <w:r w:rsidRPr="003D7675">
              <w:t>ísně</w:t>
            </w:r>
          </w:p>
          <w:p w14:paraId="6BBD3C4B" w14:textId="77777777" w:rsidR="007D4B12" w:rsidRPr="003D7675" w:rsidRDefault="007D4B12" w:rsidP="000C09AC">
            <w:pPr>
              <w:numPr>
                <w:ilvl w:val="0"/>
                <w:numId w:val="9"/>
              </w:numPr>
              <w:tabs>
                <w:tab w:val="clear" w:pos="720"/>
                <w:tab w:val="num" w:pos="284"/>
              </w:tabs>
              <w:ind w:left="284" w:hanging="284"/>
            </w:pPr>
            <w:r>
              <w:t>J</w:t>
            </w:r>
            <w:r w:rsidRPr="003D7675">
              <w:t>ednoduchá prosba a</w:t>
            </w:r>
            <w:r>
              <w:t> </w:t>
            </w:r>
            <w:r w:rsidRPr="003D7675">
              <w:t>žádost</w:t>
            </w:r>
          </w:p>
          <w:p w14:paraId="55BEEABA" w14:textId="77777777" w:rsidR="007D4B12" w:rsidRPr="003D7675" w:rsidRDefault="007D4B12" w:rsidP="000C09AC">
            <w:pPr>
              <w:numPr>
                <w:ilvl w:val="0"/>
                <w:numId w:val="9"/>
              </w:numPr>
              <w:tabs>
                <w:tab w:val="clear" w:pos="720"/>
                <w:tab w:val="num" w:pos="284"/>
              </w:tabs>
              <w:ind w:left="284" w:hanging="284"/>
            </w:pPr>
            <w:r>
              <w:t>S</w:t>
            </w:r>
            <w:r w:rsidRPr="003D7675">
              <w:t>ouhlas a nesouhlas</w:t>
            </w:r>
          </w:p>
          <w:p w14:paraId="183FC78D" w14:textId="77777777" w:rsidR="007D4B12" w:rsidRPr="003D7675" w:rsidRDefault="007D4B12" w:rsidP="000C09AC">
            <w:pPr>
              <w:numPr>
                <w:ilvl w:val="0"/>
                <w:numId w:val="9"/>
              </w:numPr>
              <w:tabs>
                <w:tab w:val="clear" w:pos="720"/>
                <w:tab w:val="num" w:pos="284"/>
              </w:tabs>
              <w:ind w:left="284" w:hanging="284"/>
            </w:pPr>
            <w:r>
              <w:t>F</w:t>
            </w:r>
            <w:r w:rsidRPr="003D7675">
              <w:t>ormuláře</w:t>
            </w:r>
          </w:p>
          <w:p w14:paraId="61D727DD" w14:textId="77777777" w:rsidR="007D4B12" w:rsidRPr="003D7675" w:rsidRDefault="007D4B12" w:rsidP="000C09AC">
            <w:pPr>
              <w:numPr>
                <w:ilvl w:val="0"/>
                <w:numId w:val="9"/>
              </w:numPr>
              <w:tabs>
                <w:tab w:val="clear" w:pos="720"/>
                <w:tab w:val="num" w:pos="284"/>
              </w:tabs>
              <w:spacing w:after="120"/>
              <w:ind w:left="284" w:hanging="284"/>
            </w:pPr>
            <w:r>
              <w:t>R</w:t>
            </w:r>
            <w:r w:rsidRPr="003D7675">
              <w:t>ecepty</w:t>
            </w:r>
          </w:p>
          <w:p w14:paraId="1621399B" w14:textId="77777777" w:rsidR="007D4B12" w:rsidRPr="003D7675" w:rsidRDefault="007D4B12" w:rsidP="000C09AC">
            <w:r w:rsidRPr="003D7675">
              <w:t>Tematické okruhy:</w:t>
            </w:r>
          </w:p>
          <w:p w14:paraId="13ABAD81" w14:textId="77777777" w:rsidR="007D4B12" w:rsidRPr="003D7675" w:rsidRDefault="007D4B12" w:rsidP="000C09AC">
            <w:pPr>
              <w:numPr>
                <w:ilvl w:val="0"/>
                <w:numId w:val="9"/>
              </w:numPr>
              <w:tabs>
                <w:tab w:val="clear" w:pos="720"/>
                <w:tab w:val="num" w:pos="284"/>
              </w:tabs>
              <w:ind w:left="284" w:hanging="284"/>
            </w:pPr>
            <w:r>
              <w:t>Č</w:t>
            </w:r>
            <w:r w:rsidRPr="003D7675">
              <w:t xml:space="preserve">íslovky 1 </w:t>
            </w:r>
            <w:r>
              <w:t>–</w:t>
            </w:r>
            <w:r w:rsidRPr="003D7675">
              <w:t xml:space="preserve"> 1000</w:t>
            </w:r>
          </w:p>
          <w:p w14:paraId="3C2BD833" w14:textId="77777777" w:rsidR="007D4B12" w:rsidRPr="003D7675" w:rsidRDefault="007D4B12" w:rsidP="000C09AC">
            <w:pPr>
              <w:numPr>
                <w:ilvl w:val="0"/>
                <w:numId w:val="9"/>
              </w:numPr>
              <w:tabs>
                <w:tab w:val="clear" w:pos="720"/>
                <w:tab w:val="num" w:pos="284"/>
              </w:tabs>
              <w:ind w:left="284" w:hanging="284"/>
            </w:pPr>
            <w:r>
              <w:t>O</w:t>
            </w:r>
            <w:r w:rsidRPr="003D7675">
              <w:t>sobní údaje</w:t>
            </w:r>
          </w:p>
          <w:p w14:paraId="7911E80D" w14:textId="77777777" w:rsidR="007D4B12" w:rsidRPr="003D7675" w:rsidRDefault="007D4B12" w:rsidP="000C09AC">
            <w:pPr>
              <w:numPr>
                <w:ilvl w:val="0"/>
                <w:numId w:val="9"/>
              </w:numPr>
              <w:tabs>
                <w:tab w:val="clear" w:pos="720"/>
                <w:tab w:val="num" w:pos="284"/>
              </w:tabs>
              <w:ind w:left="284" w:hanging="284"/>
            </w:pPr>
            <w:r>
              <w:t>J</w:t>
            </w:r>
            <w:r w:rsidRPr="003D7675">
              <w:t>ídelníček a stravovací návyky</w:t>
            </w:r>
          </w:p>
          <w:p w14:paraId="3F003E86" w14:textId="77777777" w:rsidR="007D4B12" w:rsidRPr="003D7675" w:rsidRDefault="007D4B12" w:rsidP="000C09AC">
            <w:pPr>
              <w:numPr>
                <w:ilvl w:val="0"/>
                <w:numId w:val="9"/>
              </w:numPr>
              <w:tabs>
                <w:tab w:val="clear" w:pos="720"/>
                <w:tab w:val="num" w:pos="284"/>
              </w:tabs>
              <w:ind w:left="284" w:hanging="284"/>
            </w:pPr>
            <w:r>
              <w:t>D</w:t>
            </w:r>
            <w:r w:rsidRPr="003D7675">
              <w:t>enní režim</w:t>
            </w:r>
          </w:p>
          <w:p w14:paraId="076B61A4" w14:textId="77777777" w:rsidR="007D4B12" w:rsidRPr="003D7675" w:rsidRDefault="007D4B12" w:rsidP="000C09AC">
            <w:pPr>
              <w:numPr>
                <w:ilvl w:val="0"/>
                <w:numId w:val="9"/>
              </w:numPr>
              <w:tabs>
                <w:tab w:val="clear" w:pos="720"/>
                <w:tab w:val="num" w:pos="284"/>
              </w:tabs>
              <w:ind w:left="284" w:hanging="284"/>
            </w:pPr>
            <w:r>
              <w:t>Z</w:t>
            </w:r>
            <w:r w:rsidRPr="003D7675">
              <w:t>boží v obchodě</w:t>
            </w:r>
          </w:p>
          <w:p w14:paraId="3D8D8494" w14:textId="77777777" w:rsidR="007D4B12" w:rsidRPr="003D7675" w:rsidRDefault="007D4B12" w:rsidP="000C09AC">
            <w:pPr>
              <w:numPr>
                <w:ilvl w:val="0"/>
                <w:numId w:val="9"/>
              </w:numPr>
              <w:tabs>
                <w:tab w:val="clear" w:pos="720"/>
                <w:tab w:val="num" w:pos="284"/>
              </w:tabs>
              <w:ind w:left="284" w:hanging="284"/>
            </w:pPr>
            <w:r>
              <w:t>V</w:t>
            </w:r>
            <w:r w:rsidRPr="003D7675">
              <w:t xml:space="preserve">olný čas a záliby   </w:t>
            </w:r>
          </w:p>
          <w:p w14:paraId="7923FDD9" w14:textId="77777777" w:rsidR="007D4B12" w:rsidRPr="003D7675" w:rsidRDefault="007D4B12" w:rsidP="000C09AC">
            <w:pPr>
              <w:numPr>
                <w:ilvl w:val="0"/>
                <w:numId w:val="9"/>
              </w:numPr>
              <w:tabs>
                <w:tab w:val="clear" w:pos="720"/>
                <w:tab w:val="num" w:pos="284"/>
              </w:tabs>
              <w:ind w:left="284" w:hanging="284"/>
            </w:pPr>
            <w:r>
              <w:t>D</w:t>
            </w:r>
            <w:r w:rsidRPr="003D7675">
              <w:t>ata – narozeniny, měsíce</w:t>
            </w:r>
          </w:p>
          <w:p w14:paraId="74CE7719" w14:textId="77777777" w:rsidR="007D4B12" w:rsidRPr="003D7675" w:rsidRDefault="007D4B12" w:rsidP="000C09AC">
            <w:pPr>
              <w:numPr>
                <w:ilvl w:val="0"/>
                <w:numId w:val="9"/>
              </w:numPr>
              <w:tabs>
                <w:tab w:val="clear" w:pos="720"/>
                <w:tab w:val="num" w:pos="284"/>
              </w:tabs>
              <w:ind w:left="284" w:hanging="284"/>
            </w:pPr>
            <w:r>
              <w:t>Š</w:t>
            </w:r>
            <w:r w:rsidRPr="003D7675">
              <w:t>kola a třídní klima</w:t>
            </w:r>
          </w:p>
          <w:p w14:paraId="2FBBF14B" w14:textId="77777777" w:rsidR="007D4B12" w:rsidRPr="003D7675" w:rsidRDefault="007D4B12" w:rsidP="000C09AC">
            <w:pPr>
              <w:numPr>
                <w:ilvl w:val="0"/>
                <w:numId w:val="9"/>
              </w:numPr>
              <w:tabs>
                <w:tab w:val="clear" w:pos="720"/>
                <w:tab w:val="num" w:pos="284"/>
              </w:tabs>
              <w:ind w:left="284" w:hanging="284"/>
            </w:pPr>
            <w:r>
              <w:t>N</w:t>
            </w:r>
            <w:r w:rsidRPr="003D7675">
              <w:t>akupování</w:t>
            </w:r>
          </w:p>
          <w:p w14:paraId="5824A3C9" w14:textId="77777777" w:rsidR="007D4B12" w:rsidRPr="003D7675" w:rsidRDefault="007D4B12" w:rsidP="000C09AC">
            <w:pPr>
              <w:numPr>
                <w:ilvl w:val="0"/>
                <w:numId w:val="9"/>
              </w:numPr>
              <w:tabs>
                <w:tab w:val="clear" w:pos="720"/>
                <w:tab w:val="num" w:pos="284"/>
              </w:tabs>
              <w:ind w:left="284" w:hanging="284"/>
            </w:pPr>
            <w:r>
              <w:lastRenderedPageBreak/>
              <w:t>Z</w:t>
            </w:r>
            <w:r w:rsidRPr="003D7675">
              <w:t>vířata, další domácí zvířata, obojživelníci, hmyz, plazi</w:t>
            </w:r>
          </w:p>
          <w:p w14:paraId="10AC322F" w14:textId="77777777" w:rsidR="007D4B12" w:rsidRPr="003D7675" w:rsidRDefault="007D4B12" w:rsidP="000C09AC">
            <w:pPr>
              <w:numPr>
                <w:ilvl w:val="0"/>
                <w:numId w:val="9"/>
              </w:numPr>
              <w:tabs>
                <w:tab w:val="clear" w:pos="720"/>
                <w:tab w:val="num" w:pos="284"/>
              </w:tabs>
              <w:ind w:left="284" w:hanging="284"/>
            </w:pPr>
            <w:r>
              <w:t>Č</w:t>
            </w:r>
            <w:r w:rsidRPr="003D7675">
              <w:t>lověk a jeho popis</w:t>
            </w:r>
          </w:p>
          <w:p w14:paraId="390DF896" w14:textId="77777777" w:rsidR="007D4B12" w:rsidRPr="003D7675" w:rsidRDefault="007D4B12" w:rsidP="000C09AC">
            <w:pPr>
              <w:numPr>
                <w:ilvl w:val="0"/>
                <w:numId w:val="9"/>
              </w:numPr>
              <w:tabs>
                <w:tab w:val="clear" w:pos="720"/>
                <w:tab w:val="num" w:pos="284"/>
              </w:tabs>
              <w:ind w:left="284" w:hanging="284"/>
            </w:pPr>
            <w:r>
              <w:t>Z</w:t>
            </w:r>
            <w:r w:rsidRPr="003D7675">
              <w:t>ákladní zdravotní péče</w:t>
            </w:r>
          </w:p>
          <w:p w14:paraId="68065F37" w14:textId="77777777" w:rsidR="007D4B12" w:rsidRPr="003D7675" w:rsidRDefault="007D4B12" w:rsidP="000C09AC">
            <w:pPr>
              <w:numPr>
                <w:ilvl w:val="0"/>
                <w:numId w:val="9"/>
              </w:numPr>
              <w:tabs>
                <w:tab w:val="clear" w:pos="720"/>
                <w:tab w:val="num" w:pos="284"/>
              </w:tabs>
              <w:ind w:left="284" w:hanging="284"/>
            </w:pPr>
            <w:r>
              <w:t>Ž</w:t>
            </w:r>
            <w:r w:rsidRPr="003D7675">
              <w:t>ivot v přírodě</w:t>
            </w:r>
          </w:p>
          <w:p w14:paraId="577FC12F" w14:textId="77777777" w:rsidR="007D4B12" w:rsidRPr="003D7675" w:rsidRDefault="007D4B12" w:rsidP="000C09AC">
            <w:pPr>
              <w:numPr>
                <w:ilvl w:val="0"/>
                <w:numId w:val="9"/>
              </w:numPr>
              <w:tabs>
                <w:tab w:val="clear" w:pos="720"/>
                <w:tab w:val="num" w:pos="284"/>
              </w:tabs>
              <w:ind w:left="284" w:hanging="284"/>
            </w:pPr>
            <w:r>
              <w:t>N</w:t>
            </w:r>
            <w:r w:rsidRPr="003D7675">
              <w:t>ázvy některých států</w:t>
            </w:r>
          </w:p>
          <w:p w14:paraId="5B22F9BF" w14:textId="77777777" w:rsidR="007D4B12" w:rsidRPr="003D7675" w:rsidRDefault="007D4B12" w:rsidP="000C09AC">
            <w:pPr>
              <w:numPr>
                <w:ilvl w:val="0"/>
                <w:numId w:val="9"/>
              </w:numPr>
              <w:tabs>
                <w:tab w:val="clear" w:pos="720"/>
                <w:tab w:val="num" w:pos="284"/>
              </w:tabs>
              <w:spacing w:after="120"/>
              <w:ind w:left="284" w:hanging="284"/>
            </w:pPr>
            <w:r>
              <w:t>M</w:t>
            </w:r>
            <w:r w:rsidRPr="003D7675">
              <w:t>oderní technologie a</w:t>
            </w:r>
            <w:r>
              <w:t> </w:t>
            </w:r>
            <w:r w:rsidRPr="003D7675">
              <w:t>m</w:t>
            </w:r>
            <w:r>
              <w:t>é</w:t>
            </w:r>
            <w:r w:rsidRPr="003D7675">
              <w:t xml:space="preserve">dia </w:t>
            </w:r>
          </w:p>
          <w:p w14:paraId="67D3EDC6" w14:textId="77777777" w:rsidR="007D4B12" w:rsidRPr="003D7675" w:rsidRDefault="007D4B12" w:rsidP="000C09AC">
            <w:r w:rsidRPr="003D7675">
              <w:t>Jazykové prostředky:</w:t>
            </w:r>
          </w:p>
          <w:p w14:paraId="4855B985" w14:textId="77777777" w:rsidR="007D4B12" w:rsidRPr="003D7675" w:rsidRDefault="007D4B12" w:rsidP="000C09AC">
            <w:pPr>
              <w:numPr>
                <w:ilvl w:val="0"/>
                <w:numId w:val="9"/>
              </w:numPr>
              <w:tabs>
                <w:tab w:val="clear" w:pos="720"/>
                <w:tab w:val="num" w:pos="284"/>
              </w:tabs>
              <w:ind w:left="284" w:hanging="284"/>
            </w:pPr>
            <w:r>
              <w:t>Č</w:t>
            </w:r>
            <w:r w:rsidRPr="003D7675">
              <w:t xml:space="preserve">len určitý a neurčitý </w:t>
            </w:r>
          </w:p>
          <w:p w14:paraId="1BBAEF12" w14:textId="77777777" w:rsidR="007D4B12" w:rsidRPr="003D7675" w:rsidRDefault="007D4B12" w:rsidP="000C09AC">
            <w:pPr>
              <w:numPr>
                <w:ilvl w:val="0"/>
                <w:numId w:val="9"/>
              </w:numPr>
              <w:tabs>
                <w:tab w:val="clear" w:pos="720"/>
                <w:tab w:val="num" w:pos="284"/>
              </w:tabs>
              <w:ind w:left="284" w:hanging="284"/>
            </w:pPr>
            <w:r>
              <w:t>P</w:t>
            </w:r>
            <w:r w:rsidRPr="003D7675">
              <w:t>očitatelnost podstatných jmen s</w:t>
            </w:r>
            <w:r>
              <w:t>e</w:t>
            </w:r>
            <w:r w:rsidRPr="003D7675">
              <w:t xml:space="preserve"> </w:t>
            </w:r>
            <w:r>
              <w:t>„</w:t>
            </w:r>
            <w:r w:rsidRPr="003D7675">
              <w:t>some</w:t>
            </w:r>
            <w:r>
              <w:t>“ a „</w:t>
            </w:r>
            <w:r w:rsidRPr="003D7675">
              <w:t>any</w:t>
            </w:r>
            <w:r>
              <w:t>“</w:t>
            </w:r>
          </w:p>
          <w:p w14:paraId="6D725184" w14:textId="77777777" w:rsidR="007D4B12" w:rsidRPr="003D7675" w:rsidRDefault="007D4B12" w:rsidP="000C09AC">
            <w:pPr>
              <w:numPr>
                <w:ilvl w:val="0"/>
                <w:numId w:val="9"/>
              </w:numPr>
              <w:tabs>
                <w:tab w:val="clear" w:pos="720"/>
                <w:tab w:val="num" w:pos="284"/>
              </w:tabs>
              <w:ind w:left="284" w:hanging="284"/>
            </w:pPr>
            <w:r>
              <w:t>P</w:t>
            </w:r>
            <w:r w:rsidRPr="003D7675">
              <w:t>řídavná jména a</w:t>
            </w:r>
            <w:r>
              <w:t> </w:t>
            </w:r>
            <w:r w:rsidRPr="003D7675">
              <w:t xml:space="preserve">příslovce  </w:t>
            </w:r>
          </w:p>
          <w:p w14:paraId="55AE15D6" w14:textId="77777777" w:rsidR="007D4B12" w:rsidRPr="001B62E0" w:rsidRDefault="007D4B12" w:rsidP="000C09AC">
            <w:pPr>
              <w:numPr>
                <w:ilvl w:val="0"/>
                <w:numId w:val="9"/>
              </w:numPr>
              <w:tabs>
                <w:tab w:val="clear" w:pos="720"/>
                <w:tab w:val="num" w:pos="284"/>
              </w:tabs>
              <w:ind w:left="284" w:hanging="284"/>
              <w:rPr>
                <w:spacing w:val="-7"/>
              </w:rPr>
            </w:pPr>
            <w:r w:rsidRPr="001B62E0">
              <w:rPr>
                <w:spacing w:val="-7"/>
              </w:rPr>
              <w:t>Zájmena v pozici předmětu</w:t>
            </w:r>
          </w:p>
          <w:p w14:paraId="12888757" w14:textId="77777777" w:rsidR="007D4B12" w:rsidRPr="003D7675" w:rsidRDefault="007D4B12" w:rsidP="000C09AC">
            <w:pPr>
              <w:numPr>
                <w:ilvl w:val="0"/>
                <w:numId w:val="9"/>
              </w:numPr>
              <w:tabs>
                <w:tab w:val="clear" w:pos="720"/>
                <w:tab w:val="num" w:pos="284"/>
              </w:tabs>
              <w:ind w:left="284" w:hanging="284"/>
            </w:pPr>
            <w:r>
              <w:t>Ř</w:t>
            </w:r>
            <w:r w:rsidRPr="003D7675">
              <w:t xml:space="preserve">adové číslovky </w:t>
            </w:r>
          </w:p>
          <w:p w14:paraId="1ABCCADB" w14:textId="77777777" w:rsidR="007D4B12" w:rsidRPr="003D7675" w:rsidRDefault="007D4B12" w:rsidP="000C09AC">
            <w:pPr>
              <w:numPr>
                <w:ilvl w:val="0"/>
                <w:numId w:val="9"/>
              </w:numPr>
              <w:tabs>
                <w:tab w:val="clear" w:pos="720"/>
                <w:tab w:val="num" w:pos="284"/>
              </w:tabs>
              <w:ind w:left="284" w:hanging="284"/>
            </w:pPr>
            <w:r>
              <w:t>P</w:t>
            </w:r>
            <w:r w:rsidRPr="003D7675">
              <w:t>řítomný čas průběhový</w:t>
            </w:r>
          </w:p>
          <w:p w14:paraId="57BEFA84" w14:textId="77777777" w:rsidR="007D4B12" w:rsidRPr="003D7675" w:rsidRDefault="007D4B12" w:rsidP="000C09AC">
            <w:pPr>
              <w:numPr>
                <w:ilvl w:val="0"/>
                <w:numId w:val="9"/>
              </w:numPr>
              <w:tabs>
                <w:tab w:val="clear" w:pos="720"/>
                <w:tab w:val="num" w:pos="284"/>
              </w:tabs>
              <w:ind w:left="284" w:hanging="284"/>
            </w:pPr>
            <w:r>
              <w:t>P</w:t>
            </w:r>
            <w:r w:rsidRPr="003D7675">
              <w:t>řítomný čas prostý</w:t>
            </w:r>
          </w:p>
          <w:p w14:paraId="549D7451" w14:textId="77777777" w:rsidR="007D4B12" w:rsidRPr="003D7675" w:rsidRDefault="007D4B12" w:rsidP="000C09AC">
            <w:pPr>
              <w:numPr>
                <w:ilvl w:val="0"/>
                <w:numId w:val="9"/>
              </w:numPr>
              <w:tabs>
                <w:tab w:val="clear" w:pos="720"/>
                <w:tab w:val="num" w:pos="284"/>
              </w:tabs>
              <w:ind w:left="284" w:hanging="284"/>
            </w:pPr>
            <w:r>
              <w:t>M</w:t>
            </w:r>
            <w:r w:rsidRPr="003D7675">
              <w:t>inulý čas prostý vybraných pravidelných sloves</w:t>
            </w:r>
          </w:p>
          <w:p w14:paraId="37842383" w14:textId="77777777" w:rsidR="007D4B12" w:rsidRPr="003D7675" w:rsidRDefault="007D4B12" w:rsidP="000C09AC">
            <w:pPr>
              <w:numPr>
                <w:ilvl w:val="0"/>
                <w:numId w:val="9"/>
              </w:numPr>
              <w:tabs>
                <w:tab w:val="clear" w:pos="720"/>
                <w:tab w:val="num" w:pos="284"/>
              </w:tabs>
              <w:ind w:left="284" w:hanging="284"/>
            </w:pPr>
            <w:r>
              <w:t>V</w:t>
            </w:r>
            <w:r w:rsidRPr="003D7675">
              <w:t>yjádření budoucnosti pomocí „will“</w:t>
            </w:r>
          </w:p>
          <w:p w14:paraId="63533B7E" w14:textId="77777777" w:rsidR="007D4B12" w:rsidRPr="003D7675" w:rsidRDefault="007D4B12" w:rsidP="000C09AC">
            <w:pPr>
              <w:numPr>
                <w:ilvl w:val="0"/>
                <w:numId w:val="9"/>
              </w:numPr>
              <w:tabs>
                <w:tab w:val="clear" w:pos="720"/>
                <w:tab w:val="num" w:pos="284"/>
              </w:tabs>
              <w:ind w:left="284" w:hanging="284"/>
            </w:pPr>
            <w:r>
              <w:t>F</w:t>
            </w:r>
            <w:r w:rsidRPr="003D7675">
              <w:t>onetický přepis známých slov</w:t>
            </w:r>
          </w:p>
          <w:p w14:paraId="0B1E47FD" w14:textId="77777777" w:rsidR="007D4B12" w:rsidRPr="003D7675" w:rsidRDefault="007D4B12" w:rsidP="000C09AC">
            <w:pPr>
              <w:numPr>
                <w:ilvl w:val="0"/>
                <w:numId w:val="9"/>
              </w:numPr>
              <w:tabs>
                <w:tab w:val="clear" w:pos="720"/>
                <w:tab w:val="num" w:pos="284"/>
              </w:tabs>
              <w:ind w:left="284" w:hanging="284"/>
            </w:pPr>
            <w:r>
              <w:t>Z</w:t>
            </w:r>
            <w:r w:rsidRPr="003D7675">
              <w:t xml:space="preserve">ákladní pravidla </w:t>
            </w:r>
            <w:r w:rsidRPr="00BD3853">
              <w:rPr>
                <w:spacing w:val="-3"/>
              </w:rPr>
              <w:t>výslovnosti větných celků</w:t>
            </w:r>
          </w:p>
          <w:p w14:paraId="23BC6803" w14:textId="77777777" w:rsidR="007D4B12" w:rsidRPr="003D7675" w:rsidRDefault="007D4B12" w:rsidP="000C09AC">
            <w:pPr>
              <w:numPr>
                <w:ilvl w:val="0"/>
                <w:numId w:val="9"/>
              </w:numPr>
              <w:tabs>
                <w:tab w:val="clear" w:pos="720"/>
                <w:tab w:val="num" w:pos="284"/>
                <w:tab w:val="num" w:pos="425"/>
              </w:tabs>
              <w:ind w:left="284" w:hanging="284"/>
            </w:pPr>
            <w:r>
              <w:t>P</w:t>
            </w:r>
            <w:r w:rsidRPr="003D7675">
              <w:t xml:space="preserve">ravopis </w:t>
            </w:r>
            <w:r>
              <w:t>–</w:t>
            </w:r>
            <w:r w:rsidRPr="003D7675">
              <w:t xml:space="preserve"> psaní malých a velkých písmen, dělení slov a základy interpunkce</w:t>
            </w:r>
          </w:p>
        </w:tc>
        <w:tc>
          <w:tcPr>
            <w:tcW w:w="2977" w:type="dxa"/>
          </w:tcPr>
          <w:p w14:paraId="0DEF1049" w14:textId="77777777" w:rsidR="007D4B12" w:rsidRPr="003D7675" w:rsidRDefault="007D4B12" w:rsidP="000C09AC"/>
        </w:tc>
        <w:tc>
          <w:tcPr>
            <w:tcW w:w="2977" w:type="dxa"/>
          </w:tcPr>
          <w:p w14:paraId="27508827" w14:textId="77777777" w:rsidR="007D4B12" w:rsidRPr="003D7675" w:rsidRDefault="007D4B12" w:rsidP="000C09AC"/>
        </w:tc>
      </w:tr>
      <w:tr w:rsidR="007D4B12" w:rsidRPr="003D7675" w14:paraId="0EE3B09C" w14:textId="77777777" w:rsidTr="000C09AC">
        <w:tc>
          <w:tcPr>
            <w:tcW w:w="1843" w:type="dxa"/>
          </w:tcPr>
          <w:p w14:paraId="7FE127AC" w14:textId="77777777" w:rsidR="007D4B12" w:rsidRPr="0050063A" w:rsidRDefault="007D4B12" w:rsidP="000C09AC">
            <w:pPr>
              <w:rPr>
                <w:b/>
              </w:rPr>
            </w:pPr>
            <w:r w:rsidRPr="0050063A">
              <w:rPr>
                <w:b/>
              </w:rPr>
              <w:t>CJ-9-1-02</w:t>
            </w:r>
          </w:p>
        </w:tc>
        <w:tc>
          <w:tcPr>
            <w:tcW w:w="2977" w:type="dxa"/>
          </w:tcPr>
          <w:p w14:paraId="7BBBFE1F" w14:textId="77777777" w:rsidR="007D4B12" w:rsidRPr="003D7675" w:rsidRDefault="007D4B12" w:rsidP="000C09AC">
            <w:pPr>
              <w:numPr>
                <w:ilvl w:val="0"/>
                <w:numId w:val="9"/>
              </w:numPr>
              <w:tabs>
                <w:tab w:val="clear" w:pos="720"/>
                <w:tab w:val="num" w:pos="284"/>
              </w:tabs>
              <w:ind w:left="284" w:hanging="284"/>
            </w:pPr>
            <w:r w:rsidRPr="003D7675">
              <w:t>rozumí základním informacím v</w:t>
            </w:r>
            <w:r>
              <w:t> </w:t>
            </w:r>
            <w:r w:rsidRPr="003D7675">
              <w:t>jednoduchém textu s</w:t>
            </w:r>
            <w:r>
              <w:t> </w:t>
            </w:r>
            <w:r w:rsidRPr="003D7675">
              <w:t>vizuální oporou v</w:t>
            </w:r>
            <w:r>
              <w:t> </w:t>
            </w:r>
            <w:r w:rsidRPr="003D7675">
              <w:t>učebnici</w:t>
            </w:r>
            <w:r>
              <w:t>;</w:t>
            </w:r>
          </w:p>
        </w:tc>
        <w:tc>
          <w:tcPr>
            <w:tcW w:w="2977" w:type="dxa"/>
            <w:vMerge/>
          </w:tcPr>
          <w:p w14:paraId="7610E937" w14:textId="77777777" w:rsidR="007D4B12" w:rsidRPr="003D7675" w:rsidRDefault="007D4B12" w:rsidP="000C09AC"/>
        </w:tc>
        <w:tc>
          <w:tcPr>
            <w:tcW w:w="2977" w:type="dxa"/>
          </w:tcPr>
          <w:p w14:paraId="01CFC9DC" w14:textId="77777777" w:rsidR="007D4B12" w:rsidRPr="003D7675" w:rsidRDefault="007D4B12" w:rsidP="000C09AC"/>
        </w:tc>
        <w:tc>
          <w:tcPr>
            <w:tcW w:w="2977" w:type="dxa"/>
          </w:tcPr>
          <w:p w14:paraId="1B7FBF89" w14:textId="77777777" w:rsidR="007D4B12" w:rsidRPr="003D7675" w:rsidRDefault="007D4B12" w:rsidP="000C09AC"/>
        </w:tc>
      </w:tr>
      <w:tr w:rsidR="007D4B12" w:rsidRPr="003D7675" w14:paraId="18D9CEAB" w14:textId="77777777" w:rsidTr="000C09AC">
        <w:tc>
          <w:tcPr>
            <w:tcW w:w="1843" w:type="dxa"/>
          </w:tcPr>
          <w:p w14:paraId="4FFAFFE0" w14:textId="77777777" w:rsidR="007D4B12" w:rsidRPr="0050063A" w:rsidRDefault="007D4B12" w:rsidP="000C09AC">
            <w:pPr>
              <w:rPr>
                <w:b/>
              </w:rPr>
            </w:pPr>
            <w:r w:rsidRPr="0050063A">
              <w:rPr>
                <w:b/>
              </w:rPr>
              <w:t>CJ-9-1-03</w:t>
            </w:r>
          </w:p>
        </w:tc>
        <w:tc>
          <w:tcPr>
            <w:tcW w:w="2977" w:type="dxa"/>
          </w:tcPr>
          <w:p w14:paraId="6B371ED9" w14:textId="77777777" w:rsidR="007D4B12" w:rsidRPr="003D7675" w:rsidRDefault="007D4B12" w:rsidP="000C09AC">
            <w:pPr>
              <w:numPr>
                <w:ilvl w:val="0"/>
                <w:numId w:val="9"/>
              </w:numPr>
              <w:tabs>
                <w:tab w:val="clear" w:pos="720"/>
                <w:tab w:val="num" w:pos="284"/>
              </w:tabs>
              <w:ind w:left="284" w:hanging="284"/>
            </w:pPr>
            <w:r w:rsidRPr="003D7675">
              <w:t>rozumí jednoduché konverzaci, která je na nahrávce k učebnici a</w:t>
            </w:r>
            <w:r>
              <w:t> </w:t>
            </w:r>
            <w:r w:rsidRPr="003D7675">
              <w:t>která obsahuje známou slovní zásobu</w:t>
            </w:r>
            <w:r>
              <w:t>;</w:t>
            </w:r>
          </w:p>
        </w:tc>
        <w:tc>
          <w:tcPr>
            <w:tcW w:w="2977" w:type="dxa"/>
            <w:vMerge/>
          </w:tcPr>
          <w:p w14:paraId="3CA748F1" w14:textId="77777777" w:rsidR="007D4B12" w:rsidRPr="003D7675" w:rsidRDefault="007D4B12" w:rsidP="000C09AC"/>
        </w:tc>
        <w:tc>
          <w:tcPr>
            <w:tcW w:w="2977" w:type="dxa"/>
          </w:tcPr>
          <w:p w14:paraId="78A624C8" w14:textId="77777777" w:rsidR="007D4B12" w:rsidRPr="003D7675" w:rsidRDefault="007D4B12" w:rsidP="000C09AC"/>
        </w:tc>
        <w:tc>
          <w:tcPr>
            <w:tcW w:w="2977" w:type="dxa"/>
          </w:tcPr>
          <w:p w14:paraId="18DE07B1" w14:textId="77777777" w:rsidR="007D4B12" w:rsidRPr="003D7675" w:rsidRDefault="007D4B12" w:rsidP="000C09AC"/>
        </w:tc>
      </w:tr>
      <w:tr w:rsidR="007D4B12" w:rsidRPr="003D7675" w14:paraId="525B5445" w14:textId="77777777" w:rsidTr="000C09AC">
        <w:tc>
          <w:tcPr>
            <w:tcW w:w="1843" w:type="dxa"/>
          </w:tcPr>
          <w:p w14:paraId="76DA46E4" w14:textId="77777777" w:rsidR="007D4B12" w:rsidRPr="0050063A" w:rsidRDefault="007D4B12" w:rsidP="000C09AC">
            <w:pPr>
              <w:rPr>
                <w:b/>
              </w:rPr>
            </w:pPr>
            <w:r w:rsidRPr="0050063A">
              <w:rPr>
                <w:b/>
              </w:rPr>
              <w:t>CJ-9-1-04</w:t>
            </w:r>
          </w:p>
        </w:tc>
        <w:tc>
          <w:tcPr>
            <w:tcW w:w="2977" w:type="dxa"/>
          </w:tcPr>
          <w:p w14:paraId="2EDE91B0" w14:textId="77777777" w:rsidR="007D4B12" w:rsidRPr="003D7675" w:rsidRDefault="007D4B12" w:rsidP="000C09AC">
            <w:pPr>
              <w:numPr>
                <w:ilvl w:val="0"/>
                <w:numId w:val="9"/>
              </w:numPr>
              <w:tabs>
                <w:tab w:val="clear" w:pos="720"/>
                <w:tab w:val="num" w:pos="284"/>
              </w:tabs>
              <w:ind w:left="284" w:hanging="284"/>
            </w:pPr>
            <w:r w:rsidRPr="003D7675">
              <w:t>v novém krátkém textu odvodí význam některých neznámých slovíček a slovních spojení za pomoci obrázků a jiných grafických předloh</w:t>
            </w:r>
            <w:r>
              <w:t>;</w:t>
            </w:r>
          </w:p>
        </w:tc>
        <w:tc>
          <w:tcPr>
            <w:tcW w:w="2977" w:type="dxa"/>
            <w:vMerge/>
          </w:tcPr>
          <w:p w14:paraId="2B87E654" w14:textId="77777777" w:rsidR="007D4B12" w:rsidRPr="003D7675" w:rsidRDefault="007D4B12" w:rsidP="000C09AC"/>
        </w:tc>
        <w:tc>
          <w:tcPr>
            <w:tcW w:w="2977" w:type="dxa"/>
          </w:tcPr>
          <w:p w14:paraId="179BF2BE" w14:textId="77777777" w:rsidR="007D4B12" w:rsidRPr="003D7675" w:rsidRDefault="007D4B12" w:rsidP="000C09AC"/>
        </w:tc>
        <w:tc>
          <w:tcPr>
            <w:tcW w:w="2977" w:type="dxa"/>
          </w:tcPr>
          <w:p w14:paraId="54BC2EC6" w14:textId="77777777" w:rsidR="007D4B12" w:rsidRPr="003D7675" w:rsidRDefault="007D4B12" w:rsidP="000C09AC"/>
        </w:tc>
      </w:tr>
      <w:tr w:rsidR="007D4B12" w:rsidRPr="003D7675" w14:paraId="182C20BC" w14:textId="77777777" w:rsidTr="000C09AC">
        <w:tc>
          <w:tcPr>
            <w:tcW w:w="1843" w:type="dxa"/>
          </w:tcPr>
          <w:p w14:paraId="14BCBBF4" w14:textId="77777777" w:rsidR="007D4B12" w:rsidRPr="0050063A" w:rsidRDefault="007D4B12" w:rsidP="000C09AC">
            <w:pPr>
              <w:rPr>
                <w:b/>
              </w:rPr>
            </w:pPr>
            <w:r w:rsidRPr="0050063A">
              <w:rPr>
                <w:b/>
              </w:rPr>
              <w:t>CJ-9-1-05</w:t>
            </w:r>
          </w:p>
        </w:tc>
        <w:tc>
          <w:tcPr>
            <w:tcW w:w="2977" w:type="dxa"/>
          </w:tcPr>
          <w:p w14:paraId="27832DCC" w14:textId="77777777" w:rsidR="007D4B12" w:rsidRPr="003D7675" w:rsidRDefault="007D4B12" w:rsidP="000C09AC">
            <w:pPr>
              <w:numPr>
                <w:ilvl w:val="0"/>
                <w:numId w:val="9"/>
              </w:numPr>
              <w:tabs>
                <w:tab w:val="clear" w:pos="720"/>
                <w:tab w:val="num" w:pos="284"/>
              </w:tabs>
              <w:ind w:left="284" w:hanging="284"/>
            </w:pPr>
            <w:r w:rsidRPr="003D7675">
              <w:t xml:space="preserve">vyhledá v dvojjazyčném slovníku význam neznámého slova nebo </w:t>
            </w:r>
            <w:r w:rsidRPr="00BD3853">
              <w:rPr>
                <w:spacing w:val="-2"/>
              </w:rPr>
              <w:t>slovního spojení a ověří si</w:t>
            </w:r>
            <w:r w:rsidRPr="003D7675">
              <w:t xml:space="preserve"> </w:t>
            </w:r>
            <w:r w:rsidRPr="00BD3853">
              <w:rPr>
                <w:spacing w:val="-4"/>
              </w:rPr>
              <w:t>výslovnost v elektronickém</w:t>
            </w:r>
            <w:r w:rsidRPr="003D7675">
              <w:t xml:space="preserve"> slovníku</w:t>
            </w:r>
            <w:r>
              <w:t>;</w:t>
            </w:r>
          </w:p>
        </w:tc>
        <w:tc>
          <w:tcPr>
            <w:tcW w:w="2977" w:type="dxa"/>
            <w:vMerge/>
          </w:tcPr>
          <w:p w14:paraId="6E80C0C0" w14:textId="77777777" w:rsidR="007D4B12" w:rsidRPr="003D7675" w:rsidRDefault="007D4B12" w:rsidP="000C09AC"/>
        </w:tc>
        <w:tc>
          <w:tcPr>
            <w:tcW w:w="2977" w:type="dxa"/>
          </w:tcPr>
          <w:p w14:paraId="5C6F7731" w14:textId="77777777" w:rsidR="007D4B12" w:rsidRPr="003D7675" w:rsidRDefault="007D4B12" w:rsidP="000C09AC"/>
        </w:tc>
        <w:tc>
          <w:tcPr>
            <w:tcW w:w="2977" w:type="dxa"/>
          </w:tcPr>
          <w:p w14:paraId="3B3C6CF1" w14:textId="77777777" w:rsidR="007D4B12" w:rsidRPr="003D7675" w:rsidRDefault="007D4B12" w:rsidP="000C09AC"/>
        </w:tc>
      </w:tr>
      <w:tr w:rsidR="007D4B12" w:rsidRPr="003D7675" w14:paraId="1A88C4C1" w14:textId="77777777" w:rsidTr="000C09AC">
        <w:tc>
          <w:tcPr>
            <w:tcW w:w="4820" w:type="dxa"/>
            <w:gridSpan w:val="2"/>
          </w:tcPr>
          <w:p w14:paraId="6FF09533" w14:textId="77777777" w:rsidR="007D4B12" w:rsidRPr="0050063A" w:rsidRDefault="007D4B12" w:rsidP="000C09AC">
            <w:pPr>
              <w:rPr>
                <w:b/>
              </w:rPr>
            </w:pPr>
            <w:r w:rsidRPr="0050063A">
              <w:rPr>
                <w:b/>
                <w:bCs/>
              </w:rPr>
              <w:lastRenderedPageBreak/>
              <w:t>PRODUKTIVNÍ ŘEČOVÉ DOVEDNOSTI</w:t>
            </w:r>
          </w:p>
        </w:tc>
        <w:tc>
          <w:tcPr>
            <w:tcW w:w="2977" w:type="dxa"/>
            <w:vMerge/>
          </w:tcPr>
          <w:p w14:paraId="7B98BB9C" w14:textId="77777777" w:rsidR="007D4B12" w:rsidRPr="003D7675" w:rsidRDefault="007D4B12" w:rsidP="000C09AC"/>
        </w:tc>
        <w:tc>
          <w:tcPr>
            <w:tcW w:w="2977" w:type="dxa"/>
          </w:tcPr>
          <w:p w14:paraId="2D625A11" w14:textId="77777777" w:rsidR="007D4B12" w:rsidRPr="003D7675" w:rsidRDefault="007D4B12" w:rsidP="000C09AC"/>
        </w:tc>
        <w:tc>
          <w:tcPr>
            <w:tcW w:w="2977" w:type="dxa"/>
          </w:tcPr>
          <w:p w14:paraId="31260489" w14:textId="77777777" w:rsidR="007D4B12" w:rsidRPr="003D7675" w:rsidRDefault="007D4B12" w:rsidP="000C09AC"/>
        </w:tc>
      </w:tr>
      <w:tr w:rsidR="007D4B12" w:rsidRPr="003D7675" w14:paraId="7F7DCE82" w14:textId="77777777" w:rsidTr="000C09AC">
        <w:tc>
          <w:tcPr>
            <w:tcW w:w="1843" w:type="dxa"/>
          </w:tcPr>
          <w:p w14:paraId="0BF0D072" w14:textId="77777777" w:rsidR="007D4B12" w:rsidRPr="0050063A" w:rsidRDefault="007D4B12" w:rsidP="000C09AC">
            <w:pPr>
              <w:rPr>
                <w:b/>
              </w:rPr>
            </w:pPr>
            <w:r w:rsidRPr="0050063A">
              <w:rPr>
                <w:b/>
              </w:rPr>
              <w:t>CJ-9-2-01</w:t>
            </w:r>
          </w:p>
        </w:tc>
        <w:tc>
          <w:tcPr>
            <w:tcW w:w="2977" w:type="dxa"/>
          </w:tcPr>
          <w:p w14:paraId="30795EF6" w14:textId="77777777" w:rsidR="007D4B12" w:rsidRPr="003D7675" w:rsidRDefault="007D4B12" w:rsidP="000C09AC">
            <w:pPr>
              <w:numPr>
                <w:ilvl w:val="0"/>
                <w:numId w:val="9"/>
              </w:numPr>
              <w:tabs>
                <w:tab w:val="clear" w:pos="720"/>
                <w:tab w:val="num" w:pos="284"/>
              </w:tabs>
              <w:ind w:left="284" w:hanging="284"/>
            </w:pPr>
            <w:r w:rsidRPr="003D7675">
              <w:t>popíše svůj denní režim</w:t>
            </w:r>
            <w:r>
              <w:t>;</w:t>
            </w:r>
          </w:p>
          <w:p w14:paraId="3B3CCA06" w14:textId="77777777" w:rsidR="007D4B12" w:rsidRPr="003D7675" w:rsidRDefault="007D4B12" w:rsidP="000C09AC">
            <w:pPr>
              <w:numPr>
                <w:ilvl w:val="0"/>
                <w:numId w:val="9"/>
              </w:numPr>
              <w:tabs>
                <w:tab w:val="clear" w:pos="720"/>
                <w:tab w:val="num" w:pos="284"/>
              </w:tabs>
              <w:ind w:left="284" w:hanging="284"/>
            </w:pPr>
            <w:r w:rsidRPr="003D7675">
              <w:t>sdělí, co dělal o víkendu</w:t>
            </w:r>
            <w:r>
              <w:t>;</w:t>
            </w:r>
          </w:p>
          <w:p w14:paraId="261F2D09" w14:textId="77777777" w:rsidR="007D4B12" w:rsidRPr="003D7675" w:rsidRDefault="007D4B12" w:rsidP="000C09AC">
            <w:pPr>
              <w:numPr>
                <w:ilvl w:val="0"/>
                <w:numId w:val="9"/>
              </w:numPr>
              <w:tabs>
                <w:tab w:val="clear" w:pos="720"/>
                <w:tab w:val="num" w:pos="284"/>
              </w:tabs>
              <w:ind w:left="284" w:hanging="284"/>
            </w:pPr>
            <w:r w:rsidRPr="003D7675">
              <w:t>stručně popíše vzhled věci, zvířete, člověka a</w:t>
            </w:r>
            <w:r>
              <w:t> </w:t>
            </w:r>
            <w:r w:rsidRPr="003D7675">
              <w:t>místa</w:t>
            </w:r>
            <w:r>
              <w:t>;</w:t>
            </w:r>
          </w:p>
        </w:tc>
        <w:tc>
          <w:tcPr>
            <w:tcW w:w="2977" w:type="dxa"/>
            <w:vMerge/>
          </w:tcPr>
          <w:p w14:paraId="150F787B" w14:textId="77777777" w:rsidR="007D4B12" w:rsidRPr="003D7675" w:rsidRDefault="007D4B12" w:rsidP="000C09AC"/>
        </w:tc>
        <w:tc>
          <w:tcPr>
            <w:tcW w:w="2977" w:type="dxa"/>
          </w:tcPr>
          <w:p w14:paraId="0D8DC1BB" w14:textId="77777777" w:rsidR="007D4B12" w:rsidRPr="003D7675" w:rsidRDefault="007D4B12" w:rsidP="000C09AC"/>
        </w:tc>
        <w:tc>
          <w:tcPr>
            <w:tcW w:w="2977" w:type="dxa"/>
          </w:tcPr>
          <w:p w14:paraId="124DDB82" w14:textId="77777777" w:rsidR="007D4B12" w:rsidRPr="003D7675" w:rsidRDefault="007D4B12" w:rsidP="000C09AC">
            <w:r>
              <w:t>R</w:t>
            </w:r>
            <w:r w:rsidRPr="003D7675">
              <w:t>ozšiřující učivo:</w:t>
            </w:r>
          </w:p>
          <w:p w14:paraId="4FEAC306" w14:textId="77777777" w:rsidR="007D4B12" w:rsidRPr="003D7675" w:rsidRDefault="007D4B12" w:rsidP="000C09AC">
            <w:pPr>
              <w:numPr>
                <w:ilvl w:val="1"/>
                <w:numId w:val="22"/>
              </w:numPr>
              <w:tabs>
                <w:tab w:val="num" w:pos="72"/>
                <w:tab w:val="num" w:pos="252"/>
              </w:tabs>
              <w:ind w:left="252" w:hanging="252"/>
            </w:pPr>
            <w:r>
              <w:t>v</w:t>
            </w:r>
            <w:r w:rsidRPr="003D7675">
              <w:t>zdělávání a typy škol v Británii</w:t>
            </w:r>
          </w:p>
          <w:p w14:paraId="7C488AE1" w14:textId="77777777" w:rsidR="007D4B12" w:rsidRPr="003D7675" w:rsidRDefault="007D4B12" w:rsidP="000C09AC">
            <w:pPr>
              <w:numPr>
                <w:ilvl w:val="1"/>
                <w:numId w:val="22"/>
              </w:numPr>
              <w:tabs>
                <w:tab w:val="num" w:pos="72"/>
                <w:tab w:val="num" w:pos="252"/>
              </w:tabs>
              <w:ind w:left="252" w:hanging="252"/>
            </w:pPr>
            <w:r>
              <w:t>by</w:t>
            </w:r>
            <w:r w:rsidRPr="003D7675">
              <w:t>dlení a typy staveb</w:t>
            </w:r>
          </w:p>
          <w:p w14:paraId="0604C171" w14:textId="77777777" w:rsidR="007D4B12" w:rsidRPr="003D7675" w:rsidRDefault="007D4B12" w:rsidP="000C09AC">
            <w:pPr>
              <w:numPr>
                <w:ilvl w:val="1"/>
                <w:numId w:val="22"/>
              </w:numPr>
              <w:tabs>
                <w:tab w:val="num" w:pos="72"/>
                <w:tab w:val="num" w:pos="252"/>
              </w:tabs>
              <w:ind w:left="252" w:hanging="252"/>
            </w:pPr>
            <w:r>
              <w:t>a</w:t>
            </w:r>
            <w:r w:rsidRPr="003D7675">
              <w:t>nglický jazyk ve světě</w:t>
            </w:r>
          </w:p>
        </w:tc>
      </w:tr>
      <w:tr w:rsidR="007D4B12" w:rsidRPr="003D7675" w14:paraId="71E00DD6" w14:textId="77777777" w:rsidTr="000C09AC">
        <w:tc>
          <w:tcPr>
            <w:tcW w:w="1843" w:type="dxa"/>
          </w:tcPr>
          <w:p w14:paraId="186855DA" w14:textId="77777777" w:rsidR="007D4B12" w:rsidRPr="0050063A" w:rsidRDefault="007D4B12" w:rsidP="000C09AC">
            <w:pPr>
              <w:rPr>
                <w:b/>
              </w:rPr>
            </w:pPr>
            <w:r w:rsidRPr="0050063A">
              <w:rPr>
                <w:b/>
              </w:rPr>
              <w:t>CJ-9-2-02</w:t>
            </w:r>
          </w:p>
        </w:tc>
        <w:tc>
          <w:tcPr>
            <w:tcW w:w="2977" w:type="dxa"/>
          </w:tcPr>
          <w:p w14:paraId="75B25326" w14:textId="77777777" w:rsidR="007D4B12" w:rsidRPr="003D7675" w:rsidRDefault="007D4B12" w:rsidP="000C09AC">
            <w:pPr>
              <w:numPr>
                <w:ilvl w:val="0"/>
                <w:numId w:val="9"/>
              </w:numPr>
              <w:tabs>
                <w:tab w:val="clear" w:pos="720"/>
                <w:tab w:val="num" w:pos="284"/>
              </w:tabs>
              <w:ind w:left="284" w:hanging="284"/>
            </w:pPr>
            <w:r w:rsidRPr="003D7675">
              <w:t>na základě výchozího textu napíše několik vět o</w:t>
            </w:r>
            <w:r>
              <w:t> </w:t>
            </w:r>
            <w:r w:rsidRPr="003D7675">
              <w:t>sobě a o své rodině</w:t>
            </w:r>
            <w:r>
              <w:t>;</w:t>
            </w:r>
          </w:p>
        </w:tc>
        <w:tc>
          <w:tcPr>
            <w:tcW w:w="2977" w:type="dxa"/>
            <w:vMerge/>
          </w:tcPr>
          <w:p w14:paraId="552CD988" w14:textId="77777777" w:rsidR="007D4B12" w:rsidRPr="003D7675" w:rsidRDefault="007D4B12" w:rsidP="000C09AC"/>
        </w:tc>
        <w:tc>
          <w:tcPr>
            <w:tcW w:w="2977" w:type="dxa"/>
          </w:tcPr>
          <w:p w14:paraId="34A212A5" w14:textId="77777777" w:rsidR="007D4B12" w:rsidRPr="003D7675" w:rsidRDefault="007D4B12" w:rsidP="000C09AC"/>
        </w:tc>
        <w:tc>
          <w:tcPr>
            <w:tcW w:w="2977" w:type="dxa"/>
          </w:tcPr>
          <w:p w14:paraId="48B20E6C" w14:textId="77777777" w:rsidR="007D4B12" w:rsidRPr="003D7675" w:rsidRDefault="007D4B12" w:rsidP="000C09AC"/>
        </w:tc>
      </w:tr>
      <w:tr w:rsidR="007D4B12" w:rsidRPr="003D7675" w14:paraId="182FDD94" w14:textId="77777777" w:rsidTr="000C09AC">
        <w:tc>
          <w:tcPr>
            <w:tcW w:w="1843" w:type="dxa"/>
          </w:tcPr>
          <w:p w14:paraId="3B7FCB52" w14:textId="77777777" w:rsidR="007D4B12" w:rsidRPr="0050063A" w:rsidRDefault="007D4B12" w:rsidP="000C09AC">
            <w:pPr>
              <w:rPr>
                <w:b/>
              </w:rPr>
            </w:pPr>
            <w:r w:rsidRPr="0050063A">
              <w:rPr>
                <w:b/>
              </w:rPr>
              <w:t>CJ-9-2-03</w:t>
            </w:r>
          </w:p>
        </w:tc>
        <w:tc>
          <w:tcPr>
            <w:tcW w:w="2977" w:type="dxa"/>
          </w:tcPr>
          <w:p w14:paraId="30A7D6F1" w14:textId="77777777" w:rsidR="007D4B12" w:rsidRPr="003D7675" w:rsidRDefault="007D4B12" w:rsidP="000C09AC">
            <w:pPr>
              <w:numPr>
                <w:ilvl w:val="0"/>
                <w:numId w:val="9"/>
              </w:numPr>
              <w:tabs>
                <w:tab w:val="clear" w:pos="720"/>
                <w:tab w:val="num" w:pos="284"/>
              </w:tabs>
              <w:ind w:left="284" w:hanging="284"/>
            </w:pPr>
            <w:r w:rsidRPr="003D7675">
              <w:t>na základě otázek a</w:t>
            </w:r>
            <w:r>
              <w:t> </w:t>
            </w:r>
            <w:r w:rsidRPr="003D7675">
              <w:t>odpovědí k textu sdělí hlavní myšlenku textu</w:t>
            </w:r>
            <w:r>
              <w:t>;</w:t>
            </w:r>
          </w:p>
        </w:tc>
        <w:tc>
          <w:tcPr>
            <w:tcW w:w="2977" w:type="dxa"/>
            <w:vMerge/>
          </w:tcPr>
          <w:p w14:paraId="31EDA056" w14:textId="77777777" w:rsidR="007D4B12" w:rsidRPr="003D7675" w:rsidRDefault="007D4B12" w:rsidP="000C09AC"/>
        </w:tc>
        <w:tc>
          <w:tcPr>
            <w:tcW w:w="2977" w:type="dxa"/>
          </w:tcPr>
          <w:p w14:paraId="042CD358" w14:textId="77777777" w:rsidR="007D4B12" w:rsidRPr="003D7675" w:rsidRDefault="007D4B12" w:rsidP="000C09AC"/>
        </w:tc>
        <w:tc>
          <w:tcPr>
            <w:tcW w:w="2977" w:type="dxa"/>
          </w:tcPr>
          <w:p w14:paraId="46B4911D" w14:textId="77777777" w:rsidR="007D4B12" w:rsidRPr="003D7675" w:rsidRDefault="007D4B12" w:rsidP="000C09AC"/>
        </w:tc>
      </w:tr>
      <w:tr w:rsidR="007D4B12" w:rsidRPr="003D7675" w14:paraId="2C6739CB" w14:textId="77777777" w:rsidTr="000C09AC">
        <w:tc>
          <w:tcPr>
            <w:tcW w:w="1843" w:type="dxa"/>
          </w:tcPr>
          <w:p w14:paraId="7F543AA6" w14:textId="77777777" w:rsidR="007D4B12" w:rsidRPr="0050063A" w:rsidRDefault="007D4B12" w:rsidP="000C09AC">
            <w:pPr>
              <w:rPr>
                <w:b/>
              </w:rPr>
            </w:pPr>
            <w:r w:rsidRPr="0050063A">
              <w:rPr>
                <w:b/>
              </w:rPr>
              <w:t>CJ-9-2-04</w:t>
            </w:r>
          </w:p>
        </w:tc>
        <w:tc>
          <w:tcPr>
            <w:tcW w:w="2977" w:type="dxa"/>
          </w:tcPr>
          <w:p w14:paraId="5D5AE1DF" w14:textId="77777777" w:rsidR="007D4B12" w:rsidRPr="003D7675" w:rsidRDefault="007D4B12" w:rsidP="000C09AC">
            <w:pPr>
              <w:numPr>
                <w:ilvl w:val="0"/>
                <w:numId w:val="9"/>
              </w:numPr>
              <w:tabs>
                <w:tab w:val="clear" w:pos="720"/>
                <w:tab w:val="num" w:pos="284"/>
              </w:tabs>
              <w:ind w:left="284" w:hanging="284"/>
            </w:pPr>
            <w:r w:rsidRPr="003D7675">
              <w:t>zeptá se na cenu, např. jízdenky, zboží</w:t>
            </w:r>
            <w:r>
              <w:t>;</w:t>
            </w:r>
          </w:p>
          <w:p w14:paraId="029813B0" w14:textId="77777777" w:rsidR="007D4B12" w:rsidRPr="003D7675" w:rsidRDefault="007D4B12" w:rsidP="000C09AC">
            <w:pPr>
              <w:numPr>
                <w:ilvl w:val="0"/>
                <w:numId w:val="9"/>
              </w:numPr>
              <w:tabs>
                <w:tab w:val="clear" w:pos="720"/>
                <w:tab w:val="num" w:pos="284"/>
              </w:tabs>
              <w:ind w:left="284" w:hanging="284"/>
            </w:pPr>
            <w:r w:rsidRPr="003D7675">
              <w:t>vyžádá si jednoduché informace v obchodě, v</w:t>
            </w:r>
            <w:r>
              <w:t> </w:t>
            </w:r>
            <w:r w:rsidRPr="003D7675">
              <w:t>restauraci, na nádraží, na poště a u lékaře</w:t>
            </w:r>
            <w:r>
              <w:t>;</w:t>
            </w:r>
          </w:p>
        </w:tc>
        <w:tc>
          <w:tcPr>
            <w:tcW w:w="2977" w:type="dxa"/>
            <w:vMerge/>
          </w:tcPr>
          <w:p w14:paraId="1F37FB17" w14:textId="77777777" w:rsidR="007D4B12" w:rsidRPr="003D7675" w:rsidRDefault="007D4B12" w:rsidP="000C09AC"/>
        </w:tc>
        <w:tc>
          <w:tcPr>
            <w:tcW w:w="2977" w:type="dxa"/>
          </w:tcPr>
          <w:p w14:paraId="41A86505" w14:textId="77777777" w:rsidR="007D4B12" w:rsidRPr="003D7675" w:rsidRDefault="007D4B12" w:rsidP="000C09AC"/>
        </w:tc>
        <w:tc>
          <w:tcPr>
            <w:tcW w:w="2977" w:type="dxa"/>
          </w:tcPr>
          <w:p w14:paraId="74383C1E" w14:textId="77777777" w:rsidR="007D4B12" w:rsidRPr="003D7675" w:rsidRDefault="007D4B12" w:rsidP="000C09AC"/>
        </w:tc>
      </w:tr>
      <w:tr w:rsidR="007D4B12" w:rsidRPr="003D7675" w14:paraId="258C148F" w14:textId="77777777" w:rsidTr="000C09AC">
        <w:tc>
          <w:tcPr>
            <w:tcW w:w="4820" w:type="dxa"/>
            <w:gridSpan w:val="2"/>
          </w:tcPr>
          <w:p w14:paraId="0F20F3FF" w14:textId="77777777" w:rsidR="007D4B12" w:rsidRPr="0050063A" w:rsidRDefault="007D4B12" w:rsidP="000C09AC">
            <w:pPr>
              <w:rPr>
                <w:b/>
              </w:rPr>
            </w:pPr>
            <w:r w:rsidRPr="0050063A">
              <w:rPr>
                <w:b/>
                <w:bCs/>
              </w:rPr>
              <w:t>INTERAKTIVNÍ ŘEČOVÉ DOVEDNOSTI</w:t>
            </w:r>
          </w:p>
        </w:tc>
        <w:tc>
          <w:tcPr>
            <w:tcW w:w="2977" w:type="dxa"/>
            <w:vMerge/>
          </w:tcPr>
          <w:p w14:paraId="7E3D298B" w14:textId="77777777" w:rsidR="007D4B12" w:rsidRPr="003D7675" w:rsidRDefault="007D4B12" w:rsidP="000C09AC"/>
        </w:tc>
        <w:tc>
          <w:tcPr>
            <w:tcW w:w="2977" w:type="dxa"/>
          </w:tcPr>
          <w:p w14:paraId="0B6FA446" w14:textId="77777777" w:rsidR="007D4B12" w:rsidRPr="003D7675" w:rsidRDefault="007D4B12" w:rsidP="000C09AC"/>
        </w:tc>
        <w:tc>
          <w:tcPr>
            <w:tcW w:w="2977" w:type="dxa"/>
          </w:tcPr>
          <w:p w14:paraId="54FDBEC3" w14:textId="77777777" w:rsidR="007D4B12" w:rsidRPr="003D7675" w:rsidRDefault="007D4B12" w:rsidP="000C09AC"/>
        </w:tc>
      </w:tr>
      <w:tr w:rsidR="007D4B12" w:rsidRPr="003D7675" w14:paraId="18C824DE" w14:textId="77777777" w:rsidTr="000C09AC">
        <w:tc>
          <w:tcPr>
            <w:tcW w:w="1843" w:type="dxa"/>
          </w:tcPr>
          <w:p w14:paraId="09FD8400" w14:textId="77777777" w:rsidR="007D4B12" w:rsidRPr="0050063A" w:rsidRDefault="007D4B12" w:rsidP="000C09AC">
            <w:pPr>
              <w:rPr>
                <w:b/>
              </w:rPr>
            </w:pPr>
            <w:r w:rsidRPr="0050063A">
              <w:rPr>
                <w:b/>
              </w:rPr>
              <w:t>CJ-9-3-01</w:t>
            </w:r>
          </w:p>
        </w:tc>
        <w:tc>
          <w:tcPr>
            <w:tcW w:w="2977" w:type="dxa"/>
          </w:tcPr>
          <w:p w14:paraId="5DBDA381" w14:textId="77777777" w:rsidR="007D4B12" w:rsidRPr="003D7675" w:rsidRDefault="007D4B12" w:rsidP="000C09AC">
            <w:pPr>
              <w:numPr>
                <w:ilvl w:val="0"/>
                <w:numId w:val="9"/>
              </w:numPr>
              <w:tabs>
                <w:tab w:val="clear" w:pos="720"/>
                <w:tab w:val="num" w:pos="284"/>
              </w:tabs>
              <w:ind w:left="284" w:hanging="284"/>
            </w:pPr>
            <w:r w:rsidRPr="003D7675">
              <w:t>domluví se s kamarády, v</w:t>
            </w:r>
            <w:r>
              <w:t> </w:t>
            </w:r>
            <w:r w:rsidRPr="003D7675">
              <w:t>kolik hodin a kde se sejdou</w:t>
            </w:r>
            <w:r>
              <w:t>;</w:t>
            </w:r>
          </w:p>
          <w:p w14:paraId="4F366BD9" w14:textId="77777777" w:rsidR="007D4B12" w:rsidRPr="003D7675" w:rsidRDefault="007D4B12" w:rsidP="000C09AC">
            <w:pPr>
              <w:numPr>
                <w:ilvl w:val="0"/>
                <w:numId w:val="9"/>
              </w:numPr>
              <w:tabs>
                <w:tab w:val="clear" w:pos="720"/>
                <w:tab w:val="num" w:pos="284"/>
              </w:tabs>
              <w:ind w:left="284" w:hanging="284"/>
            </w:pPr>
            <w:r w:rsidRPr="003D7675">
              <w:t>při aktivitách se jednoduchým způsobem domluví se spolužáky na pravidlech</w:t>
            </w:r>
            <w:r>
              <w:t>.</w:t>
            </w:r>
          </w:p>
        </w:tc>
        <w:tc>
          <w:tcPr>
            <w:tcW w:w="2977" w:type="dxa"/>
            <w:vMerge/>
          </w:tcPr>
          <w:p w14:paraId="75D43174" w14:textId="77777777" w:rsidR="007D4B12" w:rsidRPr="003D7675" w:rsidRDefault="007D4B12" w:rsidP="000C09AC"/>
        </w:tc>
        <w:tc>
          <w:tcPr>
            <w:tcW w:w="2977" w:type="dxa"/>
          </w:tcPr>
          <w:p w14:paraId="687A363C" w14:textId="77777777" w:rsidR="007D4B12" w:rsidRPr="003D7675" w:rsidRDefault="007D4B12" w:rsidP="000C09AC">
            <w:r w:rsidRPr="003D7675">
              <w:t>OSV – Sociální rozvoj – Komunikace (vedení dialogu, jeho pravidla a</w:t>
            </w:r>
            <w:r>
              <w:t> </w:t>
            </w:r>
            <w:r w:rsidRPr="003D7675">
              <w:t>řízení, typy dialogu)</w:t>
            </w:r>
            <w:r>
              <w:t xml:space="preserve">; </w:t>
            </w:r>
            <w:r w:rsidRPr="003D7675">
              <w:t>Mezilidské vztahy (péče o</w:t>
            </w:r>
            <w:r>
              <w:t> </w:t>
            </w:r>
            <w:r w:rsidRPr="003D7675">
              <w:t>dobré vztahy, empatie, pohled na svět očima druhého)</w:t>
            </w:r>
          </w:p>
        </w:tc>
        <w:tc>
          <w:tcPr>
            <w:tcW w:w="2977" w:type="dxa"/>
          </w:tcPr>
          <w:p w14:paraId="337F88D2" w14:textId="77777777" w:rsidR="007D4B12" w:rsidRPr="003D7675" w:rsidRDefault="007D4B12" w:rsidP="000C09AC">
            <w:r>
              <w:t>R</w:t>
            </w:r>
            <w:r w:rsidRPr="003D7675">
              <w:t>ozšiřující učivo:</w:t>
            </w:r>
          </w:p>
          <w:p w14:paraId="3EB09EC8" w14:textId="77777777" w:rsidR="007D4B12" w:rsidRPr="003D7675" w:rsidRDefault="007D4B12" w:rsidP="000C09AC">
            <w:pPr>
              <w:numPr>
                <w:ilvl w:val="1"/>
                <w:numId w:val="22"/>
              </w:numPr>
              <w:tabs>
                <w:tab w:val="num" w:pos="72"/>
                <w:tab w:val="num" w:pos="252"/>
              </w:tabs>
              <w:ind w:left="252" w:hanging="252"/>
            </w:pPr>
            <w:r>
              <w:t>m</w:t>
            </w:r>
            <w:r w:rsidRPr="003D7675">
              <w:t>alé seznámení s anglickou kuchyní (porovnání s českou kuchyní)</w:t>
            </w:r>
          </w:p>
        </w:tc>
      </w:tr>
    </w:tbl>
    <w:p w14:paraId="513B13B1" w14:textId="77777777" w:rsidR="007D4B12" w:rsidRPr="003D7675" w:rsidRDefault="007D4B12" w:rsidP="007D4B12"/>
    <w:p w14:paraId="626F4C3C" w14:textId="77777777" w:rsidR="007D4B12" w:rsidRPr="003D7675" w:rsidRDefault="007D4B12" w:rsidP="007D4B12">
      <w:pPr>
        <w:rPr>
          <w:b/>
        </w:rPr>
      </w:pPr>
      <w:r w:rsidRPr="003D7675">
        <w:rPr>
          <w:b/>
        </w:rPr>
        <w:t>2. stupeň</w:t>
      </w:r>
    </w:p>
    <w:p w14:paraId="62CC78F4" w14:textId="77777777" w:rsidR="007D4B12" w:rsidRPr="003D7675" w:rsidRDefault="007D4B12" w:rsidP="007D4B12">
      <w:pPr>
        <w:spacing w:after="120"/>
        <w:rPr>
          <w:b/>
        </w:rPr>
      </w:pPr>
      <w:r w:rsidRPr="003D7675">
        <w:rPr>
          <w:b/>
        </w:rPr>
        <w:t>Ročník: sedmý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977"/>
        <w:gridCol w:w="2988"/>
        <w:gridCol w:w="2966"/>
        <w:gridCol w:w="2977"/>
      </w:tblGrid>
      <w:tr w:rsidR="007D4B12" w:rsidRPr="003D7675" w14:paraId="431E9939" w14:textId="77777777" w:rsidTr="000C09AC">
        <w:tc>
          <w:tcPr>
            <w:tcW w:w="1843" w:type="dxa"/>
          </w:tcPr>
          <w:p w14:paraId="59491CB4" w14:textId="77777777" w:rsidR="007D4B12" w:rsidRPr="00AB071C" w:rsidRDefault="007D4B12" w:rsidP="000C09AC">
            <w:pPr>
              <w:snapToGrid w:val="0"/>
              <w:spacing w:before="40"/>
              <w:rPr>
                <w:b/>
                <w:caps/>
              </w:rPr>
            </w:pPr>
            <w:r w:rsidRPr="00AB071C">
              <w:rPr>
                <w:b/>
                <w:caps/>
              </w:rPr>
              <w:t>Očekávané výstupy z RVP ZV</w:t>
            </w:r>
          </w:p>
        </w:tc>
        <w:tc>
          <w:tcPr>
            <w:tcW w:w="2977" w:type="dxa"/>
          </w:tcPr>
          <w:p w14:paraId="64DF0D17" w14:textId="77777777" w:rsidR="007D4B12" w:rsidRPr="003D7675" w:rsidRDefault="007D4B12" w:rsidP="000C09AC">
            <w:pPr>
              <w:snapToGrid w:val="0"/>
              <w:spacing w:before="40"/>
              <w:rPr>
                <w:b/>
                <w:caps/>
              </w:rPr>
            </w:pPr>
            <w:r w:rsidRPr="003D7675">
              <w:rPr>
                <w:b/>
                <w:caps/>
              </w:rPr>
              <w:t>Dílčí výstupy</w:t>
            </w:r>
          </w:p>
          <w:p w14:paraId="5C06142E" w14:textId="77777777" w:rsidR="007D4B12" w:rsidRPr="003D7675" w:rsidRDefault="007D4B12" w:rsidP="000C09AC">
            <w:pPr>
              <w:spacing w:before="40"/>
              <w:rPr>
                <w:i/>
                <w:caps/>
              </w:rPr>
            </w:pPr>
          </w:p>
          <w:p w14:paraId="704106F8" w14:textId="77777777" w:rsidR="007D4B12" w:rsidRPr="003D7675" w:rsidRDefault="007D4B12" w:rsidP="000C09AC">
            <w:pPr>
              <w:spacing w:before="40"/>
              <w:rPr>
                <w:kern w:val="24"/>
              </w:rPr>
            </w:pPr>
            <w:r w:rsidRPr="003D7675">
              <w:rPr>
                <w:kern w:val="24"/>
              </w:rPr>
              <w:t>Žák:</w:t>
            </w:r>
          </w:p>
        </w:tc>
        <w:tc>
          <w:tcPr>
            <w:tcW w:w="2988" w:type="dxa"/>
          </w:tcPr>
          <w:p w14:paraId="09B54545" w14:textId="77777777" w:rsidR="007D4B12" w:rsidRPr="003D7675" w:rsidRDefault="007D4B12" w:rsidP="000C09AC">
            <w:pPr>
              <w:snapToGrid w:val="0"/>
              <w:spacing w:before="40"/>
              <w:rPr>
                <w:b/>
                <w:caps/>
              </w:rPr>
            </w:pPr>
            <w:r w:rsidRPr="003D7675">
              <w:rPr>
                <w:b/>
                <w:caps/>
              </w:rPr>
              <w:t>učivo</w:t>
            </w:r>
            <w:r w:rsidRPr="00301D52">
              <w:rPr>
                <w:caps/>
              </w:rPr>
              <w:t xml:space="preserve"> </w:t>
            </w:r>
          </w:p>
          <w:p w14:paraId="0A2F0E35" w14:textId="77777777" w:rsidR="007D4B12" w:rsidRPr="003D7675" w:rsidRDefault="007D4B12" w:rsidP="000C09AC">
            <w:pPr>
              <w:spacing w:before="40"/>
              <w:rPr>
                <w:b/>
                <w:caps/>
              </w:rPr>
            </w:pPr>
          </w:p>
        </w:tc>
        <w:tc>
          <w:tcPr>
            <w:tcW w:w="2966" w:type="dxa"/>
          </w:tcPr>
          <w:p w14:paraId="4A40CC30" w14:textId="77777777" w:rsidR="007D4B12" w:rsidRPr="003D7675" w:rsidRDefault="007D4B12" w:rsidP="000C09AC">
            <w:pPr>
              <w:snapToGrid w:val="0"/>
              <w:spacing w:before="40"/>
              <w:rPr>
                <w:b/>
                <w:caps/>
              </w:rPr>
            </w:pPr>
            <w:r w:rsidRPr="003D7675">
              <w:rPr>
                <w:b/>
                <w:caps/>
              </w:rPr>
              <w:t>tematické okruhy průřezového tématu</w:t>
            </w:r>
          </w:p>
        </w:tc>
        <w:tc>
          <w:tcPr>
            <w:tcW w:w="2977" w:type="dxa"/>
          </w:tcPr>
          <w:p w14:paraId="32E62B79" w14:textId="77777777" w:rsidR="007D4B12" w:rsidRPr="003D7675" w:rsidRDefault="007D4B12" w:rsidP="000C09AC">
            <w:pPr>
              <w:spacing w:before="40"/>
              <w:rPr>
                <w:b/>
                <w:caps/>
              </w:rPr>
            </w:pPr>
            <w:r w:rsidRPr="003D7675">
              <w:rPr>
                <w:b/>
                <w:caps/>
              </w:rPr>
              <w:t>Přesahy, vazby, rozšiřující učivo, POZNÁMKY</w:t>
            </w:r>
          </w:p>
        </w:tc>
      </w:tr>
      <w:tr w:rsidR="007D4B12" w:rsidRPr="003D7675" w14:paraId="0CA396FB" w14:textId="77777777" w:rsidTr="000C09AC">
        <w:tc>
          <w:tcPr>
            <w:tcW w:w="4820" w:type="dxa"/>
            <w:gridSpan w:val="2"/>
          </w:tcPr>
          <w:p w14:paraId="07E8F880" w14:textId="77777777" w:rsidR="007D4B12" w:rsidRPr="00AB071C" w:rsidRDefault="007D4B12" w:rsidP="000C09AC">
            <w:pPr>
              <w:rPr>
                <w:b/>
              </w:rPr>
            </w:pPr>
            <w:r w:rsidRPr="00AB071C">
              <w:rPr>
                <w:b/>
              </w:rPr>
              <w:t>RECEPTIVNÍ ŘEČOVÉ DOVEDNOSTI</w:t>
            </w:r>
          </w:p>
        </w:tc>
        <w:tc>
          <w:tcPr>
            <w:tcW w:w="2988" w:type="dxa"/>
          </w:tcPr>
          <w:p w14:paraId="0F920358" w14:textId="77777777" w:rsidR="007D4B12" w:rsidRPr="003D7675" w:rsidRDefault="007D4B12" w:rsidP="000C09AC"/>
        </w:tc>
        <w:tc>
          <w:tcPr>
            <w:tcW w:w="2966" w:type="dxa"/>
          </w:tcPr>
          <w:p w14:paraId="6F970D53" w14:textId="77777777" w:rsidR="007D4B12" w:rsidRPr="003D7675" w:rsidRDefault="007D4B12" w:rsidP="000C09AC"/>
        </w:tc>
        <w:tc>
          <w:tcPr>
            <w:tcW w:w="2977" w:type="dxa"/>
          </w:tcPr>
          <w:p w14:paraId="10E71880" w14:textId="77777777" w:rsidR="007D4B12" w:rsidRPr="003D7675" w:rsidRDefault="007D4B12" w:rsidP="000C09AC"/>
        </w:tc>
      </w:tr>
      <w:tr w:rsidR="007D4B12" w:rsidRPr="003D7675" w14:paraId="43CA1C04" w14:textId="77777777" w:rsidTr="000C09AC">
        <w:tc>
          <w:tcPr>
            <w:tcW w:w="1843" w:type="dxa"/>
          </w:tcPr>
          <w:p w14:paraId="7AE3E2A9" w14:textId="77777777" w:rsidR="007D4B12" w:rsidRPr="00AB071C" w:rsidRDefault="007D4B12" w:rsidP="000C09AC">
            <w:pPr>
              <w:rPr>
                <w:b/>
              </w:rPr>
            </w:pPr>
            <w:r w:rsidRPr="00AB071C">
              <w:rPr>
                <w:b/>
              </w:rPr>
              <w:t>CJ-9-1-01</w:t>
            </w:r>
          </w:p>
        </w:tc>
        <w:tc>
          <w:tcPr>
            <w:tcW w:w="2977" w:type="dxa"/>
          </w:tcPr>
          <w:p w14:paraId="137B788A" w14:textId="77777777" w:rsidR="007D4B12" w:rsidRPr="003D7675" w:rsidRDefault="007D4B12" w:rsidP="000C09AC">
            <w:pPr>
              <w:numPr>
                <w:ilvl w:val="0"/>
                <w:numId w:val="9"/>
              </w:numPr>
              <w:tabs>
                <w:tab w:val="clear" w:pos="720"/>
                <w:tab w:val="num" w:pos="284"/>
              </w:tabs>
              <w:ind w:left="284" w:hanging="284"/>
            </w:pPr>
            <w:r w:rsidRPr="003D7675">
              <w:t xml:space="preserve">dodržuje fonetická pravidla a čte nahlas </w:t>
            </w:r>
            <w:r>
              <w:t>a </w:t>
            </w:r>
            <w:r w:rsidRPr="003D7675">
              <w:t>srozumitelně jednoduchý text</w:t>
            </w:r>
            <w:r>
              <w:t>;</w:t>
            </w:r>
          </w:p>
        </w:tc>
        <w:tc>
          <w:tcPr>
            <w:tcW w:w="2988" w:type="dxa"/>
            <w:vMerge w:val="restart"/>
          </w:tcPr>
          <w:p w14:paraId="02CC0574" w14:textId="77777777" w:rsidR="007D4B12" w:rsidRPr="003D7675" w:rsidRDefault="007D4B12" w:rsidP="000C09AC">
            <w:pPr>
              <w:tabs>
                <w:tab w:val="left" w:pos="1515"/>
              </w:tabs>
            </w:pPr>
            <w:r w:rsidRPr="003D7675">
              <w:t>Typy textů:</w:t>
            </w:r>
          </w:p>
          <w:p w14:paraId="67F9D2E8" w14:textId="77777777" w:rsidR="007D4B12" w:rsidRPr="003D7675" w:rsidRDefault="007D4B12" w:rsidP="000C09AC">
            <w:pPr>
              <w:numPr>
                <w:ilvl w:val="0"/>
                <w:numId w:val="9"/>
              </w:numPr>
              <w:tabs>
                <w:tab w:val="clear" w:pos="720"/>
                <w:tab w:val="num" w:pos="284"/>
              </w:tabs>
              <w:ind w:left="284" w:hanging="284"/>
            </w:pPr>
            <w:r>
              <w:t>P</w:t>
            </w:r>
            <w:r w:rsidRPr="003D7675">
              <w:t>ozdravy a seznámení</w:t>
            </w:r>
          </w:p>
          <w:p w14:paraId="761D0F15" w14:textId="77777777" w:rsidR="007D4B12" w:rsidRPr="003D7675" w:rsidRDefault="007D4B12" w:rsidP="000C09AC">
            <w:pPr>
              <w:numPr>
                <w:ilvl w:val="0"/>
                <w:numId w:val="9"/>
              </w:numPr>
              <w:tabs>
                <w:tab w:val="clear" w:pos="720"/>
                <w:tab w:val="num" w:pos="284"/>
              </w:tabs>
              <w:ind w:left="284" w:hanging="284"/>
            </w:pPr>
            <w:r>
              <w:t>B</w:t>
            </w:r>
            <w:r w:rsidRPr="003D7675">
              <w:t>udoucí plány a</w:t>
            </w:r>
            <w:r>
              <w:t> </w:t>
            </w:r>
            <w:r w:rsidRPr="003D7675">
              <w:t>rozhodnutí</w:t>
            </w:r>
          </w:p>
          <w:p w14:paraId="53D892B0" w14:textId="77777777" w:rsidR="007D4B12" w:rsidRPr="003D7675" w:rsidRDefault="007D4B12" w:rsidP="000C09AC">
            <w:pPr>
              <w:numPr>
                <w:ilvl w:val="0"/>
                <w:numId w:val="9"/>
              </w:numPr>
              <w:tabs>
                <w:tab w:val="clear" w:pos="720"/>
                <w:tab w:val="num" w:pos="284"/>
              </w:tabs>
              <w:ind w:left="284" w:hanging="284"/>
            </w:pPr>
            <w:r>
              <w:t>N</w:t>
            </w:r>
            <w:r w:rsidRPr="003D7675">
              <w:t>ávrhy a nabídky</w:t>
            </w:r>
          </w:p>
          <w:p w14:paraId="36803FBB" w14:textId="77777777" w:rsidR="007D4B12" w:rsidRPr="003D7675" w:rsidRDefault="007D4B12" w:rsidP="000C09AC">
            <w:pPr>
              <w:numPr>
                <w:ilvl w:val="0"/>
                <w:numId w:val="9"/>
              </w:numPr>
              <w:tabs>
                <w:tab w:val="clear" w:pos="720"/>
                <w:tab w:val="num" w:pos="284"/>
              </w:tabs>
              <w:ind w:left="284" w:hanging="284"/>
            </w:pPr>
            <w:r>
              <w:t>P</w:t>
            </w:r>
            <w:r w:rsidRPr="003D7675">
              <w:t>romluva</w:t>
            </w:r>
          </w:p>
          <w:p w14:paraId="7119C1F2" w14:textId="77777777" w:rsidR="007D4B12" w:rsidRPr="003D7675" w:rsidRDefault="007D4B12" w:rsidP="000C09AC">
            <w:pPr>
              <w:numPr>
                <w:ilvl w:val="0"/>
                <w:numId w:val="9"/>
              </w:numPr>
              <w:tabs>
                <w:tab w:val="clear" w:pos="720"/>
                <w:tab w:val="num" w:pos="284"/>
              </w:tabs>
              <w:ind w:left="284" w:hanging="284"/>
            </w:pPr>
            <w:r>
              <w:t>J</w:t>
            </w:r>
            <w:r w:rsidRPr="003D7675">
              <w:t>ednoduchý popis</w:t>
            </w:r>
          </w:p>
          <w:p w14:paraId="04325907" w14:textId="77777777" w:rsidR="007D4B12" w:rsidRPr="003D7675" w:rsidRDefault="007D4B12" w:rsidP="000C09AC">
            <w:pPr>
              <w:numPr>
                <w:ilvl w:val="0"/>
                <w:numId w:val="9"/>
              </w:numPr>
              <w:tabs>
                <w:tab w:val="clear" w:pos="720"/>
                <w:tab w:val="num" w:pos="284"/>
              </w:tabs>
              <w:ind w:left="284" w:hanging="284"/>
            </w:pPr>
            <w:r>
              <w:t>I</w:t>
            </w:r>
            <w:r w:rsidRPr="003D7675">
              <w:t>lustrované příběhy, komiksy</w:t>
            </w:r>
          </w:p>
          <w:p w14:paraId="1A8E1B9D" w14:textId="77777777" w:rsidR="007D4B12" w:rsidRPr="003D7675" w:rsidRDefault="007D4B12" w:rsidP="000C09AC">
            <w:pPr>
              <w:numPr>
                <w:ilvl w:val="0"/>
                <w:numId w:val="9"/>
              </w:numPr>
              <w:tabs>
                <w:tab w:val="clear" w:pos="720"/>
                <w:tab w:val="num" w:pos="284"/>
              </w:tabs>
              <w:ind w:left="284" w:hanging="284"/>
            </w:pPr>
            <w:r>
              <w:t>P</w:t>
            </w:r>
            <w:r w:rsidRPr="003D7675">
              <w:t>ísně</w:t>
            </w:r>
          </w:p>
          <w:p w14:paraId="58C6271B" w14:textId="77777777" w:rsidR="007D4B12" w:rsidRPr="003D7675" w:rsidRDefault="007D4B12" w:rsidP="000C09AC">
            <w:pPr>
              <w:numPr>
                <w:ilvl w:val="0"/>
                <w:numId w:val="9"/>
              </w:numPr>
              <w:tabs>
                <w:tab w:val="clear" w:pos="720"/>
                <w:tab w:val="num" w:pos="284"/>
              </w:tabs>
              <w:ind w:left="284" w:hanging="284"/>
            </w:pPr>
            <w:r>
              <w:t>Ž</w:t>
            </w:r>
            <w:r w:rsidRPr="003D7675">
              <w:t>ádost a prosba</w:t>
            </w:r>
          </w:p>
          <w:p w14:paraId="44D7252E" w14:textId="77777777" w:rsidR="007D4B12" w:rsidRPr="003D7675" w:rsidRDefault="007D4B12" w:rsidP="000C09AC">
            <w:pPr>
              <w:numPr>
                <w:ilvl w:val="0"/>
                <w:numId w:val="9"/>
              </w:numPr>
              <w:tabs>
                <w:tab w:val="clear" w:pos="720"/>
                <w:tab w:val="num" w:pos="284"/>
              </w:tabs>
              <w:ind w:left="284" w:hanging="284"/>
            </w:pPr>
            <w:r>
              <w:t>D</w:t>
            </w:r>
            <w:r w:rsidRPr="003D7675">
              <w:t>opis a e</w:t>
            </w:r>
            <w:r>
              <w:t>-</w:t>
            </w:r>
            <w:r w:rsidRPr="003D7675">
              <w:t>mail</w:t>
            </w:r>
          </w:p>
          <w:p w14:paraId="0CBA1E8B" w14:textId="77777777" w:rsidR="007D4B12" w:rsidRPr="003D7675" w:rsidRDefault="007D4B12" w:rsidP="000C09AC">
            <w:pPr>
              <w:numPr>
                <w:ilvl w:val="0"/>
                <w:numId w:val="9"/>
              </w:numPr>
              <w:tabs>
                <w:tab w:val="clear" w:pos="720"/>
                <w:tab w:val="num" w:pos="284"/>
              </w:tabs>
              <w:ind w:left="284" w:hanging="284"/>
            </w:pPr>
            <w:r>
              <w:t>P</w:t>
            </w:r>
            <w:r w:rsidRPr="003D7675">
              <w:t>oděkování a omluva</w:t>
            </w:r>
          </w:p>
          <w:p w14:paraId="5B328340" w14:textId="77777777" w:rsidR="007D4B12" w:rsidRPr="003D7675" w:rsidRDefault="007D4B12" w:rsidP="000C09AC">
            <w:pPr>
              <w:ind w:left="284"/>
            </w:pPr>
          </w:p>
          <w:p w14:paraId="3BE21667" w14:textId="77777777" w:rsidR="007D4B12" w:rsidRPr="003D7675" w:rsidRDefault="007D4B12" w:rsidP="000C09AC">
            <w:r w:rsidRPr="003D7675">
              <w:t>Tematické okruhy:</w:t>
            </w:r>
          </w:p>
          <w:p w14:paraId="6B823353" w14:textId="77777777" w:rsidR="007D4B12" w:rsidRPr="003D7675" w:rsidRDefault="007D4B12" w:rsidP="000C09AC">
            <w:pPr>
              <w:numPr>
                <w:ilvl w:val="0"/>
                <w:numId w:val="9"/>
              </w:numPr>
              <w:tabs>
                <w:tab w:val="clear" w:pos="720"/>
                <w:tab w:val="num" w:pos="284"/>
              </w:tabs>
              <w:ind w:left="284" w:hanging="284"/>
            </w:pPr>
            <w:r>
              <w:t>O</w:t>
            </w:r>
            <w:r w:rsidRPr="003D7675">
              <w:t>sobní údaje</w:t>
            </w:r>
          </w:p>
          <w:p w14:paraId="7CF7E30C" w14:textId="77777777" w:rsidR="007D4B12" w:rsidRPr="003D7675" w:rsidRDefault="007D4B12" w:rsidP="000C09AC">
            <w:pPr>
              <w:numPr>
                <w:ilvl w:val="0"/>
                <w:numId w:val="9"/>
              </w:numPr>
              <w:tabs>
                <w:tab w:val="clear" w:pos="720"/>
                <w:tab w:val="num" w:pos="284"/>
              </w:tabs>
              <w:ind w:left="284" w:hanging="284"/>
            </w:pPr>
            <w:r>
              <w:t>M</w:t>
            </w:r>
            <w:r w:rsidRPr="003D7675">
              <w:t>ůj život a události v</w:t>
            </w:r>
            <w:r>
              <w:t> </w:t>
            </w:r>
            <w:r w:rsidRPr="003D7675">
              <w:t>mém okolí</w:t>
            </w:r>
          </w:p>
          <w:p w14:paraId="4CCE32C7" w14:textId="77777777" w:rsidR="007D4B12" w:rsidRPr="003D7675" w:rsidRDefault="007D4B12" w:rsidP="000C09AC">
            <w:pPr>
              <w:numPr>
                <w:ilvl w:val="0"/>
                <w:numId w:val="9"/>
              </w:numPr>
              <w:tabs>
                <w:tab w:val="clear" w:pos="720"/>
                <w:tab w:val="num" w:pos="284"/>
              </w:tabs>
              <w:ind w:left="284" w:hanging="284"/>
            </w:pPr>
            <w:r>
              <w:t>Š</w:t>
            </w:r>
            <w:r w:rsidRPr="003D7675">
              <w:t>irší příbuzenské vztahy</w:t>
            </w:r>
          </w:p>
          <w:p w14:paraId="1D7EDA08" w14:textId="77777777" w:rsidR="007D4B12" w:rsidRPr="003D7675" w:rsidRDefault="007D4B12" w:rsidP="000C09AC">
            <w:pPr>
              <w:numPr>
                <w:ilvl w:val="0"/>
                <w:numId w:val="9"/>
              </w:numPr>
              <w:tabs>
                <w:tab w:val="clear" w:pos="720"/>
                <w:tab w:val="num" w:pos="284"/>
              </w:tabs>
              <w:ind w:left="284" w:hanging="284"/>
            </w:pPr>
            <w:r>
              <w:t>S</w:t>
            </w:r>
            <w:r w:rsidRPr="003D7675">
              <w:t>porty a volný čas</w:t>
            </w:r>
          </w:p>
          <w:p w14:paraId="267F214D" w14:textId="77777777" w:rsidR="007D4B12" w:rsidRPr="003D7675" w:rsidRDefault="007D4B12" w:rsidP="000C09AC">
            <w:pPr>
              <w:numPr>
                <w:ilvl w:val="0"/>
                <w:numId w:val="9"/>
              </w:numPr>
              <w:tabs>
                <w:tab w:val="clear" w:pos="720"/>
                <w:tab w:val="num" w:pos="284"/>
              </w:tabs>
              <w:ind w:left="284" w:hanging="284"/>
            </w:pPr>
            <w:r>
              <w:t>P</w:t>
            </w:r>
            <w:r w:rsidRPr="003D7675">
              <w:t>rázdniny a dovolená</w:t>
            </w:r>
          </w:p>
          <w:p w14:paraId="762D49E1" w14:textId="77777777" w:rsidR="007D4B12" w:rsidRPr="003D7675" w:rsidRDefault="007D4B12" w:rsidP="000C09AC">
            <w:pPr>
              <w:numPr>
                <w:ilvl w:val="0"/>
                <w:numId w:val="9"/>
              </w:numPr>
              <w:tabs>
                <w:tab w:val="clear" w:pos="720"/>
                <w:tab w:val="num" w:pos="284"/>
              </w:tabs>
              <w:ind w:left="284" w:hanging="284"/>
            </w:pPr>
            <w:r>
              <w:t>D</w:t>
            </w:r>
            <w:r w:rsidRPr="003D7675">
              <w:t xml:space="preserve">opravní prostředky </w:t>
            </w:r>
          </w:p>
          <w:p w14:paraId="427844CF" w14:textId="77777777" w:rsidR="007D4B12" w:rsidRPr="003D7675" w:rsidRDefault="007D4B12" w:rsidP="000C09AC">
            <w:pPr>
              <w:numPr>
                <w:ilvl w:val="0"/>
                <w:numId w:val="9"/>
              </w:numPr>
              <w:tabs>
                <w:tab w:val="clear" w:pos="720"/>
                <w:tab w:val="num" w:pos="284"/>
              </w:tabs>
              <w:ind w:left="284" w:hanging="284"/>
            </w:pPr>
            <w:r>
              <w:t>M</w:t>
            </w:r>
            <w:r w:rsidRPr="003D7675">
              <w:t>ístní údaje a časové údaje</w:t>
            </w:r>
          </w:p>
          <w:p w14:paraId="1AF48DA5" w14:textId="77777777" w:rsidR="007D4B12" w:rsidRPr="003D7675" w:rsidRDefault="007D4B12" w:rsidP="000C09AC">
            <w:pPr>
              <w:numPr>
                <w:ilvl w:val="0"/>
                <w:numId w:val="9"/>
              </w:numPr>
              <w:tabs>
                <w:tab w:val="clear" w:pos="720"/>
                <w:tab w:val="num" w:pos="284"/>
              </w:tabs>
              <w:ind w:left="284" w:hanging="284"/>
            </w:pPr>
            <w:r>
              <w:lastRenderedPageBreak/>
              <w:t>Č</w:t>
            </w:r>
            <w:r w:rsidRPr="003D7675">
              <w:t>ásti a vybavení domu/bytu</w:t>
            </w:r>
          </w:p>
          <w:p w14:paraId="32EAC19E" w14:textId="77777777" w:rsidR="007D4B12" w:rsidRPr="003D7675" w:rsidRDefault="007D4B12" w:rsidP="000C09AC">
            <w:pPr>
              <w:numPr>
                <w:ilvl w:val="0"/>
                <w:numId w:val="9"/>
              </w:numPr>
              <w:tabs>
                <w:tab w:val="clear" w:pos="720"/>
                <w:tab w:val="num" w:pos="284"/>
              </w:tabs>
              <w:ind w:left="284" w:hanging="284"/>
            </w:pPr>
            <w:r>
              <w:t>D</w:t>
            </w:r>
            <w:r w:rsidRPr="003D7675">
              <w:t>omácí práce</w:t>
            </w:r>
          </w:p>
          <w:p w14:paraId="73129998" w14:textId="77777777" w:rsidR="007D4B12" w:rsidRPr="003D7675" w:rsidRDefault="007D4B12" w:rsidP="000C09AC">
            <w:pPr>
              <w:numPr>
                <w:ilvl w:val="0"/>
                <w:numId w:val="9"/>
              </w:numPr>
              <w:tabs>
                <w:tab w:val="clear" w:pos="720"/>
                <w:tab w:val="num" w:pos="284"/>
              </w:tabs>
              <w:ind w:left="284" w:hanging="284"/>
            </w:pPr>
            <w:r>
              <w:t>P</w:t>
            </w:r>
            <w:r w:rsidRPr="003D7675">
              <w:t>říroda a počasí</w:t>
            </w:r>
          </w:p>
          <w:p w14:paraId="2B9B5C33" w14:textId="77777777" w:rsidR="007D4B12" w:rsidRPr="003D7675" w:rsidRDefault="007D4B12" w:rsidP="000C09AC">
            <w:pPr>
              <w:numPr>
                <w:ilvl w:val="0"/>
                <w:numId w:val="9"/>
              </w:numPr>
              <w:tabs>
                <w:tab w:val="clear" w:pos="720"/>
                <w:tab w:val="num" w:pos="284"/>
              </w:tabs>
              <w:ind w:left="284" w:hanging="284"/>
            </w:pPr>
            <w:r>
              <w:t>Z</w:t>
            </w:r>
            <w:r w:rsidRPr="003D7675">
              <w:t>eměpisné názvy</w:t>
            </w:r>
          </w:p>
          <w:p w14:paraId="022CCD4C" w14:textId="77777777" w:rsidR="007D4B12" w:rsidRPr="003D7675" w:rsidRDefault="007D4B12" w:rsidP="000C09AC">
            <w:pPr>
              <w:ind w:left="284"/>
            </w:pPr>
          </w:p>
          <w:p w14:paraId="0BCC9C01" w14:textId="77777777" w:rsidR="007D4B12" w:rsidRPr="003D7675" w:rsidRDefault="007D4B12" w:rsidP="000C09AC">
            <w:r w:rsidRPr="003D7675">
              <w:t>Jazykové prostředky:</w:t>
            </w:r>
          </w:p>
          <w:p w14:paraId="4389791B" w14:textId="77777777" w:rsidR="007D4B12" w:rsidRPr="003D7675" w:rsidRDefault="007D4B12" w:rsidP="000C09AC">
            <w:pPr>
              <w:numPr>
                <w:ilvl w:val="0"/>
                <w:numId w:val="9"/>
              </w:numPr>
              <w:tabs>
                <w:tab w:val="clear" w:pos="720"/>
                <w:tab w:val="num" w:pos="284"/>
              </w:tabs>
              <w:ind w:left="284" w:hanging="284"/>
            </w:pPr>
            <w:r>
              <w:t>Č</w:t>
            </w:r>
            <w:r w:rsidRPr="003D7675">
              <w:t>len určitý a neurčitý</w:t>
            </w:r>
          </w:p>
          <w:p w14:paraId="0BF7C7C3" w14:textId="77777777" w:rsidR="007D4B12" w:rsidRPr="003D7675" w:rsidRDefault="007D4B12" w:rsidP="000C09AC">
            <w:pPr>
              <w:numPr>
                <w:ilvl w:val="0"/>
                <w:numId w:val="9"/>
              </w:numPr>
              <w:tabs>
                <w:tab w:val="clear" w:pos="720"/>
                <w:tab w:val="num" w:pos="284"/>
              </w:tabs>
              <w:ind w:left="284" w:hanging="284"/>
            </w:pPr>
            <w:r>
              <w:t>S</w:t>
            </w:r>
            <w:r w:rsidRPr="003D7675">
              <w:t>tupňování přídavných jmen</w:t>
            </w:r>
          </w:p>
          <w:p w14:paraId="3BB7288E" w14:textId="77777777" w:rsidR="007D4B12" w:rsidRPr="003D7675" w:rsidRDefault="007D4B12" w:rsidP="000C09AC">
            <w:pPr>
              <w:numPr>
                <w:ilvl w:val="0"/>
                <w:numId w:val="9"/>
              </w:numPr>
              <w:tabs>
                <w:tab w:val="clear" w:pos="720"/>
                <w:tab w:val="num" w:pos="284"/>
              </w:tabs>
              <w:ind w:left="284" w:hanging="284"/>
            </w:pPr>
            <w:r>
              <w:t>V</w:t>
            </w:r>
            <w:r w:rsidRPr="003D7675">
              <w:t xml:space="preserve">azba </w:t>
            </w:r>
            <w:r>
              <w:t>„</w:t>
            </w:r>
            <w:r w:rsidRPr="000B113C">
              <w:t>like + -ing“</w:t>
            </w:r>
          </w:p>
          <w:p w14:paraId="7C9BA992" w14:textId="77777777" w:rsidR="007D4B12" w:rsidRPr="003D7675" w:rsidRDefault="007D4B12" w:rsidP="000C09AC">
            <w:pPr>
              <w:numPr>
                <w:ilvl w:val="0"/>
                <w:numId w:val="9"/>
              </w:numPr>
              <w:tabs>
                <w:tab w:val="clear" w:pos="720"/>
                <w:tab w:val="num" w:pos="284"/>
              </w:tabs>
              <w:ind w:left="284" w:hanging="284"/>
            </w:pPr>
            <w:r>
              <w:t>M</w:t>
            </w:r>
            <w:r w:rsidRPr="003D7675">
              <w:t>inulý čas vybraných nepravidelných sloves</w:t>
            </w:r>
          </w:p>
          <w:p w14:paraId="7AC54C02" w14:textId="77777777" w:rsidR="007D4B12" w:rsidRPr="003D7675" w:rsidRDefault="007D4B12" w:rsidP="000C09AC">
            <w:pPr>
              <w:numPr>
                <w:ilvl w:val="0"/>
                <w:numId w:val="9"/>
              </w:numPr>
              <w:tabs>
                <w:tab w:val="clear" w:pos="720"/>
                <w:tab w:val="num" w:pos="284"/>
              </w:tabs>
              <w:ind w:left="284" w:hanging="284"/>
            </w:pPr>
            <w:r>
              <w:t>P</w:t>
            </w:r>
            <w:r w:rsidRPr="003D7675">
              <w:t>řítomný čas prostý</w:t>
            </w:r>
          </w:p>
          <w:p w14:paraId="7E01E03C" w14:textId="77777777" w:rsidR="007D4B12" w:rsidRPr="003D7675" w:rsidRDefault="007D4B12" w:rsidP="000C09AC">
            <w:pPr>
              <w:numPr>
                <w:ilvl w:val="0"/>
                <w:numId w:val="9"/>
              </w:numPr>
              <w:tabs>
                <w:tab w:val="clear" w:pos="720"/>
                <w:tab w:val="num" w:pos="284"/>
              </w:tabs>
              <w:ind w:left="284" w:hanging="284"/>
            </w:pPr>
            <w:r>
              <w:t>P</w:t>
            </w:r>
            <w:r w:rsidRPr="003D7675">
              <w:t>řítomný čas průběhový</w:t>
            </w:r>
          </w:p>
          <w:p w14:paraId="29045336" w14:textId="77777777" w:rsidR="007D4B12" w:rsidRPr="003D7675" w:rsidRDefault="007D4B12" w:rsidP="000C09AC">
            <w:pPr>
              <w:numPr>
                <w:ilvl w:val="0"/>
                <w:numId w:val="9"/>
              </w:numPr>
              <w:tabs>
                <w:tab w:val="clear" w:pos="720"/>
                <w:tab w:val="num" w:pos="284"/>
              </w:tabs>
              <w:ind w:left="284" w:hanging="284"/>
            </w:pPr>
            <w:r>
              <w:t>V</w:t>
            </w:r>
            <w:r w:rsidRPr="003D7675">
              <w:t xml:space="preserve">yjádření budoucnosti pomocí vazby </w:t>
            </w:r>
            <w:r>
              <w:t>„</w:t>
            </w:r>
            <w:r w:rsidRPr="003D7675">
              <w:t>going to</w:t>
            </w:r>
            <w:r>
              <w:t>“</w:t>
            </w:r>
          </w:p>
          <w:p w14:paraId="25F90A5F" w14:textId="77777777" w:rsidR="007D4B12" w:rsidRPr="003D7675" w:rsidRDefault="007D4B12" w:rsidP="000C09AC">
            <w:pPr>
              <w:numPr>
                <w:ilvl w:val="0"/>
                <w:numId w:val="9"/>
              </w:numPr>
              <w:tabs>
                <w:tab w:val="clear" w:pos="720"/>
                <w:tab w:val="num" w:pos="284"/>
              </w:tabs>
              <w:ind w:left="284" w:hanging="284"/>
            </w:pPr>
            <w:r>
              <w:t>F</w:t>
            </w:r>
            <w:r w:rsidRPr="003D7675">
              <w:t>rekvenční příslovce a</w:t>
            </w:r>
            <w:r>
              <w:t> </w:t>
            </w:r>
            <w:r w:rsidRPr="003D7675">
              <w:t>fráze</w:t>
            </w:r>
          </w:p>
          <w:p w14:paraId="5E0FAA7D" w14:textId="77777777" w:rsidR="007D4B12" w:rsidRPr="003D7675" w:rsidRDefault="007D4B12" w:rsidP="000C09AC">
            <w:pPr>
              <w:numPr>
                <w:ilvl w:val="0"/>
                <w:numId w:val="9"/>
              </w:numPr>
              <w:tabs>
                <w:tab w:val="clear" w:pos="720"/>
                <w:tab w:val="num" w:pos="284"/>
              </w:tabs>
              <w:ind w:left="284" w:hanging="284"/>
            </w:pPr>
            <w:r>
              <w:t>P</w:t>
            </w:r>
            <w:r w:rsidRPr="003D7675">
              <w:t>ředložky místa a času</w:t>
            </w:r>
          </w:p>
          <w:p w14:paraId="1A0C5E4C" w14:textId="77777777" w:rsidR="007D4B12" w:rsidRPr="003D7675" w:rsidRDefault="007D4B12" w:rsidP="000C09AC">
            <w:pPr>
              <w:numPr>
                <w:ilvl w:val="0"/>
                <w:numId w:val="9"/>
              </w:numPr>
              <w:tabs>
                <w:tab w:val="clear" w:pos="720"/>
                <w:tab w:val="num" w:pos="284"/>
              </w:tabs>
              <w:ind w:left="284" w:hanging="284"/>
            </w:pPr>
            <w:r>
              <w:t>F</w:t>
            </w:r>
            <w:r w:rsidRPr="003D7675">
              <w:t>onetický přepis slov</w:t>
            </w:r>
          </w:p>
          <w:p w14:paraId="678A37C3" w14:textId="77777777" w:rsidR="007D4B12" w:rsidRPr="003D7675" w:rsidRDefault="007D4B12" w:rsidP="000C09AC">
            <w:pPr>
              <w:numPr>
                <w:ilvl w:val="0"/>
                <w:numId w:val="9"/>
              </w:numPr>
              <w:tabs>
                <w:tab w:val="clear" w:pos="720"/>
                <w:tab w:val="num" w:pos="284"/>
              </w:tabs>
              <w:ind w:left="284" w:hanging="284"/>
            </w:pPr>
            <w:r>
              <w:t>P</w:t>
            </w:r>
            <w:r w:rsidRPr="003D7675">
              <w:t>ravopisné změny osvojených slov a tvarů</w:t>
            </w:r>
          </w:p>
          <w:p w14:paraId="3C8A2FD9" w14:textId="77777777" w:rsidR="007D4B12" w:rsidRPr="003D7675" w:rsidRDefault="007D4B12" w:rsidP="000C09AC">
            <w:pPr>
              <w:numPr>
                <w:ilvl w:val="0"/>
                <w:numId w:val="9"/>
              </w:numPr>
              <w:tabs>
                <w:tab w:val="clear" w:pos="720"/>
                <w:tab w:val="num" w:pos="284"/>
              </w:tabs>
              <w:ind w:left="284" w:hanging="284"/>
            </w:pPr>
            <w:r>
              <w:t>V</w:t>
            </w:r>
            <w:r w:rsidRPr="003D7675">
              <w:t>ýslovnost obtížných hlásek</w:t>
            </w:r>
          </w:p>
          <w:p w14:paraId="1C5A62EA" w14:textId="77777777" w:rsidR="007D4B12" w:rsidRPr="003D7675" w:rsidRDefault="007D4B12" w:rsidP="000C09AC"/>
        </w:tc>
        <w:tc>
          <w:tcPr>
            <w:tcW w:w="2966" w:type="dxa"/>
          </w:tcPr>
          <w:p w14:paraId="52915EA2" w14:textId="77777777" w:rsidR="007D4B12" w:rsidRPr="003D7675" w:rsidRDefault="007D4B12" w:rsidP="000C09AC"/>
        </w:tc>
        <w:tc>
          <w:tcPr>
            <w:tcW w:w="2977" w:type="dxa"/>
          </w:tcPr>
          <w:p w14:paraId="2DE84C76" w14:textId="77777777" w:rsidR="007D4B12" w:rsidRPr="003D7675" w:rsidRDefault="007D4B12" w:rsidP="000C09AC"/>
        </w:tc>
      </w:tr>
      <w:tr w:rsidR="007D4B12" w:rsidRPr="003D7675" w14:paraId="11059C02" w14:textId="77777777" w:rsidTr="000C09AC">
        <w:tc>
          <w:tcPr>
            <w:tcW w:w="1843" w:type="dxa"/>
          </w:tcPr>
          <w:p w14:paraId="3BA1946E" w14:textId="77777777" w:rsidR="007D4B12" w:rsidRPr="00AB071C" w:rsidRDefault="007D4B12" w:rsidP="000C09AC">
            <w:pPr>
              <w:rPr>
                <w:b/>
              </w:rPr>
            </w:pPr>
            <w:r w:rsidRPr="00AB071C">
              <w:rPr>
                <w:b/>
              </w:rPr>
              <w:t>CJ-9-1-02</w:t>
            </w:r>
          </w:p>
        </w:tc>
        <w:tc>
          <w:tcPr>
            <w:tcW w:w="2977" w:type="dxa"/>
          </w:tcPr>
          <w:p w14:paraId="40C804AC" w14:textId="77777777" w:rsidR="007D4B12" w:rsidRPr="003D7675" w:rsidRDefault="007D4B12" w:rsidP="000C09AC">
            <w:pPr>
              <w:numPr>
                <w:ilvl w:val="0"/>
                <w:numId w:val="9"/>
              </w:numPr>
              <w:tabs>
                <w:tab w:val="clear" w:pos="720"/>
                <w:tab w:val="num" w:pos="284"/>
              </w:tabs>
              <w:ind w:left="284" w:hanging="284"/>
            </w:pPr>
            <w:r w:rsidRPr="003D7675">
              <w:t>rozumí základním informacím v</w:t>
            </w:r>
            <w:r>
              <w:t> </w:t>
            </w:r>
            <w:r w:rsidRPr="003D7675">
              <w:t>jednoduchém autentickém textu s</w:t>
            </w:r>
            <w:r>
              <w:t> </w:t>
            </w:r>
            <w:r w:rsidRPr="003D7675">
              <w:t>obrázky</w:t>
            </w:r>
            <w:r>
              <w:t>;</w:t>
            </w:r>
          </w:p>
        </w:tc>
        <w:tc>
          <w:tcPr>
            <w:tcW w:w="2988" w:type="dxa"/>
            <w:vMerge/>
          </w:tcPr>
          <w:p w14:paraId="5468039D" w14:textId="77777777" w:rsidR="007D4B12" w:rsidRPr="003D7675" w:rsidRDefault="007D4B12" w:rsidP="000C09AC"/>
        </w:tc>
        <w:tc>
          <w:tcPr>
            <w:tcW w:w="2966" w:type="dxa"/>
          </w:tcPr>
          <w:p w14:paraId="355F82AA" w14:textId="77777777" w:rsidR="007D4B12" w:rsidRPr="003D7675" w:rsidRDefault="007D4B12" w:rsidP="000C09AC"/>
        </w:tc>
        <w:tc>
          <w:tcPr>
            <w:tcW w:w="2977" w:type="dxa"/>
          </w:tcPr>
          <w:p w14:paraId="2C248B6D" w14:textId="77777777" w:rsidR="007D4B12" w:rsidRPr="003D7675" w:rsidRDefault="007D4B12" w:rsidP="000C09AC"/>
        </w:tc>
      </w:tr>
      <w:tr w:rsidR="007D4B12" w:rsidRPr="003D7675" w14:paraId="75752B45" w14:textId="77777777" w:rsidTr="000C09AC">
        <w:trPr>
          <w:cantSplit/>
        </w:trPr>
        <w:tc>
          <w:tcPr>
            <w:tcW w:w="1843" w:type="dxa"/>
          </w:tcPr>
          <w:p w14:paraId="1F3EB02D" w14:textId="77777777" w:rsidR="007D4B12" w:rsidRPr="00AB071C" w:rsidRDefault="007D4B12" w:rsidP="000C09AC">
            <w:pPr>
              <w:rPr>
                <w:b/>
              </w:rPr>
            </w:pPr>
            <w:r w:rsidRPr="00AB071C">
              <w:rPr>
                <w:b/>
              </w:rPr>
              <w:t>CJ-9-1-03</w:t>
            </w:r>
          </w:p>
        </w:tc>
        <w:tc>
          <w:tcPr>
            <w:tcW w:w="2977" w:type="dxa"/>
          </w:tcPr>
          <w:p w14:paraId="42F971B5" w14:textId="77777777" w:rsidR="007D4B12" w:rsidRPr="003D7675" w:rsidRDefault="007D4B12" w:rsidP="000C09AC">
            <w:pPr>
              <w:numPr>
                <w:ilvl w:val="0"/>
                <w:numId w:val="9"/>
              </w:numPr>
              <w:tabs>
                <w:tab w:val="clear" w:pos="720"/>
                <w:tab w:val="num" w:pos="284"/>
              </w:tabs>
              <w:ind w:left="284" w:hanging="284"/>
            </w:pPr>
            <w:r w:rsidRPr="003D7675">
              <w:t>rozumí důležitým informacím v jednoduché konverzaci</w:t>
            </w:r>
            <w:r>
              <w:t>;</w:t>
            </w:r>
            <w:r w:rsidRPr="003D7675">
              <w:t xml:space="preserve"> </w:t>
            </w:r>
          </w:p>
          <w:p w14:paraId="768C11E7" w14:textId="77777777" w:rsidR="007D4B12" w:rsidRPr="003D7675" w:rsidRDefault="007D4B12" w:rsidP="000C09AC">
            <w:pPr>
              <w:numPr>
                <w:ilvl w:val="0"/>
                <w:numId w:val="9"/>
              </w:numPr>
              <w:tabs>
                <w:tab w:val="clear" w:pos="720"/>
                <w:tab w:val="num" w:pos="284"/>
              </w:tabs>
              <w:ind w:left="284" w:hanging="284"/>
            </w:pPr>
            <w:r w:rsidRPr="003D7675">
              <w:t>v pomalé promluvě zachytí nejpodstatnější informace</w:t>
            </w:r>
            <w:r>
              <w:t>;</w:t>
            </w:r>
          </w:p>
        </w:tc>
        <w:tc>
          <w:tcPr>
            <w:tcW w:w="2988" w:type="dxa"/>
            <w:vMerge/>
          </w:tcPr>
          <w:p w14:paraId="7697D35C" w14:textId="77777777" w:rsidR="007D4B12" w:rsidRPr="003D7675" w:rsidRDefault="007D4B12" w:rsidP="000C09AC"/>
        </w:tc>
        <w:tc>
          <w:tcPr>
            <w:tcW w:w="2966" w:type="dxa"/>
          </w:tcPr>
          <w:p w14:paraId="399467C9" w14:textId="77777777" w:rsidR="007D4B12" w:rsidRPr="003D7675" w:rsidRDefault="007D4B12" w:rsidP="000C09AC"/>
        </w:tc>
        <w:tc>
          <w:tcPr>
            <w:tcW w:w="2977" w:type="dxa"/>
          </w:tcPr>
          <w:p w14:paraId="0D5E4B23" w14:textId="77777777" w:rsidR="007D4B12" w:rsidRPr="003D7675" w:rsidRDefault="007D4B12" w:rsidP="000C09AC"/>
        </w:tc>
      </w:tr>
      <w:tr w:rsidR="007D4B12" w:rsidRPr="003D7675" w14:paraId="01EB4834" w14:textId="77777777" w:rsidTr="000C09AC">
        <w:tc>
          <w:tcPr>
            <w:tcW w:w="1843" w:type="dxa"/>
          </w:tcPr>
          <w:p w14:paraId="2B09E0B1" w14:textId="77777777" w:rsidR="007D4B12" w:rsidRPr="00AB071C" w:rsidRDefault="007D4B12" w:rsidP="000C09AC">
            <w:pPr>
              <w:rPr>
                <w:b/>
              </w:rPr>
            </w:pPr>
            <w:r w:rsidRPr="00AB071C">
              <w:rPr>
                <w:b/>
              </w:rPr>
              <w:t>CJ-9-1-04</w:t>
            </w:r>
          </w:p>
        </w:tc>
        <w:tc>
          <w:tcPr>
            <w:tcW w:w="2977" w:type="dxa"/>
          </w:tcPr>
          <w:p w14:paraId="34FDAC0F" w14:textId="77777777" w:rsidR="007D4B12" w:rsidRPr="003D7675" w:rsidRDefault="007D4B12" w:rsidP="000C09AC">
            <w:pPr>
              <w:numPr>
                <w:ilvl w:val="0"/>
                <w:numId w:val="9"/>
              </w:numPr>
              <w:tabs>
                <w:tab w:val="clear" w:pos="720"/>
                <w:tab w:val="num" w:pos="284"/>
              </w:tabs>
              <w:ind w:left="284" w:hanging="284"/>
            </w:pPr>
            <w:r w:rsidRPr="003D7675">
              <w:t>v novém krátkém textu odvodí význam neznámých slovíček a</w:t>
            </w:r>
            <w:r>
              <w:t> </w:t>
            </w:r>
            <w:r w:rsidRPr="003D7675">
              <w:t>slovních spojení</w:t>
            </w:r>
            <w:r>
              <w:t>;</w:t>
            </w:r>
            <w:r w:rsidRPr="003D7675">
              <w:t xml:space="preserve"> </w:t>
            </w:r>
          </w:p>
        </w:tc>
        <w:tc>
          <w:tcPr>
            <w:tcW w:w="2988" w:type="dxa"/>
            <w:vMerge/>
          </w:tcPr>
          <w:p w14:paraId="02BE996A" w14:textId="77777777" w:rsidR="007D4B12" w:rsidRPr="003D7675" w:rsidRDefault="007D4B12" w:rsidP="000C09AC"/>
        </w:tc>
        <w:tc>
          <w:tcPr>
            <w:tcW w:w="2966" w:type="dxa"/>
          </w:tcPr>
          <w:p w14:paraId="65102271" w14:textId="77777777" w:rsidR="007D4B12" w:rsidRPr="003D7675" w:rsidRDefault="007D4B12" w:rsidP="000C09AC"/>
        </w:tc>
        <w:tc>
          <w:tcPr>
            <w:tcW w:w="2977" w:type="dxa"/>
          </w:tcPr>
          <w:p w14:paraId="370625F7" w14:textId="77777777" w:rsidR="007D4B12" w:rsidRPr="003D7675" w:rsidRDefault="007D4B12" w:rsidP="000C09AC"/>
        </w:tc>
      </w:tr>
      <w:tr w:rsidR="007D4B12" w:rsidRPr="003D7675" w14:paraId="28AB898F" w14:textId="77777777" w:rsidTr="000C09AC">
        <w:tc>
          <w:tcPr>
            <w:tcW w:w="1843" w:type="dxa"/>
          </w:tcPr>
          <w:p w14:paraId="3A3DB3B4" w14:textId="77777777" w:rsidR="007D4B12" w:rsidRPr="00AB071C" w:rsidRDefault="007D4B12" w:rsidP="000C09AC">
            <w:pPr>
              <w:rPr>
                <w:b/>
              </w:rPr>
            </w:pPr>
            <w:r w:rsidRPr="00AB071C">
              <w:rPr>
                <w:b/>
              </w:rPr>
              <w:t>CJ-9-1-05</w:t>
            </w:r>
          </w:p>
        </w:tc>
        <w:tc>
          <w:tcPr>
            <w:tcW w:w="2977" w:type="dxa"/>
          </w:tcPr>
          <w:p w14:paraId="6C23DECD" w14:textId="77777777" w:rsidR="007D4B12" w:rsidRPr="003D7675" w:rsidRDefault="007D4B12" w:rsidP="000C09AC">
            <w:pPr>
              <w:numPr>
                <w:ilvl w:val="0"/>
                <w:numId w:val="9"/>
              </w:numPr>
              <w:tabs>
                <w:tab w:val="clear" w:pos="720"/>
                <w:tab w:val="num" w:pos="284"/>
              </w:tabs>
              <w:ind w:left="284" w:hanging="284"/>
            </w:pPr>
            <w:r w:rsidRPr="003D7675">
              <w:t xml:space="preserve">samostatně vyhledá v dvojjazyčném slovníku význam neznámého slova nebo slovního spojení a ověří si výslovnost </w:t>
            </w:r>
            <w:r w:rsidRPr="003D7675">
              <w:lastRenderedPageBreak/>
              <w:t>v elektronickém slovníku</w:t>
            </w:r>
            <w:r>
              <w:t>;</w:t>
            </w:r>
          </w:p>
        </w:tc>
        <w:tc>
          <w:tcPr>
            <w:tcW w:w="2988" w:type="dxa"/>
            <w:vMerge/>
          </w:tcPr>
          <w:p w14:paraId="37274A38" w14:textId="77777777" w:rsidR="007D4B12" w:rsidRPr="003D7675" w:rsidRDefault="007D4B12" w:rsidP="000C09AC"/>
        </w:tc>
        <w:tc>
          <w:tcPr>
            <w:tcW w:w="2966" w:type="dxa"/>
          </w:tcPr>
          <w:p w14:paraId="795727F9" w14:textId="77777777" w:rsidR="007D4B12" w:rsidRPr="003D7675" w:rsidRDefault="007D4B12" w:rsidP="000C09AC"/>
        </w:tc>
        <w:tc>
          <w:tcPr>
            <w:tcW w:w="2977" w:type="dxa"/>
          </w:tcPr>
          <w:p w14:paraId="1FA56F4C" w14:textId="77777777" w:rsidR="007D4B12" w:rsidRPr="003D7675" w:rsidRDefault="007D4B12" w:rsidP="000C09AC"/>
        </w:tc>
      </w:tr>
      <w:tr w:rsidR="007D4B12" w:rsidRPr="003D7675" w14:paraId="5EAF1826" w14:textId="77777777" w:rsidTr="000C09AC">
        <w:tc>
          <w:tcPr>
            <w:tcW w:w="4820" w:type="dxa"/>
            <w:gridSpan w:val="2"/>
          </w:tcPr>
          <w:p w14:paraId="57C8E959" w14:textId="77777777" w:rsidR="007D4B12" w:rsidRPr="00AB071C" w:rsidRDefault="007D4B12" w:rsidP="000C09AC">
            <w:pPr>
              <w:rPr>
                <w:b/>
              </w:rPr>
            </w:pPr>
            <w:r w:rsidRPr="00AB071C">
              <w:rPr>
                <w:b/>
                <w:bCs/>
              </w:rPr>
              <w:t>PRODUKTIVNÍ ŘEČOVÉ DOVEDNOSTI</w:t>
            </w:r>
          </w:p>
        </w:tc>
        <w:tc>
          <w:tcPr>
            <w:tcW w:w="2988" w:type="dxa"/>
            <w:vMerge/>
          </w:tcPr>
          <w:p w14:paraId="51ACD03A" w14:textId="77777777" w:rsidR="007D4B12" w:rsidRPr="003D7675" w:rsidRDefault="007D4B12" w:rsidP="000C09AC"/>
        </w:tc>
        <w:tc>
          <w:tcPr>
            <w:tcW w:w="2966" w:type="dxa"/>
          </w:tcPr>
          <w:p w14:paraId="6DBD1330" w14:textId="77777777" w:rsidR="007D4B12" w:rsidRPr="003D7675" w:rsidRDefault="007D4B12" w:rsidP="000C09AC"/>
        </w:tc>
        <w:tc>
          <w:tcPr>
            <w:tcW w:w="2977" w:type="dxa"/>
          </w:tcPr>
          <w:p w14:paraId="09961BA4" w14:textId="77777777" w:rsidR="007D4B12" w:rsidRPr="003D7675" w:rsidRDefault="007D4B12" w:rsidP="000C09AC"/>
        </w:tc>
      </w:tr>
      <w:tr w:rsidR="007D4B12" w:rsidRPr="003D7675" w14:paraId="04369838" w14:textId="77777777" w:rsidTr="000C09AC">
        <w:tc>
          <w:tcPr>
            <w:tcW w:w="1843" w:type="dxa"/>
          </w:tcPr>
          <w:p w14:paraId="7E3E6522" w14:textId="77777777" w:rsidR="007D4B12" w:rsidRPr="00AB071C" w:rsidRDefault="007D4B12" w:rsidP="000C09AC">
            <w:pPr>
              <w:rPr>
                <w:b/>
              </w:rPr>
            </w:pPr>
            <w:r w:rsidRPr="00AB071C">
              <w:rPr>
                <w:b/>
              </w:rPr>
              <w:t>CJ-9-2-01</w:t>
            </w:r>
          </w:p>
        </w:tc>
        <w:tc>
          <w:tcPr>
            <w:tcW w:w="2977" w:type="dxa"/>
          </w:tcPr>
          <w:p w14:paraId="3ABAC8CE" w14:textId="77777777" w:rsidR="007D4B12" w:rsidRPr="003D7675" w:rsidRDefault="007D4B12" w:rsidP="000C09AC">
            <w:pPr>
              <w:numPr>
                <w:ilvl w:val="0"/>
                <w:numId w:val="9"/>
              </w:numPr>
              <w:tabs>
                <w:tab w:val="clear" w:pos="720"/>
                <w:tab w:val="num" w:pos="284"/>
              </w:tabs>
              <w:ind w:left="284" w:hanging="284"/>
            </w:pPr>
            <w:r w:rsidRPr="003D7675">
              <w:t>napíše kamarádovi jednoduchý e</w:t>
            </w:r>
            <w:r>
              <w:t>-</w:t>
            </w:r>
            <w:r w:rsidRPr="003D7675">
              <w:t>mail o sobě a svých zálibách</w:t>
            </w:r>
            <w:r>
              <w:t>;</w:t>
            </w:r>
          </w:p>
          <w:p w14:paraId="2AB65FA1" w14:textId="77777777" w:rsidR="007D4B12" w:rsidRPr="003D7675" w:rsidRDefault="007D4B12" w:rsidP="000C09AC">
            <w:pPr>
              <w:numPr>
                <w:ilvl w:val="0"/>
                <w:numId w:val="9"/>
              </w:numPr>
              <w:tabs>
                <w:tab w:val="clear" w:pos="720"/>
                <w:tab w:val="num" w:pos="284"/>
              </w:tabs>
              <w:ind w:left="284" w:hanging="284"/>
            </w:pPr>
            <w:r w:rsidRPr="003D7675">
              <w:t>popíše místo svého bydliště</w:t>
            </w:r>
            <w:r>
              <w:t>;</w:t>
            </w:r>
          </w:p>
        </w:tc>
        <w:tc>
          <w:tcPr>
            <w:tcW w:w="2988" w:type="dxa"/>
            <w:vMerge/>
          </w:tcPr>
          <w:p w14:paraId="317F6055" w14:textId="77777777" w:rsidR="007D4B12" w:rsidRPr="003D7675" w:rsidRDefault="007D4B12" w:rsidP="000C09AC"/>
        </w:tc>
        <w:tc>
          <w:tcPr>
            <w:tcW w:w="2966" w:type="dxa"/>
          </w:tcPr>
          <w:p w14:paraId="7E9F633C" w14:textId="77777777" w:rsidR="007D4B12" w:rsidRPr="003D7675" w:rsidRDefault="007D4B12" w:rsidP="000C09AC">
            <w:r w:rsidRPr="003D7675">
              <w:t>VMEGS – Evropa a svět nás zajímá (rodinné příběhy, zážitky a zkušenosti z cestování)</w:t>
            </w:r>
            <w:r>
              <w:t xml:space="preserve">; </w:t>
            </w:r>
            <w:r w:rsidRPr="003D7675">
              <w:t>Objevujeme Evropu a svět (styl života v evropských rodinách)</w:t>
            </w:r>
          </w:p>
        </w:tc>
        <w:tc>
          <w:tcPr>
            <w:tcW w:w="2977" w:type="dxa"/>
          </w:tcPr>
          <w:p w14:paraId="43AEE424" w14:textId="77777777" w:rsidR="007D4B12" w:rsidRDefault="007D4B12" w:rsidP="000C09AC">
            <w:r w:rsidRPr="003D7675">
              <w:t>ČJL</w:t>
            </w:r>
            <w:r>
              <w:t>:</w:t>
            </w:r>
          </w:p>
          <w:p w14:paraId="27730FEC" w14:textId="77777777" w:rsidR="007D4B12" w:rsidRPr="003D7675" w:rsidRDefault="007D4B12" w:rsidP="000C09AC">
            <w:r>
              <w:t>N</w:t>
            </w:r>
            <w:r w:rsidRPr="003D7675">
              <w:t>apsání struktury budoucích plánů (v dopise</w:t>
            </w:r>
            <w:r>
              <w:t xml:space="preserve"> </w:t>
            </w:r>
            <w:r w:rsidRPr="000B113C">
              <w:t>nebo e</w:t>
            </w:r>
            <w:r>
              <w:t>-</w:t>
            </w:r>
            <w:r w:rsidRPr="000B113C">
              <w:t>mailu kamarádovi</w:t>
            </w:r>
            <w:r w:rsidRPr="003D7675">
              <w:t>)</w:t>
            </w:r>
            <w:r>
              <w:t>.</w:t>
            </w:r>
          </w:p>
        </w:tc>
      </w:tr>
      <w:tr w:rsidR="007D4B12" w:rsidRPr="003D7675" w14:paraId="6C1BDE15" w14:textId="77777777" w:rsidTr="000C09AC">
        <w:tc>
          <w:tcPr>
            <w:tcW w:w="1843" w:type="dxa"/>
          </w:tcPr>
          <w:p w14:paraId="3D7A5AC2" w14:textId="77777777" w:rsidR="007D4B12" w:rsidRPr="00AB071C" w:rsidRDefault="007D4B12" w:rsidP="000C09AC">
            <w:pPr>
              <w:rPr>
                <w:b/>
              </w:rPr>
            </w:pPr>
            <w:r w:rsidRPr="00AB071C">
              <w:rPr>
                <w:b/>
              </w:rPr>
              <w:t>CJ-9-2-02</w:t>
            </w:r>
          </w:p>
        </w:tc>
        <w:tc>
          <w:tcPr>
            <w:tcW w:w="2977" w:type="dxa"/>
          </w:tcPr>
          <w:p w14:paraId="19F8AA15" w14:textId="77777777" w:rsidR="007D4B12" w:rsidRPr="003D7675" w:rsidRDefault="007D4B12" w:rsidP="000C09AC">
            <w:pPr>
              <w:numPr>
                <w:ilvl w:val="0"/>
                <w:numId w:val="9"/>
              </w:numPr>
              <w:tabs>
                <w:tab w:val="clear" w:pos="720"/>
                <w:tab w:val="num" w:pos="284"/>
              </w:tabs>
              <w:ind w:left="284" w:hanging="284"/>
            </w:pPr>
            <w:r w:rsidRPr="003D7675">
              <w:t>zdvořile požádá, poděkuje a omluví se</w:t>
            </w:r>
            <w:r>
              <w:t>;</w:t>
            </w:r>
          </w:p>
          <w:p w14:paraId="73A1A6CA" w14:textId="77777777" w:rsidR="007D4B12" w:rsidRPr="003D7675" w:rsidRDefault="007D4B12" w:rsidP="000C09AC">
            <w:pPr>
              <w:numPr>
                <w:ilvl w:val="0"/>
                <w:numId w:val="9"/>
              </w:numPr>
              <w:tabs>
                <w:tab w:val="clear" w:pos="720"/>
                <w:tab w:val="num" w:pos="284"/>
              </w:tabs>
              <w:ind w:left="284" w:hanging="284"/>
            </w:pPr>
            <w:r w:rsidRPr="003D7675">
              <w:t>vyjádří, co bude dělat o</w:t>
            </w:r>
            <w:r>
              <w:t> </w:t>
            </w:r>
            <w:r w:rsidRPr="003D7675">
              <w:t>víkendu a</w:t>
            </w:r>
            <w:r>
              <w:t> </w:t>
            </w:r>
            <w:r w:rsidRPr="003D7675">
              <w:t>o</w:t>
            </w:r>
            <w:r>
              <w:t> </w:t>
            </w:r>
            <w:r w:rsidRPr="003D7675">
              <w:t>prázdninách</w:t>
            </w:r>
            <w:r>
              <w:t>;</w:t>
            </w:r>
          </w:p>
        </w:tc>
        <w:tc>
          <w:tcPr>
            <w:tcW w:w="2988" w:type="dxa"/>
            <w:vMerge/>
          </w:tcPr>
          <w:p w14:paraId="1B88984F" w14:textId="77777777" w:rsidR="007D4B12" w:rsidRPr="003D7675" w:rsidRDefault="007D4B12" w:rsidP="000C09AC"/>
        </w:tc>
        <w:tc>
          <w:tcPr>
            <w:tcW w:w="2966" w:type="dxa"/>
          </w:tcPr>
          <w:p w14:paraId="6247CB2A" w14:textId="77777777" w:rsidR="007D4B12" w:rsidRPr="003D7675" w:rsidRDefault="007D4B12" w:rsidP="000C09AC"/>
        </w:tc>
        <w:tc>
          <w:tcPr>
            <w:tcW w:w="2977" w:type="dxa"/>
          </w:tcPr>
          <w:p w14:paraId="7749FA7F" w14:textId="77777777" w:rsidR="007D4B12" w:rsidRPr="003D7675" w:rsidRDefault="007D4B12" w:rsidP="000C09AC"/>
        </w:tc>
      </w:tr>
      <w:tr w:rsidR="007D4B12" w:rsidRPr="003D7675" w14:paraId="57AA7880" w14:textId="77777777" w:rsidTr="000C09AC">
        <w:tc>
          <w:tcPr>
            <w:tcW w:w="1843" w:type="dxa"/>
          </w:tcPr>
          <w:p w14:paraId="0423C6E4" w14:textId="77777777" w:rsidR="007D4B12" w:rsidRPr="00AB071C" w:rsidRDefault="007D4B12" w:rsidP="000C09AC">
            <w:pPr>
              <w:rPr>
                <w:b/>
              </w:rPr>
            </w:pPr>
            <w:r w:rsidRPr="00AB071C">
              <w:rPr>
                <w:b/>
              </w:rPr>
              <w:t>CJ-9-2-03</w:t>
            </w:r>
          </w:p>
        </w:tc>
        <w:tc>
          <w:tcPr>
            <w:tcW w:w="2977" w:type="dxa"/>
          </w:tcPr>
          <w:p w14:paraId="6B91C4A9" w14:textId="77777777" w:rsidR="007D4B12" w:rsidRPr="003D7675" w:rsidRDefault="007D4B12" w:rsidP="000C09AC">
            <w:pPr>
              <w:numPr>
                <w:ilvl w:val="0"/>
                <w:numId w:val="9"/>
              </w:numPr>
              <w:tabs>
                <w:tab w:val="clear" w:pos="720"/>
                <w:tab w:val="num" w:pos="284"/>
              </w:tabs>
              <w:ind w:left="284" w:hanging="284"/>
            </w:pPr>
            <w:r w:rsidRPr="003D7675">
              <w:t>po vyslechnutí jednoduchého rozhovoru na základě otázek shrne ústně i písemně hlavní informace</w:t>
            </w:r>
            <w:r>
              <w:t>;</w:t>
            </w:r>
          </w:p>
        </w:tc>
        <w:tc>
          <w:tcPr>
            <w:tcW w:w="2988" w:type="dxa"/>
            <w:vMerge/>
          </w:tcPr>
          <w:p w14:paraId="52326B33" w14:textId="77777777" w:rsidR="007D4B12" w:rsidRPr="003D7675" w:rsidRDefault="007D4B12" w:rsidP="000C09AC"/>
        </w:tc>
        <w:tc>
          <w:tcPr>
            <w:tcW w:w="2966" w:type="dxa"/>
          </w:tcPr>
          <w:p w14:paraId="73475B44" w14:textId="77777777" w:rsidR="007D4B12" w:rsidRPr="003D7675" w:rsidRDefault="007D4B12" w:rsidP="000C09AC"/>
        </w:tc>
        <w:tc>
          <w:tcPr>
            <w:tcW w:w="2977" w:type="dxa"/>
          </w:tcPr>
          <w:p w14:paraId="13853472" w14:textId="77777777" w:rsidR="007D4B12" w:rsidRPr="000B113C" w:rsidRDefault="007D4B12" w:rsidP="000C09AC">
            <w:r w:rsidRPr="000B113C">
              <w:t>ČJL:</w:t>
            </w:r>
          </w:p>
          <w:p w14:paraId="7839ACE3" w14:textId="77777777" w:rsidR="007D4B12" w:rsidRPr="003D7675" w:rsidRDefault="007D4B12" w:rsidP="000C09AC">
            <w:r w:rsidRPr="000B113C">
              <w:t>Reprodukce jednoduchého vyprávění na základě znalostí slohového útvaru v mateřském jazyce.</w:t>
            </w:r>
          </w:p>
        </w:tc>
      </w:tr>
      <w:tr w:rsidR="007D4B12" w:rsidRPr="003D7675" w14:paraId="7818A7CF" w14:textId="77777777" w:rsidTr="000C09AC">
        <w:tc>
          <w:tcPr>
            <w:tcW w:w="1843" w:type="dxa"/>
          </w:tcPr>
          <w:p w14:paraId="41DDA00A" w14:textId="77777777" w:rsidR="007D4B12" w:rsidRPr="00AB071C" w:rsidRDefault="007D4B12" w:rsidP="000C09AC">
            <w:pPr>
              <w:rPr>
                <w:b/>
              </w:rPr>
            </w:pPr>
            <w:r w:rsidRPr="00AB071C">
              <w:rPr>
                <w:b/>
              </w:rPr>
              <w:t>CJ-9-2-04</w:t>
            </w:r>
          </w:p>
        </w:tc>
        <w:tc>
          <w:tcPr>
            <w:tcW w:w="2977" w:type="dxa"/>
          </w:tcPr>
          <w:p w14:paraId="6E517BCB" w14:textId="77777777" w:rsidR="007D4B12" w:rsidRPr="003D7675" w:rsidRDefault="007D4B12" w:rsidP="000C09AC">
            <w:pPr>
              <w:numPr>
                <w:ilvl w:val="0"/>
                <w:numId w:val="9"/>
              </w:numPr>
              <w:tabs>
                <w:tab w:val="clear" w:pos="720"/>
                <w:tab w:val="num" w:pos="284"/>
              </w:tabs>
              <w:ind w:left="284" w:hanging="284"/>
            </w:pPr>
            <w:r w:rsidRPr="003D7675">
              <w:t>zeptá se na popis cesty, na vhodný typ dopravy a</w:t>
            </w:r>
            <w:r>
              <w:t> </w:t>
            </w:r>
            <w:r w:rsidRPr="003D7675">
              <w:t>na časové údaje</w:t>
            </w:r>
            <w:r>
              <w:t>;</w:t>
            </w:r>
          </w:p>
        </w:tc>
        <w:tc>
          <w:tcPr>
            <w:tcW w:w="2988" w:type="dxa"/>
            <w:vMerge/>
          </w:tcPr>
          <w:p w14:paraId="4707049F" w14:textId="77777777" w:rsidR="007D4B12" w:rsidRPr="003D7675" w:rsidRDefault="007D4B12" w:rsidP="000C09AC"/>
        </w:tc>
        <w:tc>
          <w:tcPr>
            <w:tcW w:w="2966" w:type="dxa"/>
          </w:tcPr>
          <w:p w14:paraId="7349148F" w14:textId="77777777" w:rsidR="007D4B12" w:rsidRPr="003D7675" w:rsidRDefault="007D4B12" w:rsidP="000C09AC"/>
        </w:tc>
        <w:tc>
          <w:tcPr>
            <w:tcW w:w="2977" w:type="dxa"/>
          </w:tcPr>
          <w:p w14:paraId="55A6B91E" w14:textId="77777777" w:rsidR="007D4B12" w:rsidRPr="003D7675" w:rsidRDefault="007D4B12" w:rsidP="000C09AC"/>
        </w:tc>
      </w:tr>
      <w:tr w:rsidR="007D4B12" w:rsidRPr="003D7675" w14:paraId="593F8CD3" w14:textId="77777777" w:rsidTr="000C09AC">
        <w:tc>
          <w:tcPr>
            <w:tcW w:w="4820" w:type="dxa"/>
            <w:gridSpan w:val="2"/>
          </w:tcPr>
          <w:p w14:paraId="64EAB053" w14:textId="77777777" w:rsidR="007D4B12" w:rsidRPr="00AB071C" w:rsidRDefault="007D4B12" w:rsidP="000C09AC">
            <w:pPr>
              <w:rPr>
                <w:b/>
              </w:rPr>
            </w:pPr>
            <w:r w:rsidRPr="00AB071C">
              <w:rPr>
                <w:b/>
                <w:bCs/>
              </w:rPr>
              <w:t>INTERAKTIVNÍ ŘEČOVÉ DOVEDNOSTI</w:t>
            </w:r>
          </w:p>
        </w:tc>
        <w:tc>
          <w:tcPr>
            <w:tcW w:w="2988" w:type="dxa"/>
            <w:vMerge/>
          </w:tcPr>
          <w:p w14:paraId="1A7B515F" w14:textId="77777777" w:rsidR="007D4B12" w:rsidRPr="003D7675" w:rsidRDefault="007D4B12" w:rsidP="000C09AC"/>
        </w:tc>
        <w:tc>
          <w:tcPr>
            <w:tcW w:w="2966" w:type="dxa"/>
          </w:tcPr>
          <w:p w14:paraId="07ED6E99" w14:textId="77777777" w:rsidR="007D4B12" w:rsidRPr="003D7675" w:rsidRDefault="007D4B12" w:rsidP="000C09AC"/>
        </w:tc>
        <w:tc>
          <w:tcPr>
            <w:tcW w:w="2977" w:type="dxa"/>
          </w:tcPr>
          <w:p w14:paraId="3AB8A931" w14:textId="77777777" w:rsidR="007D4B12" w:rsidRPr="003D7675" w:rsidRDefault="007D4B12" w:rsidP="000C09AC"/>
        </w:tc>
      </w:tr>
      <w:tr w:rsidR="007D4B12" w:rsidRPr="003D7675" w14:paraId="11027045" w14:textId="77777777" w:rsidTr="000C09AC">
        <w:tc>
          <w:tcPr>
            <w:tcW w:w="1843" w:type="dxa"/>
          </w:tcPr>
          <w:p w14:paraId="760A5430" w14:textId="77777777" w:rsidR="007D4B12" w:rsidRPr="00AB071C" w:rsidRDefault="007D4B12" w:rsidP="000C09AC">
            <w:pPr>
              <w:rPr>
                <w:b/>
              </w:rPr>
            </w:pPr>
            <w:r w:rsidRPr="00AB071C">
              <w:rPr>
                <w:b/>
              </w:rPr>
              <w:t>CJ-9-3-01</w:t>
            </w:r>
          </w:p>
        </w:tc>
        <w:tc>
          <w:tcPr>
            <w:tcW w:w="2977" w:type="dxa"/>
          </w:tcPr>
          <w:p w14:paraId="054CB7F7" w14:textId="77777777" w:rsidR="007D4B12" w:rsidRPr="003D7675" w:rsidRDefault="007D4B12" w:rsidP="000C09AC">
            <w:pPr>
              <w:numPr>
                <w:ilvl w:val="0"/>
                <w:numId w:val="9"/>
              </w:numPr>
              <w:tabs>
                <w:tab w:val="clear" w:pos="720"/>
                <w:tab w:val="num" w:pos="284"/>
              </w:tabs>
              <w:ind w:left="284" w:hanging="284"/>
            </w:pPr>
            <w:r w:rsidRPr="003D7675">
              <w:t>omluví se, odpoví na omluvu, vyjádří souhlas a nesouhlas</w:t>
            </w:r>
            <w:r>
              <w:t>;</w:t>
            </w:r>
            <w:r w:rsidRPr="003D7675">
              <w:t xml:space="preserve"> </w:t>
            </w:r>
          </w:p>
          <w:p w14:paraId="6B3A4263" w14:textId="77777777" w:rsidR="007D4B12" w:rsidRPr="003D7675" w:rsidRDefault="007D4B12" w:rsidP="000C09AC">
            <w:pPr>
              <w:numPr>
                <w:ilvl w:val="0"/>
                <w:numId w:val="9"/>
              </w:numPr>
              <w:tabs>
                <w:tab w:val="clear" w:pos="720"/>
                <w:tab w:val="num" w:pos="284"/>
              </w:tabs>
              <w:ind w:left="284" w:hanging="284"/>
            </w:pPr>
            <w:r w:rsidRPr="003D7675">
              <w:t>adekvátně reaguje v</w:t>
            </w:r>
            <w:r>
              <w:t> </w:t>
            </w:r>
            <w:r w:rsidRPr="003D7675">
              <w:t>každodenních situacích</w:t>
            </w:r>
            <w:r>
              <w:t>;</w:t>
            </w:r>
          </w:p>
          <w:p w14:paraId="3511D0FE" w14:textId="77777777" w:rsidR="007D4B12" w:rsidRPr="003D7675" w:rsidRDefault="007D4B12" w:rsidP="000C09AC">
            <w:pPr>
              <w:numPr>
                <w:ilvl w:val="0"/>
                <w:numId w:val="9"/>
              </w:numPr>
              <w:tabs>
                <w:tab w:val="clear" w:pos="720"/>
                <w:tab w:val="num" w:pos="284"/>
              </w:tabs>
              <w:ind w:left="284" w:hanging="284"/>
            </w:pPr>
            <w:r w:rsidRPr="003D7675">
              <w:t>požádá kamaráda o</w:t>
            </w:r>
            <w:r>
              <w:t> </w:t>
            </w:r>
            <w:r w:rsidRPr="003D7675">
              <w:t>pomoc a pomoc nabídne</w:t>
            </w:r>
            <w:r>
              <w:t>.</w:t>
            </w:r>
          </w:p>
        </w:tc>
        <w:tc>
          <w:tcPr>
            <w:tcW w:w="2988" w:type="dxa"/>
            <w:vMerge/>
          </w:tcPr>
          <w:p w14:paraId="078B7206" w14:textId="77777777" w:rsidR="007D4B12" w:rsidRPr="003D7675" w:rsidRDefault="007D4B12" w:rsidP="000C09AC"/>
        </w:tc>
        <w:tc>
          <w:tcPr>
            <w:tcW w:w="2966" w:type="dxa"/>
          </w:tcPr>
          <w:p w14:paraId="0BA20A2D" w14:textId="77777777" w:rsidR="007D4B12" w:rsidRPr="003D7675" w:rsidRDefault="007D4B12" w:rsidP="000C09AC"/>
        </w:tc>
        <w:tc>
          <w:tcPr>
            <w:tcW w:w="2977" w:type="dxa"/>
          </w:tcPr>
          <w:p w14:paraId="626D2A73" w14:textId="77777777" w:rsidR="007D4B12" w:rsidRPr="003D7675" w:rsidRDefault="007D4B12" w:rsidP="000C09AC"/>
        </w:tc>
      </w:tr>
    </w:tbl>
    <w:p w14:paraId="2599CF86" w14:textId="77777777" w:rsidR="007D4B12" w:rsidRPr="003D7675" w:rsidRDefault="007D4B12" w:rsidP="007D4B12"/>
    <w:p w14:paraId="18BB13F6" w14:textId="77777777" w:rsidR="007D4B12" w:rsidRPr="003D7675" w:rsidRDefault="007D4B12" w:rsidP="007D4B12">
      <w:pPr>
        <w:keepNext/>
        <w:rPr>
          <w:b/>
        </w:rPr>
      </w:pPr>
      <w:r w:rsidRPr="003D7675">
        <w:rPr>
          <w:b/>
        </w:rPr>
        <w:lastRenderedPageBreak/>
        <w:t>2. stupeň</w:t>
      </w:r>
    </w:p>
    <w:p w14:paraId="5BF97465" w14:textId="77777777" w:rsidR="007D4B12" w:rsidRPr="003D7675" w:rsidRDefault="007D4B12" w:rsidP="007D4B12">
      <w:pPr>
        <w:keepNext/>
        <w:spacing w:after="60"/>
        <w:rPr>
          <w:b/>
        </w:rPr>
      </w:pPr>
      <w:r w:rsidRPr="003D7675">
        <w:rPr>
          <w:b/>
        </w:rPr>
        <w:t>Ročník: osmý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977"/>
        <w:gridCol w:w="2977"/>
        <w:gridCol w:w="2977"/>
        <w:gridCol w:w="2977"/>
      </w:tblGrid>
      <w:tr w:rsidR="007D4B12" w:rsidRPr="003D7675" w14:paraId="6851D392" w14:textId="77777777" w:rsidTr="000C09AC">
        <w:tc>
          <w:tcPr>
            <w:tcW w:w="1843" w:type="dxa"/>
          </w:tcPr>
          <w:p w14:paraId="0BF33118" w14:textId="77777777" w:rsidR="007D4B12" w:rsidRPr="00641C23" w:rsidRDefault="007D4B12" w:rsidP="000C09AC">
            <w:pPr>
              <w:keepNext/>
              <w:snapToGrid w:val="0"/>
              <w:spacing w:before="40"/>
              <w:rPr>
                <w:b/>
                <w:caps/>
              </w:rPr>
            </w:pPr>
            <w:r w:rsidRPr="00641C23">
              <w:rPr>
                <w:b/>
                <w:caps/>
              </w:rPr>
              <w:t>Očekávané výstupy z RVP ZV</w:t>
            </w:r>
          </w:p>
        </w:tc>
        <w:tc>
          <w:tcPr>
            <w:tcW w:w="2977" w:type="dxa"/>
          </w:tcPr>
          <w:p w14:paraId="0BAF1680" w14:textId="77777777" w:rsidR="007D4B12" w:rsidRPr="003D7675" w:rsidRDefault="007D4B12" w:rsidP="000C09AC">
            <w:pPr>
              <w:snapToGrid w:val="0"/>
              <w:spacing w:before="40"/>
              <w:rPr>
                <w:b/>
                <w:caps/>
              </w:rPr>
            </w:pPr>
            <w:r w:rsidRPr="003D7675">
              <w:rPr>
                <w:b/>
                <w:caps/>
              </w:rPr>
              <w:t>Dílčí výstupy</w:t>
            </w:r>
          </w:p>
          <w:p w14:paraId="56FEE97E" w14:textId="77777777" w:rsidR="007D4B12" w:rsidRPr="003D7675" w:rsidRDefault="007D4B12" w:rsidP="000C09AC">
            <w:pPr>
              <w:spacing w:before="40"/>
              <w:rPr>
                <w:i/>
                <w:caps/>
              </w:rPr>
            </w:pPr>
          </w:p>
          <w:p w14:paraId="0C505B12" w14:textId="77777777" w:rsidR="007D4B12" w:rsidRPr="003D7675" w:rsidRDefault="007D4B12" w:rsidP="000C09AC">
            <w:pPr>
              <w:spacing w:before="40"/>
              <w:rPr>
                <w:kern w:val="24"/>
              </w:rPr>
            </w:pPr>
            <w:r w:rsidRPr="003D7675">
              <w:rPr>
                <w:kern w:val="24"/>
              </w:rPr>
              <w:t>Žák:</w:t>
            </w:r>
          </w:p>
        </w:tc>
        <w:tc>
          <w:tcPr>
            <w:tcW w:w="2977" w:type="dxa"/>
          </w:tcPr>
          <w:p w14:paraId="01C28248" w14:textId="77777777" w:rsidR="007D4B12" w:rsidRPr="003D7675" w:rsidRDefault="007D4B12" w:rsidP="000C09AC">
            <w:pPr>
              <w:snapToGrid w:val="0"/>
              <w:spacing w:before="40"/>
              <w:rPr>
                <w:b/>
                <w:caps/>
              </w:rPr>
            </w:pPr>
            <w:r w:rsidRPr="003D7675">
              <w:rPr>
                <w:b/>
                <w:caps/>
              </w:rPr>
              <w:t>učivo</w:t>
            </w:r>
          </w:p>
          <w:p w14:paraId="1E0CB53D" w14:textId="77777777" w:rsidR="007D4B12" w:rsidRPr="003D7675" w:rsidRDefault="007D4B12" w:rsidP="000C09AC">
            <w:pPr>
              <w:spacing w:before="40"/>
              <w:rPr>
                <w:b/>
                <w:caps/>
              </w:rPr>
            </w:pPr>
          </w:p>
        </w:tc>
        <w:tc>
          <w:tcPr>
            <w:tcW w:w="2977" w:type="dxa"/>
          </w:tcPr>
          <w:p w14:paraId="689197A9" w14:textId="77777777" w:rsidR="007D4B12" w:rsidRPr="003D7675" w:rsidRDefault="007D4B12" w:rsidP="000C09AC">
            <w:pPr>
              <w:snapToGrid w:val="0"/>
              <w:spacing w:before="40"/>
              <w:rPr>
                <w:b/>
                <w:caps/>
              </w:rPr>
            </w:pPr>
            <w:r w:rsidRPr="003D7675">
              <w:rPr>
                <w:b/>
                <w:caps/>
              </w:rPr>
              <w:t>tematické okruhy průřezového tématu</w:t>
            </w:r>
          </w:p>
        </w:tc>
        <w:tc>
          <w:tcPr>
            <w:tcW w:w="2977" w:type="dxa"/>
          </w:tcPr>
          <w:p w14:paraId="34742F92" w14:textId="77777777" w:rsidR="007D4B12" w:rsidRPr="003D7675" w:rsidRDefault="007D4B12" w:rsidP="000C09AC">
            <w:pPr>
              <w:spacing w:before="40"/>
              <w:rPr>
                <w:b/>
                <w:caps/>
              </w:rPr>
            </w:pPr>
            <w:r w:rsidRPr="003D7675">
              <w:rPr>
                <w:b/>
                <w:caps/>
              </w:rPr>
              <w:t>Přesahy, vazby, rozšiřující učivo, POZNÁMKY</w:t>
            </w:r>
          </w:p>
        </w:tc>
      </w:tr>
      <w:tr w:rsidR="007D4B12" w:rsidRPr="003D7675" w14:paraId="1292A746" w14:textId="77777777" w:rsidTr="000C09AC">
        <w:tc>
          <w:tcPr>
            <w:tcW w:w="4820" w:type="dxa"/>
            <w:gridSpan w:val="2"/>
          </w:tcPr>
          <w:p w14:paraId="262E7895" w14:textId="77777777" w:rsidR="007D4B12" w:rsidRPr="00641C23" w:rsidRDefault="007D4B12" w:rsidP="000C09AC">
            <w:pPr>
              <w:rPr>
                <w:b/>
              </w:rPr>
            </w:pPr>
            <w:r w:rsidRPr="00641C23">
              <w:rPr>
                <w:b/>
              </w:rPr>
              <w:t>RECEPTIVNÍ ŘEČOVÉ DOVEDNOSTI</w:t>
            </w:r>
          </w:p>
        </w:tc>
        <w:tc>
          <w:tcPr>
            <w:tcW w:w="2977" w:type="dxa"/>
          </w:tcPr>
          <w:p w14:paraId="5FD4BF39" w14:textId="77777777" w:rsidR="007D4B12" w:rsidRPr="003D7675" w:rsidRDefault="007D4B12" w:rsidP="000C09AC"/>
        </w:tc>
        <w:tc>
          <w:tcPr>
            <w:tcW w:w="2977" w:type="dxa"/>
          </w:tcPr>
          <w:p w14:paraId="7FB8D867" w14:textId="77777777" w:rsidR="007D4B12" w:rsidRPr="003D7675" w:rsidRDefault="007D4B12" w:rsidP="000C09AC"/>
        </w:tc>
        <w:tc>
          <w:tcPr>
            <w:tcW w:w="2977" w:type="dxa"/>
          </w:tcPr>
          <w:p w14:paraId="7152DA6E" w14:textId="77777777" w:rsidR="007D4B12" w:rsidRPr="003D7675" w:rsidRDefault="007D4B12" w:rsidP="000C09AC"/>
        </w:tc>
      </w:tr>
      <w:tr w:rsidR="007D4B12" w:rsidRPr="003D7675" w14:paraId="7F6F9168" w14:textId="77777777" w:rsidTr="000C09AC">
        <w:tc>
          <w:tcPr>
            <w:tcW w:w="1843" w:type="dxa"/>
          </w:tcPr>
          <w:p w14:paraId="1F27DEE8" w14:textId="77777777" w:rsidR="007D4B12" w:rsidRPr="00641C23" w:rsidRDefault="007D4B12" w:rsidP="000C09AC">
            <w:pPr>
              <w:rPr>
                <w:b/>
              </w:rPr>
            </w:pPr>
            <w:r w:rsidRPr="00641C23">
              <w:rPr>
                <w:b/>
              </w:rPr>
              <w:t>CJ-9-1-01</w:t>
            </w:r>
          </w:p>
        </w:tc>
        <w:tc>
          <w:tcPr>
            <w:tcW w:w="2977" w:type="dxa"/>
          </w:tcPr>
          <w:p w14:paraId="579F1FC7" w14:textId="77777777" w:rsidR="007D4B12" w:rsidRPr="003D7675" w:rsidRDefault="007D4B12" w:rsidP="000C09AC">
            <w:pPr>
              <w:numPr>
                <w:ilvl w:val="0"/>
                <w:numId w:val="9"/>
              </w:numPr>
              <w:tabs>
                <w:tab w:val="clear" w:pos="720"/>
                <w:tab w:val="num" w:pos="284"/>
              </w:tabs>
              <w:ind w:left="284" w:hanging="284"/>
            </w:pPr>
            <w:r w:rsidRPr="003D7675">
              <w:t>při čtení nahlas užívá správné frázování, slovní a větný přízvuk, výšku a</w:t>
            </w:r>
            <w:r>
              <w:t> </w:t>
            </w:r>
            <w:r w:rsidRPr="003D7675">
              <w:t>sílu hlasu, tempo řeči pro zajištění plynulosti čtení</w:t>
            </w:r>
            <w:r>
              <w:t>;</w:t>
            </w:r>
          </w:p>
        </w:tc>
        <w:tc>
          <w:tcPr>
            <w:tcW w:w="2977" w:type="dxa"/>
            <w:vMerge w:val="restart"/>
          </w:tcPr>
          <w:p w14:paraId="0E9309A9" w14:textId="77777777" w:rsidR="007D4B12" w:rsidRPr="003D7675" w:rsidRDefault="007D4B12" w:rsidP="000C09AC">
            <w:pPr>
              <w:tabs>
                <w:tab w:val="left" w:pos="1515"/>
              </w:tabs>
            </w:pPr>
            <w:r w:rsidRPr="003D7675">
              <w:t>Typy textů:</w:t>
            </w:r>
          </w:p>
          <w:p w14:paraId="39E64F3E" w14:textId="77777777" w:rsidR="007D4B12" w:rsidRPr="003D7675" w:rsidRDefault="007D4B12" w:rsidP="000C09AC">
            <w:pPr>
              <w:numPr>
                <w:ilvl w:val="0"/>
                <w:numId w:val="9"/>
              </w:numPr>
              <w:tabs>
                <w:tab w:val="clear" w:pos="720"/>
                <w:tab w:val="num" w:pos="284"/>
              </w:tabs>
              <w:ind w:left="284" w:hanging="284"/>
            </w:pPr>
            <w:r>
              <w:t>O</w:t>
            </w:r>
            <w:r w:rsidRPr="003D7675">
              <w:t>mluva, žádost, prosba</w:t>
            </w:r>
          </w:p>
          <w:p w14:paraId="537AD5DD" w14:textId="77777777" w:rsidR="007D4B12" w:rsidRPr="003D7675" w:rsidRDefault="007D4B12" w:rsidP="000C09AC">
            <w:pPr>
              <w:numPr>
                <w:ilvl w:val="0"/>
                <w:numId w:val="9"/>
              </w:numPr>
              <w:tabs>
                <w:tab w:val="clear" w:pos="720"/>
                <w:tab w:val="num" w:pos="284"/>
              </w:tabs>
              <w:ind w:left="284" w:hanging="284"/>
            </w:pPr>
            <w:r>
              <w:t>P</w:t>
            </w:r>
            <w:r w:rsidRPr="003D7675">
              <w:t>oděkování a reakce na poděkování</w:t>
            </w:r>
          </w:p>
          <w:p w14:paraId="2A6B5F0C" w14:textId="77777777" w:rsidR="007D4B12" w:rsidRPr="003D7675" w:rsidRDefault="007D4B12" w:rsidP="000C09AC">
            <w:pPr>
              <w:numPr>
                <w:ilvl w:val="0"/>
                <w:numId w:val="9"/>
              </w:numPr>
              <w:tabs>
                <w:tab w:val="clear" w:pos="720"/>
                <w:tab w:val="num" w:pos="284"/>
              </w:tabs>
              <w:ind w:left="284" w:hanging="284"/>
            </w:pPr>
            <w:r>
              <w:t>N</w:t>
            </w:r>
            <w:r w:rsidRPr="003D7675">
              <w:t>avrhování, přijímání a</w:t>
            </w:r>
            <w:r>
              <w:t> </w:t>
            </w:r>
            <w:r w:rsidRPr="003D7675">
              <w:t>odmítání návrhů</w:t>
            </w:r>
          </w:p>
          <w:p w14:paraId="742A0814" w14:textId="77777777" w:rsidR="007D4B12" w:rsidRPr="003D7675" w:rsidRDefault="007D4B12" w:rsidP="000C09AC">
            <w:pPr>
              <w:numPr>
                <w:ilvl w:val="0"/>
                <w:numId w:val="9"/>
              </w:numPr>
              <w:tabs>
                <w:tab w:val="clear" w:pos="720"/>
                <w:tab w:val="num" w:pos="284"/>
              </w:tabs>
              <w:ind w:left="284" w:hanging="284"/>
            </w:pPr>
            <w:bookmarkStart w:id="30" w:name="OLE_LINK13"/>
            <w:bookmarkStart w:id="31" w:name="OLE_LINK14"/>
            <w:r>
              <w:t>P</w:t>
            </w:r>
            <w:r w:rsidRPr="003D7675">
              <w:t>ísně</w:t>
            </w:r>
          </w:p>
          <w:p w14:paraId="0B84D45D" w14:textId="77777777" w:rsidR="007D4B12" w:rsidRPr="003D7675" w:rsidRDefault="007D4B12" w:rsidP="000C09AC">
            <w:pPr>
              <w:numPr>
                <w:ilvl w:val="0"/>
                <w:numId w:val="9"/>
              </w:numPr>
              <w:tabs>
                <w:tab w:val="clear" w:pos="720"/>
                <w:tab w:val="num" w:pos="284"/>
              </w:tabs>
              <w:ind w:left="284" w:hanging="284"/>
            </w:pPr>
            <w:r>
              <w:t>J</w:t>
            </w:r>
            <w:r w:rsidRPr="003D7675">
              <w:t>ednoduché ilustrované příběhy, komiksy</w:t>
            </w:r>
          </w:p>
          <w:p w14:paraId="01D3B93F" w14:textId="77777777" w:rsidR="007D4B12" w:rsidRPr="003D7675" w:rsidRDefault="007D4B12" w:rsidP="000C09AC">
            <w:pPr>
              <w:numPr>
                <w:ilvl w:val="0"/>
                <w:numId w:val="9"/>
              </w:numPr>
              <w:tabs>
                <w:tab w:val="clear" w:pos="720"/>
                <w:tab w:val="num" w:pos="284"/>
              </w:tabs>
              <w:ind w:left="284" w:hanging="284"/>
            </w:pPr>
            <w:r>
              <w:t>Z</w:t>
            </w:r>
            <w:r w:rsidRPr="003D7675">
              <w:t>jednodušená literární díla</w:t>
            </w:r>
          </w:p>
          <w:bookmarkEnd w:id="30"/>
          <w:bookmarkEnd w:id="31"/>
          <w:p w14:paraId="327667FA" w14:textId="77777777" w:rsidR="007D4B12" w:rsidRPr="003D7675" w:rsidRDefault="007D4B12" w:rsidP="000C09AC">
            <w:pPr>
              <w:numPr>
                <w:ilvl w:val="0"/>
                <w:numId w:val="9"/>
              </w:numPr>
              <w:tabs>
                <w:tab w:val="clear" w:pos="720"/>
                <w:tab w:val="num" w:pos="284"/>
              </w:tabs>
              <w:ind w:left="284" w:hanging="284"/>
            </w:pPr>
            <w:r>
              <w:t>R</w:t>
            </w:r>
            <w:r w:rsidRPr="003D7675">
              <w:t>ozhovor</w:t>
            </w:r>
          </w:p>
          <w:p w14:paraId="037F9D3F" w14:textId="77777777" w:rsidR="007D4B12" w:rsidRPr="003D7675" w:rsidRDefault="007D4B12" w:rsidP="000C09AC">
            <w:pPr>
              <w:numPr>
                <w:ilvl w:val="0"/>
                <w:numId w:val="9"/>
              </w:numPr>
              <w:tabs>
                <w:tab w:val="clear" w:pos="720"/>
                <w:tab w:val="num" w:pos="284"/>
              </w:tabs>
              <w:ind w:left="284" w:hanging="284"/>
            </w:pPr>
            <w:r>
              <w:t>P</w:t>
            </w:r>
            <w:r w:rsidRPr="003D7675">
              <w:t>opis</w:t>
            </w:r>
          </w:p>
          <w:p w14:paraId="51C01F93" w14:textId="77777777" w:rsidR="007D4B12" w:rsidRPr="003D7675" w:rsidRDefault="007D4B12" w:rsidP="000C09AC">
            <w:pPr>
              <w:numPr>
                <w:ilvl w:val="0"/>
                <w:numId w:val="9"/>
              </w:numPr>
              <w:tabs>
                <w:tab w:val="clear" w:pos="720"/>
                <w:tab w:val="num" w:pos="284"/>
              </w:tabs>
              <w:ind w:left="284" w:hanging="284"/>
            </w:pPr>
            <w:r>
              <w:t>J</w:t>
            </w:r>
            <w:r w:rsidRPr="003D7675">
              <w:t>ednoduché vyprávění</w:t>
            </w:r>
          </w:p>
          <w:p w14:paraId="52883241" w14:textId="77777777" w:rsidR="007D4B12" w:rsidRPr="003D7675" w:rsidRDefault="007D4B12" w:rsidP="000C09AC"/>
          <w:p w14:paraId="4DFCB803" w14:textId="77777777" w:rsidR="007D4B12" w:rsidRPr="003D7675" w:rsidRDefault="007D4B12" w:rsidP="000C09AC">
            <w:r w:rsidRPr="003D7675">
              <w:t>Tematické okruhy:</w:t>
            </w:r>
          </w:p>
          <w:p w14:paraId="732C211B" w14:textId="77777777" w:rsidR="007D4B12" w:rsidRPr="003D7675" w:rsidRDefault="007D4B12" w:rsidP="000C09AC">
            <w:pPr>
              <w:numPr>
                <w:ilvl w:val="0"/>
                <w:numId w:val="9"/>
              </w:numPr>
              <w:tabs>
                <w:tab w:val="clear" w:pos="720"/>
                <w:tab w:val="num" w:pos="284"/>
              </w:tabs>
              <w:ind w:left="284" w:hanging="284"/>
            </w:pPr>
            <w:r>
              <w:t>C</w:t>
            </w:r>
            <w:r w:rsidRPr="003D7675">
              <w:t xml:space="preserve">estování </w:t>
            </w:r>
          </w:p>
          <w:p w14:paraId="7EFEF6BA" w14:textId="77777777" w:rsidR="007D4B12" w:rsidRPr="003D7675" w:rsidRDefault="007D4B12" w:rsidP="000C09AC">
            <w:pPr>
              <w:numPr>
                <w:ilvl w:val="0"/>
                <w:numId w:val="9"/>
              </w:numPr>
              <w:tabs>
                <w:tab w:val="clear" w:pos="720"/>
                <w:tab w:val="num" w:pos="284"/>
              </w:tabs>
              <w:ind w:left="284" w:hanging="284"/>
            </w:pPr>
            <w:r>
              <w:t>V</w:t>
            </w:r>
            <w:r w:rsidRPr="003D7675">
              <w:t>olný čas</w:t>
            </w:r>
          </w:p>
          <w:p w14:paraId="164C2965" w14:textId="77777777" w:rsidR="007D4B12" w:rsidRPr="003D7675" w:rsidRDefault="007D4B12" w:rsidP="000C09AC">
            <w:pPr>
              <w:numPr>
                <w:ilvl w:val="0"/>
                <w:numId w:val="9"/>
              </w:numPr>
              <w:tabs>
                <w:tab w:val="clear" w:pos="720"/>
                <w:tab w:val="num" w:pos="284"/>
              </w:tabs>
              <w:ind w:left="284" w:hanging="284"/>
            </w:pPr>
            <w:r>
              <w:t>H</w:t>
            </w:r>
            <w:r w:rsidRPr="003D7675">
              <w:t>udba a film</w:t>
            </w:r>
          </w:p>
          <w:p w14:paraId="02DCC9DB" w14:textId="77777777" w:rsidR="007D4B12" w:rsidRPr="003D7675" w:rsidRDefault="007D4B12" w:rsidP="000C09AC">
            <w:pPr>
              <w:numPr>
                <w:ilvl w:val="0"/>
                <w:numId w:val="9"/>
              </w:numPr>
              <w:tabs>
                <w:tab w:val="clear" w:pos="720"/>
                <w:tab w:val="num" w:pos="284"/>
              </w:tabs>
              <w:ind w:left="284" w:hanging="284"/>
            </w:pPr>
            <w:r>
              <w:t>D</w:t>
            </w:r>
            <w:r w:rsidRPr="003D7675">
              <w:t>ivadlo</w:t>
            </w:r>
          </w:p>
          <w:p w14:paraId="6B3898F1" w14:textId="77777777" w:rsidR="007D4B12" w:rsidRPr="003D7675" w:rsidRDefault="007D4B12" w:rsidP="000C09AC">
            <w:pPr>
              <w:numPr>
                <w:ilvl w:val="0"/>
                <w:numId w:val="9"/>
              </w:numPr>
              <w:tabs>
                <w:tab w:val="clear" w:pos="720"/>
                <w:tab w:val="num" w:pos="284"/>
              </w:tabs>
              <w:ind w:left="284" w:hanging="284"/>
            </w:pPr>
            <w:r>
              <w:t>Š</w:t>
            </w:r>
            <w:r w:rsidRPr="003D7675">
              <w:t>kola a pravidla školy v</w:t>
            </w:r>
            <w:r>
              <w:t> </w:t>
            </w:r>
            <w:r w:rsidRPr="003D7675">
              <w:t>různých zemích</w:t>
            </w:r>
          </w:p>
          <w:p w14:paraId="75505334" w14:textId="77777777" w:rsidR="007D4B12" w:rsidRPr="003D7675" w:rsidRDefault="007D4B12" w:rsidP="000C09AC">
            <w:pPr>
              <w:numPr>
                <w:ilvl w:val="0"/>
                <w:numId w:val="9"/>
              </w:numPr>
              <w:tabs>
                <w:tab w:val="clear" w:pos="720"/>
                <w:tab w:val="num" w:pos="284"/>
              </w:tabs>
              <w:ind w:left="284" w:hanging="284"/>
            </w:pPr>
            <w:r>
              <w:t>Z</w:t>
            </w:r>
            <w:r w:rsidRPr="003D7675">
              <w:t xml:space="preserve">aměstnání </w:t>
            </w:r>
          </w:p>
          <w:p w14:paraId="2594FA30" w14:textId="77777777" w:rsidR="007D4B12" w:rsidRPr="003D7675" w:rsidRDefault="007D4B12" w:rsidP="000C09AC">
            <w:pPr>
              <w:numPr>
                <w:ilvl w:val="0"/>
                <w:numId w:val="9"/>
              </w:numPr>
              <w:tabs>
                <w:tab w:val="clear" w:pos="720"/>
                <w:tab w:val="num" w:pos="284"/>
              </w:tabs>
              <w:ind w:left="284" w:hanging="284"/>
            </w:pPr>
            <w:r>
              <w:t>P</w:t>
            </w:r>
            <w:r w:rsidRPr="003D7675">
              <w:t>řátelství</w:t>
            </w:r>
          </w:p>
          <w:p w14:paraId="5F4EC67F" w14:textId="77777777" w:rsidR="007D4B12" w:rsidRPr="003D7675" w:rsidRDefault="007D4B12" w:rsidP="000C09AC">
            <w:pPr>
              <w:numPr>
                <w:ilvl w:val="0"/>
                <w:numId w:val="9"/>
              </w:numPr>
              <w:tabs>
                <w:tab w:val="clear" w:pos="720"/>
                <w:tab w:val="num" w:pos="284"/>
              </w:tabs>
              <w:ind w:left="284" w:hanging="284"/>
            </w:pPr>
            <w:r>
              <w:t>R</w:t>
            </w:r>
            <w:r w:rsidRPr="003D7675">
              <w:t>odinné vztahy</w:t>
            </w:r>
          </w:p>
          <w:p w14:paraId="6C21E5C7" w14:textId="77777777" w:rsidR="007D4B12" w:rsidRPr="003D7675" w:rsidRDefault="007D4B12" w:rsidP="000C09AC">
            <w:pPr>
              <w:numPr>
                <w:ilvl w:val="0"/>
                <w:numId w:val="9"/>
              </w:numPr>
              <w:tabs>
                <w:tab w:val="clear" w:pos="720"/>
                <w:tab w:val="num" w:pos="284"/>
              </w:tabs>
              <w:ind w:left="284" w:hanging="284"/>
            </w:pPr>
            <w:r>
              <w:t>R</w:t>
            </w:r>
            <w:r w:rsidRPr="003D7675">
              <w:t>odokmen</w:t>
            </w:r>
          </w:p>
          <w:p w14:paraId="6B78F5DB" w14:textId="77777777" w:rsidR="007D4B12" w:rsidRPr="003D7675" w:rsidRDefault="007D4B12" w:rsidP="000C09AC">
            <w:pPr>
              <w:numPr>
                <w:ilvl w:val="0"/>
                <w:numId w:val="9"/>
              </w:numPr>
              <w:tabs>
                <w:tab w:val="clear" w:pos="720"/>
                <w:tab w:val="num" w:pos="284"/>
              </w:tabs>
              <w:ind w:left="284" w:hanging="284"/>
            </w:pPr>
            <w:r>
              <w:lastRenderedPageBreak/>
              <w:t>Z</w:t>
            </w:r>
            <w:r w:rsidRPr="003D7675">
              <w:t>draví a zdravý životní styl</w:t>
            </w:r>
          </w:p>
          <w:p w14:paraId="1A7CC86C" w14:textId="77777777" w:rsidR="007D4B12" w:rsidRPr="003D7675" w:rsidRDefault="007D4B12" w:rsidP="000C09AC"/>
          <w:p w14:paraId="4021A66F" w14:textId="77777777" w:rsidR="007D4B12" w:rsidRPr="003D7675" w:rsidRDefault="007D4B12" w:rsidP="000C09AC">
            <w:r w:rsidRPr="003D7675">
              <w:t>Jazykové prostředky:</w:t>
            </w:r>
          </w:p>
          <w:p w14:paraId="65FAC9F0" w14:textId="77777777" w:rsidR="007D4B12" w:rsidRPr="003D7675" w:rsidRDefault="007D4B12" w:rsidP="000C09AC">
            <w:pPr>
              <w:numPr>
                <w:ilvl w:val="0"/>
                <w:numId w:val="9"/>
              </w:numPr>
              <w:tabs>
                <w:tab w:val="clear" w:pos="720"/>
                <w:tab w:val="num" w:pos="284"/>
              </w:tabs>
              <w:ind w:left="284" w:hanging="284"/>
            </w:pPr>
            <w:r>
              <w:t>Č</w:t>
            </w:r>
            <w:r w:rsidRPr="003D7675">
              <w:t>len určitý a neurčitý</w:t>
            </w:r>
          </w:p>
          <w:p w14:paraId="6121DF51" w14:textId="77777777" w:rsidR="007D4B12" w:rsidRPr="003D7675" w:rsidRDefault="007D4B12" w:rsidP="000C09AC">
            <w:pPr>
              <w:numPr>
                <w:ilvl w:val="0"/>
                <w:numId w:val="9"/>
              </w:numPr>
              <w:tabs>
                <w:tab w:val="clear" w:pos="720"/>
                <w:tab w:val="num" w:pos="284"/>
              </w:tabs>
              <w:ind w:left="284" w:hanging="284"/>
            </w:pPr>
            <w:r>
              <w:t>N</w:t>
            </w:r>
            <w:r w:rsidRPr="003D7675">
              <w:t>eurčitá zájmena</w:t>
            </w:r>
          </w:p>
          <w:p w14:paraId="6B810C2D" w14:textId="77777777" w:rsidR="007D4B12" w:rsidRPr="003D7675" w:rsidRDefault="007D4B12" w:rsidP="000C09AC">
            <w:pPr>
              <w:numPr>
                <w:ilvl w:val="0"/>
                <w:numId w:val="9"/>
              </w:numPr>
              <w:tabs>
                <w:tab w:val="clear" w:pos="720"/>
                <w:tab w:val="num" w:pos="284"/>
              </w:tabs>
              <w:ind w:left="284" w:hanging="284"/>
            </w:pPr>
            <w:r>
              <w:t>P</w:t>
            </w:r>
            <w:r w:rsidRPr="003D7675">
              <w:t>řítomný čas prostý</w:t>
            </w:r>
          </w:p>
          <w:p w14:paraId="50BD0DD0" w14:textId="77777777" w:rsidR="007D4B12" w:rsidRPr="003D7675" w:rsidRDefault="007D4B12" w:rsidP="000C09AC">
            <w:pPr>
              <w:numPr>
                <w:ilvl w:val="0"/>
                <w:numId w:val="9"/>
              </w:numPr>
              <w:tabs>
                <w:tab w:val="clear" w:pos="720"/>
                <w:tab w:val="num" w:pos="284"/>
              </w:tabs>
              <w:ind w:left="284" w:hanging="284"/>
            </w:pPr>
            <w:r>
              <w:t>M</w:t>
            </w:r>
            <w:r w:rsidRPr="003D7675">
              <w:t>inulý čas průběhový</w:t>
            </w:r>
          </w:p>
          <w:p w14:paraId="7FC7BAF4" w14:textId="77777777" w:rsidR="007D4B12" w:rsidRPr="003D7675" w:rsidRDefault="007D4B12" w:rsidP="000C09AC">
            <w:pPr>
              <w:numPr>
                <w:ilvl w:val="0"/>
                <w:numId w:val="9"/>
              </w:numPr>
              <w:tabs>
                <w:tab w:val="clear" w:pos="720"/>
                <w:tab w:val="num" w:pos="284"/>
              </w:tabs>
              <w:ind w:left="284" w:hanging="284"/>
            </w:pPr>
            <w:r>
              <w:t>V</w:t>
            </w:r>
            <w:r w:rsidRPr="003D7675">
              <w:t xml:space="preserve">yjadřování modality pomocí </w:t>
            </w:r>
            <w:r>
              <w:t>„</w:t>
            </w:r>
            <w:r w:rsidRPr="003D7675">
              <w:t>should/shouldn</w:t>
            </w:r>
            <w:r>
              <w:t>’</w:t>
            </w:r>
            <w:r w:rsidRPr="003D7675">
              <w:t>t</w:t>
            </w:r>
            <w:r>
              <w:t>“</w:t>
            </w:r>
            <w:r w:rsidRPr="003D7675">
              <w:t xml:space="preserve"> </w:t>
            </w:r>
          </w:p>
          <w:p w14:paraId="2C5C0D0A" w14:textId="77777777" w:rsidR="007D4B12" w:rsidRPr="003D7675" w:rsidRDefault="007D4B12" w:rsidP="000C09AC">
            <w:pPr>
              <w:numPr>
                <w:ilvl w:val="0"/>
                <w:numId w:val="9"/>
              </w:numPr>
              <w:tabs>
                <w:tab w:val="clear" w:pos="720"/>
                <w:tab w:val="num" w:pos="284"/>
              </w:tabs>
              <w:ind w:left="284" w:hanging="284"/>
            </w:pPr>
            <w:r>
              <w:t>T</w:t>
            </w:r>
            <w:r w:rsidRPr="003D7675">
              <w:t>rpný rod</w:t>
            </w:r>
          </w:p>
          <w:p w14:paraId="626D0FC6" w14:textId="77777777" w:rsidR="007D4B12" w:rsidRPr="003D7675" w:rsidRDefault="007D4B12" w:rsidP="000C09AC">
            <w:pPr>
              <w:numPr>
                <w:ilvl w:val="0"/>
                <w:numId w:val="9"/>
              </w:numPr>
              <w:tabs>
                <w:tab w:val="clear" w:pos="720"/>
                <w:tab w:val="num" w:pos="284"/>
              </w:tabs>
              <w:ind w:left="284" w:hanging="284"/>
            </w:pPr>
            <w:r>
              <w:t>P</w:t>
            </w:r>
            <w:r w:rsidRPr="003D7675">
              <w:t>odmínkové věty</w:t>
            </w:r>
          </w:p>
          <w:p w14:paraId="0D03024A" w14:textId="77777777" w:rsidR="007D4B12" w:rsidRPr="003D7675" w:rsidRDefault="007D4B12" w:rsidP="000C09AC">
            <w:pPr>
              <w:numPr>
                <w:ilvl w:val="0"/>
                <w:numId w:val="9"/>
              </w:numPr>
              <w:tabs>
                <w:tab w:val="clear" w:pos="720"/>
                <w:tab w:val="num" w:pos="284"/>
              </w:tabs>
              <w:ind w:left="284" w:hanging="284"/>
            </w:pPr>
            <w:r>
              <w:t>N</w:t>
            </w:r>
            <w:r w:rsidRPr="003D7675">
              <w:t>eurčitá příslovce</w:t>
            </w:r>
          </w:p>
          <w:p w14:paraId="477B7ED0" w14:textId="77777777" w:rsidR="007D4B12" w:rsidRPr="003D7675" w:rsidRDefault="007D4B12" w:rsidP="000C09AC">
            <w:pPr>
              <w:numPr>
                <w:ilvl w:val="0"/>
                <w:numId w:val="9"/>
              </w:numPr>
              <w:tabs>
                <w:tab w:val="clear" w:pos="720"/>
                <w:tab w:val="num" w:pos="284"/>
              </w:tabs>
              <w:ind w:left="284" w:hanging="284"/>
            </w:pPr>
            <w:r>
              <w:t>S</w:t>
            </w:r>
            <w:r w:rsidRPr="003D7675">
              <w:t>tupňování příslovcí</w:t>
            </w:r>
          </w:p>
          <w:p w14:paraId="67BCD8A9" w14:textId="77777777" w:rsidR="007D4B12" w:rsidRPr="003D7675" w:rsidRDefault="007D4B12" w:rsidP="000C09AC">
            <w:pPr>
              <w:numPr>
                <w:ilvl w:val="0"/>
                <w:numId w:val="9"/>
              </w:numPr>
              <w:tabs>
                <w:tab w:val="clear" w:pos="720"/>
                <w:tab w:val="num" w:pos="284"/>
              </w:tabs>
              <w:ind w:left="284" w:hanging="284"/>
            </w:pPr>
            <w:r>
              <w:t>Spojky „</w:t>
            </w:r>
            <w:r w:rsidRPr="003D7675">
              <w:t>and, but, because, while, if</w:t>
            </w:r>
            <w:r>
              <w:t>“</w:t>
            </w:r>
          </w:p>
          <w:p w14:paraId="52D0C933" w14:textId="77777777" w:rsidR="007D4B12" w:rsidRPr="003D7675" w:rsidRDefault="007D4B12" w:rsidP="000C09AC">
            <w:pPr>
              <w:numPr>
                <w:ilvl w:val="0"/>
                <w:numId w:val="9"/>
              </w:numPr>
              <w:tabs>
                <w:tab w:val="clear" w:pos="720"/>
                <w:tab w:val="num" w:pos="284"/>
              </w:tabs>
              <w:ind w:left="284" w:hanging="284"/>
            </w:pPr>
            <w:r>
              <w:t>D</w:t>
            </w:r>
            <w:r w:rsidRPr="003D7675">
              <w:t>ruhy vět podle postoje mluvčího</w:t>
            </w:r>
          </w:p>
          <w:p w14:paraId="2EC38265" w14:textId="77777777" w:rsidR="007D4B12" w:rsidRPr="003D7675" w:rsidRDefault="007D4B12" w:rsidP="000C09AC">
            <w:pPr>
              <w:numPr>
                <w:ilvl w:val="0"/>
                <w:numId w:val="9"/>
              </w:numPr>
              <w:tabs>
                <w:tab w:val="clear" w:pos="720"/>
                <w:tab w:val="num" w:pos="284"/>
              </w:tabs>
              <w:ind w:left="284" w:hanging="284"/>
            </w:pPr>
            <w:r>
              <w:t>S</w:t>
            </w:r>
            <w:r w:rsidRPr="003D7675">
              <w:t>lovní a větný přízvuk</w:t>
            </w:r>
          </w:p>
          <w:p w14:paraId="1D6E2081" w14:textId="77777777" w:rsidR="007D4B12" w:rsidRPr="003D7675" w:rsidRDefault="007D4B12" w:rsidP="000C09AC">
            <w:pPr>
              <w:numPr>
                <w:ilvl w:val="0"/>
                <w:numId w:val="9"/>
              </w:numPr>
              <w:tabs>
                <w:tab w:val="clear" w:pos="720"/>
                <w:tab w:val="num" w:pos="284"/>
              </w:tabs>
              <w:ind w:left="284" w:hanging="284"/>
            </w:pPr>
            <w:r>
              <w:t>V</w:t>
            </w:r>
            <w:r w:rsidRPr="003D7675">
              <w:t>ýslovnost všech hlásek a slovních spojení</w:t>
            </w:r>
          </w:p>
          <w:p w14:paraId="24E1B71A" w14:textId="77777777" w:rsidR="007D4B12" w:rsidRPr="003D7675" w:rsidRDefault="007D4B12" w:rsidP="000C09AC">
            <w:pPr>
              <w:numPr>
                <w:ilvl w:val="0"/>
                <w:numId w:val="9"/>
              </w:numPr>
              <w:tabs>
                <w:tab w:val="clear" w:pos="720"/>
                <w:tab w:val="num" w:pos="284"/>
              </w:tabs>
              <w:ind w:left="284" w:hanging="284"/>
            </w:pPr>
            <w:r>
              <w:t>P</w:t>
            </w:r>
            <w:r w:rsidRPr="003D7675">
              <w:t>ravopisné změny při tvorbě mluvnických tvarů</w:t>
            </w:r>
          </w:p>
          <w:p w14:paraId="023A29CE" w14:textId="77777777" w:rsidR="007D4B12" w:rsidRPr="003D7675" w:rsidRDefault="007D4B12" w:rsidP="000C09AC"/>
        </w:tc>
        <w:tc>
          <w:tcPr>
            <w:tcW w:w="2977" w:type="dxa"/>
          </w:tcPr>
          <w:p w14:paraId="0C6270A6" w14:textId="77777777" w:rsidR="007D4B12" w:rsidRPr="003D7675" w:rsidRDefault="007D4B12" w:rsidP="000C09AC"/>
        </w:tc>
        <w:tc>
          <w:tcPr>
            <w:tcW w:w="2977" w:type="dxa"/>
          </w:tcPr>
          <w:p w14:paraId="3788353F" w14:textId="77777777" w:rsidR="007D4B12" w:rsidRPr="003D7675" w:rsidRDefault="007D4B12" w:rsidP="000C09AC"/>
        </w:tc>
      </w:tr>
      <w:tr w:rsidR="007D4B12" w:rsidRPr="003D7675" w14:paraId="35B312AE" w14:textId="77777777" w:rsidTr="000C09AC">
        <w:tc>
          <w:tcPr>
            <w:tcW w:w="1843" w:type="dxa"/>
          </w:tcPr>
          <w:p w14:paraId="762A4A66" w14:textId="77777777" w:rsidR="007D4B12" w:rsidRPr="00641C23" w:rsidRDefault="007D4B12" w:rsidP="000C09AC">
            <w:pPr>
              <w:rPr>
                <w:b/>
              </w:rPr>
            </w:pPr>
            <w:r w:rsidRPr="00641C23">
              <w:rPr>
                <w:b/>
              </w:rPr>
              <w:t>CJ-9-1-02</w:t>
            </w:r>
          </w:p>
        </w:tc>
        <w:tc>
          <w:tcPr>
            <w:tcW w:w="2977" w:type="dxa"/>
          </w:tcPr>
          <w:p w14:paraId="4F752291" w14:textId="77777777" w:rsidR="007D4B12" w:rsidRPr="003D7675" w:rsidRDefault="007D4B12" w:rsidP="000C09AC">
            <w:pPr>
              <w:numPr>
                <w:ilvl w:val="0"/>
                <w:numId w:val="9"/>
              </w:numPr>
              <w:tabs>
                <w:tab w:val="clear" w:pos="720"/>
                <w:tab w:val="num" w:pos="284"/>
              </w:tabs>
              <w:ind w:left="284" w:hanging="284"/>
            </w:pPr>
            <w:r w:rsidRPr="003D7675">
              <w:t>vystihne hlavní myšlenky čteného textu</w:t>
            </w:r>
            <w:r>
              <w:t xml:space="preserve"> </w:t>
            </w:r>
            <w:r w:rsidRPr="003D7675">
              <w:t>přiměřeného rozsahu</w:t>
            </w:r>
            <w:r>
              <w:t>;</w:t>
            </w:r>
          </w:p>
          <w:p w14:paraId="5BBBE3B9" w14:textId="77777777" w:rsidR="007D4B12" w:rsidRPr="003D7675" w:rsidRDefault="007D4B12" w:rsidP="000C09AC">
            <w:pPr>
              <w:numPr>
                <w:ilvl w:val="0"/>
                <w:numId w:val="9"/>
              </w:numPr>
              <w:tabs>
                <w:tab w:val="clear" w:pos="720"/>
                <w:tab w:val="num" w:pos="284"/>
              </w:tabs>
              <w:ind w:left="284" w:hanging="284"/>
            </w:pPr>
            <w:r w:rsidRPr="003D7675">
              <w:t>v textu nalezne odpovědi na otázky</w:t>
            </w:r>
            <w:r>
              <w:t>;</w:t>
            </w:r>
          </w:p>
          <w:p w14:paraId="521C223F" w14:textId="77777777" w:rsidR="007D4B12" w:rsidRPr="003D7675" w:rsidRDefault="007D4B12" w:rsidP="000C09AC">
            <w:pPr>
              <w:numPr>
                <w:ilvl w:val="0"/>
                <w:numId w:val="9"/>
              </w:numPr>
              <w:tabs>
                <w:tab w:val="clear" w:pos="720"/>
                <w:tab w:val="num" w:pos="284"/>
              </w:tabs>
              <w:ind w:left="284" w:hanging="284"/>
            </w:pPr>
            <w:r w:rsidRPr="003D7675">
              <w:t>při práci s textem nalezne podstatnou informaci a</w:t>
            </w:r>
            <w:r>
              <w:t> </w:t>
            </w:r>
            <w:r w:rsidRPr="003D7675">
              <w:t>specifickou informaci</w:t>
            </w:r>
            <w:r>
              <w:t>;</w:t>
            </w:r>
          </w:p>
        </w:tc>
        <w:tc>
          <w:tcPr>
            <w:tcW w:w="2977" w:type="dxa"/>
            <w:vMerge/>
          </w:tcPr>
          <w:p w14:paraId="1C5AB643" w14:textId="77777777" w:rsidR="007D4B12" w:rsidRPr="003D7675" w:rsidRDefault="007D4B12" w:rsidP="000C09AC"/>
        </w:tc>
        <w:tc>
          <w:tcPr>
            <w:tcW w:w="2977" w:type="dxa"/>
          </w:tcPr>
          <w:p w14:paraId="5F0EE6FA" w14:textId="77777777" w:rsidR="007D4B12" w:rsidRPr="003D7675" w:rsidRDefault="007D4B12" w:rsidP="000C09AC">
            <w:r w:rsidRPr="000B113C">
              <w:t>EV – Lidské aktivity a problémy životního prostředí (ochrana přírody a kulturních památek, význam ochrany)</w:t>
            </w:r>
          </w:p>
        </w:tc>
        <w:tc>
          <w:tcPr>
            <w:tcW w:w="2977" w:type="dxa"/>
          </w:tcPr>
          <w:p w14:paraId="59BFFF54" w14:textId="77777777" w:rsidR="007D4B12" w:rsidRPr="003D7675" w:rsidRDefault="007D4B12" w:rsidP="000C09AC"/>
        </w:tc>
      </w:tr>
      <w:tr w:rsidR="007D4B12" w:rsidRPr="003D7675" w14:paraId="218CC491" w14:textId="77777777" w:rsidTr="000C09AC">
        <w:tc>
          <w:tcPr>
            <w:tcW w:w="1843" w:type="dxa"/>
          </w:tcPr>
          <w:p w14:paraId="31E07CE5" w14:textId="77777777" w:rsidR="007D4B12" w:rsidRPr="00641C23" w:rsidRDefault="007D4B12" w:rsidP="000C09AC">
            <w:pPr>
              <w:rPr>
                <w:b/>
              </w:rPr>
            </w:pPr>
            <w:r w:rsidRPr="00641C23">
              <w:rPr>
                <w:b/>
              </w:rPr>
              <w:t>CJ-9-1-03</w:t>
            </w:r>
          </w:p>
        </w:tc>
        <w:tc>
          <w:tcPr>
            <w:tcW w:w="2977" w:type="dxa"/>
          </w:tcPr>
          <w:p w14:paraId="0C243550" w14:textId="77777777" w:rsidR="007D4B12" w:rsidRPr="003D7675" w:rsidRDefault="007D4B12" w:rsidP="000C09AC">
            <w:pPr>
              <w:numPr>
                <w:ilvl w:val="0"/>
                <w:numId w:val="9"/>
              </w:numPr>
              <w:tabs>
                <w:tab w:val="clear" w:pos="720"/>
                <w:tab w:val="num" w:pos="284"/>
              </w:tabs>
              <w:ind w:left="284" w:hanging="284"/>
            </w:pPr>
            <w:r w:rsidRPr="003D7675">
              <w:t>rozumí jednoduché konverzaci na každodenní téma</w:t>
            </w:r>
            <w:r>
              <w:t>;</w:t>
            </w:r>
          </w:p>
          <w:p w14:paraId="641DE28D" w14:textId="77777777" w:rsidR="007D4B12" w:rsidRPr="003D7675" w:rsidRDefault="007D4B12" w:rsidP="000C09AC">
            <w:pPr>
              <w:numPr>
                <w:ilvl w:val="0"/>
                <w:numId w:val="9"/>
              </w:numPr>
              <w:tabs>
                <w:tab w:val="clear" w:pos="720"/>
                <w:tab w:val="num" w:pos="284"/>
              </w:tabs>
              <w:ind w:left="284" w:hanging="284"/>
            </w:pPr>
            <w:r w:rsidRPr="003D7675">
              <w:t>rozumí pomalu pronášenému projevu na</w:t>
            </w:r>
            <w:r>
              <w:t> </w:t>
            </w:r>
            <w:r w:rsidRPr="003D7675">
              <w:t>běžné téma</w:t>
            </w:r>
            <w:r>
              <w:t>;</w:t>
            </w:r>
          </w:p>
        </w:tc>
        <w:tc>
          <w:tcPr>
            <w:tcW w:w="2977" w:type="dxa"/>
            <w:vMerge/>
          </w:tcPr>
          <w:p w14:paraId="698926AB" w14:textId="77777777" w:rsidR="007D4B12" w:rsidRPr="003D7675" w:rsidRDefault="007D4B12" w:rsidP="000C09AC"/>
        </w:tc>
        <w:tc>
          <w:tcPr>
            <w:tcW w:w="2977" w:type="dxa"/>
          </w:tcPr>
          <w:p w14:paraId="4D9D5A18" w14:textId="77777777" w:rsidR="007D4B12" w:rsidRPr="003D7675" w:rsidRDefault="007D4B12" w:rsidP="000C09AC"/>
        </w:tc>
        <w:tc>
          <w:tcPr>
            <w:tcW w:w="2977" w:type="dxa"/>
          </w:tcPr>
          <w:p w14:paraId="28961ABE" w14:textId="77777777" w:rsidR="007D4B12" w:rsidRPr="003D7675" w:rsidRDefault="007D4B12" w:rsidP="000C09AC"/>
        </w:tc>
      </w:tr>
      <w:tr w:rsidR="007D4B12" w:rsidRPr="003D7675" w14:paraId="4903D136" w14:textId="77777777" w:rsidTr="000C09AC">
        <w:tc>
          <w:tcPr>
            <w:tcW w:w="1843" w:type="dxa"/>
          </w:tcPr>
          <w:p w14:paraId="305DA47A" w14:textId="77777777" w:rsidR="007D4B12" w:rsidRPr="00641C23" w:rsidRDefault="007D4B12" w:rsidP="000C09AC">
            <w:pPr>
              <w:rPr>
                <w:b/>
              </w:rPr>
            </w:pPr>
            <w:r w:rsidRPr="00641C23">
              <w:rPr>
                <w:b/>
              </w:rPr>
              <w:t>CJ-9-1-04</w:t>
            </w:r>
          </w:p>
        </w:tc>
        <w:tc>
          <w:tcPr>
            <w:tcW w:w="2977" w:type="dxa"/>
          </w:tcPr>
          <w:p w14:paraId="137B9FD5" w14:textId="77777777" w:rsidR="007D4B12" w:rsidRPr="003D7675" w:rsidRDefault="007D4B12" w:rsidP="000C09AC">
            <w:pPr>
              <w:numPr>
                <w:ilvl w:val="0"/>
                <w:numId w:val="9"/>
              </w:numPr>
              <w:tabs>
                <w:tab w:val="clear" w:pos="720"/>
                <w:tab w:val="num" w:pos="284"/>
              </w:tabs>
              <w:ind w:left="284" w:hanging="284"/>
            </w:pPr>
            <w:r w:rsidRPr="003D7675">
              <w:t>odhadne význam nových a neznámých slov a frází v přiměřeně obtížném textu a z</w:t>
            </w:r>
            <w:r>
              <w:t> </w:t>
            </w:r>
            <w:r w:rsidRPr="003D7675">
              <w:t>kontextu</w:t>
            </w:r>
            <w:r>
              <w:t>;</w:t>
            </w:r>
          </w:p>
        </w:tc>
        <w:tc>
          <w:tcPr>
            <w:tcW w:w="2977" w:type="dxa"/>
            <w:vMerge/>
          </w:tcPr>
          <w:p w14:paraId="08AF7B1C" w14:textId="77777777" w:rsidR="007D4B12" w:rsidRPr="003D7675" w:rsidRDefault="007D4B12" w:rsidP="000C09AC"/>
        </w:tc>
        <w:tc>
          <w:tcPr>
            <w:tcW w:w="2977" w:type="dxa"/>
          </w:tcPr>
          <w:p w14:paraId="4F1294A6" w14:textId="77777777" w:rsidR="007D4B12" w:rsidRPr="003D7675" w:rsidRDefault="007D4B12" w:rsidP="000C09AC"/>
        </w:tc>
        <w:tc>
          <w:tcPr>
            <w:tcW w:w="2977" w:type="dxa"/>
          </w:tcPr>
          <w:p w14:paraId="16DD75FB" w14:textId="77777777" w:rsidR="007D4B12" w:rsidRPr="003D7675" w:rsidRDefault="007D4B12" w:rsidP="000C09AC"/>
        </w:tc>
      </w:tr>
      <w:tr w:rsidR="007D4B12" w:rsidRPr="003D7675" w14:paraId="1DDC50D3" w14:textId="77777777" w:rsidTr="000C09AC">
        <w:tc>
          <w:tcPr>
            <w:tcW w:w="1843" w:type="dxa"/>
          </w:tcPr>
          <w:p w14:paraId="327DD2D8" w14:textId="77777777" w:rsidR="007D4B12" w:rsidRPr="00641C23" w:rsidRDefault="007D4B12" w:rsidP="000C09AC">
            <w:pPr>
              <w:rPr>
                <w:b/>
              </w:rPr>
            </w:pPr>
            <w:r w:rsidRPr="00641C23">
              <w:rPr>
                <w:b/>
              </w:rPr>
              <w:t>CJ-9-1-05</w:t>
            </w:r>
          </w:p>
        </w:tc>
        <w:tc>
          <w:tcPr>
            <w:tcW w:w="2977" w:type="dxa"/>
          </w:tcPr>
          <w:p w14:paraId="200E7439" w14:textId="77777777" w:rsidR="007D4B12" w:rsidRPr="003D7675" w:rsidRDefault="007D4B12" w:rsidP="000C09AC">
            <w:pPr>
              <w:numPr>
                <w:ilvl w:val="0"/>
                <w:numId w:val="9"/>
              </w:numPr>
              <w:tabs>
                <w:tab w:val="clear" w:pos="720"/>
                <w:tab w:val="num" w:pos="284"/>
              </w:tabs>
              <w:ind w:left="284" w:hanging="284"/>
            </w:pPr>
            <w:r w:rsidRPr="003D7675">
              <w:t>využívá slovníkové příručky, cizojazyčný i</w:t>
            </w:r>
            <w:r>
              <w:t> </w:t>
            </w:r>
            <w:r w:rsidRPr="003D7675">
              <w:t xml:space="preserve">výkladový slovník </w:t>
            </w:r>
            <w:r w:rsidRPr="003D7675">
              <w:lastRenderedPageBreak/>
              <w:t>v tištěné i elektronické podobě</w:t>
            </w:r>
            <w:r>
              <w:t>;</w:t>
            </w:r>
          </w:p>
        </w:tc>
        <w:tc>
          <w:tcPr>
            <w:tcW w:w="2977" w:type="dxa"/>
            <w:vMerge/>
          </w:tcPr>
          <w:p w14:paraId="658D7AAF" w14:textId="77777777" w:rsidR="007D4B12" w:rsidRPr="003D7675" w:rsidRDefault="007D4B12" w:rsidP="000C09AC"/>
        </w:tc>
        <w:tc>
          <w:tcPr>
            <w:tcW w:w="2977" w:type="dxa"/>
          </w:tcPr>
          <w:p w14:paraId="7FA86C74" w14:textId="77777777" w:rsidR="007D4B12" w:rsidRPr="003D7675" w:rsidRDefault="007D4B12" w:rsidP="000C09AC"/>
        </w:tc>
        <w:tc>
          <w:tcPr>
            <w:tcW w:w="2977" w:type="dxa"/>
          </w:tcPr>
          <w:p w14:paraId="7B559905" w14:textId="77777777" w:rsidR="007D4B12" w:rsidRPr="003D7675" w:rsidRDefault="007D4B12" w:rsidP="000C09AC"/>
        </w:tc>
      </w:tr>
      <w:tr w:rsidR="007D4B12" w:rsidRPr="003D7675" w14:paraId="0F6E8B3F" w14:textId="77777777" w:rsidTr="000C09AC">
        <w:tc>
          <w:tcPr>
            <w:tcW w:w="4820" w:type="dxa"/>
            <w:gridSpan w:val="2"/>
          </w:tcPr>
          <w:p w14:paraId="281579CF" w14:textId="77777777" w:rsidR="007D4B12" w:rsidRPr="00641C23" w:rsidRDefault="007D4B12" w:rsidP="000C09AC">
            <w:pPr>
              <w:rPr>
                <w:b/>
              </w:rPr>
            </w:pPr>
            <w:r w:rsidRPr="00641C23">
              <w:rPr>
                <w:b/>
                <w:bCs/>
              </w:rPr>
              <w:t>PRODUKTIVNÍ ŘEČOVÉ DOVEDNOSTI</w:t>
            </w:r>
          </w:p>
        </w:tc>
        <w:tc>
          <w:tcPr>
            <w:tcW w:w="2977" w:type="dxa"/>
            <w:vMerge/>
          </w:tcPr>
          <w:p w14:paraId="5AEEB4CB" w14:textId="77777777" w:rsidR="007D4B12" w:rsidRPr="003D7675" w:rsidRDefault="007D4B12" w:rsidP="000C09AC"/>
        </w:tc>
        <w:tc>
          <w:tcPr>
            <w:tcW w:w="2977" w:type="dxa"/>
          </w:tcPr>
          <w:p w14:paraId="129AAB3D" w14:textId="77777777" w:rsidR="007D4B12" w:rsidRPr="003D7675" w:rsidRDefault="007D4B12" w:rsidP="000C09AC"/>
        </w:tc>
        <w:tc>
          <w:tcPr>
            <w:tcW w:w="2977" w:type="dxa"/>
          </w:tcPr>
          <w:p w14:paraId="52A7EE51" w14:textId="77777777" w:rsidR="007D4B12" w:rsidRPr="003D7675" w:rsidRDefault="007D4B12" w:rsidP="000C09AC"/>
        </w:tc>
      </w:tr>
      <w:tr w:rsidR="007D4B12" w:rsidRPr="003D7675" w14:paraId="6993FB83" w14:textId="77777777" w:rsidTr="000C09AC">
        <w:tc>
          <w:tcPr>
            <w:tcW w:w="1843" w:type="dxa"/>
          </w:tcPr>
          <w:p w14:paraId="1EE09FFE" w14:textId="77777777" w:rsidR="007D4B12" w:rsidRPr="00641C23" w:rsidRDefault="007D4B12" w:rsidP="000C09AC">
            <w:pPr>
              <w:rPr>
                <w:b/>
              </w:rPr>
            </w:pPr>
            <w:r w:rsidRPr="00641C23">
              <w:rPr>
                <w:b/>
              </w:rPr>
              <w:t>CJ-9-2-01</w:t>
            </w:r>
          </w:p>
        </w:tc>
        <w:tc>
          <w:tcPr>
            <w:tcW w:w="2977" w:type="dxa"/>
          </w:tcPr>
          <w:p w14:paraId="2A669E47" w14:textId="77777777" w:rsidR="007D4B12" w:rsidRPr="003D7675" w:rsidRDefault="007D4B12" w:rsidP="000C09AC">
            <w:pPr>
              <w:numPr>
                <w:ilvl w:val="0"/>
                <w:numId w:val="9"/>
              </w:numPr>
              <w:tabs>
                <w:tab w:val="clear" w:pos="720"/>
                <w:tab w:val="num" w:pos="284"/>
              </w:tabs>
              <w:ind w:left="284" w:hanging="284"/>
            </w:pPr>
            <w:r w:rsidRPr="003D7675">
              <w:t>ústně i písemně předá základní informace o sobě, své rodině a škole</w:t>
            </w:r>
            <w:r>
              <w:t>;</w:t>
            </w:r>
            <w:r w:rsidRPr="003D7675">
              <w:t xml:space="preserve"> </w:t>
            </w:r>
          </w:p>
          <w:p w14:paraId="3DD2DCD0" w14:textId="77777777" w:rsidR="007D4B12" w:rsidRPr="003D7675" w:rsidRDefault="007D4B12" w:rsidP="000C09AC">
            <w:pPr>
              <w:numPr>
                <w:ilvl w:val="0"/>
                <w:numId w:val="9"/>
              </w:numPr>
              <w:tabs>
                <w:tab w:val="clear" w:pos="720"/>
                <w:tab w:val="num" w:pos="284"/>
              </w:tabs>
              <w:ind w:left="284" w:hanging="284"/>
            </w:pPr>
            <w:r w:rsidRPr="003D7675">
              <w:t>napíše jednoduchý text o</w:t>
            </w:r>
            <w:r>
              <w:t> </w:t>
            </w:r>
            <w:r w:rsidRPr="003D7675">
              <w:t>svém oblíbeném filmu, hudbě a knize</w:t>
            </w:r>
            <w:r>
              <w:t>;</w:t>
            </w:r>
          </w:p>
          <w:p w14:paraId="5D6DFB4A" w14:textId="77777777" w:rsidR="007D4B12" w:rsidRPr="003D7675" w:rsidRDefault="007D4B12" w:rsidP="000C09AC">
            <w:pPr>
              <w:numPr>
                <w:ilvl w:val="0"/>
                <w:numId w:val="9"/>
              </w:numPr>
              <w:tabs>
                <w:tab w:val="clear" w:pos="720"/>
                <w:tab w:val="num" w:pos="284"/>
              </w:tabs>
              <w:ind w:left="284" w:hanging="284"/>
            </w:pPr>
            <w:r w:rsidRPr="003D7675">
              <w:t>v samostatném ústním projevu mluví o</w:t>
            </w:r>
            <w:r>
              <w:t> </w:t>
            </w:r>
            <w:r w:rsidRPr="003D7675">
              <w:t>každodenních tématech</w:t>
            </w:r>
            <w:r>
              <w:t>;</w:t>
            </w:r>
            <w:r w:rsidRPr="003D7675">
              <w:t xml:space="preserve"> </w:t>
            </w:r>
          </w:p>
          <w:p w14:paraId="5F4E3D04" w14:textId="77777777" w:rsidR="007D4B12" w:rsidRPr="003D7675" w:rsidRDefault="007D4B12" w:rsidP="000C09AC">
            <w:pPr>
              <w:numPr>
                <w:ilvl w:val="0"/>
                <w:numId w:val="9"/>
              </w:numPr>
              <w:tabs>
                <w:tab w:val="clear" w:pos="720"/>
                <w:tab w:val="num" w:pos="284"/>
              </w:tabs>
              <w:ind w:left="284" w:hanging="284"/>
            </w:pPr>
            <w:r w:rsidRPr="003D7675">
              <w:t>aktivně se účastní rozhovoru a diskuse o</w:t>
            </w:r>
            <w:r>
              <w:t> </w:t>
            </w:r>
            <w:r w:rsidRPr="003D7675">
              <w:t>každodenních tématech</w:t>
            </w:r>
            <w:r>
              <w:t>;</w:t>
            </w:r>
          </w:p>
        </w:tc>
        <w:tc>
          <w:tcPr>
            <w:tcW w:w="2977" w:type="dxa"/>
            <w:vMerge/>
          </w:tcPr>
          <w:p w14:paraId="5787BB50" w14:textId="77777777" w:rsidR="007D4B12" w:rsidRPr="003D7675" w:rsidRDefault="007D4B12" w:rsidP="000C09AC"/>
        </w:tc>
        <w:tc>
          <w:tcPr>
            <w:tcW w:w="2977" w:type="dxa"/>
          </w:tcPr>
          <w:p w14:paraId="0D29C561" w14:textId="77777777" w:rsidR="007D4B12" w:rsidRPr="003D7675" w:rsidRDefault="007D4B12" w:rsidP="000C09AC">
            <w:r w:rsidRPr="003D7675">
              <w:t>VDO – Občanská společnost a škola (škola jako model otevřeného partnerství)</w:t>
            </w:r>
          </w:p>
        </w:tc>
        <w:tc>
          <w:tcPr>
            <w:tcW w:w="2977" w:type="dxa"/>
          </w:tcPr>
          <w:p w14:paraId="1685E17F" w14:textId="77777777" w:rsidR="007D4B12" w:rsidRPr="003D7675" w:rsidRDefault="007D4B12" w:rsidP="000C09AC">
            <w:r>
              <w:t>R</w:t>
            </w:r>
            <w:r w:rsidRPr="003D7675">
              <w:t>ozšiřující učivo:</w:t>
            </w:r>
          </w:p>
          <w:p w14:paraId="29289503" w14:textId="77777777" w:rsidR="007D4B12" w:rsidRPr="003D7675" w:rsidRDefault="007D4B12" w:rsidP="000C09AC">
            <w:pPr>
              <w:numPr>
                <w:ilvl w:val="1"/>
                <w:numId w:val="22"/>
              </w:numPr>
              <w:tabs>
                <w:tab w:val="num" w:pos="72"/>
                <w:tab w:val="num" w:pos="252"/>
              </w:tabs>
              <w:ind w:left="252" w:hanging="252"/>
            </w:pPr>
            <w:r>
              <w:t>r</w:t>
            </w:r>
            <w:r w:rsidRPr="003D7675">
              <w:t>odinný život</w:t>
            </w:r>
          </w:p>
          <w:p w14:paraId="14E95FB2" w14:textId="77777777" w:rsidR="007D4B12" w:rsidRPr="003D7675" w:rsidRDefault="007D4B12" w:rsidP="000C09AC">
            <w:pPr>
              <w:numPr>
                <w:ilvl w:val="1"/>
                <w:numId w:val="22"/>
              </w:numPr>
              <w:tabs>
                <w:tab w:val="num" w:pos="72"/>
                <w:tab w:val="num" w:pos="252"/>
              </w:tabs>
              <w:ind w:left="252" w:hanging="252"/>
            </w:pPr>
            <w:r w:rsidRPr="003D7675">
              <w:t>oblíbená země či</w:t>
            </w:r>
            <w:r>
              <w:t> </w:t>
            </w:r>
            <w:r w:rsidRPr="003D7675">
              <w:t>město</w:t>
            </w:r>
          </w:p>
          <w:p w14:paraId="5808EDB4" w14:textId="77777777" w:rsidR="007D4B12" w:rsidRPr="003D7675" w:rsidRDefault="007D4B12" w:rsidP="000C09AC">
            <w:pPr>
              <w:numPr>
                <w:ilvl w:val="1"/>
                <w:numId w:val="22"/>
              </w:numPr>
              <w:tabs>
                <w:tab w:val="num" w:pos="72"/>
                <w:tab w:val="num" w:pos="252"/>
              </w:tabs>
              <w:ind w:left="252" w:hanging="252"/>
            </w:pPr>
            <w:r>
              <w:t>ž</w:t>
            </w:r>
            <w:r w:rsidRPr="003D7675">
              <w:t>ivot v budoucnosti a</w:t>
            </w:r>
            <w:r>
              <w:t> </w:t>
            </w:r>
            <w:r w:rsidRPr="003D7675">
              <w:t>minulosti</w:t>
            </w:r>
          </w:p>
        </w:tc>
      </w:tr>
      <w:tr w:rsidR="007D4B12" w:rsidRPr="003D7675" w14:paraId="01B179B9" w14:textId="77777777" w:rsidTr="000C09AC">
        <w:tc>
          <w:tcPr>
            <w:tcW w:w="1843" w:type="dxa"/>
          </w:tcPr>
          <w:p w14:paraId="6D24CAB8" w14:textId="77777777" w:rsidR="007D4B12" w:rsidRPr="00641C23" w:rsidRDefault="007D4B12" w:rsidP="000C09AC">
            <w:pPr>
              <w:rPr>
                <w:b/>
              </w:rPr>
            </w:pPr>
            <w:r w:rsidRPr="00641C23">
              <w:rPr>
                <w:b/>
              </w:rPr>
              <w:t>CJ-9-2-02</w:t>
            </w:r>
          </w:p>
        </w:tc>
        <w:tc>
          <w:tcPr>
            <w:tcW w:w="2977" w:type="dxa"/>
          </w:tcPr>
          <w:p w14:paraId="3781F7E5" w14:textId="77777777" w:rsidR="007D4B12" w:rsidRPr="003D7675" w:rsidRDefault="007D4B12" w:rsidP="000C09AC">
            <w:pPr>
              <w:numPr>
                <w:ilvl w:val="0"/>
                <w:numId w:val="9"/>
              </w:numPr>
              <w:tabs>
                <w:tab w:val="clear" w:pos="720"/>
                <w:tab w:val="num" w:pos="284"/>
              </w:tabs>
              <w:ind w:left="284" w:hanging="284"/>
            </w:pPr>
            <w:r w:rsidRPr="003D7675">
              <w:t>svými slovy vypráví jednoduchý příběh</w:t>
            </w:r>
            <w:r>
              <w:t>;</w:t>
            </w:r>
          </w:p>
        </w:tc>
        <w:tc>
          <w:tcPr>
            <w:tcW w:w="2977" w:type="dxa"/>
            <w:vMerge/>
          </w:tcPr>
          <w:p w14:paraId="100FDA32" w14:textId="77777777" w:rsidR="007D4B12" w:rsidRPr="003D7675" w:rsidRDefault="007D4B12" w:rsidP="000C09AC"/>
        </w:tc>
        <w:tc>
          <w:tcPr>
            <w:tcW w:w="2977" w:type="dxa"/>
          </w:tcPr>
          <w:p w14:paraId="4B326703" w14:textId="77777777" w:rsidR="007D4B12" w:rsidRPr="003D7675" w:rsidRDefault="007D4B12" w:rsidP="000C09AC"/>
        </w:tc>
        <w:tc>
          <w:tcPr>
            <w:tcW w:w="2977" w:type="dxa"/>
          </w:tcPr>
          <w:p w14:paraId="67A6B66E" w14:textId="77777777" w:rsidR="007D4B12" w:rsidRPr="003D7675" w:rsidRDefault="007D4B12" w:rsidP="000C09AC"/>
        </w:tc>
      </w:tr>
      <w:tr w:rsidR="007D4B12" w:rsidRPr="003D7675" w14:paraId="01D0E07F" w14:textId="77777777" w:rsidTr="000C09AC">
        <w:tc>
          <w:tcPr>
            <w:tcW w:w="1843" w:type="dxa"/>
          </w:tcPr>
          <w:p w14:paraId="109766EE" w14:textId="77777777" w:rsidR="007D4B12" w:rsidRPr="00641C23" w:rsidRDefault="007D4B12" w:rsidP="000C09AC">
            <w:pPr>
              <w:rPr>
                <w:b/>
              </w:rPr>
            </w:pPr>
            <w:r w:rsidRPr="00641C23">
              <w:rPr>
                <w:b/>
              </w:rPr>
              <w:t>CJ-9-2-03</w:t>
            </w:r>
          </w:p>
        </w:tc>
        <w:tc>
          <w:tcPr>
            <w:tcW w:w="2977" w:type="dxa"/>
          </w:tcPr>
          <w:p w14:paraId="1B547F33" w14:textId="77777777" w:rsidR="007D4B12" w:rsidRPr="003D7675" w:rsidRDefault="007D4B12" w:rsidP="000C09AC">
            <w:pPr>
              <w:numPr>
                <w:ilvl w:val="0"/>
                <w:numId w:val="9"/>
              </w:numPr>
              <w:tabs>
                <w:tab w:val="clear" w:pos="720"/>
                <w:tab w:val="num" w:pos="284"/>
              </w:tabs>
              <w:ind w:left="284" w:hanging="284"/>
            </w:pPr>
            <w:r w:rsidRPr="003D7675">
              <w:t>samostatně shrne obsah mluveného či čteného textu</w:t>
            </w:r>
            <w:r>
              <w:t>;</w:t>
            </w:r>
          </w:p>
        </w:tc>
        <w:tc>
          <w:tcPr>
            <w:tcW w:w="2977" w:type="dxa"/>
            <w:vMerge/>
          </w:tcPr>
          <w:p w14:paraId="13A07DA1" w14:textId="77777777" w:rsidR="007D4B12" w:rsidRPr="003D7675" w:rsidRDefault="007D4B12" w:rsidP="000C09AC"/>
        </w:tc>
        <w:tc>
          <w:tcPr>
            <w:tcW w:w="2977" w:type="dxa"/>
          </w:tcPr>
          <w:p w14:paraId="0F004283" w14:textId="77777777" w:rsidR="007D4B12" w:rsidRPr="003D7675" w:rsidRDefault="007D4B12" w:rsidP="000C09AC"/>
        </w:tc>
        <w:tc>
          <w:tcPr>
            <w:tcW w:w="2977" w:type="dxa"/>
          </w:tcPr>
          <w:p w14:paraId="180457D6" w14:textId="77777777" w:rsidR="007D4B12" w:rsidRPr="003D7675" w:rsidRDefault="007D4B12" w:rsidP="000C09AC">
            <w:r>
              <w:t>R</w:t>
            </w:r>
            <w:r w:rsidRPr="003D7675">
              <w:t>ozšiřující učivo:</w:t>
            </w:r>
          </w:p>
          <w:p w14:paraId="79AA61B7" w14:textId="77777777" w:rsidR="007D4B12" w:rsidRPr="003D7675" w:rsidRDefault="007D4B12" w:rsidP="000C09AC">
            <w:pPr>
              <w:numPr>
                <w:ilvl w:val="1"/>
                <w:numId w:val="22"/>
              </w:numPr>
              <w:tabs>
                <w:tab w:val="num" w:pos="72"/>
                <w:tab w:val="num" w:pos="252"/>
              </w:tabs>
              <w:ind w:left="252" w:hanging="252"/>
            </w:pPr>
            <w:r>
              <w:t>h</w:t>
            </w:r>
            <w:r w:rsidRPr="003D7675">
              <w:t>lavní města evropských zemí</w:t>
            </w:r>
          </w:p>
          <w:p w14:paraId="1873936F" w14:textId="77777777" w:rsidR="007D4B12" w:rsidRPr="003D7675" w:rsidRDefault="007D4B12" w:rsidP="000C09AC">
            <w:pPr>
              <w:numPr>
                <w:ilvl w:val="1"/>
                <w:numId w:val="22"/>
              </w:numPr>
              <w:tabs>
                <w:tab w:val="num" w:pos="72"/>
                <w:tab w:val="num" w:pos="252"/>
              </w:tabs>
              <w:ind w:left="252" w:hanging="252"/>
            </w:pPr>
            <w:r>
              <w:t>s</w:t>
            </w:r>
            <w:r w:rsidRPr="003D7675">
              <w:t>lavní Britové</w:t>
            </w:r>
          </w:p>
          <w:p w14:paraId="24EBB6CF" w14:textId="77777777" w:rsidR="007D4B12" w:rsidRPr="003D7675" w:rsidRDefault="007D4B12" w:rsidP="000C09AC">
            <w:pPr>
              <w:numPr>
                <w:ilvl w:val="1"/>
                <w:numId w:val="22"/>
              </w:numPr>
              <w:tabs>
                <w:tab w:val="num" w:pos="72"/>
                <w:tab w:val="num" w:pos="252"/>
              </w:tabs>
              <w:ind w:left="252" w:hanging="252"/>
            </w:pPr>
            <w:r>
              <w:t>s</w:t>
            </w:r>
            <w:r w:rsidRPr="003D7675">
              <w:t>větové osobnosti</w:t>
            </w:r>
          </w:p>
        </w:tc>
      </w:tr>
      <w:tr w:rsidR="007D4B12" w:rsidRPr="003D7675" w14:paraId="3834E58E" w14:textId="77777777" w:rsidTr="000C09AC">
        <w:tc>
          <w:tcPr>
            <w:tcW w:w="1843" w:type="dxa"/>
          </w:tcPr>
          <w:p w14:paraId="45410B94" w14:textId="77777777" w:rsidR="007D4B12" w:rsidRPr="00641C23" w:rsidRDefault="007D4B12" w:rsidP="000C09AC">
            <w:pPr>
              <w:rPr>
                <w:b/>
              </w:rPr>
            </w:pPr>
            <w:r w:rsidRPr="00641C23">
              <w:rPr>
                <w:b/>
              </w:rPr>
              <w:t>CJ-9-2-04</w:t>
            </w:r>
          </w:p>
        </w:tc>
        <w:tc>
          <w:tcPr>
            <w:tcW w:w="2977" w:type="dxa"/>
          </w:tcPr>
          <w:p w14:paraId="6B660362" w14:textId="77777777" w:rsidR="007D4B12" w:rsidRPr="003D7675" w:rsidRDefault="007D4B12" w:rsidP="000C09AC">
            <w:pPr>
              <w:numPr>
                <w:ilvl w:val="0"/>
                <w:numId w:val="9"/>
              </w:numPr>
              <w:tabs>
                <w:tab w:val="clear" w:pos="720"/>
                <w:tab w:val="num" w:pos="284"/>
              </w:tabs>
              <w:ind w:left="284" w:hanging="284"/>
            </w:pPr>
            <w:r w:rsidRPr="003D7675">
              <w:t>ústně sestaví otázku, žádost, prosbu</w:t>
            </w:r>
            <w:r>
              <w:t>;</w:t>
            </w:r>
          </w:p>
        </w:tc>
        <w:tc>
          <w:tcPr>
            <w:tcW w:w="2977" w:type="dxa"/>
            <w:vMerge/>
          </w:tcPr>
          <w:p w14:paraId="439CB68B" w14:textId="77777777" w:rsidR="007D4B12" w:rsidRPr="003D7675" w:rsidRDefault="007D4B12" w:rsidP="000C09AC"/>
        </w:tc>
        <w:tc>
          <w:tcPr>
            <w:tcW w:w="2977" w:type="dxa"/>
          </w:tcPr>
          <w:p w14:paraId="6E13DAB8" w14:textId="77777777" w:rsidR="007D4B12" w:rsidRPr="003D7675" w:rsidRDefault="007D4B12" w:rsidP="000C09AC"/>
        </w:tc>
        <w:tc>
          <w:tcPr>
            <w:tcW w:w="2977" w:type="dxa"/>
          </w:tcPr>
          <w:p w14:paraId="0ABAB816" w14:textId="77777777" w:rsidR="007D4B12" w:rsidRPr="003D7675" w:rsidRDefault="007D4B12" w:rsidP="000C09AC"/>
        </w:tc>
      </w:tr>
      <w:tr w:rsidR="007D4B12" w:rsidRPr="003D7675" w14:paraId="4B2CB182" w14:textId="77777777" w:rsidTr="000C09AC">
        <w:tc>
          <w:tcPr>
            <w:tcW w:w="4820" w:type="dxa"/>
            <w:gridSpan w:val="2"/>
          </w:tcPr>
          <w:p w14:paraId="60574FF3" w14:textId="77777777" w:rsidR="007D4B12" w:rsidRPr="00641C23" w:rsidRDefault="007D4B12" w:rsidP="000C09AC">
            <w:pPr>
              <w:rPr>
                <w:b/>
              </w:rPr>
            </w:pPr>
            <w:r w:rsidRPr="00641C23">
              <w:rPr>
                <w:b/>
                <w:bCs/>
              </w:rPr>
              <w:t>INTERAKTIVNÍ ŘEČOVÉ DOVEDNOSTI</w:t>
            </w:r>
          </w:p>
        </w:tc>
        <w:tc>
          <w:tcPr>
            <w:tcW w:w="2977" w:type="dxa"/>
            <w:vMerge/>
          </w:tcPr>
          <w:p w14:paraId="10A3158A" w14:textId="77777777" w:rsidR="007D4B12" w:rsidRPr="003D7675" w:rsidRDefault="007D4B12" w:rsidP="000C09AC"/>
        </w:tc>
        <w:tc>
          <w:tcPr>
            <w:tcW w:w="2977" w:type="dxa"/>
          </w:tcPr>
          <w:p w14:paraId="5B7E1710" w14:textId="77777777" w:rsidR="007D4B12" w:rsidRPr="003D7675" w:rsidRDefault="007D4B12" w:rsidP="000C09AC"/>
        </w:tc>
        <w:tc>
          <w:tcPr>
            <w:tcW w:w="2977" w:type="dxa"/>
          </w:tcPr>
          <w:p w14:paraId="0F47A90B" w14:textId="77777777" w:rsidR="007D4B12" w:rsidRPr="003D7675" w:rsidRDefault="007D4B12" w:rsidP="000C09AC"/>
        </w:tc>
      </w:tr>
      <w:tr w:rsidR="007D4B12" w:rsidRPr="003D7675" w14:paraId="4E1A2312" w14:textId="77777777" w:rsidTr="000C09AC">
        <w:tc>
          <w:tcPr>
            <w:tcW w:w="1843" w:type="dxa"/>
          </w:tcPr>
          <w:p w14:paraId="0CA2B001" w14:textId="77777777" w:rsidR="007D4B12" w:rsidRPr="00641C23" w:rsidRDefault="007D4B12" w:rsidP="000C09AC">
            <w:pPr>
              <w:rPr>
                <w:b/>
              </w:rPr>
            </w:pPr>
            <w:r w:rsidRPr="00641C23">
              <w:rPr>
                <w:b/>
              </w:rPr>
              <w:t>CJ-9-3-01</w:t>
            </w:r>
          </w:p>
        </w:tc>
        <w:tc>
          <w:tcPr>
            <w:tcW w:w="2977" w:type="dxa"/>
          </w:tcPr>
          <w:p w14:paraId="5846DFCB" w14:textId="77777777" w:rsidR="007D4B12" w:rsidRPr="003D7675" w:rsidRDefault="007D4B12" w:rsidP="000C09AC">
            <w:pPr>
              <w:numPr>
                <w:ilvl w:val="0"/>
                <w:numId w:val="9"/>
              </w:numPr>
              <w:tabs>
                <w:tab w:val="clear" w:pos="720"/>
                <w:tab w:val="num" w:pos="284"/>
              </w:tabs>
              <w:ind w:left="284" w:hanging="284"/>
            </w:pPr>
            <w:r w:rsidRPr="003D7675">
              <w:t>zahájí, udrží a ukončí jednoduchý rozhovor na</w:t>
            </w:r>
            <w:r>
              <w:t> </w:t>
            </w:r>
            <w:r w:rsidRPr="003D7675">
              <w:t>známé téma</w:t>
            </w:r>
            <w:r>
              <w:t>;</w:t>
            </w:r>
            <w:r w:rsidRPr="003D7675">
              <w:t xml:space="preserve"> </w:t>
            </w:r>
          </w:p>
          <w:p w14:paraId="320448E3" w14:textId="77777777" w:rsidR="007D4B12" w:rsidRPr="003D7675" w:rsidRDefault="007D4B12" w:rsidP="000C09AC">
            <w:pPr>
              <w:numPr>
                <w:ilvl w:val="0"/>
                <w:numId w:val="9"/>
              </w:numPr>
              <w:tabs>
                <w:tab w:val="clear" w:pos="720"/>
                <w:tab w:val="num" w:pos="284"/>
              </w:tabs>
              <w:ind w:left="284" w:hanging="284"/>
            </w:pPr>
            <w:r w:rsidRPr="003D7675">
              <w:t>jednoduše se domluví v</w:t>
            </w:r>
            <w:r>
              <w:t> </w:t>
            </w:r>
            <w:r w:rsidRPr="003D7675">
              <w:t xml:space="preserve">reálných situacích, např. v obchodě, </w:t>
            </w:r>
            <w:r w:rsidRPr="003D7675">
              <w:lastRenderedPageBreak/>
              <w:t>na</w:t>
            </w:r>
            <w:r>
              <w:t> </w:t>
            </w:r>
            <w:r w:rsidRPr="003D7675">
              <w:t>nádraží, na poště a</w:t>
            </w:r>
            <w:r>
              <w:t> </w:t>
            </w:r>
            <w:r w:rsidRPr="003D7675">
              <w:t>v</w:t>
            </w:r>
            <w:r>
              <w:t> </w:t>
            </w:r>
            <w:r w:rsidRPr="003D7675">
              <w:t>restauraci, u lékaře</w:t>
            </w:r>
            <w:r>
              <w:t>;</w:t>
            </w:r>
          </w:p>
          <w:p w14:paraId="696CF3A5" w14:textId="77777777" w:rsidR="007D4B12" w:rsidRPr="003D7675" w:rsidRDefault="007D4B12" w:rsidP="000C09AC">
            <w:pPr>
              <w:numPr>
                <w:ilvl w:val="0"/>
                <w:numId w:val="9"/>
              </w:numPr>
              <w:tabs>
                <w:tab w:val="clear" w:pos="720"/>
                <w:tab w:val="num" w:pos="284"/>
              </w:tabs>
              <w:ind w:left="284" w:hanging="284"/>
            </w:pPr>
            <w:r w:rsidRPr="003D7675">
              <w:t>jednoduchým způsobem se vyjádří o současné situaci, věcech minulých a budoucích</w:t>
            </w:r>
            <w:r>
              <w:t>;</w:t>
            </w:r>
          </w:p>
          <w:p w14:paraId="13CBF037" w14:textId="77777777" w:rsidR="007D4B12" w:rsidRPr="003D7675" w:rsidRDefault="007D4B12" w:rsidP="000C09AC">
            <w:pPr>
              <w:numPr>
                <w:ilvl w:val="0"/>
                <w:numId w:val="9"/>
              </w:numPr>
              <w:tabs>
                <w:tab w:val="clear" w:pos="720"/>
                <w:tab w:val="num" w:pos="284"/>
              </w:tabs>
              <w:ind w:left="284" w:hanging="284"/>
            </w:pPr>
            <w:r w:rsidRPr="003D7675">
              <w:t>rozlišuje a používá druhy vět podle postoje mluvčího</w:t>
            </w:r>
            <w:r>
              <w:t>.</w:t>
            </w:r>
          </w:p>
        </w:tc>
        <w:tc>
          <w:tcPr>
            <w:tcW w:w="2977" w:type="dxa"/>
            <w:vMerge/>
          </w:tcPr>
          <w:p w14:paraId="11CB1758" w14:textId="77777777" w:rsidR="007D4B12" w:rsidRPr="003D7675" w:rsidRDefault="007D4B12" w:rsidP="000C09AC"/>
        </w:tc>
        <w:tc>
          <w:tcPr>
            <w:tcW w:w="2977" w:type="dxa"/>
          </w:tcPr>
          <w:p w14:paraId="374B48A3" w14:textId="77777777" w:rsidR="007D4B12" w:rsidRPr="003D7675" w:rsidRDefault="007D4B12" w:rsidP="000C09AC"/>
        </w:tc>
        <w:tc>
          <w:tcPr>
            <w:tcW w:w="2977" w:type="dxa"/>
          </w:tcPr>
          <w:p w14:paraId="5E2E5B7F" w14:textId="77777777" w:rsidR="007D4B12" w:rsidRDefault="007D4B12" w:rsidP="000C09AC">
            <w:r w:rsidRPr="003D7675">
              <w:t>ČJL</w:t>
            </w:r>
            <w:r>
              <w:t>:</w:t>
            </w:r>
          </w:p>
          <w:p w14:paraId="3378FF83" w14:textId="77777777" w:rsidR="007D4B12" w:rsidRPr="003D7675" w:rsidRDefault="007D4B12" w:rsidP="000C09AC">
            <w:r>
              <w:t>D</w:t>
            </w:r>
            <w:r w:rsidRPr="003D7675">
              <w:t>održování zásad komunikace</w:t>
            </w:r>
            <w:r>
              <w:t>. N</w:t>
            </w:r>
            <w:r w:rsidRPr="003D7675">
              <w:t>apsání životopisu</w:t>
            </w:r>
            <w:r>
              <w:t>.</w:t>
            </w:r>
          </w:p>
          <w:p w14:paraId="43EF1F67" w14:textId="77777777" w:rsidR="007D4B12" w:rsidRPr="003D7675" w:rsidRDefault="007D4B12" w:rsidP="000C09AC"/>
          <w:p w14:paraId="479491F4" w14:textId="77777777" w:rsidR="007D4B12" w:rsidRPr="003D7675" w:rsidRDefault="007D4B12" w:rsidP="000C09AC"/>
          <w:p w14:paraId="29B007D2" w14:textId="77777777" w:rsidR="007D4B12" w:rsidRPr="003D7675" w:rsidRDefault="007D4B12" w:rsidP="000C09AC">
            <w:r>
              <w:lastRenderedPageBreak/>
              <w:t>R</w:t>
            </w:r>
            <w:r w:rsidRPr="003D7675">
              <w:t>ozšiřující učivo:</w:t>
            </w:r>
          </w:p>
          <w:p w14:paraId="6128D662" w14:textId="77777777" w:rsidR="007D4B12" w:rsidRPr="003D7675" w:rsidRDefault="007D4B12" w:rsidP="000C09AC">
            <w:pPr>
              <w:numPr>
                <w:ilvl w:val="1"/>
                <w:numId w:val="22"/>
              </w:numPr>
              <w:tabs>
                <w:tab w:val="num" w:pos="72"/>
                <w:tab w:val="num" w:pos="252"/>
              </w:tabs>
              <w:ind w:left="252" w:hanging="252"/>
            </w:pPr>
            <w:r>
              <w:t>p</w:t>
            </w:r>
            <w:r w:rsidRPr="003D7675">
              <w:t>opis cesty s mapou, popis města</w:t>
            </w:r>
          </w:p>
          <w:p w14:paraId="76B5584C" w14:textId="77777777" w:rsidR="007D4B12" w:rsidRPr="003D7675" w:rsidRDefault="007D4B12" w:rsidP="000C09AC">
            <w:pPr>
              <w:numPr>
                <w:ilvl w:val="1"/>
                <w:numId w:val="22"/>
              </w:numPr>
              <w:tabs>
                <w:tab w:val="num" w:pos="72"/>
                <w:tab w:val="num" w:pos="252"/>
              </w:tabs>
              <w:ind w:left="252" w:hanging="252"/>
            </w:pPr>
            <w:r>
              <w:t>z</w:t>
            </w:r>
            <w:r w:rsidRPr="003D7675">
              <w:t>námá osobnost</w:t>
            </w:r>
          </w:p>
          <w:p w14:paraId="26094EA0" w14:textId="77777777" w:rsidR="007D4B12" w:rsidRPr="003D7675" w:rsidRDefault="007D4B12" w:rsidP="000C09AC">
            <w:pPr>
              <w:numPr>
                <w:ilvl w:val="1"/>
                <w:numId w:val="22"/>
              </w:numPr>
              <w:tabs>
                <w:tab w:val="num" w:pos="72"/>
                <w:tab w:val="num" w:pos="252"/>
              </w:tabs>
              <w:ind w:left="252" w:hanging="252"/>
            </w:pPr>
            <w:r>
              <w:t>d</w:t>
            </w:r>
            <w:r w:rsidRPr="003D7675">
              <w:t>opis o oblíbených volnočasových činnostech</w:t>
            </w:r>
          </w:p>
        </w:tc>
      </w:tr>
    </w:tbl>
    <w:p w14:paraId="5BC0464D" w14:textId="77777777" w:rsidR="007D4B12" w:rsidRDefault="007D4B12" w:rsidP="007D4B12">
      <w:pPr>
        <w:rPr>
          <w:b/>
        </w:rPr>
      </w:pPr>
    </w:p>
    <w:p w14:paraId="7A55CCDD" w14:textId="77777777" w:rsidR="007D4B12" w:rsidRPr="003D7675" w:rsidRDefault="007D4B12" w:rsidP="007D4B12">
      <w:pPr>
        <w:rPr>
          <w:b/>
        </w:rPr>
      </w:pPr>
      <w:r w:rsidRPr="003D7675">
        <w:rPr>
          <w:b/>
        </w:rPr>
        <w:t>2. stupeň</w:t>
      </w:r>
    </w:p>
    <w:p w14:paraId="48A132C5" w14:textId="77777777" w:rsidR="007D4B12" w:rsidRPr="003D7675" w:rsidRDefault="007D4B12" w:rsidP="007D4B12">
      <w:pPr>
        <w:spacing w:after="60"/>
        <w:rPr>
          <w:b/>
        </w:rPr>
      </w:pPr>
      <w:r w:rsidRPr="003D7675">
        <w:rPr>
          <w:b/>
        </w:rPr>
        <w:t>Ročník: devátý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977"/>
        <w:gridCol w:w="2977"/>
        <w:gridCol w:w="2977"/>
        <w:gridCol w:w="2977"/>
      </w:tblGrid>
      <w:tr w:rsidR="007D4B12" w:rsidRPr="003D7675" w14:paraId="2BAD05CB" w14:textId="77777777" w:rsidTr="000C09AC">
        <w:tc>
          <w:tcPr>
            <w:tcW w:w="1843" w:type="dxa"/>
          </w:tcPr>
          <w:p w14:paraId="6B258C66" w14:textId="77777777" w:rsidR="007D4B12" w:rsidRPr="0075064A" w:rsidRDefault="007D4B12" w:rsidP="000C09AC">
            <w:pPr>
              <w:snapToGrid w:val="0"/>
              <w:spacing w:before="40"/>
              <w:rPr>
                <w:b/>
                <w:caps/>
              </w:rPr>
            </w:pPr>
            <w:r w:rsidRPr="0075064A">
              <w:rPr>
                <w:b/>
                <w:caps/>
              </w:rPr>
              <w:t>Očekávané výstupy z RVP ZV</w:t>
            </w:r>
          </w:p>
        </w:tc>
        <w:tc>
          <w:tcPr>
            <w:tcW w:w="2977" w:type="dxa"/>
          </w:tcPr>
          <w:p w14:paraId="1A882748" w14:textId="77777777" w:rsidR="007D4B12" w:rsidRPr="003D7675" w:rsidRDefault="007D4B12" w:rsidP="000C09AC">
            <w:pPr>
              <w:snapToGrid w:val="0"/>
              <w:spacing w:before="40"/>
              <w:rPr>
                <w:b/>
                <w:caps/>
              </w:rPr>
            </w:pPr>
            <w:r w:rsidRPr="003D7675">
              <w:rPr>
                <w:b/>
                <w:caps/>
              </w:rPr>
              <w:t>Dílčí výstupy</w:t>
            </w:r>
          </w:p>
          <w:p w14:paraId="7457C34E" w14:textId="77777777" w:rsidR="007D4B12" w:rsidRPr="003D7675" w:rsidRDefault="007D4B12" w:rsidP="000C09AC">
            <w:pPr>
              <w:rPr>
                <w:i/>
                <w:caps/>
              </w:rPr>
            </w:pPr>
          </w:p>
          <w:p w14:paraId="65EC727B" w14:textId="77777777" w:rsidR="007D4B12" w:rsidRPr="003D7675" w:rsidRDefault="007D4B12" w:rsidP="000C09AC">
            <w:pPr>
              <w:spacing w:before="40"/>
              <w:rPr>
                <w:kern w:val="24"/>
              </w:rPr>
            </w:pPr>
            <w:r w:rsidRPr="003D7675">
              <w:rPr>
                <w:kern w:val="24"/>
              </w:rPr>
              <w:t>Žák:</w:t>
            </w:r>
          </w:p>
        </w:tc>
        <w:tc>
          <w:tcPr>
            <w:tcW w:w="2977" w:type="dxa"/>
          </w:tcPr>
          <w:p w14:paraId="3AF0CF4C" w14:textId="77777777" w:rsidR="007D4B12" w:rsidRPr="003D7675" w:rsidRDefault="007D4B12" w:rsidP="000C09AC">
            <w:pPr>
              <w:snapToGrid w:val="0"/>
              <w:spacing w:before="40"/>
              <w:rPr>
                <w:b/>
                <w:caps/>
              </w:rPr>
            </w:pPr>
            <w:r w:rsidRPr="003D7675">
              <w:rPr>
                <w:b/>
                <w:caps/>
              </w:rPr>
              <w:t>učivo</w:t>
            </w:r>
            <w:r w:rsidRPr="00922339">
              <w:rPr>
                <w:caps/>
              </w:rPr>
              <w:t xml:space="preserve"> </w:t>
            </w:r>
          </w:p>
          <w:p w14:paraId="434D5EB1" w14:textId="77777777" w:rsidR="007D4B12" w:rsidRPr="003D7675" w:rsidRDefault="007D4B12" w:rsidP="000C09AC">
            <w:pPr>
              <w:spacing w:before="40"/>
              <w:rPr>
                <w:b/>
                <w:caps/>
              </w:rPr>
            </w:pPr>
          </w:p>
        </w:tc>
        <w:tc>
          <w:tcPr>
            <w:tcW w:w="2977" w:type="dxa"/>
          </w:tcPr>
          <w:p w14:paraId="0A367C1A" w14:textId="77777777" w:rsidR="007D4B12" w:rsidRPr="003D7675" w:rsidRDefault="007D4B12" w:rsidP="000C09AC">
            <w:pPr>
              <w:snapToGrid w:val="0"/>
              <w:spacing w:before="40"/>
              <w:rPr>
                <w:b/>
                <w:caps/>
              </w:rPr>
            </w:pPr>
            <w:r w:rsidRPr="003D7675">
              <w:rPr>
                <w:b/>
                <w:caps/>
              </w:rPr>
              <w:t>tematické okruhy průřezového tématu</w:t>
            </w:r>
          </w:p>
        </w:tc>
        <w:tc>
          <w:tcPr>
            <w:tcW w:w="2977" w:type="dxa"/>
          </w:tcPr>
          <w:p w14:paraId="6743B614" w14:textId="77777777" w:rsidR="007D4B12" w:rsidRPr="003D7675" w:rsidRDefault="007D4B12" w:rsidP="000C09AC">
            <w:pPr>
              <w:spacing w:before="40"/>
              <w:rPr>
                <w:b/>
                <w:caps/>
              </w:rPr>
            </w:pPr>
            <w:r w:rsidRPr="003D7675">
              <w:rPr>
                <w:b/>
                <w:caps/>
              </w:rPr>
              <w:t>Přesahy, vazby, rozšiřující učivo, POZNÁMKY</w:t>
            </w:r>
          </w:p>
        </w:tc>
      </w:tr>
      <w:tr w:rsidR="007D4B12" w:rsidRPr="003D7675" w14:paraId="0F99C6AB" w14:textId="77777777" w:rsidTr="000C09AC">
        <w:tc>
          <w:tcPr>
            <w:tcW w:w="4820" w:type="dxa"/>
            <w:gridSpan w:val="2"/>
          </w:tcPr>
          <w:p w14:paraId="27C3FF22" w14:textId="77777777" w:rsidR="007D4B12" w:rsidRPr="0075064A" w:rsidRDefault="007D4B12" w:rsidP="000C09AC">
            <w:pPr>
              <w:rPr>
                <w:b/>
              </w:rPr>
            </w:pPr>
            <w:r w:rsidRPr="0075064A">
              <w:rPr>
                <w:b/>
              </w:rPr>
              <w:t>RECEPTIVNÍ ŘEČOVÉ DOVEDNOSTI</w:t>
            </w:r>
          </w:p>
        </w:tc>
        <w:tc>
          <w:tcPr>
            <w:tcW w:w="2977" w:type="dxa"/>
          </w:tcPr>
          <w:p w14:paraId="251F92A5" w14:textId="77777777" w:rsidR="007D4B12" w:rsidRPr="003D7675" w:rsidRDefault="007D4B12" w:rsidP="000C09AC"/>
        </w:tc>
        <w:tc>
          <w:tcPr>
            <w:tcW w:w="2977" w:type="dxa"/>
          </w:tcPr>
          <w:p w14:paraId="47498EDF" w14:textId="77777777" w:rsidR="007D4B12" w:rsidRPr="003D7675" w:rsidRDefault="007D4B12" w:rsidP="000C09AC"/>
        </w:tc>
        <w:tc>
          <w:tcPr>
            <w:tcW w:w="2977" w:type="dxa"/>
          </w:tcPr>
          <w:p w14:paraId="6BFACD10" w14:textId="77777777" w:rsidR="007D4B12" w:rsidRPr="003D7675" w:rsidRDefault="007D4B12" w:rsidP="000C09AC"/>
        </w:tc>
      </w:tr>
      <w:tr w:rsidR="007D4B12" w:rsidRPr="003D7675" w14:paraId="307E6B3A" w14:textId="77777777" w:rsidTr="000C09AC">
        <w:tc>
          <w:tcPr>
            <w:tcW w:w="1843" w:type="dxa"/>
          </w:tcPr>
          <w:p w14:paraId="1967384F" w14:textId="77777777" w:rsidR="007D4B12" w:rsidRPr="0075064A" w:rsidRDefault="007D4B12" w:rsidP="000C09AC">
            <w:pPr>
              <w:rPr>
                <w:b/>
              </w:rPr>
            </w:pPr>
            <w:r w:rsidRPr="0075064A">
              <w:rPr>
                <w:b/>
              </w:rPr>
              <w:t>CJ-9-1-01</w:t>
            </w:r>
          </w:p>
        </w:tc>
        <w:tc>
          <w:tcPr>
            <w:tcW w:w="2977" w:type="dxa"/>
          </w:tcPr>
          <w:p w14:paraId="27E7EC4B" w14:textId="77777777" w:rsidR="007D4B12" w:rsidRPr="003D7675" w:rsidRDefault="007D4B12" w:rsidP="000C09AC">
            <w:pPr>
              <w:numPr>
                <w:ilvl w:val="0"/>
                <w:numId w:val="9"/>
              </w:numPr>
              <w:tabs>
                <w:tab w:val="clear" w:pos="720"/>
                <w:tab w:val="num" w:pos="284"/>
              </w:tabs>
              <w:ind w:left="284" w:hanging="284"/>
            </w:pPr>
            <w:r w:rsidRPr="003D7675">
              <w:t>při výslovnosti užívá správné frázování, slovní a větný přízvuk, výšku a</w:t>
            </w:r>
            <w:r>
              <w:t> </w:t>
            </w:r>
            <w:r w:rsidRPr="003D7675">
              <w:t>sílu hlasu, tempo řeči pro zajištění plynulosti promluvy přiměřeného rozsahu</w:t>
            </w:r>
            <w:r>
              <w:t>;</w:t>
            </w:r>
          </w:p>
        </w:tc>
        <w:tc>
          <w:tcPr>
            <w:tcW w:w="2977" w:type="dxa"/>
            <w:vMerge w:val="restart"/>
          </w:tcPr>
          <w:p w14:paraId="0760B890" w14:textId="77777777" w:rsidR="007D4B12" w:rsidRPr="003D7675" w:rsidRDefault="007D4B12" w:rsidP="000C09AC">
            <w:pPr>
              <w:tabs>
                <w:tab w:val="left" w:pos="1515"/>
              </w:tabs>
            </w:pPr>
            <w:r w:rsidRPr="003D7675">
              <w:t>Typy textů:</w:t>
            </w:r>
          </w:p>
          <w:p w14:paraId="24953273" w14:textId="77777777" w:rsidR="007D4B12" w:rsidRPr="003D7675" w:rsidRDefault="007D4B12" w:rsidP="000C09AC">
            <w:pPr>
              <w:numPr>
                <w:ilvl w:val="0"/>
                <w:numId w:val="9"/>
              </w:numPr>
              <w:tabs>
                <w:tab w:val="clear" w:pos="720"/>
                <w:tab w:val="num" w:pos="284"/>
              </w:tabs>
              <w:ind w:left="284" w:hanging="284"/>
            </w:pPr>
            <w:r>
              <w:t>F</w:t>
            </w:r>
            <w:r w:rsidRPr="003D7675">
              <w:t>ormální a neformální žádost, zpráva</w:t>
            </w:r>
          </w:p>
          <w:p w14:paraId="0ABD19DB" w14:textId="77777777" w:rsidR="007D4B12" w:rsidRPr="003D7675" w:rsidRDefault="007D4B12" w:rsidP="000C09AC">
            <w:pPr>
              <w:numPr>
                <w:ilvl w:val="0"/>
                <w:numId w:val="9"/>
              </w:numPr>
              <w:tabs>
                <w:tab w:val="clear" w:pos="720"/>
                <w:tab w:val="num" w:pos="284"/>
              </w:tabs>
              <w:ind w:left="284" w:hanging="284"/>
            </w:pPr>
            <w:r>
              <w:t>D</w:t>
            </w:r>
            <w:r w:rsidRPr="003D7675">
              <w:t xml:space="preserve">etailní popis osoby/věci/události </w:t>
            </w:r>
          </w:p>
          <w:p w14:paraId="1395A341" w14:textId="77777777" w:rsidR="007D4B12" w:rsidRPr="003D7675" w:rsidRDefault="007D4B12" w:rsidP="000C09AC">
            <w:pPr>
              <w:numPr>
                <w:ilvl w:val="0"/>
                <w:numId w:val="9"/>
              </w:numPr>
              <w:tabs>
                <w:tab w:val="clear" w:pos="720"/>
                <w:tab w:val="num" w:pos="284"/>
              </w:tabs>
              <w:ind w:left="284" w:hanging="284"/>
            </w:pPr>
            <w:r>
              <w:t>P</w:t>
            </w:r>
            <w:r w:rsidRPr="003D7675">
              <w:t>říkazy, zákazy a rady</w:t>
            </w:r>
          </w:p>
          <w:p w14:paraId="6EA4AD08" w14:textId="77777777" w:rsidR="007D4B12" w:rsidRPr="003D7675" w:rsidRDefault="007D4B12" w:rsidP="000C09AC">
            <w:pPr>
              <w:numPr>
                <w:ilvl w:val="0"/>
                <w:numId w:val="9"/>
              </w:numPr>
              <w:tabs>
                <w:tab w:val="clear" w:pos="720"/>
                <w:tab w:val="num" w:pos="284"/>
              </w:tabs>
              <w:ind w:left="284" w:hanging="284"/>
            </w:pPr>
            <w:r>
              <w:t>R</w:t>
            </w:r>
            <w:r w:rsidRPr="003D7675">
              <w:t>eferát o přečtené knize</w:t>
            </w:r>
          </w:p>
          <w:p w14:paraId="3E8F037E" w14:textId="77777777" w:rsidR="007D4B12" w:rsidRPr="003D7675" w:rsidRDefault="007D4B12" w:rsidP="000C09AC">
            <w:pPr>
              <w:numPr>
                <w:ilvl w:val="0"/>
                <w:numId w:val="9"/>
              </w:numPr>
              <w:tabs>
                <w:tab w:val="clear" w:pos="720"/>
                <w:tab w:val="num" w:pos="284"/>
              </w:tabs>
              <w:ind w:left="284" w:hanging="284"/>
            </w:pPr>
            <w:r>
              <w:t>P</w:t>
            </w:r>
            <w:r w:rsidRPr="003D7675">
              <w:t>ísně</w:t>
            </w:r>
          </w:p>
          <w:p w14:paraId="0F85CEB8" w14:textId="77777777" w:rsidR="007D4B12" w:rsidRPr="003D7675" w:rsidRDefault="007D4B12" w:rsidP="000C09AC">
            <w:pPr>
              <w:numPr>
                <w:ilvl w:val="0"/>
                <w:numId w:val="9"/>
              </w:numPr>
              <w:tabs>
                <w:tab w:val="clear" w:pos="720"/>
                <w:tab w:val="num" w:pos="284"/>
              </w:tabs>
              <w:ind w:left="284" w:hanging="284"/>
            </w:pPr>
            <w:r>
              <w:t>J</w:t>
            </w:r>
            <w:r w:rsidRPr="003D7675">
              <w:t>ednoduché ilustrované příběhy, komiksy</w:t>
            </w:r>
          </w:p>
          <w:p w14:paraId="1B58296F" w14:textId="77777777" w:rsidR="007D4B12" w:rsidRPr="003D7675" w:rsidRDefault="007D4B12" w:rsidP="000C09AC">
            <w:pPr>
              <w:numPr>
                <w:ilvl w:val="0"/>
                <w:numId w:val="9"/>
              </w:numPr>
              <w:tabs>
                <w:tab w:val="clear" w:pos="720"/>
                <w:tab w:val="num" w:pos="284"/>
              </w:tabs>
              <w:ind w:left="284" w:hanging="284"/>
            </w:pPr>
            <w:r>
              <w:t>Z</w:t>
            </w:r>
            <w:r w:rsidRPr="003D7675">
              <w:t>jednodušená literární díla</w:t>
            </w:r>
          </w:p>
          <w:p w14:paraId="203A50D5" w14:textId="77777777" w:rsidR="007D4B12" w:rsidRPr="003D7675" w:rsidRDefault="007D4B12" w:rsidP="000C09AC">
            <w:pPr>
              <w:numPr>
                <w:ilvl w:val="0"/>
                <w:numId w:val="9"/>
              </w:numPr>
              <w:tabs>
                <w:tab w:val="clear" w:pos="720"/>
                <w:tab w:val="num" w:pos="284"/>
              </w:tabs>
              <w:ind w:left="284" w:hanging="284"/>
            </w:pPr>
            <w:r>
              <w:t>O</w:t>
            </w:r>
            <w:r w:rsidRPr="003D7675">
              <w:t>mluva a reakce na</w:t>
            </w:r>
            <w:r>
              <w:t> </w:t>
            </w:r>
            <w:r w:rsidRPr="003D7675">
              <w:t>omluvu</w:t>
            </w:r>
          </w:p>
          <w:p w14:paraId="783BB61F" w14:textId="77777777" w:rsidR="007D4B12" w:rsidRPr="003D7675" w:rsidRDefault="007D4B12" w:rsidP="000C09AC">
            <w:pPr>
              <w:numPr>
                <w:ilvl w:val="0"/>
                <w:numId w:val="9"/>
              </w:numPr>
              <w:tabs>
                <w:tab w:val="clear" w:pos="720"/>
                <w:tab w:val="num" w:pos="284"/>
              </w:tabs>
              <w:ind w:left="284" w:hanging="284"/>
            </w:pPr>
            <w:r>
              <w:t>Ž</w:t>
            </w:r>
            <w:r w:rsidRPr="003D7675">
              <w:t>ádost o pomoc a službu</w:t>
            </w:r>
          </w:p>
          <w:p w14:paraId="25C6ACB0" w14:textId="77777777" w:rsidR="007D4B12" w:rsidRPr="003D7675" w:rsidRDefault="007D4B12" w:rsidP="000C09AC"/>
          <w:p w14:paraId="51DBA54B" w14:textId="77777777" w:rsidR="007D4B12" w:rsidRPr="003D7675" w:rsidRDefault="007D4B12" w:rsidP="000C09AC">
            <w:r w:rsidRPr="003D7675">
              <w:lastRenderedPageBreak/>
              <w:t>Tematické okruhy:</w:t>
            </w:r>
          </w:p>
          <w:p w14:paraId="7261016A" w14:textId="77777777" w:rsidR="007D4B12" w:rsidRPr="003D7675" w:rsidRDefault="007D4B12" w:rsidP="000C09AC">
            <w:pPr>
              <w:numPr>
                <w:ilvl w:val="0"/>
                <w:numId w:val="9"/>
              </w:numPr>
              <w:tabs>
                <w:tab w:val="clear" w:pos="720"/>
                <w:tab w:val="num" w:pos="284"/>
              </w:tabs>
              <w:ind w:left="284" w:hanging="284"/>
            </w:pPr>
            <w:r>
              <w:t>V</w:t>
            </w:r>
            <w:r w:rsidRPr="003D7675">
              <w:t>olba povolání</w:t>
            </w:r>
          </w:p>
          <w:p w14:paraId="0E80312D" w14:textId="77777777" w:rsidR="007D4B12" w:rsidRPr="003D7675" w:rsidRDefault="007D4B12" w:rsidP="000C09AC">
            <w:pPr>
              <w:numPr>
                <w:ilvl w:val="0"/>
                <w:numId w:val="9"/>
              </w:numPr>
              <w:tabs>
                <w:tab w:val="clear" w:pos="720"/>
                <w:tab w:val="num" w:pos="284"/>
              </w:tabs>
              <w:ind w:left="284" w:hanging="284"/>
            </w:pPr>
            <w:r>
              <w:t>M</w:t>
            </w:r>
            <w:r w:rsidRPr="003D7675">
              <w:t>óda a módní trendy</w:t>
            </w:r>
          </w:p>
          <w:p w14:paraId="66EB53F3" w14:textId="77777777" w:rsidR="007D4B12" w:rsidRPr="003D7675" w:rsidRDefault="007D4B12" w:rsidP="000C09AC">
            <w:pPr>
              <w:numPr>
                <w:ilvl w:val="0"/>
                <w:numId w:val="9"/>
              </w:numPr>
              <w:tabs>
                <w:tab w:val="clear" w:pos="720"/>
                <w:tab w:val="num" w:pos="284"/>
              </w:tabs>
              <w:ind w:left="284" w:hanging="284"/>
            </w:pPr>
            <w:r>
              <w:t>V</w:t>
            </w:r>
            <w:r w:rsidRPr="003D7675">
              <w:t>ěci denní potřeby</w:t>
            </w:r>
          </w:p>
          <w:p w14:paraId="6D0091DA" w14:textId="77777777" w:rsidR="007D4B12" w:rsidRPr="003D7675" w:rsidRDefault="007D4B12" w:rsidP="000C09AC">
            <w:pPr>
              <w:numPr>
                <w:ilvl w:val="0"/>
                <w:numId w:val="9"/>
              </w:numPr>
              <w:tabs>
                <w:tab w:val="clear" w:pos="720"/>
                <w:tab w:val="num" w:pos="284"/>
              </w:tabs>
              <w:ind w:left="284" w:hanging="284"/>
            </w:pPr>
            <w:r>
              <w:t>P</w:t>
            </w:r>
            <w:r w:rsidRPr="003D7675">
              <w:t>ocity, nálady</w:t>
            </w:r>
          </w:p>
          <w:p w14:paraId="49E84CB5" w14:textId="77777777" w:rsidR="007D4B12" w:rsidRPr="003D7675" w:rsidRDefault="007D4B12" w:rsidP="000C09AC">
            <w:pPr>
              <w:numPr>
                <w:ilvl w:val="0"/>
                <w:numId w:val="9"/>
              </w:numPr>
              <w:tabs>
                <w:tab w:val="clear" w:pos="720"/>
                <w:tab w:val="num" w:pos="284"/>
              </w:tabs>
              <w:ind w:left="284" w:hanging="284"/>
            </w:pPr>
            <w:r>
              <w:t>V</w:t>
            </w:r>
            <w:r w:rsidRPr="003D7675">
              <w:t>nitřní a vnější charakteristika člověka</w:t>
            </w:r>
          </w:p>
          <w:p w14:paraId="6FD3A6F9" w14:textId="77777777" w:rsidR="007D4B12" w:rsidRPr="003D7675" w:rsidRDefault="007D4B12" w:rsidP="000C09AC">
            <w:pPr>
              <w:numPr>
                <w:ilvl w:val="0"/>
                <w:numId w:val="9"/>
              </w:numPr>
              <w:tabs>
                <w:tab w:val="clear" w:pos="720"/>
                <w:tab w:val="num" w:pos="284"/>
              </w:tabs>
              <w:ind w:left="284" w:hanging="284"/>
            </w:pPr>
            <w:r>
              <w:t>V</w:t>
            </w:r>
            <w:r w:rsidRPr="003D7675">
              <w:t>olný čas a sport</w:t>
            </w:r>
          </w:p>
          <w:p w14:paraId="25B99BE4" w14:textId="77777777" w:rsidR="007D4B12" w:rsidRPr="003D7675" w:rsidRDefault="007D4B12" w:rsidP="000C09AC">
            <w:pPr>
              <w:numPr>
                <w:ilvl w:val="0"/>
                <w:numId w:val="9"/>
              </w:numPr>
              <w:tabs>
                <w:tab w:val="clear" w:pos="720"/>
                <w:tab w:val="num" w:pos="284"/>
              </w:tabs>
              <w:ind w:left="284" w:hanging="284"/>
            </w:pPr>
            <w:r>
              <w:t>K</w:t>
            </w:r>
            <w:r w:rsidRPr="003D7675">
              <w:t>ultura</w:t>
            </w:r>
          </w:p>
          <w:p w14:paraId="5C9E3000" w14:textId="77777777" w:rsidR="007D4B12" w:rsidRPr="003D7675" w:rsidRDefault="007D4B12" w:rsidP="000C09AC">
            <w:pPr>
              <w:numPr>
                <w:ilvl w:val="0"/>
                <w:numId w:val="9"/>
              </w:numPr>
              <w:tabs>
                <w:tab w:val="clear" w:pos="720"/>
                <w:tab w:val="num" w:pos="284"/>
              </w:tabs>
              <w:ind w:left="284" w:hanging="284"/>
            </w:pPr>
            <w:r>
              <w:t>Ž</w:t>
            </w:r>
            <w:r w:rsidRPr="003D7675">
              <w:t>ivotní prostředí</w:t>
            </w:r>
          </w:p>
          <w:p w14:paraId="3BA4565A" w14:textId="77777777" w:rsidR="007D4B12" w:rsidRPr="003D7675" w:rsidRDefault="007D4B12" w:rsidP="000C09AC">
            <w:pPr>
              <w:numPr>
                <w:ilvl w:val="0"/>
                <w:numId w:val="9"/>
              </w:numPr>
              <w:tabs>
                <w:tab w:val="clear" w:pos="720"/>
                <w:tab w:val="num" w:pos="284"/>
              </w:tabs>
              <w:ind w:left="284" w:hanging="284"/>
            </w:pPr>
            <w:r>
              <w:t>P</w:t>
            </w:r>
            <w:r w:rsidRPr="003D7675">
              <w:t>roblémy mládeže</w:t>
            </w:r>
          </w:p>
          <w:p w14:paraId="2A91992E" w14:textId="77777777" w:rsidR="007D4B12" w:rsidRPr="003D7675" w:rsidRDefault="007D4B12" w:rsidP="000C09AC">
            <w:pPr>
              <w:numPr>
                <w:ilvl w:val="0"/>
                <w:numId w:val="9"/>
              </w:numPr>
              <w:tabs>
                <w:tab w:val="clear" w:pos="720"/>
                <w:tab w:val="num" w:pos="284"/>
              </w:tabs>
              <w:ind w:left="284" w:hanging="284"/>
            </w:pPr>
            <w:r>
              <w:t>R</w:t>
            </w:r>
            <w:r w:rsidRPr="003D7675">
              <w:t>ůzné stravovací návyky</w:t>
            </w:r>
          </w:p>
          <w:p w14:paraId="2EAE556D" w14:textId="77777777" w:rsidR="007D4B12" w:rsidRPr="003D7675" w:rsidRDefault="007D4B12" w:rsidP="000C09AC"/>
          <w:p w14:paraId="710FF6A9" w14:textId="77777777" w:rsidR="007D4B12" w:rsidRPr="003D7675" w:rsidRDefault="007D4B12" w:rsidP="000C09AC">
            <w:r w:rsidRPr="003D7675">
              <w:t>Jazykové prostředky:</w:t>
            </w:r>
          </w:p>
          <w:p w14:paraId="0C7696DA" w14:textId="77777777" w:rsidR="007D4B12" w:rsidRPr="003D7675" w:rsidRDefault="007D4B12" w:rsidP="000C09AC">
            <w:pPr>
              <w:numPr>
                <w:ilvl w:val="0"/>
                <w:numId w:val="9"/>
              </w:numPr>
              <w:tabs>
                <w:tab w:val="clear" w:pos="720"/>
                <w:tab w:val="num" w:pos="284"/>
              </w:tabs>
              <w:ind w:left="284" w:hanging="284"/>
            </w:pPr>
            <w:r>
              <w:t>Č</w:t>
            </w:r>
            <w:r w:rsidRPr="003D7675">
              <w:t>len určitý a neurčitý</w:t>
            </w:r>
          </w:p>
          <w:p w14:paraId="3C85DA93" w14:textId="77777777" w:rsidR="007D4B12" w:rsidRPr="003D7675" w:rsidRDefault="007D4B12" w:rsidP="000C09AC">
            <w:pPr>
              <w:numPr>
                <w:ilvl w:val="0"/>
                <w:numId w:val="9"/>
              </w:numPr>
              <w:tabs>
                <w:tab w:val="clear" w:pos="720"/>
                <w:tab w:val="num" w:pos="284"/>
              </w:tabs>
              <w:ind w:left="284" w:hanging="284"/>
            </w:pPr>
            <w:r>
              <w:t>P</w:t>
            </w:r>
            <w:r w:rsidRPr="003D7675">
              <w:t>ořadí rozvíjejících přídavných jmen</w:t>
            </w:r>
          </w:p>
          <w:p w14:paraId="761F07C6" w14:textId="77777777" w:rsidR="007D4B12" w:rsidRPr="003D7675" w:rsidRDefault="007D4B12" w:rsidP="000C09AC">
            <w:pPr>
              <w:numPr>
                <w:ilvl w:val="0"/>
                <w:numId w:val="9"/>
              </w:numPr>
              <w:tabs>
                <w:tab w:val="clear" w:pos="720"/>
                <w:tab w:val="num" w:pos="284"/>
              </w:tabs>
              <w:ind w:left="284" w:hanging="284"/>
            </w:pPr>
            <w:r>
              <w:t>A</w:t>
            </w:r>
            <w:r w:rsidRPr="003D7675">
              <w:t>bstraktní podstatná jména</w:t>
            </w:r>
          </w:p>
          <w:p w14:paraId="1F7A36FC" w14:textId="77777777" w:rsidR="007D4B12" w:rsidRPr="003D7675" w:rsidRDefault="007D4B12" w:rsidP="000C09AC">
            <w:pPr>
              <w:numPr>
                <w:ilvl w:val="0"/>
                <w:numId w:val="9"/>
              </w:numPr>
              <w:tabs>
                <w:tab w:val="clear" w:pos="720"/>
                <w:tab w:val="num" w:pos="284"/>
              </w:tabs>
              <w:ind w:left="284" w:hanging="284"/>
            </w:pPr>
            <w:r>
              <w:t>P</w:t>
            </w:r>
            <w:r w:rsidRPr="003D7675">
              <w:t>řítomný čas prostý a</w:t>
            </w:r>
            <w:r>
              <w:t> </w:t>
            </w:r>
            <w:r w:rsidRPr="003D7675">
              <w:t>průběhový</w:t>
            </w:r>
          </w:p>
          <w:p w14:paraId="2E9C255C" w14:textId="77777777" w:rsidR="007D4B12" w:rsidRPr="003D7675" w:rsidRDefault="007D4B12" w:rsidP="000C09AC">
            <w:pPr>
              <w:numPr>
                <w:ilvl w:val="0"/>
                <w:numId w:val="9"/>
              </w:numPr>
              <w:tabs>
                <w:tab w:val="clear" w:pos="720"/>
                <w:tab w:val="num" w:pos="284"/>
              </w:tabs>
              <w:ind w:left="284" w:hanging="284"/>
            </w:pPr>
            <w:r>
              <w:t>P</w:t>
            </w:r>
            <w:r w:rsidRPr="003D7675">
              <w:t xml:space="preserve">ředpřítomný čas s </w:t>
            </w:r>
            <w:r>
              <w:t>„</w:t>
            </w:r>
            <w:r w:rsidRPr="003D7675">
              <w:t>for</w:t>
            </w:r>
            <w:r>
              <w:t>“</w:t>
            </w:r>
            <w:r w:rsidRPr="003D7675">
              <w:t xml:space="preserve"> a</w:t>
            </w:r>
            <w:r>
              <w:t> „</w:t>
            </w:r>
            <w:r w:rsidRPr="003D7675">
              <w:t>since</w:t>
            </w:r>
            <w:r>
              <w:t>“</w:t>
            </w:r>
          </w:p>
          <w:p w14:paraId="3751FCA9" w14:textId="77777777" w:rsidR="007D4B12" w:rsidRPr="003D7675" w:rsidRDefault="007D4B12" w:rsidP="000C09AC">
            <w:pPr>
              <w:numPr>
                <w:ilvl w:val="0"/>
                <w:numId w:val="9"/>
              </w:numPr>
              <w:tabs>
                <w:tab w:val="clear" w:pos="720"/>
                <w:tab w:val="num" w:pos="284"/>
              </w:tabs>
              <w:ind w:left="284" w:hanging="284"/>
            </w:pPr>
            <w:r>
              <w:t>M</w:t>
            </w:r>
            <w:r w:rsidRPr="003D7675">
              <w:t>inulý čas prostý a</w:t>
            </w:r>
            <w:r>
              <w:t> </w:t>
            </w:r>
            <w:r w:rsidRPr="003D7675">
              <w:t>průběhový</w:t>
            </w:r>
          </w:p>
          <w:p w14:paraId="5F56A8BF" w14:textId="77777777" w:rsidR="007D4B12" w:rsidRPr="003D7675" w:rsidRDefault="007D4B12" w:rsidP="000C09AC">
            <w:pPr>
              <w:numPr>
                <w:ilvl w:val="0"/>
                <w:numId w:val="9"/>
              </w:numPr>
              <w:tabs>
                <w:tab w:val="clear" w:pos="720"/>
                <w:tab w:val="num" w:pos="284"/>
              </w:tabs>
              <w:ind w:left="284" w:hanging="284"/>
            </w:pPr>
            <w:r>
              <w:t>Částice „</w:t>
            </w:r>
            <w:r w:rsidRPr="003D7675">
              <w:t>too, enough</w:t>
            </w:r>
            <w:r>
              <w:t>“</w:t>
            </w:r>
          </w:p>
          <w:p w14:paraId="1A94A0EC" w14:textId="77777777" w:rsidR="007D4B12" w:rsidRPr="003D7675" w:rsidRDefault="007D4B12" w:rsidP="000C09AC">
            <w:pPr>
              <w:numPr>
                <w:ilvl w:val="0"/>
                <w:numId w:val="9"/>
              </w:numPr>
              <w:tabs>
                <w:tab w:val="clear" w:pos="720"/>
                <w:tab w:val="num" w:pos="284"/>
              </w:tabs>
              <w:ind w:left="284" w:hanging="284"/>
            </w:pPr>
            <w:r>
              <w:t>M</w:t>
            </w:r>
            <w:r w:rsidRPr="003D7675">
              <w:t>odální slovesa</w:t>
            </w:r>
          </w:p>
          <w:p w14:paraId="52EE4909" w14:textId="77777777" w:rsidR="007D4B12" w:rsidRPr="003D7675" w:rsidRDefault="007D4B12" w:rsidP="000C09AC">
            <w:pPr>
              <w:numPr>
                <w:ilvl w:val="0"/>
                <w:numId w:val="9"/>
              </w:numPr>
              <w:tabs>
                <w:tab w:val="clear" w:pos="720"/>
                <w:tab w:val="num" w:pos="284"/>
              </w:tabs>
              <w:ind w:left="284" w:hanging="284"/>
            </w:pPr>
            <w:r>
              <w:t>P</w:t>
            </w:r>
            <w:r w:rsidRPr="003D7675">
              <w:t>lynulost projevu – frázování, větný přízvuk, výška a síla hlasu, tempo řeči</w:t>
            </w:r>
          </w:p>
          <w:p w14:paraId="1A74CD2B" w14:textId="77777777" w:rsidR="007D4B12" w:rsidRPr="003D7675" w:rsidRDefault="007D4B12" w:rsidP="000C09AC">
            <w:pPr>
              <w:numPr>
                <w:ilvl w:val="0"/>
                <w:numId w:val="9"/>
              </w:numPr>
              <w:tabs>
                <w:tab w:val="clear" w:pos="720"/>
                <w:tab w:val="num" w:pos="284"/>
              </w:tabs>
              <w:ind w:left="284" w:hanging="284"/>
            </w:pPr>
            <w:r>
              <w:t>F</w:t>
            </w:r>
            <w:r w:rsidRPr="003D7675">
              <w:t>onetická transkripce</w:t>
            </w:r>
          </w:p>
          <w:p w14:paraId="0DEF9782" w14:textId="77777777" w:rsidR="007D4B12" w:rsidRPr="003D7675" w:rsidRDefault="007D4B12" w:rsidP="000C09AC">
            <w:pPr>
              <w:numPr>
                <w:ilvl w:val="0"/>
                <w:numId w:val="9"/>
              </w:numPr>
              <w:tabs>
                <w:tab w:val="clear" w:pos="720"/>
                <w:tab w:val="num" w:pos="284"/>
              </w:tabs>
              <w:ind w:left="284" w:hanging="284"/>
            </w:pPr>
            <w:r>
              <w:lastRenderedPageBreak/>
              <w:t>P</w:t>
            </w:r>
            <w:r w:rsidRPr="003D7675">
              <w:t xml:space="preserve">ravopis </w:t>
            </w:r>
            <w:r>
              <w:t>–</w:t>
            </w:r>
            <w:r w:rsidRPr="003D7675">
              <w:t xml:space="preserve"> pravidla interpunkce</w:t>
            </w:r>
          </w:p>
          <w:p w14:paraId="3B940223" w14:textId="77777777" w:rsidR="007D4B12" w:rsidRPr="003D7675" w:rsidRDefault="007D4B12" w:rsidP="000C09AC"/>
          <w:p w14:paraId="3822BD20" w14:textId="77777777" w:rsidR="007D4B12" w:rsidRPr="003D7675" w:rsidRDefault="007D4B12" w:rsidP="000C09AC"/>
        </w:tc>
        <w:tc>
          <w:tcPr>
            <w:tcW w:w="2977" w:type="dxa"/>
          </w:tcPr>
          <w:p w14:paraId="27BE483F" w14:textId="77777777" w:rsidR="007D4B12" w:rsidRPr="003D7675" w:rsidRDefault="007D4B12" w:rsidP="000C09AC"/>
        </w:tc>
        <w:tc>
          <w:tcPr>
            <w:tcW w:w="2977" w:type="dxa"/>
          </w:tcPr>
          <w:p w14:paraId="49E667A3" w14:textId="77777777" w:rsidR="007D4B12" w:rsidRDefault="007D4B12" w:rsidP="000C09AC">
            <w:r w:rsidRPr="003D7675">
              <w:t>ČJL</w:t>
            </w:r>
            <w:r>
              <w:t>:</w:t>
            </w:r>
          </w:p>
          <w:p w14:paraId="2722AE62" w14:textId="77777777" w:rsidR="007D4B12" w:rsidRPr="003D7675" w:rsidRDefault="007D4B12" w:rsidP="000C09AC">
            <w:r>
              <w:t>L</w:t>
            </w:r>
            <w:r w:rsidRPr="003D7675">
              <w:t>iterární výchova – vedení čtenářského deníku</w:t>
            </w:r>
            <w:r>
              <w:t>.</w:t>
            </w:r>
          </w:p>
          <w:p w14:paraId="7888BB17" w14:textId="77777777" w:rsidR="007D4B12" w:rsidRPr="003D7675" w:rsidRDefault="007D4B12" w:rsidP="000C09AC">
            <w:r w:rsidRPr="003D7675">
              <w:t>Rozlišení stylů a žánrů</w:t>
            </w:r>
            <w:r>
              <w:t>.</w:t>
            </w:r>
          </w:p>
        </w:tc>
      </w:tr>
      <w:tr w:rsidR="007D4B12" w:rsidRPr="003D7675" w14:paraId="21116924" w14:textId="77777777" w:rsidTr="000C09AC">
        <w:tc>
          <w:tcPr>
            <w:tcW w:w="1843" w:type="dxa"/>
          </w:tcPr>
          <w:p w14:paraId="7CE44BEF" w14:textId="77777777" w:rsidR="007D4B12" w:rsidRPr="0075064A" w:rsidRDefault="007D4B12" w:rsidP="000C09AC">
            <w:pPr>
              <w:rPr>
                <w:b/>
              </w:rPr>
            </w:pPr>
            <w:r w:rsidRPr="0075064A">
              <w:rPr>
                <w:b/>
              </w:rPr>
              <w:t>CJ-9-1-02</w:t>
            </w:r>
          </w:p>
        </w:tc>
        <w:tc>
          <w:tcPr>
            <w:tcW w:w="2977" w:type="dxa"/>
          </w:tcPr>
          <w:p w14:paraId="5D42150C" w14:textId="77777777" w:rsidR="007D4B12" w:rsidRPr="003D7675" w:rsidRDefault="007D4B12" w:rsidP="000C09AC">
            <w:pPr>
              <w:numPr>
                <w:ilvl w:val="0"/>
                <w:numId w:val="9"/>
              </w:numPr>
              <w:tabs>
                <w:tab w:val="clear" w:pos="720"/>
                <w:tab w:val="num" w:pos="284"/>
              </w:tabs>
              <w:ind w:left="284" w:hanging="284"/>
            </w:pPr>
            <w:r w:rsidRPr="003D7675">
              <w:t>pracuje s textem přiměřeného rozsahu a</w:t>
            </w:r>
            <w:r>
              <w:t> </w:t>
            </w:r>
            <w:r w:rsidRPr="003D7675">
              <w:t>vytvoří odpovědi na</w:t>
            </w:r>
            <w:r>
              <w:t> </w:t>
            </w:r>
            <w:r w:rsidRPr="003D7675">
              <w:t>informace z</w:t>
            </w:r>
            <w:r>
              <w:t> </w:t>
            </w:r>
            <w:r w:rsidRPr="003D7675">
              <w:t>textu</w:t>
            </w:r>
            <w:r>
              <w:t>;</w:t>
            </w:r>
          </w:p>
          <w:p w14:paraId="4B2E45B3" w14:textId="77777777" w:rsidR="007D4B12" w:rsidRPr="003D7675" w:rsidRDefault="007D4B12" w:rsidP="000C09AC">
            <w:pPr>
              <w:numPr>
                <w:ilvl w:val="0"/>
                <w:numId w:val="9"/>
              </w:numPr>
              <w:tabs>
                <w:tab w:val="clear" w:pos="720"/>
                <w:tab w:val="num" w:pos="284"/>
              </w:tabs>
              <w:ind w:left="284" w:hanging="284"/>
            </w:pPr>
            <w:r w:rsidRPr="003D7675">
              <w:t>pracuje s různými typy textů, např. s vybraným adaptovaným literárním dílem</w:t>
            </w:r>
            <w:r>
              <w:t>;</w:t>
            </w:r>
          </w:p>
          <w:p w14:paraId="4934C3C9" w14:textId="77777777" w:rsidR="007D4B12" w:rsidRPr="003D7675" w:rsidRDefault="007D4B12" w:rsidP="000C09AC">
            <w:pPr>
              <w:numPr>
                <w:ilvl w:val="0"/>
                <w:numId w:val="9"/>
              </w:numPr>
              <w:tabs>
                <w:tab w:val="clear" w:pos="720"/>
                <w:tab w:val="num" w:pos="284"/>
              </w:tabs>
              <w:ind w:left="284" w:hanging="284"/>
            </w:pPr>
            <w:r w:rsidRPr="003D7675">
              <w:t xml:space="preserve">pracuje s autentickými materiály pro vyhledání </w:t>
            </w:r>
            <w:r w:rsidRPr="003D7675">
              <w:lastRenderedPageBreak/>
              <w:t>a</w:t>
            </w:r>
            <w:r>
              <w:t> </w:t>
            </w:r>
            <w:r w:rsidRPr="003D7675">
              <w:t>zpracování nových informací, např. s</w:t>
            </w:r>
            <w:r>
              <w:t> </w:t>
            </w:r>
            <w:r w:rsidRPr="003D7675">
              <w:t>internetem, encyklopedií</w:t>
            </w:r>
            <w:r>
              <w:t>;</w:t>
            </w:r>
          </w:p>
        </w:tc>
        <w:tc>
          <w:tcPr>
            <w:tcW w:w="2977" w:type="dxa"/>
            <w:vMerge/>
          </w:tcPr>
          <w:p w14:paraId="0847D51B" w14:textId="77777777" w:rsidR="007D4B12" w:rsidRPr="003D7675" w:rsidRDefault="007D4B12" w:rsidP="000C09AC"/>
        </w:tc>
        <w:tc>
          <w:tcPr>
            <w:tcW w:w="2977" w:type="dxa"/>
          </w:tcPr>
          <w:p w14:paraId="46C7338A" w14:textId="77777777" w:rsidR="007D4B12" w:rsidRPr="003D7675" w:rsidRDefault="007D4B12" w:rsidP="000C09AC"/>
        </w:tc>
        <w:tc>
          <w:tcPr>
            <w:tcW w:w="2977" w:type="dxa"/>
          </w:tcPr>
          <w:p w14:paraId="631120F4" w14:textId="77777777" w:rsidR="007D4B12" w:rsidRDefault="007D4B12" w:rsidP="000C09AC">
            <w:r w:rsidRPr="003D7675">
              <w:t>M</w:t>
            </w:r>
            <w:r>
              <w:t>:</w:t>
            </w:r>
          </w:p>
          <w:p w14:paraId="232A1918" w14:textId="77777777" w:rsidR="007D4B12" w:rsidRPr="003D7675" w:rsidRDefault="007D4B12" w:rsidP="000C09AC">
            <w:r>
              <w:t>V</w:t>
            </w:r>
            <w:r w:rsidRPr="003D7675">
              <w:t xml:space="preserve">yhodnocení grafem </w:t>
            </w:r>
            <w:r w:rsidRPr="000B113C">
              <w:t>výsledků jazykového</w:t>
            </w:r>
            <w:r>
              <w:t xml:space="preserve"> </w:t>
            </w:r>
            <w:r w:rsidRPr="003D7675">
              <w:t>portfolia</w:t>
            </w:r>
            <w:r>
              <w:t>.</w:t>
            </w:r>
          </w:p>
        </w:tc>
      </w:tr>
      <w:tr w:rsidR="007D4B12" w:rsidRPr="003D7675" w14:paraId="52D71B4F" w14:textId="77777777" w:rsidTr="000C09AC">
        <w:tc>
          <w:tcPr>
            <w:tcW w:w="1843" w:type="dxa"/>
          </w:tcPr>
          <w:p w14:paraId="33FB3F21" w14:textId="77777777" w:rsidR="007D4B12" w:rsidRPr="0075064A" w:rsidRDefault="007D4B12" w:rsidP="000C09AC">
            <w:pPr>
              <w:rPr>
                <w:b/>
              </w:rPr>
            </w:pPr>
            <w:r w:rsidRPr="0075064A">
              <w:rPr>
                <w:b/>
              </w:rPr>
              <w:t>CJ-9-1-03</w:t>
            </w:r>
          </w:p>
        </w:tc>
        <w:tc>
          <w:tcPr>
            <w:tcW w:w="2977" w:type="dxa"/>
          </w:tcPr>
          <w:p w14:paraId="48B19F8B" w14:textId="77777777" w:rsidR="007D4B12" w:rsidRPr="003D7675" w:rsidRDefault="007D4B12" w:rsidP="000C09AC">
            <w:pPr>
              <w:numPr>
                <w:ilvl w:val="0"/>
                <w:numId w:val="9"/>
              </w:numPr>
              <w:tabs>
                <w:tab w:val="clear" w:pos="720"/>
                <w:tab w:val="num" w:pos="284"/>
              </w:tabs>
              <w:ind w:left="284" w:hanging="284"/>
            </w:pPr>
            <w:r w:rsidRPr="003D7675">
              <w:t>rozumí jednoduché konverzaci a disku</w:t>
            </w:r>
            <w:r>
              <w:t>s</w:t>
            </w:r>
            <w:r w:rsidRPr="003D7675">
              <w:t>i na každodenní téma</w:t>
            </w:r>
            <w:r>
              <w:t>;</w:t>
            </w:r>
          </w:p>
          <w:p w14:paraId="61426711" w14:textId="77777777" w:rsidR="007D4B12" w:rsidRPr="003D7675" w:rsidRDefault="007D4B12" w:rsidP="000C09AC">
            <w:pPr>
              <w:numPr>
                <w:ilvl w:val="0"/>
                <w:numId w:val="9"/>
              </w:numPr>
              <w:tabs>
                <w:tab w:val="clear" w:pos="720"/>
                <w:tab w:val="num" w:pos="284"/>
              </w:tabs>
              <w:ind w:left="284" w:hanging="284"/>
            </w:pPr>
            <w:r w:rsidRPr="003D7675">
              <w:t>rozumí pomalu pronášenému projevu na specifické téma</w:t>
            </w:r>
            <w:r>
              <w:t>;</w:t>
            </w:r>
          </w:p>
          <w:p w14:paraId="4B78F3A2" w14:textId="77777777" w:rsidR="007D4B12" w:rsidRPr="003D7675" w:rsidRDefault="007D4B12" w:rsidP="000C09AC">
            <w:pPr>
              <w:numPr>
                <w:ilvl w:val="0"/>
                <w:numId w:val="9"/>
              </w:numPr>
              <w:tabs>
                <w:tab w:val="clear" w:pos="720"/>
                <w:tab w:val="num" w:pos="284"/>
              </w:tabs>
              <w:ind w:left="284" w:hanging="284"/>
            </w:pPr>
            <w:r w:rsidRPr="003D7675">
              <w:t>rozlišuje formální a</w:t>
            </w:r>
            <w:r>
              <w:t> </w:t>
            </w:r>
            <w:r w:rsidRPr="003D7675">
              <w:t>neformální promluvu či</w:t>
            </w:r>
            <w:r>
              <w:t> </w:t>
            </w:r>
            <w:r w:rsidRPr="003D7675">
              <w:t>rozhovor</w:t>
            </w:r>
            <w:r>
              <w:t>;</w:t>
            </w:r>
          </w:p>
        </w:tc>
        <w:tc>
          <w:tcPr>
            <w:tcW w:w="2977" w:type="dxa"/>
            <w:vMerge/>
          </w:tcPr>
          <w:p w14:paraId="7A275C60" w14:textId="77777777" w:rsidR="007D4B12" w:rsidRPr="003D7675" w:rsidRDefault="007D4B12" w:rsidP="000C09AC"/>
        </w:tc>
        <w:tc>
          <w:tcPr>
            <w:tcW w:w="2977" w:type="dxa"/>
          </w:tcPr>
          <w:p w14:paraId="530FB680" w14:textId="77777777" w:rsidR="007D4B12" w:rsidRPr="003D7675" w:rsidRDefault="007D4B12" w:rsidP="000C09AC">
            <w:r w:rsidRPr="003D7675">
              <w:t>OSV – Sociální rozvoj – Komunikace (otevřená pozitivní komunita)</w:t>
            </w:r>
          </w:p>
        </w:tc>
        <w:tc>
          <w:tcPr>
            <w:tcW w:w="2977" w:type="dxa"/>
          </w:tcPr>
          <w:p w14:paraId="1CD92E6F" w14:textId="77777777" w:rsidR="007D4B12" w:rsidRPr="003D7675" w:rsidRDefault="007D4B12" w:rsidP="000C09AC"/>
        </w:tc>
      </w:tr>
      <w:tr w:rsidR="007D4B12" w:rsidRPr="003D7675" w14:paraId="203998FC" w14:textId="77777777" w:rsidTr="000C09AC">
        <w:tc>
          <w:tcPr>
            <w:tcW w:w="1843" w:type="dxa"/>
          </w:tcPr>
          <w:p w14:paraId="213F8E60" w14:textId="77777777" w:rsidR="007D4B12" w:rsidRPr="0075064A" w:rsidRDefault="007D4B12" w:rsidP="000C09AC">
            <w:pPr>
              <w:rPr>
                <w:b/>
              </w:rPr>
            </w:pPr>
            <w:r w:rsidRPr="0075064A">
              <w:rPr>
                <w:b/>
              </w:rPr>
              <w:t>CJ-9-1-04</w:t>
            </w:r>
          </w:p>
        </w:tc>
        <w:tc>
          <w:tcPr>
            <w:tcW w:w="2977" w:type="dxa"/>
          </w:tcPr>
          <w:p w14:paraId="1E45C933" w14:textId="77777777" w:rsidR="007D4B12" w:rsidRPr="003D7675" w:rsidRDefault="007D4B12" w:rsidP="000C09AC">
            <w:pPr>
              <w:numPr>
                <w:ilvl w:val="0"/>
                <w:numId w:val="9"/>
              </w:numPr>
              <w:tabs>
                <w:tab w:val="clear" w:pos="720"/>
                <w:tab w:val="num" w:pos="284"/>
              </w:tabs>
              <w:ind w:left="284" w:hanging="284"/>
            </w:pPr>
            <w:r w:rsidRPr="003D7675">
              <w:t>rozumí podstatě ústního i</w:t>
            </w:r>
            <w:r>
              <w:t> </w:t>
            </w:r>
            <w:r w:rsidRPr="003D7675">
              <w:t>písemného projevu na</w:t>
            </w:r>
            <w:r>
              <w:t> </w:t>
            </w:r>
            <w:r w:rsidRPr="003D7675">
              <w:t>známé téma, který obsahuje neznámou slovní zásobu</w:t>
            </w:r>
            <w:r>
              <w:t>;</w:t>
            </w:r>
          </w:p>
        </w:tc>
        <w:tc>
          <w:tcPr>
            <w:tcW w:w="2977" w:type="dxa"/>
            <w:vMerge/>
          </w:tcPr>
          <w:p w14:paraId="76447893" w14:textId="77777777" w:rsidR="007D4B12" w:rsidRPr="003D7675" w:rsidRDefault="007D4B12" w:rsidP="000C09AC"/>
        </w:tc>
        <w:tc>
          <w:tcPr>
            <w:tcW w:w="2977" w:type="dxa"/>
          </w:tcPr>
          <w:p w14:paraId="3BD29172" w14:textId="77777777" w:rsidR="007D4B12" w:rsidRPr="003D7675" w:rsidRDefault="007D4B12" w:rsidP="000C09AC"/>
        </w:tc>
        <w:tc>
          <w:tcPr>
            <w:tcW w:w="2977" w:type="dxa"/>
          </w:tcPr>
          <w:p w14:paraId="18228793" w14:textId="77777777" w:rsidR="007D4B12" w:rsidRPr="000B113C" w:rsidRDefault="007D4B12" w:rsidP="000C09AC">
            <w:r w:rsidRPr="000B113C">
              <w:t>ČJL:</w:t>
            </w:r>
          </w:p>
          <w:p w14:paraId="7FB7DEFA" w14:textId="77777777" w:rsidR="007D4B12" w:rsidRDefault="007D4B12" w:rsidP="000C09AC">
            <w:r w:rsidRPr="000B113C">
              <w:t>Určování vybraných slovních druhů.</w:t>
            </w:r>
          </w:p>
          <w:p w14:paraId="4BF20F16" w14:textId="77777777" w:rsidR="007D4B12" w:rsidRPr="003D7675" w:rsidRDefault="007D4B12" w:rsidP="000C09AC"/>
        </w:tc>
      </w:tr>
      <w:tr w:rsidR="007D4B12" w:rsidRPr="003D7675" w14:paraId="3675653A" w14:textId="77777777" w:rsidTr="000C09AC">
        <w:tc>
          <w:tcPr>
            <w:tcW w:w="1843" w:type="dxa"/>
          </w:tcPr>
          <w:p w14:paraId="5CAEB4CA" w14:textId="77777777" w:rsidR="007D4B12" w:rsidRPr="0075064A" w:rsidRDefault="007D4B12" w:rsidP="000C09AC">
            <w:pPr>
              <w:rPr>
                <w:b/>
              </w:rPr>
            </w:pPr>
            <w:r w:rsidRPr="0075064A">
              <w:rPr>
                <w:b/>
              </w:rPr>
              <w:t>CJ-9-1-05</w:t>
            </w:r>
          </w:p>
        </w:tc>
        <w:tc>
          <w:tcPr>
            <w:tcW w:w="2977" w:type="dxa"/>
          </w:tcPr>
          <w:p w14:paraId="355AA0E5" w14:textId="77777777" w:rsidR="007D4B12" w:rsidRPr="003D7675" w:rsidRDefault="007D4B12" w:rsidP="000C09AC">
            <w:pPr>
              <w:numPr>
                <w:ilvl w:val="0"/>
                <w:numId w:val="9"/>
              </w:numPr>
              <w:tabs>
                <w:tab w:val="clear" w:pos="720"/>
                <w:tab w:val="num" w:pos="284"/>
              </w:tabs>
              <w:ind w:left="284" w:hanging="284"/>
            </w:pPr>
            <w:r w:rsidRPr="003D7675">
              <w:t>využívá různé slovníkové příručky, samostatně pracuje s dvo</w:t>
            </w:r>
            <w:r>
              <w:t>j</w:t>
            </w:r>
            <w:r w:rsidRPr="003D7675">
              <w:t>jazyčným i</w:t>
            </w:r>
            <w:r>
              <w:t> </w:t>
            </w:r>
            <w:r w:rsidRPr="003D7675">
              <w:t>výkladovým slovníkem</w:t>
            </w:r>
            <w:r>
              <w:t>;</w:t>
            </w:r>
          </w:p>
        </w:tc>
        <w:tc>
          <w:tcPr>
            <w:tcW w:w="2977" w:type="dxa"/>
            <w:vMerge/>
          </w:tcPr>
          <w:p w14:paraId="70DB402A" w14:textId="77777777" w:rsidR="007D4B12" w:rsidRPr="003D7675" w:rsidRDefault="007D4B12" w:rsidP="000C09AC"/>
        </w:tc>
        <w:tc>
          <w:tcPr>
            <w:tcW w:w="2977" w:type="dxa"/>
          </w:tcPr>
          <w:p w14:paraId="26397655" w14:textId="77777777" w:rsidR="007D4B12" w:rsidRPr="003D7675" w:rsidRDefault="007D4B12" w:rsidP="000C09AC"/>
        </w:tc>
        <w:tc>
          <w:tcPr>
            <w:tcW w:w="2977" w:type="dxa"/>
          </w:tcPr>
          <w:p w14:paraId="057D6416" w14:textId="77777777" w:rsidR="007D4B12" w:rsidRPr="003D7675" w:rsidRDefault="007D4B12" w:rsidP="000C09AC"/>
        </w:tc>
      </w:tr>
      <w:tr w:rsidR="007D4B12" w:rsidRPr="003D7675" w14:paraId="2B852BCC" w14:textId="77777777" w:rsidTr="000C09AC">
        <w:tc>
          <w:tcPr>
            <w:tcW w:w="4820" w:type="dxa"/>
            <w:gridSpan w:val="2"/>
          </w:tcPr>
          <w:p w14:paraId="50B9359D" w14:textId="77777777" w:rsidR="007D4B12" w:rsidRPr="0075064A" w:rsidRDefault="007D4B12" w:rsidP="000C09AC">
            <w:pPr>
              <w:rPr>
                <w:b/>
              </w:rPr>
            </w:pPr>
            <w:r w:rsidRPr="0075064A">
              <w:rPr>
                <w:b/>
                <w:bCs/>
              </w:rPr>
              <w:t>PRODUKTIVNÍ ŘEČOVÉ DOVEDNOSTI</w:t>
            </w:r>
          </w:p>
        </w:tc>
        <w:tc>
          <w:tcPr>
            <w:tcW w:w="2977" w:type="dxa"/>
            <w:vMerge/>
          </w:tcPr>
          <w:p w14:paraId="6C4AB62D" w14:textId="77777777" w:rsidR="007D4B12" w:rsidRPr="003D7675" w:rsidRDefault="007D4B12" w:rsidP="000C09AC"/>
        </w:tc>
        <w:tc>
          <w:tcPr>
            <w:tcW w:w="2977" w:type="dxa"/>
          </w:tcPr>
          <w:p w14:paraId="093BDD01" w14:textId="77777777" w:rsidR="007D4B12" w:rsidRPr="003D7675" w:rsidRDefault="007D4B12" w:rsidP="000C09AC"/>
        </w:tc>
        <w:tc>
          <w:tcPr>
            <w:tcW w:w="2977" w:type="dxa"/>
          </w:tcPr>
          <w:p w14:paraId="589A1E31" w14:textId="77777777" w:rsidR="007D4B12" w:rsidRPr="003D7675" w:rsidRDefault="007D4B12" w:rsidP="000C09AC"/>
        </w:tc>
      </w:tr>
      <w:tr w:rsidR="007D4B12" w:rsidRPr="003D7675" w14:paraId="7A03B63C" w14:textId="77777777" w:rsidTr="000C09AC">
        <w:tc>
          <w:tcPr>
            <w:tcW w:w="1843" w:type="dxa"/>
          </w:tcPr>
          <w:p w14:paraId="2EEDFD76" w14:textId="77777777" w:rsidR="007D4B12" w:rsidRPr="0075064A" w:rsidRDefault="007D4B12" w:rsidP="000C09AC">
            <w:pPr>
              <w:rPr>
                <w:b/>
              </w:rPr>
            </w:pPr>
            <w:r w:rsidRPr="0075064A">
              <w:rPr>
                <w:b/>
              </w:rPr>
              <w:t>CJ-9-2-01</w:t>
            </w:r>
          </w:p>
        </w:tc>
        <w:tc>
          <w:tcPr>
            <w:tcW w:w="2977" w:type="dxa"/>
          </w:tcPr>
          <w:p w14:paraId="7B217539" w14:textId="77777777" w:rsidR="007D4B12" w:rsidRPr="003D7675" w:rsidRDefault="007D4B12" w:rsidP="000C09AC">
            <w:pPr>
              <w:numPr>
                <w:ilvl w:val="0"/>
                <w:numId w:val="9"/>
              </w:numPr>
              <w:tabs>
                <w:tab w:val="clear" w:pos="720"/>
                <w:tab w:val="num" w:pos="284"/>
              </w:tabs>
              <w:ind w:left="284" w:hanging="284"/>
            </w:pPr>
            <w:r w:rsidRPr="003D7675">
              <w:t>ústně i písemně předá jednoduché informace o</w:t>
            </w:r>
            <w:r>
              <w:t> </w:t>
            </w:r>
            <w:r w:rsidRPr="003D7675">
              <w:t>tématech z daných tematických okruhů</w:t>
            </w:r>
            <w:r>
              <w:t>;</w:t>
            </w:r>
          </w:p>
          <w:p w14:paraId="4D9B1859" w14:textId="77777777" w:rsidR="007D4B12" w:rsidRPr="003D7675" w:rsidRDefault="007D4B12" w:rsidP="000C09AC">
            <w:pPr>
              <w:numPr>
                <w:ilvl w:val="0"/>
                <w:numId w:val="9"/>
              </w:numPr>
              <w:tabs>
                <w:tab w:val="clear" w:pos="720"/>
                <w:tab w:val="num" w:pos="284"/>
              </w:tabs>
              <w:ind w:left="284" w:hanging="284"/>
            </w:pPr>
            <w:r w:rsidRPr="003D7675">
              <w:t>sestaví souvislý</w:t>
            </w:r>
            <w:r>
              <w:t>,</w:t>
            </w:r>
            <w:r w:rsidRPr="003D7675">
              <w:t xml:space="preserve"> přiměřeně dlouhý text na</w:t>
            </w:r>
            <w:r>
              <w:t> </w:t>
            </w:r>
            <w:r w:rsidRPr="003D7675">
              <w:t>známá témata</w:t>
            </w:r>
            <w:r>
              <w:t>;</w:t>
            </w:r>
          </w:p>
          <w:p w14:paraId="5201E5EC" w14:textId="77777777" w:rsidR="007D4B12" w:rsidRPr="003D7675" w:rsidRDefault="007D4B12" w:rsidP="000C09AC">
            <w:pPr>
              <w:numPr>
                <w:ilvl w:val="0"/>
                <w:numId w:val="9"/>
              </w:numPr>
              <w:tabs>
                <w:tab w:val="clear" w:pos="720"/>
                <w:tab w:val="num" w:pos="284"/>
              </w:tabs>
              <w:ind w:left="284" w:hanging="284"/>
            </w:pPr>
            <w:r w:rsidRPr="003D7675">
              <w:t xml:space="preserve">v samostatném ústním projevu a konverzaci sdělí informace o sobě, </w:t>
            </w:r>
            <w:r w:rsidRPr="003D7675">
              <w:lastRenderedPageBreak/>
              <w:t>blízkých a známých lidech</w:t>
            </w:r>
            <w:r>
              <w:t>;</w:t>
            </w:r>
          </w:p>
          <w:p w14:paraId="2DDE758A" w14:textId="77777777" w:rsidR="007D4B12" w:rsidRPr="003D7675" w:rsidRDefault="007D4B12" w:rsidP="000C09AC">
            <w:pPr>
              <w:keepLines/>
              <w:numPr>
                <w:ilvl w:val="0"/>
                <w:numId w:val="9"/>
              </w:numPr>
              <w:tabs>
                <w:tab w:val="clear" w:pos="720"/>
                <w:tab w:val="num" w:pos="284"/>
              </w:tabs>
              <w:ind w:left="284" w:hanging="284"/>
            </w:pPr>
            <w:r w:rsidRPr="003D7675">
              <w:t>pro vyjádření používá adekvátních gramatických struktur, lexikálních a jiných jazykových prostředků</w:t>
            </w:r>
            <w:r>
              <w:t>;</w:t>
            </w:r>
          </w:p>
        </w:tc>
        <w:tc>
          <w:tcPr>
            <w:tcW w:w="2977" w:type="dxa"/>
            <w:vMerge/>
          </w:tcPr>
          <w:p w14:paraId="4A4FEAB3" w14:textId="77777777" w:rsidR="007D4B12" w:rsidRPr="003D7675" w:rsidRDefault="007D4B12" w:rsidP="000C09AC"/>
        </w:tc>
        <w:tc>
          <w:tcPr>
            <w:tcW w:w="2977" w:type="dxa"/>
          </w:tcPr>
          <w:p w14:paraId="76EBBE60" w14:textId="77777777" w:rsidR="007D4B12" w:rsidRPr="003D7675" w:rsidRDefault="007D4B12" w:rsidP="000C09AC">
            <w:r w:rsidRPr="003D7675">
              <w:t>MKV – Multikulturalita (význam užívání cizího jazyka jako nástroje k dorozumívání)</w:t>
            </w:r>
          </w:p>
          <w:p w14:paraId="4CF3518D" w14:textId="77777777" w:rsidR="007D4B12" w:rsidRPr="003D7675" w:rsidRDefault="007D4B12" w:rsidP="000C09AC"/>
          <w:p w14:paraId="2D8C5E9F" w14:textId="77777777" w:rsidR="007D4B12" w:rsidRPr="003D7675" w:rsidRDefault="007D4B12" w:rsidP="000C09AC"/>
          <w:p w14:paraId="7D16CFC7" w14:textId="77777777" w:rsidR="007D4B12" w:rsidRPr="003D7675" w:rsidRDefault="007D4B12" w:rsidP="000C09AC"/>
          <w:p w14:paraId="6F2DF336" w14:textId="77777777" w:rsidR="007D4B12" w:rsidRPr="003D7675" w:rsidRDefault="007D4B12" w:rsidP="000C09AC"/>
          <w:p w14:paraId="50D84A70" w14:textId="77777777" w:rsidR="007D4B12" w:rsidRPr="003D7675" w:rsidRDefault="007D4B12" w:rsidP="000C09AC">
            <w:r w:rsidRPr="003D7675">
              <w:t xml:space="preserve">OSV – Osobnostní rozvoj – Sebepoznání a sebepojetí </w:t>
            </w:r>
            <w:r w:rsidRPr="003D7675">
              <w:lastRenderedPageBreak/>
              <w:t>(Já jako zdroj informací o</w:t>
            </w:r>
            <w:r>
              <w:t> </w:t>
            </w:r>
            <w:r w:rsidRPr="003D7675">
              <w:t>sobě, druzí jako zdroj informací o mě)</w:t>
            </w:r>
          </w:p>
        </w:tc>
        <w:tc>
          <w:tcPr>
            <w:tcW w:w="2977" w:type="dxa"/>
          </w:tcPr>
          <w:p w14:paraId="14AC9337" w14:textId="77777777" w:rsidR="007D4B12" w:rsidRPr="003D7675" w:rsidRDefault="007D4B12" w:rsidP="000C09AC">
            <w:r>
              <w:lastRenderedPageBreak/>
              <w:t>R</w:t>
            </w:r>
            <w:r w:rsidRPr="003D7675">
              <w:t>ozšiřující učivo:</w:t>
            </w:r>
          </w:p>
          <w:p w14:paraId="3B98675E" w14:textId="77777777" w:rsidR="007D4B12" w:rsidRPr="003D7675" w:rsidRDefault="007D4B12" w:rsidP="000C09AC">
            <w:pPr>
              <w:numPr>
                <w:ilvl w:val="1"/>
                <w:numId w:val="22"/>
              </w:numPr>
              <w:tabs>
                <w:tab w:val="num" w:pos="72"/>
                <w:tab w:val="num" w:pos="252"/>
              </w:tabs>
              <w:ind w:left="252" w:hanging="252"/>
            </w:pPr>
            <w:r>
              <w:t>š</w:t>
            </w:r>
            <w:r w:rsidRPr="003D7675">
              <w:t>kola, její pravidla a</w:t>
            </w:r>
            <w:r>
              <w:t> </w:t>
            </w:r>
            <w:r w:rsidRPr="003D7675">
              <w:t>vztahy ve škole</w:t>
            </w:r>
          </w:p>
          <w:p w14:paraId="60C25870" w14:textId="77777777" w:rsidR="007D4B12" w:rsidRPr="003D7675" w:rsidRDefault="007D4B12" w:rsidP="000C09AC">
            <w:pPr>
              <w:numPr>
                <w:ilvl w:val="1"/>
                <w:numId w:val="22"/>
              </w:numPr>
              <w:tabs>
                <w:tab w:val="num" w:pos="72"/>
                <w:tab w:val="num" w:pos="252"/>
              </w:tabs>
              <w:ind w:left="252" w:hanging="252"/>
            </w:pPr>
            <w:r>
              <w:t>b</w:t>
            </w:r>
            <w:r w:rsidRPr="003D7675">
              <w:t>iografie blízké osobnosti</w:t>
            </w:r>
          </w:p>
          <w:p w14:paraId="1AC7B1FB" w14:textId="77777777" w:rsidR="007D4B12" w:rsidRPr="003D7675" w:rsidRDefault="007D4B12" w:rsidP="000C09AC">
            <w:pPr>
              <w:numPr>
                <w:ilvl w:val="1"/>
                <w:numId w:val="22"/>
              </w:numPr>
              <w:tabs>
                <w:tab w:val="num" w:pos="72"/>
                <w:tab w:val="num" w:pos="252"/>
              </w:tabs>
              <w:ind w:left="252" w:hanging="252"/>
            </w:pPr>
            <w:r>
              <w:t>e</w:t>
            </w:r>
            <w:r w:rsidRPr="003D7675">
              <w:t>sej o oblíbených volnočasových aktivitách</w:t>
            </w:r>
          </w:p>
        </w:tc>
      </w:tr>
      <w:tr w:rsidR="007D4B12" w:rsidRPr="003D7675" w14:paraId="5E37EF6D" w14:textId="77777777" w:rsidTr="000C09AC">
        <w:tc>
          <w:tcPr>
            <w:tcW w:w="1843" w:type="dxa"/>
          </w:tcPr>
          <w:p w14:paraId="7B7303A5" w14:textId="77777777" w:rsidR="007D4B12" w:rsidRPr="0075064A" w:rsidRDefault="007D4B12" w:rsidP="000C09AC">
            <w:pPr>
              <w:rPr>
                <w:b/>
              </w:rPr>
            </w:pPr>
            <w:r w:rsidRPr="0075064A">
              <w:rPr>
                <w:b/>
              </w:rPr>
              <w:t>CJ-9-2-02</w:t>
            </w:r>
          </w:p>
        </w:tc>
        <w:tc>
          <w:tcPr>
            <w:tcW w:w="2977" w:type="dxa"/>
          </w:tcPr>
          <w:p w14:paraId="065FC7DB" w14:textId="77777777" w:rsidR="007D4B12" w:rsidRPr="003D7675" w:rsidRDefault="007D4B12" w:rsidP="000C09AC">
            <w:pPr>
              <w:numPr>
                <w:ilvl w:val="0"/>
                <w:numId w:val="9"/>
              </w:numPr>
              <w:tabs>
                <w:tab w:val="clear" w:pos="720"/>
                <w:tab w:val="num" w:pos="284"/>
              </w:tabs>
              <w:ind w:left="284" w:hanging="284"/>
            </w:pPr>
            <w:r w:rsidRPr="003D7675">
              <w:t>při nedostatku známé slovní zásoby se vyjádří za použití jiných lexikálních prostředků</w:t>
            </w:r>
            <w:r>
              <w:t>;</w:t>
            </w:r>
          </w:p>
        </w:tc>
        <w:tc>
          <w:tcPr>
            <w:tcW w:w="2977" w:type="dxa"/>
            <w:vMerge/>
          </w:tcPr>
          <w:p w14:paraId="2382DA3A" w14:textId="77777777" w:rsidR="007D4B12" w:rsidRPr="003D7675" w:rsidRDefault="007D4B12" w:rsidP="000C09AC"/>
        </w:tc>
        <w:tc>
          <w:tcPr>
            <w:tcW w:w="2977" w:type="dxa"/>
          </w:tcPr>
          <w:p w14:paraId="6DFAA95A" w14:textId="77777777" w:rsidR="007D4B12" w:rsidRPr="003D7675" w:rsidRDefault="007D4B12" w:rsidP="000C09AC"/>
        </w:tc>
        <w:tc>
          <w:tcPr>
            <w:tcW w:w="2977" w:type="dxa"/>
          </w:tcPr>
          <w:p w14:paraId="443FCA12" w14:textId="77777777" w:rsidR="007D4B12" w:rsidRPr="003D7675" w:rsidRDefault="007D4B12" w:rsidP="000C09AC"/>
        </w:tc>
      </w:tr>
      <w:tr w:rsidR="007D4B12" w:rsidRPr="003D7675" w14:paraId="307FA1E2" w14:textId="77777777" w:rsidTr="000C09AC">
        <w:tc>
          <w:tcPr>
            <w:tcW w:w="1843" w:type="dxa"/>
          </w:tcPr>
          <w:p w14:paraId="22E90F1A" w14:textId="77777777" w:rsidR="007D4B12" w:rsidRPr="0075064A" w:rsidRDefault="007D4B12" w:rsidP="000C09AC">
            <w:pPr>
              <w:rPr>
                <w:b/>
              </w:rPr>
            </w:pPr>
            <w:r w:rsidRPr="0075064A">
              <w:rPr>
                <w:b/>
              </w:rPr>
              <w:t>CJ-9-2-03</w:t>
            </w:r>
          </w:p>
        </w:tc>
        <w:tc>
          <w:tcPr>
            <w:tcW w:w="2977" w:type="dxa"/>
          </w:tcPr>
          <w:p w14:paraId="61F51E80" w14:textId="77777777" w:rsidR="007D4B12" w:rsidRPr="003D7675" w:rsidRDefault="007D4B12" w:rsidP="000C09AC">
            <w:pPr>
              <w:numPr>
                <w:ilvl w:val="0"/>
                <w:numId w:val="9"/>
              </w:numPr>
              <w:tabs>
                <w:tab w:val="clear" w:pos="720"/>
                <w:tab w:val="num" w:pos="284"/>
              </w:tabs>
              <w:ind w:left="284" w:hanging="284"/>
            </w:pPr>
            <w:r w:rsidRPr="003D7675">
              <w:t>obsah přiměřeně obtížného textu, promluvy či konverzace shrnuje různými způsoby</w:t>
            </w:r>
            <w:r>
              <w:t>;</w:t>
            </w:r>
          </w:p>
        </w:tc>
        <w:tc>
          <w:tcPr>
            <w:tcW w:w="2977" w:type="dxa"/>
            <w:vMerge/>
          </w:tcPr>
          <w:p w14:paraId="13A00E56" w14:textId="77777777" w:rsidR="007D4B12" w:rsidRPr="003D7675" w:rsidRDefault="007D4B12" w:rsidP="000C09AC"/>
        </w:tc>
        <w:tc>
          <w:tcPr>
            <w:tcW w:w="2977" w:type="dxa"/>
          </w:tcPr>
          <w:p w14:paraId="7E52BA0D" w14:textId="77777777" w:rsidR="007D4B12" w:rsidRPr="003D7675" w:rsidRDefault="007D4B12" w:rsidP="000C09AC"/>
        </w:tc>
        <w:tc>
          <w:tcPr>
            <w:tcW w:w="2977" w:type="dxa"/>
          </w:tcPr>
          <w:p w14:paraId="46B8897F" w14:textId="77777777" w:rsidR="007D4B12" w:rsidRPr="003D7675" w:rsidRDefault="007D4B12" w:rsidP="000C09AC"/>
        </w:tc>
      </w:tr>
      <w:tr w:rsidR="007D4B12" w:rsidRPr="003D7675" w14:paraId="66574C06" w14:textId="77777777" w:rsidTr="000C09AC">
        <w:tc>
          <w:tcPr>
            <w:tcW w:w="1843" w:type="dxa"/>
          </w:tcPr>
          <w:p w14:paraId="2B721F4A" w14:textId="77777777" w:rsidR="007D4B12" w:rsidRPr="0075064A" w:rsidRDefault="007D4B12" w:rsidP="000C09AC">
            <w:pPr>
              <w:rPr>
                <w:b/>
              </w:rPr>
            </w:pPr>
            <w:r w:rsidRPr="0075064A">
              <w:rPr>
                <w:b/>
              </w:rPr>
              <w:t>CJ-9-2-04</w:t>
            </w:r>
          </w:p>
        </w:tc>
        <w:tc>
          <w:tcPr>
            <w:tcW w:w="2977" w:type="dxa"/>
          </w:tcPr>
          <w:p w14:paraId="54271899" w14:textId="77777777" w:rsidR="007D4B12" w:rsidRPr="003D7675" w:rsidRDefault="007D4B12" w:rsidP="000C09AC">
            <w:pPr>
              <w:numPr>
                <w:ilvl w:val="0"/>
                <w:numId w:val="9"/>
              </w:numPr>
              <w:tabs>
                <w:tab w:val="clear" w:pos="720"/>
                <w:tab w:val="num" w:pos="284"/>
              </w:tabs>
              <w:ind w:left="284" w:hanging="284"/>
            </w:pPr>
            <w:r w:rsidRPr="003D7675">
              <w:t>v reálných situacích si vyžádá informaci a při neporozumění klade doplňující otázky</w:t>
            </w:r>
            <w:r>
              <w:t>;</w:t>
            </w:r>
          </w:p>
        </w:tc>
        <w:tc>
          <w:tcPr>
            <w:tcW w:w="2977" w:type="dxa"/>
            <w:vMerge/>
          </w:tcPr>
          <w:p w14:paraId="7AE780B1" w14:textId="77777777" w:rsidR="007D4B12" w:rsidRPr="003D7675" w:rsidRDefault="007D4B12" w:rsidP="000C09AC"/>
        </w:tc>
        <w:tc>
          <w:tcPr>
            <w:tcW w:w="2977" w:type="dxa"/>
          </w:tcPr>
          <w:p w14:paraId="1E4101B6" w14:textId="77777777" w:rsidR="007D4B12" w:rsidRPr="003D7675" w:rsidRDefault="007D4B12" w:rsidP="000C09AC"/>
        </w:tc>
        <w:tc>
          <w:tcPr>
            <w:tcW w:w="2977" w:type="dxa"/>
          </w:tcPr>
          <w:p w14:paraId="3EEB5CE3" w14:textId="77777777" w:rsidR="007D4B12" w:rsidRPr="003D7675" w:rsidRDefault="007D4B12" w:rsidP="000C09AC"/>
        </w:tc>
      </w:tr>
      <w:tr w:rsidR="007D4B12" w:rsidRPr="003D7675" w14:paraId="06F11588" w14:textId="77777777" w:rsidTr="000C09AC">
        <w:tc>
          <w:tcPr>
            <w:tcW w:w="4820" w:type="dxa"/>
            <w:gridSpan w:val="2"/>
          </w:tcPr>
          <w:p w14:paraId="3E0C8109" w14:textId="77777777" w:rsidR="007D4B12" w:rsidRPr="0075064A" w:rsidRDefault="007D4B12" w:rsidP="000C09AC">
            <w:pPr>
              <w:rPr>
                <w:b/>
              </w:rPr>
            </w:pPr>
            <w:r w:rsidRPr="0075064A">
              <w:rPr>
                <w:b/>
                <w:bCs/>
              </w:rPr>
              <w:t>INTERAKTIVNÍ ŘEČOVÉ DOVEDNOSTI</w:t>
            </w:r>
          </w:p>
        </w:tc>
        <w:tc>
          <w:tcPr>
            <w:tcW w:w="2977" w:type="dxa"/>
            <w:vMerge/>
          </w:tcPr>
          <w:p w14:paraId="00BEFD9B" w14:textId="77777777" w:rsidR="007D4B12" w:rsidRPr="003D7675" w:rsidRDefault="007D4B12" w:rsidP="000C09AC"/>
        </w:tc>
        <w:tc>
          <w:tcPr>
            <w:tcW w:w="2977" w:type="dxa"/>
          </w:tcPr>
          <w:p w14:paraId="3A13D3CA" w14:textId="77777777" w:rsidR="007D4B12" w:rsidRPr="003D7675" w:rsidRDefault="007D4B12" w:rsidP="000C09AC"/>
        </w:tc>
        <w:tc>
          <w:tcPr>
            <w:tcW w:w="2977" w:type="dxa"/>
          </w:tcPr>
          <w:p w14:paraId="25B0B3DE" w14:textId="77777777" w:rsidR="007D4B12" w:rsidRPr="003D7675" w:rsidRDefault="007D4B12" w:rsidP="000C09AC"/>
        </w:tc>
      </w:tr>
      <w:tr w:rsidR="007D4B12" w:rsidRPr="003D7675" w14:paraId="10AEC48F" w14:textId="77777777" w:rsidTr="000C09AC">
        <w:tc>
          <w:tcPr>
            <w:tcW w:w="1843" w:type="dxa"/>
          </w:tcPr>
          <w:p w14:paraId="69D3B9A0" w14:textId="77777777" w:rsidR="007D4B12" w:rsidRPr="0075064A" w:rsidRDefault="007D4B12" w:rsidP="000C09AC">
            <w:pPr>
              <w:rPr>
                <w:b/>
              </w:rPr>
            </w:pPr>
            <w:r w:rsidRPr="0075064A">
              <w:rPr>
                <w:b/>
              </w:rPr>
              <w:t>CJ-9-3-01</w:t>
            </w:r>
          </w:p>
        </w:tc>
        <w:tc>
          <w:tcPr>
            <w:tcW w:w="2977" w:type="dxa"/>
          </w:tcPr>
          <w:p w14:paraId="7A852A4E" w14:textId="77777777" w:rsidR="007D4B12" w:rsidRPr="003D7675" w:rsidRDefault="007D4B12" w:rsidP="000C09AC">
            <w:pPr>
              <w:numPr>
                <w:ilvl w:val="0"/>
                <w:numId w:val="9"/>
              </w:numPr>
              <w:tabs>
                <w:tab w:val="clear" w:pos="720"/>
                <w:tab w:val="num" w:pos="284"/>
              </w:tabs>
              <w:ind w:left="284" w:hanging="284"/>
            </w:pPr>
            <w:r w:rsidRPr="003D7675">
              <w:t xml:space="preserve">vyjadřuje se o současných a minulých </w:t>
            </w:r>
            <w:r w:rsidRPr="00B764EE">
              <w:t>hypotetických situacích;</w:t>
            </w:r>
          </w:p>
          <w:p w14:paraId="61B4E3DA" w14:textId="77777777" w:rsidR="007D4B12" w:rsidRPr="003D7675" w:rsidRDefault="007D4B12" w:rsidP="000C09AC">
            <w:pPr>
              <w:numPr>
                <w:ilvl w:val="0"/>
                <w:numId w:val="9"/>
              </w:numPr>
              <w:tabs>
                <w:tab w:val="clear" w:pos="720"/>
                <w:tab w:val="num" w:pos="284"/>
              </w:tabs>
              <w:ind w:left="284" w:hanging="284"/>
            </w:pPr>
            <w:bookmarkStart w:id="32" w:name="OLE_LINK15"/>
            <w:bookmarkStart w:id="33" w:name="OLE_LINK16"/>
            <w:r>
              <w:t>adekvátně reaguje ve </w:t>
            </w:r>
            <w:r w:rsidRPr="003D7675">
              <w:t>formálních i</w:t>
            </w:r>
            <w:r>
              <w:t> </w:t>
            </w:r>
            <w:r w:rsidRPr="003D7675">
              <w:t>neformálních situacích, např. v obchodě, ve</w:t>
            </w:r>
            <w:r>
              <w:t> </w:t>
            </w:r>
            <w:r w:rsidRPr="003D7675">
              <w:t>škole, v hovoru s</w:t>
            </w:r>
            <w:r>
              <w:t> </w:t>
            </w:r>
            <w:r w:rsidRPr="003D7675">
              <w:t>kamarádem</w:t>
            </w:r>
            <w:bookmarkEnd w:id="32"/>
            <w:bookmarkEnd w:id="33"/>
            <w:r>
              <w:t>;</w:t>
            </w:r>
          </w:p>
          <w:p w14:paraId="7396033A" w14:textId="77777777" w:rsidR="007D4B12" w:rsidRPr="003D7675" w:rsidRDefault="007D4B12" w:rsidP="000C09AC">
            <w:pPr>
              <w:numPr>
                <w:ilvl w:val="0"/>
                <w:numId w:val="9"/>
              </w:numPr>
              <w:tabs>
                <w:tab w:val="clear" w:pos="720"/>
                <w:tab w:val="num" w:pos="284"/>
              </w:tabs>
              <w:ind w:left="284" w:hanging="284"/>
            </w:pPr>
            <w:bookmarkStart w:id="34" w:name="OLE_LINK5"/>
            <w:bookmarkStart w:id="35" w:name="OLE_LINK9"/>
            <w:r w:rsidRPr="003D7675">
              <w:t>aktivně diskutuje na známé téma a vyjadřuje svůj názor</w:t>
            </w:r>
            <w:bookmarkEnd w:id="34"/>
            <w:bookmarkEnd w:id="35"/>
            <w:r>
              <w:t>.</w:t>
            </w:r>
          </w:p>
        </w:tc>
        <w:tc>
          <w:tcPr>
            <w:tcW w:w="2977" w:type="dxa"/>
            <w:vMerge/>
          </w:tcPr>
          <w:p w14:paraId="5D06AA86" w14:textId="77777777" w:rsidR="007D4B12" w:rsidRPr="003D7675" w:rsidRDefault="007D4B12" w:rsidP="000C09AC"/>
        </w:tc>
        <w:tc>
          <w:tcPr>
            <w:tcW w:w="2977" w:type="dxa"/>
          </w:tcPr>
          <w:p w14:paraId="63C8CA98" w14:textId="77777777" w:rsidR="007D4B12" w:rsidRPr="003D7675" w:rsidRDefault="007D4B12" w:rsidP="000C09AC"/>
        </w:tc>
        <w:tc>
          <w:tcPr>
            <w:tcW w:w="2977" w:type="dxa"/>
          </w:tcPr>
          <w:p w14:paraId="291102FC" w14:textId="77777777" w:rsidR="007D4B12" w:rsidRDefault="007D4B12" w:rsidP="000C09AC">
            <w:r w:rsidRPr="003D7675">
              <w:t>ČJL</w:t>
            </w:r>
            <w:r>
              <w:t>:</w:t>
            </w:r>
          </w:p>
          <w:p w14:paraId="0CAC4841" w14:textId="77777777" w:rsidR="007D4B12" w:rsidRPr="003D7675" w:rsidRDefault="007D4B12" w:rsidP="000C09AC">
            <w:r>
              <w:t>U</w:t>
            </w:r>
            <w:r w:rsidRPr="003D7675">
              <w:t>žívá</w:t>
            </w:r>
            <w:r>
              <w:t>ní</w:t>
            </w:r>
            <w:r w:rsidRPr="003D7675">
              <w:t xml:space="preserve"> jazyka a nonverbální komunikace </w:t>
            </w:r>
            <w:r>
              <w:t>s ohledem na </w:t>
            </w:r>
            <w:r w:rsidRPr="003D7675">
              <w:t>situaci (popis cesty, doporučení…)</w:t>
            </w:r>
            <w:r>
              <w:t>.</w:t>
            </w:r>
          </w:p>
          <w:p w14:paraId="485C9CC3" w14:textId="77777777" w:rsidR="007D4B12" w:rsidRPr="003D7675" w:rsidRDefault="007D4B12" w:rsidP="000C09AC"/>
          <w:p w14:paraId="23F6B2B1" w14:textId="77777777" w:rsidR="007D4B12" w:rsidRPr="003D7675" w:rsidRDefault="007D4B12" w:rsidP="000C09AC">
            <w:r>
              <w:t>R</w:t>
            </w:r>
            <w:r w:rsidRPr="003D7675">
              <w:t>ozšiřující učivo:</w:t>
            </w:r>
          </w:p>
          <w:p w14:paraId="4A31FF93" w14:textId="77777777" w:rsidR="007D4B12" w:rsidRPr="003D7675" w:rsidRDefault="007D4B12" w:rsidP="000C09AC">
            <w:pPr>
              <w:numPr>
                <w:ilvl w:val="1"/>
                <w:numId w:val="22"/>
              </w:numPr>
              <w:tabs>
                <w:tab w:val="num" w:pos="72"/>
                <w:tab w:val="num" w:pos="252"/>
              </w:tabs>
              <w:ind w:left="252" w:hanging="252"/>
            </w:pPr>
            <w:r w:rsidRPr="003D7675">
              <w:t>volný čas teenagerů v ČR a ve světě</w:t>
            </w:r>
          </w:p>
          <w:p w14:paraId="7B268AFB" w14:textId="77777777" w:rsidR="007D4B12" w:rsidRPr="003D7675" w:rsidRDefault="007D4B12" w:rsidP="000C09AC">
            <w:pPr>
              <w:numPr>
                <w:ilvl w:val="1"/>
                <w:numId w:val="22"/>
              </w:numPr>
              <w:tabs>
                <w:tab w:val="num" w:pos="72"/>
                <w:tab w:val="num" w:pos="252"/>
              </w:tabs>
              <w:ind w:left="252" w:hanging="252"/>
            </w:pPr>
            <w:r w:rsidRPr="003D7675">
              <w:t>vynálezy, známí vynálezci</w:t>
            </w:r>
          </w:p>
        </w:tc>
      </w:tr>
    </w:tbl>
    <w:p w14:paraId="1BB761B7" w14:textId="77777777" w:rsidR="007D4B12" w:rsidRPr="003D7675" w:rsidRDefault="007D4B12" w:rsidP="007D4B12"/>
    <w:p w14:paraId="652C730F" w14:textId="77777777" w:rsidR="007D4B12" w:rsidRPr="003D7675" w:rsidRDefault="007D4B12" w:rsidP="007D4B12">
      <w:pPr>
        <w:spacing w:after="120"/>
        <w:rPr>
          <w:b/>
        </w:rPr>
      </w:pPr>
      <w:r w:rsidRPr="003D7675">
        <w:rPr>
          <w:b/>
        </w:rPr>
        <w:t xml:space="preserve">Seznam použitých zkratek: </w:t>
      </w:r>
    </w:p>
    <w:p w14:paraId="7546EE86" w14:textId="77777777" w:rsidR="007D4B12" w:rsidRPr="003D7675" w:rsidRDefault="007D4B12" w:rsidP="007D4B12">
      <w:r w:rsidRPr="003D7675">
        <w:t>OSV – Osobnostní a sociální výchova</w:t>
      </w:r>
    </w:p>
    <w:p w14:paraId="3D396FFC" w14:textId="77777777" w:rsidR="007D4B12" w:rsidRPr="003D7675" w:rsidRDefault="007D4B12" w:rsidP="007D4B12">
      <w:r w:rsidRPr="003D7675">
        <w:t>VDO – Výchova demokratického občana</w:t>
      </w:r>
    </w:p>
    <w:p w14:paraId="5F89E033" w14:textId="77777777" w:rsidR="007D4B12" w:rsidRPr="003D7675" w:rsidRDefault="007D4B12" w:rsidP="007D4B12">
      <w:r w:rsidRPr="003D7675">
        <w:t>VMEGS – Výchova k myšlení v evropských a globálních souvislostech</w:t>
      </w:r>
    </w:p>
    <w:p w14:paraId="476AF392" w14:textId="77777777" w:rsidR="007D4B12" w:rsidRPr="003D7675" w:rsidRDefault="007D4B12" w:rsidP="007D4B12">
      <w:r w:rsidRPr="003D7675">
        <w:t>MKV – Multikulturní výchova</w:t>
      </w:r>
    </w:p>
    <w:p w14:paraId="6D0F0938" w14:textId="77777777" w:rsidR="007D4B12" w:rsidRPr="003D7675" w:rsidRDefault="007D4B12" w:rsidP="007D4B12">
      <w:r w:rsidRPr="003D7675">
        <w:t>EV – Environmentální výchova</w:t>
      </w:r>
    </w:p>
    <w:p w14:paraId="74E199BC" w14:textId="77777777" w:rsidR="007D4B12" w:rsidRPr="003D7675" w:rsidRDefault="007D4B12" w:rsidP="007D4B12">
      <w:r w:rsidRPr="003D7675">
        <w:t>MV – Mediální výchova</w:t>
      </w:r>
    </w:p>
    <w:p w14:paraId="0DD3ACD3" w14:textId="77777777" w:rsidR="007D4B12" w:rsidRPr="003D7675" w:rsidRDefault="007D4B12" w:rsidP="007D4B12">
      <w:r w:rsidRPr="003D7675">
        <w:t>ČJL – Český jazyk a literatura</w:t>
      </w:r>
    </w:p>
    <w:p w14:paraId="0C99C0F2" w14:textId="77777777" w:rsidR="007D4B12" w:rsidRPr="003D7675" w:rsidRDefault="007D4B12" w:rsidP="007D4B12">
      <w:r w:rsidRPr="003D7675">
        <w:t>M – Matematika</w:t>
      </w:r>
    </w:p>
    <w:p w14:paraId="018BB06D" w14:textId="77777777" w:rsidR="007D4B12" w:rsidRDefault="007D4B12" w:rsidP="007D4B12">
      <w:r w:rsidRPr="003D7675">
        <w:t>AJ – Anglický jazyk</w:t>
      </w:r>
    </w:p>
    <w:p w14:paraId="66FBF506" w14:textId="77777777" w:rsidR="007D4B12" w:rsidRDefault="007D4B12" w:rsidP="007D4B12">
      <w:r>
        <w:t>ICT – Informační a komunikační technologie</w:t>
      </w:r>
    </w:p>
    <w:p w14:paraId="6AF3E68F" w14:textId="77777777" w:rsidR="007D4B12" w:rsidRPr="003D7675" w:rsidRDefault="007D4B12" w:rsidP="007D4B12"/>
    <w:p w14:paraId="29E0D929" w14:textId="77777777" w:rsidR="007D4B12" w:rsidRDefault="007D4B12" w:rsidP="007D4B12">
      <w:pPr>
        <w:jc w:val="both"/>
        <w:rPr>
          <w:b/>
        </w:rPr>
      </w:pPr>
    </w:p>
    <w:p w14:paraId="31F7D23C" w14:textId="77777777" w:rsidR="007D4B12" w:rsidRDefault="007D4B12" w:rsidP="007D4B12">
      <w:pPr>
        <w:pStyle w:val="Nadpis2"/>
        <w:sectPr w:rsidR="007D4B12" w:rsidSect="007D4B12">
          <w:headerReference w:type="even" r:id="rId19"/>
          <w:footerReference w:type="even" r:id="rId20"/>
          <w:headerReference w:type="first" r:id="rId21"/>
          <w:footerReference w:type="first" r:id="rId22"/>
          <w:pgSz w:w="16838" w:h="11906" w:orient="landscape"/>
          <w:pgMar w:top="1134" w:right="1134" w:bottom="1134" w:left="1134" w:header="709" w:footer="709" w:gutter="0"/>
          <w:cols w:space="708"/>
          <w:docGrid w:linePitch="360"/>
        </w:sectPr>
      </w:pPr>
    </w:p>
    <w:p w14:paraId="0B49278F" w14:textId="77777777" w:rsidR="007D4B12" w:rsidRPr="0083776B" w:rsidRDefault="007D4B12" w:rsidP="007D4B12">
      <w:pPr>
        <w:pStyle w:val="Nadpis2"/>
      </w:pPr>
      <w:bookmarkStart w:id="36" w:name="_Toc284099704"/>
      <w:r w:rsidRPr="0083776B">
        <w:lastRenderedPageBreak/>
        <w:t>Matematika</w:t>
      </w:r>
      <w:bookmarkEnd w:id="36"/>
    </w:p>
    <w:p w14:paraId="107F51AC" w14:textId="77777777" w:rsidR="007D4B12" w:rsidRPr="00730EF8" w:rsidRDefault="007D4B12" w:rsidP="007D4B12">
      <w:pPr>
        <w:jc w:val="both"/>
        <w:rPr>
          <w:b/>
        </w:rPr>
      </w:pPr>
    </w:p>
    <w:p w14:paraId="7F6CFA37" w14:textId="77777777" w:rsidR="007D4B12" w:rsidRPr="00730EF8" w:rsidRDefault="007D4B12" w:rsidP="007D4B12">
      <w:pPr>
        <w:spacing w:after="120"/>
        <w:jc w:val="both"/>
        <w:rPr>
          <w:b/>
          <w:color w:val="0000FF"/>
        </w:rPr>
      </w:pPr>
      <w:bookmarkStart w:id="37" w:name="_Toc284012227"/>
      <w:r w:rsidRPr="00730EF8">
        <w:rPr>
          <w:b/>
        </w:rPr>
        <w:t xml:space="preserve">Charakteristika vyučovacího předmětu </w:t>
      </w:r>
    </w:p>
    <w:p w14:paraId="12C7FBCE" w14:textId="77777777" w:rsidR="007D4B12" w:rsidRPr="00730EF8" w:rsidRDefault="007D4B12" w:rsidP="007D4B12">
      <w:pPr>
        <w:jc w:val="both"/>
      </w:pPr>
      <w:r w:rsidRPr="00730EF8">
        <w:t>Vzdělávání v matematice je především zaměřeno na výchovu přemýšlivého člověka, který umí používat znalosti z matematiky v různých situacích občanského a profesního života. V hodinách matematiky proto vyučující cíleně motivují žáky k řešení matem</w:t>
      </w:r>
      <w:r>
        <w:t>atických problémů; vedou žáky k </w:t>
      </w:r>
      <w:r w:rsidRPr="00730EF8">
        <w:t>matematizaci reálných situací a k posuzování věrohodnosti výsledků; rozvíjejí u žáků schopnost správně se matematicky vyjadřovat; podporují u žáků důvěru v jejich schopnosti; vychovávají žáky k vytrvalosti, kritičnosti a týmové spolupráci; budují u žáků pozitivní vztah k matematice.</w:t>
      </w:r>
    </w:p>
    <w:p w14:paraId="1D13D000" w14:textId="77777777" w:rsidR="007D4B12" w:rsidRPr="00730EF8" w:rsidRDefault="007D4B12" w:rsidP="007D4B12">
      <w:pPr>
        <w:jc w:val="both"/>
      </w:pPr>
    </w:p>
    <w:p w14:paraId="1C1F5264" w14:textId="77777777" w:rsidR="007D4B12" w:rsidRPr="00730EF8" w:rsidRDefault="007D4B12" w:rsidP="007D4B12">
      <w:pPr>
        <w:jc w:val="both"/>
      </w:pPr>
      <w:r w:rsidRPr="00730EF8">
        <w:t>Vyučovací předmět Matematika vychází ze vzdělávacího obsahu vzdělávacího oboru Matematika a její aplikace.</w:t>
      </w:r>
    </w:p>
    <w:p w14:paraId="78A87741" w14:textId="77777777" w:rsidR="007D4B12" w:rsidRPr="00730EF8" w:rsidRDefault="007D4B12" w:rsidP="007D4B12">
      <w:pPr>
        <w:ind w:left="360"/>
        <w:jc w:val="both"/>
        <w:rPr>
          <w:b/>
        </w:rPr>
      </w:pPr>
    </w:p>
    <w:p w14:paraId="71F3E9E7" w14:textId="77777777" w:rsidR="007D4B12" w:rsidRPr="00730EF8" w:rsidRDefault="007D4B12" w:rsidP="007D4B12">
      <w:pPr>
        <w:spacing w:before="120"/>
        <w:ind w:left="357"/>
        <w:jc w:val="both"/>
        <w:rPr>
          <w:b/>
        </w:rPr>
      </w:pPr>
      <w:r w:rsidRPr="00730EF8">
        <w:rPr>
          <w:b/>
        </w:rPr>
        <w:t>1. stupeň ZŠ</w:t>
      </w:r>
    </w:p>
    <w:p w14:paraId="35613556" w14:textId="77777777" w:rsidR="007D4B12" w:rsidRPr="00730EF8" w:rsidRDefault="007D4B12" w:rsidP="007D4B12">
      <w:pPr>
        <w:ind w:left="360"/>
        <w:jc w:val="both"/>
      </w:pPr>
    </w:p>
    <w:p w14:paraId="6D47E5CD" w14:textId="77777777" w:rsidR="007D4B12" w:rsidRPr="00730EF8" w:rsidRDefault="007D4B12" w:rsidP="007D4B12">
      <w:pPr>
        <w:spacing w:before="60" w:after="120"/>
        <w:jc w:val="both"/>
        <w:rPr>
          <w:b/>
        </w:rPr>
      </w:pPr>
      <w:r w:rsidRPr="00730EF8">
        <w:rPr>
          <w:b/>
        </w:rPr>
        <w:t>Obsahové vymezení vyučovacího předmětu</w:t>
      </w:r>
    </w:p>
    <w:p w14:paraId="7A47E733" w14:textId="77777777" w:rsidR="007D4B12" w:rsidRPr="00730EF8" w:rsidRDefault="007D4B12" w:rsidP="007D4B12">
      <w:pPr>
        <w:spacing w:after="120"/>
        <w:jc w:val="both"/>
      </w:pPr>
      <w:r w:rsidRPr="00730EF8">
        <w:t>Na 1. stupni základního vzdělávání je kladen důraz na budování základů používání matematické symboliky a jazyka matematiky a</w:t>
      </w:r>
      <w:r>
        <w:t xml:space="preserve"> na</w:t>
      </w:r>
      <w:r w:rsidRPr="00730EF8">
        <w:t xml:space="preserve"> proces řešení problému. Základní matematické pojmy jsou vytvářeny ve čtyřech </w:t>
      </w:r>
      <w:r>
        <w:t>tematických okruzích</w:t>
      </w:r>
      <w:r w:rsidRPr="00730EF8">
        <w:t xml:space="preserve">: </w:t>
      </w:r>
    </w:p>
    <w:p w14:paraId="337D87F0" w14:textId="77777777" w:rsidR="007D4B12" w:rsidRPr="00730EF8" w:rsidRDefault="007D4B12" w:rsidP="007D4B12">
      <w:pPr>
        <w:numPr>
          <w:ilvl w:val="0"/>
          <w:numId w:val="19"/>
        </w:numPr>
        <w:jc w:val="both"/>
      </w:pPr>
      <w:r w:rsidRPr="00730EF8">
        <w:t>číslo a početní operace – žáci porozumí pojmu číslo, získají dovednosti v pamětném a písemném počítání v obor</w:t>
      </w:r>
      <w:r>
        <w:t>u přirozených čísel, seznámí se s </w:t>
      </w:r>
      <w:r w:rsidRPr="00730EF8">
        <w:t>vlastnostmi základních operací s čísly, s odhadem a s prací s chybou;</w:t>
      </w:r>
    </w:p>
    <w:p w14:paraId="71D4D821" w14:textId="77777777" w:rsidR="007D4B12" w:rsidRPr="00730EF8" w:rsidRDefault="007D4B12" w:rsidP="007D4B12">
      <w:pPr>
        <w:numPr>
          <w:ilvl w:val="0"/>
          <w:numId w:val="19"/>
        </w:numPr>
        <w:jc w:val="both"/>
      </w:pPr>
      <w:r w:rsidRPr="00730EF8">
        <w:t>závislosti, vztahy a práce s daty – žáci si postupně osvojí dovednosti, které souvisejí se zpracováním dat, seznamují se se závislostmi a jejich zápisy v běžném životě, doplňují a sestavují jednoduché tabulky a diagramy;</w:t>
      </w:r>
    </w:p>
    <w:p w14:paraId="0D7450F1" w14:textId="77777777" w:rsidR="007D4B12" w:rsidRPr="00730EF8" w:rsidRDefault="007D4B12" w:rsidP="007D4B12">
      <w:pPr>
        <w:numPr>
          <w:ilvl w:val="0"/>
          <w:numId w:val="19"/>
        </w:numPr>
        <w:jc w:val="both"/>
      </w:pPr>
      <w:r w:rsidRPr="00730EF8">
        <w:t>geometrie v rovině a v prostoru – žáci získají základní orientaci v rovině a prostoru, učí se poznávat, určovat, modelovat a znázorňovat jednoduché útvary v rovině i prostoru;</w:t>
      </w:r>
    </w:p>
    <w:p w14:paraId="4251F735" w14:textId="77777777" w:rsidR="007D4B12" w:rsidRPr="00730EF8" w:rsidRDefault="007D4B12" w:rsidP="007D4B12">
      <w:pPr>
        <w:numPr>
          <w:ilvl w:val="0"/>
          <w:numId w:val="19"/>
        </w:numPr>
        <w:ind w:left="714" w:hanging="357"/>
        <w:jc w:val="both"/>
      </w:pPr>
      <w:r w:rsidRPr="00730EF8">
        <w:t xml:space="preserve">nestandardní aplikační úlohy a problémy – u žáků bude rozvíjeno logické myšlení a přechod od konkrétního myšlení k abstraktnímu. </w:t>
      </w:r>
    </w:p>
    <w:p w14:paraId="5D8574EF" w14:textId="77777777" w:rsidR="007D4B12" w:rsidRDefault="007D4B12" w:rsidP="007D4B12">
      <w:pPr>
        <w:jc w:val="both"/>
        <w:rPr>
          <w:color w:val="FF0000"/>
        </w:rPr>
      </w:pPr>
    </w:p>
    <w:p w14:paraId="63E3D601" w14:textId="77777777" w:rsidR="007D4B12" w:rsidRPr="00B764EE" w:rsidRDefault="007D4B12" w:rsidP="007D4B12">
      <w:pPr>
        <w:jc w:val="both"/>
      </w:pPr>
      <w:r w:rsidRPr="00B764EE">
        <w:t>Učivo uvedené v učebních osnovách je v rámci školy závazné. Zařazení rozšiřujícího učiva zváží vyučující s ohledem na specifika konkrétní třídy a individuální potřeby žáků. Přesahy a vazby jsou uvedeny pouze do rozpracovaných vyučovacích předmětů, tedy ČJL a AJ.</w:t>
      </w:r>
    </w:p>
    <w:p w14:paraId="3695D4C2" w14:textId="77777777" w:rsidR="007D4B12" w:rsidRPr="00B764EE" w:rsidRDefault="007D4B12" w:rsidP="007D4B12">
      <w:pPr>
        <w:jc w:val="both"/>
        <w:rPr>
          <w:color w:val="FF0000"/>
        </w:rPr>
      </w:pPr>
    </w:p>
    <w:p w14:paraId="2D0FDBA3" w14:textId="77777777" w:rsidR="007D4B12" w:rsidRDefault="007D4B12" w:rsidP="007D4B12">
      <w:pPr>
        <w:jc w:val="both"/>
      </w:pPr>
      <w:r w:rsidRPr="00B764EE">
        <w:t>Výuka matematiky je spojena i s rozvíjením finanční gramotnosti žáků ve shodě se Standardy finanční gramotnosti. Do učiva jsou zařazeny tyto obsahy: Peníze</w:t>
      </w:r>
      <w:r>
        <w:t xml:space="preserve"> –</w:t>
      </w:r>
      <w:r w:rsidRPr="00B764EE">
        <w:t xml:space="preserve"> způsoby placení; Hospodaření domácnosti</w:t>
      </w:r>
      <w:r>
        <w:t xml:space="preserve"> –</w:t>
      </w:r>
      <w:r w:rsidRPr="00B764EE">
        <w:t xml:space="preserve"> rozpočet, příjmy a výdaje domácnosti; Finanční produkty</w:t>
      </w:r>
      <w:r>
        <w:t xml:space="preserve"> –</w:t>
      </w:r>
      <w:r w:rsidRPr="00B764EE">
        <w:t xml:space="preserve"> úspory.</w:t>
      </w:r>
    </w:p>
    <w:p w14:paraId="5469C8CA" w14:textId="77777777" w:rsidR="007D4B12" w:rsidRDefault="007D4B12" w:rsidP="007D4B12">
      <w:pPr>
        <w:jc w:val="both"/>
      </w:pPr>
    </w:p>
    <w:p w14:paraId="7948DFA5" w14:textId="77777777" w:rsidR="007D4B12" w:rsidRPr="00730EF8" w:rsidRDefault="007D4B12" w:rsidP="007D4B12">
      <w:pPr>
        <w:spacing w:after="60"/>
        <w:jc w:val="both"/>
      </w:pPr>
      <w:r w:rsidRPr="00730EF8">
        <w:t>Do výuky jsou průběžně zařazována průřezová témata v souvislosti s aktuálními situacemi a problémy současného světa. Přínos těchto průřezových témat k rozvoji osobnosti žáka je uplatňován průběžně pomocí následujících tematických okruhů:</w:t>
      </w:r>
    </w:p>
    <w:p w14:paraId="7BB8BD37" w14:textId="77777777" w:rsidR="007D4B12" w:rsidRPr="00730EF8" w:rsidRDefault="007D4B12" w:rsidP="007D4B12">
      <w:pPr>
        <w:jc w:val="both"/>
      </w:pPr>
      <w:r w:rsidRPr="00730EF8">
        <w:lastRenderedPageBreak/>
        <w:t>Osobnostní a sociální výchova (OSV): Osobnostní rozvoj – Rozvoj schopností poznávání; Kreativita;</w:t>
      </w:r>
    </w:p>
    <w:p w14:paraId="793FE5FB" w14:textId="77777777" w:rsidR="007D4B12" w:rsidRPr="00730EF8" w:rsidRDefault="007D4B12" w:rsidP="007D4B12">
      <w:pPr>
        <w:jc w:val="both"/>
      </w:pPr>
      <w:r w:rsidRPr="00730EF8">
        <w:t>Výchova k myšlení v evropských a globálních souvislostech (VMEGS): Evropa a svět nás zajímá; Objevujeme Evropu a svět;</w:t>
      </w:r>
    </w:p>
    <w:p w14:paraId="2366C9E4" w14:textId="77777777" w:rsidR="007D4B12" w:rsidRPr="006B5E01" w:rsidRDefault="007D4B12" w:rsidP="007D4B12">
      <w:pPr>
        <w:jc w:val="both"/>
      </w:pPr>
      <w:r w:rsidRPr="00730EF8">
        <w:t>Environmentální výchova (EV</w:t>
      </w:r>
      <w:r w:rsidRPr="006B5E01">
        <w:t>): Vztah člověka k prostředí;</w:t>
      </w:r>
    </w:p>
    <w:p w14:paraId="395C0579" w14:textId="77777777" w:rsidR="007D4B12" w:rsidRPr="00730EF8" w:rsidRDefault="007D4B12" w:rsidP="007D4B12">
      <w:pPr>
        <w:rPr>
          <w:b/>
          <w:color w:val="0000FF"/>
        </w:rPr>
      </w:pPr>
      <w:r w:rsidRPr="006B5E01">
        <w:t>Mediální výchova (MV): Tematické okruhy receptivních činností – Kritické</w:t>
      </w:r>
      <w:r w:rsidRPr="00730EF8">
        <w:t xml:space="preserve"> čtení a vnímání mediálních sdělení</w:t>
      </w:r>
      <w:r>
        <w:t>; Interpretace vztahu mediálních sdělení a reality.</w:t>
      </w:r>
    </w:p>
    <w:p w14:paraId="1A4ABE0A" w14:textId="77777777" w:rsidR="007D4B12" w:rsidRPr="00730EF8" w:rsidRDefault="007D4B12" w:rsidP="007D4B12">
      <w:pPr>
        <w:spacing w:after="120"/>
        <w:jc w:val="both"/>
        <w:rPr>
          <w:b/>
        </w:rPr>
      </w:pPr>
    </w:p>
    <w:p w14:paraId="40693942" w14:textId="77777777" w:rsidR="007D4B12" w:rsidRPr="00730EF8" w:rsidRDefault="007D4B12" w:rsidP="007D4B12">
      <w:pPr>
        <w:keepNext/>
        <w:spacing w:after="120"/>
        <w:jc w:val="both"/>
        <w:rPr>
          <w:b/>
        </w:rPr>
      </w:pPr>
      <w:r w:rsidRPr="00730EF8">
        <w:rPr>
          <w:b/>
        </w:rPr>
        <w:t>Časové vymezení vyučovacího předmětu</w:t>
      </w:r>
    </w:p>
    <w:p w14:paraId="1FC67896" w14:textId="77777777" w:rsidR="007D4B12" w:rsidRPr="00730EF8" w:rsidRDefault="007D4B12" w:rsidP="007D4B12">
      <w:pPr>
        <w:jc w:val="both"/>
      </w:pPr>
      <w:r w:rsidRPr="00730EF8">
        <w:t>Vyučovací předmět Matematika se realizuje ve všech ročnících 1. stupně ZŠ v této hodinové dotaci:</w:t>
      </w:r>
    </w:p>
    <w:p w14:paraId="1C0CE3A4" w14:textId="77777777" w:rsidR="007D4B12" w:rsidRPr="00730EF8" w:rsidRDefault="007D4B12" w:rsidP="007D4B12">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417"/>
        <w:gridCol w:w="1417"/>
        <w:gridCol w:w="1417"/>
        <w:gridCol w:w="1417"/>
        <w:gridCol w:w="1419"/>
      </w:tblGrid>
      <w:tr w:rsidR="007D4B12" w:rsidRPr="00730EF8" w14:paraId="428AE9BD" w14:textId="77777777" w:rsidTr="000C09AC">
        <w:trPr>
          <w:jc w:val="center"/>
        </w:trPr>
        <w:tc>
          <w:tcPr>
            <w:tcW w:w="1701" w:type="dxa"/>
          </w:tcPr>
          <w:p w14:paraId="3585D98E" w14:textId="77777777" w:rsidR="007D4B12" w:rsidRPr="00730EF8" w:rsidRDefault="007D4B12" w:rsidP="000C09AC">
            <w:pPr>
              <w:jc w:val="both"/>
            </w:pPr>
          </w:p>
        </w:tc>
        <w:tc>
          <w:tcPr>
            <w:tcW w:w="7087" w:type="dxa"/>
            <w:gridSpan w:val="5"/>
            <w:vAlign w:val="center"/>
          </w:tcPr>
          <w:p w14:paraId="6AF7E14B" w14:textId="77777777" w:rsidR="007D4B12" w:rsidRPr="00730EF8" w:rsidRDefault="007D4B12" w:rsidP="000C09AC">
            <w:pPr>
              <w:jc w:val="both"/>
              <w:rPr>
                <w:b/>
              </w:rPr>
            </w:pPr>
            <w:r w:rsidRPr="00730EF8">
              <w:rPr>
                <w:b/>
              </w:rPr>
              <w:t>1. stupeň</w:t>
            </w:r>
          </w:p>
        </w:tc>
      </w:tr>
      <w:tr w:rsidR="007D4B12" w:rsidRPr="00730EF8" w14:paraId="747893FC" w14:textId="77777777" w:rsidTr="000C09AC">
        <w:trPr>
          <w:jc w:val="center"/>
        </w:trPr>
        <w:tc>
          <w:tcPr>
            <w:tcW w:w="1701" w:type="dxa"/>
          </w:tcPr>
          <w:p w14:paraId="6635DC49" w14:textId="77777777" w:rsidR="007D4B12" w:rsidRPr="00730EF8" w:rsidRDefault="007D4B12" w:rsidP="000C09AC">
            <w:pPr>
              <w:jc w:val="both"/>
            </w:pPr>
            <w:r w:rsidRPr="00730EF8">
              <w:t>Ročník</w:t>
            </w:r>
          </w:p>
        </w:tc>
        <w:tc>
          <w:tcPr>
            <w:tcW w:w="1417" w:type="dxa"/>
            <w:vAlign w:val="center"/>
          </w:tcPr>
          <w:p w14:paraId="3B50DA8D" w14:textId="77777777" w:rsidR="007D4B12" w:rsidRPr="00730EF8" w:rsidRDefault="007D4B12" w:rsidP="000C09AC">
            <w:pPr>
              <w:jc w:val="both"/>
            </w:pPr>
            <w:r w:rsidRPr="00730EF8">
              <w:t>1.</w:t>
            </w:r>
          </w:p>
        </w:tc>
        <w:tc>
          <w:tcPr>
            <w:tcW w:w="1417" w:type="dxa"/>
            <w:vAlign w:val="center"/>
          </w:tcPr>
          <w:p w14:paraId="27DD1AA2" w14:textId="77777777" w:rsidR="007D4B12" w:rsidRPr="00730EF8" w:rsidRDefault="007D4B12" w:rsidP="000C09AC">
            <w:pPr>
              <w:jc w:val="both"/>
            </w:pPr>
            <w:r w:rsidRPr="00730EF8">
              <w:t>2.</w:t>
            </w:r>
          </w:p>
        </w:tc>
        <w:tc>
          <w:tcPr>
            <w:tcW w:w="1417" w:type="dxa"/>
            <w:vAlign w:val="center"/>
          </w:tcPr>
          <w:p w14:paraId="6853704C" w14:textId="77777777" w:rsidR="007D4B12" w:rsidRPr="00730EF8" w:rsidRDefault="007D4B12" w:rsidP="000C09AC">
            <w:pPr>
              <w:jc w:val="both"/>
            </w:pPr>
            <w:r w:rsidRPr="00730EF8">
              <w:t>3.</w:t>
            </w:r>
          </w:p>
        </w:tc>
        <w:tc>
          <w:tcPr>
            <w:tcW w:w="1417" w:type="dxa"/>
            <w:vAlign w:val="center"/>
          </w:tcPr>
          <w:p w14:paraId="6407FD55" w14:textId="77777777" w:rsidR="007D4B12" w:rsidRPr="00730EF8" w:rsidRDefault="007D4B12" w:rsidP="000C09AC">
            <w:pPr>
              <w:jc w:val="both"/>
            </w:pPr>
            <w:r w:rsidRPr="00730EF8">
              <w:t>4.</w:t>
            </w:r>
          </w:p>
        </w:tc>
        <w:tc>
          <w:tcPr>
            <w:tcW w:w="1419" w:type="dxa"/>
            <w:vAlign w:val="center"/>
          </w:tcPr>
          <w:p w14:paraId="218E8B09" w14:textId="77777777" w:rsidR="007D4B12" w:rsidRPr="00730EF8" w:rsidRDefault="007D4B12" w:rsidP="000C09AC">
            <w:pPr>
              <w:jc w:val="both"/>
            </w:pPr>
            <w:r w:rsidRPr="00730EF8">
              <w:t>5.</w:t>
            </w:r>
          </w:p>
        </w:tc>
      </w:tr>
      <w:tr w:rsidR="007D4B12" w:rsidRPr="00730EF8" w14:paraId="522FE29D" w14:textId="77777777" w:rsidTr="000C09AC">
        <w:trPr>
          <w:jc w:val="center"/>
        </w:trPr>
        <w:tc>
          <w:tcPr>
            <w:tcW w:w="1701" w:type="dxa"/>
          </w:tcPr>
          <w:p w14:paraId="50D221D5" w14:textId="77777777" w:rsidR="007D4B12" w:rsidRPr="00730EF8" w:rsidRDefault="007D4B12" w:rsidP="000C09AC">
            <w:pPr>
              <w:jc w:val="both"/>
            </w:pPr>
            <w:r w:rsidRPr="00730EF8">
              <w:t>Počet hodin</w:t>
            </w:r>
          </w:p>
        </w:tc>
        <w:tc>
          <w:tcPr>
            <w:tcW w:w="1417" w:type="dxa"/>
            <w:vAlign w:val="center"/>
          </w:tcPr>
          <w:p w14:paraId="2868C8D0" w14:textId="77777777" w:rsidR="007D4B12" w:rsidRPr="00730EF8" w:rsidRDefault="007D4B12" w:rsidP="000C09AC">
            <w:pPr>
              <w:jc w:val="both"/>
              <w:rPr>
                <w:b/>
              </w:rPr>
            </w:pPr>
            <w:r w:rsidRPr="00730EF8">
              <w:rPr>
                <w:b/>
              </w:rPr>
              <w:t>4</w:t>
            </w:r>
          </w:p>
        </w:tc>
        <w:tc>
          <w:tcPr>
            <w:tcW w:w="1417" w:type="dxa"/>
            <w:vAlign w:val="center"/>
          </w:tcPr>
          <w:p w14:paraId="56ECA4A2" w14:textId="77777777" w:rsidR="007D4B12" w:rsidRPr="00730EF8" w:rsidRDefault="007D4B12" w:rsidP="000C09AC">
            <w:pPr>
              <w:jc w:val="both"/>
              <w:rPr>
                <w:b/>
              </w:rPr>
            </w:pPr>
            <w:r w:rsidRPr="00730EF8">
              <w:rPr>
                <w:b/>
              </w:rPr>
              <w:t>4</w:t>
            </w:r>
          </w:p>
        </w:tc>
        <w:tc>
          <w:tcPr>
            <w:tcW w:w="1417" w:type="dxa"/>
            <w:vAlign w:val="center"/>
          </w:tcPr>
          <w:p w14:paraId="4F74C938" w14:textId="77777777" w:rsidR="007D4B12" w:rsidRPr="00730EF8" w:rsidRDefault="007D4B12" w:rsidP="000C09AC">
            <w:pPr>
              <w:jc w:val="both"/>
              <w:rPr>
                <w:b/>
              </w:rPr>
            </w:pPr>
            <w:r w:rsidRPr="00730EF8">
              <w:rPr>
                <w:b/>
              </w:rPr>
              <w:t>5</w:t>
            </w:r>
          </w:p>
        </w:tc>
        <w:tc>
          <w:tcPr>
            <w:tcW w:w="1417" w:type="dxa"/>
            <w:vAlign w:val="center"/>
          </w:tcPr>
          <w:p w14:paraId="4E585889" w14:textId="77777777" w:rsidR="007D4B12" w:rsidRPr="00730EF8" w:rsidRDefault="007D4B12" w:rsidP="000C09AC">
            <w:pPr>
              <w:jc w:val="both"/>
              <w:rPr>
                <w:b/>
              </w:rPr>
            </w:pPr>
            <w:r w:rsidRPr="00730EF8">
              <w:rPr>
                <w:b/>
              </w:rPr>
              <w:t>4</w:t>
            </w:r>
          </w:p>
        </w:tc>
        <w:tc>
          <w:tcPr>
            <w:tcW w:w="1419" w:type="dxa"/>
            <w:vAlign w:val="center"/>
          </w:tcPr>
          <w:p w14:paraId="2E496EE4" w14:textId="77777777" w:rsidR="007D4B12" w:rsidRPr="00730EF8" w:rsidRDefault="007D4B12" w:rsidP="000C09AC">
            <w:pPr>
              <w:jc w:val="both"/>
              <w:rPr>
                <w:b/>
              </w:rPr>
            </w:pPr>
            <w:r w:rsidRPr="00730EF8">
              <w:rPr>
                <w:b/>
              </w:rPr>
              <w:t>5</w:t>
            </w:r>
          </w:p>
        </w:tc>
      </w:tr>
    </w:tbl>
    <w:p w14:paraId="12158D4F" w14:textId="77777777" w:rsidR="007D4B12" w:rsidRPr="00730EF8" w:rsidRDefault="007D4B12" w:rsidP="007D4B12">
      <w:pPr>
        <w:jc w:val="both"/>
      </w:pPr>
    </w:p>
    <w:p w14:paraId="5FDAD53B" w14:textId="77777777" w:rsidR="007D4B12" w:rsidRPr="00730EF8" w:rsidRDefault="007D4B12" w:rsidP="007D4B12">
      <w:pPr>
        <w:spacing w:before="120" w:after="120"/>
        <w:jc w:val="both"/>
        <w:rPr>
          <w:b/>
        </w:rPr>
      </w:pPr>
      <w:r w:rsidRPr="00730EF8">
        <w:rPr>
          <w:b/>
        </w:rPr>
        <w:t>Organizační vymezení vyučovacího předmětu</w:t>
      </w:r>
    </w:p>
    <w:p w14:paraId="693327DA" w14:textId="77777777" w:rsidR="007D4B12" w:rsidRPr="00730EF8" w:rsidRDefault="007D4B12" w:rsidP="007D4B12">
      <w:pPr>
        <w:jc w:val="both"/>
      </w:pPr>
      <w:r w:rsidRPr="00730EF8">
        <w:t xml:space="preserve">Vyučovací předmět Matematika je vyučován především v kmenových učebnách příslušné třídy, standardní délka vyučovací hodiny je 45 minut. </w:t>
      </w:r>
    </w:p>
    <w:p w14:paraId="6A8CB3DA" w14:textId="77777777" w:rsidR="007D4B12" w:rsidRPr="00730EF8" w:rsidRDefault="007D4B12" w:rsidP="007D4B12">
      <w:pPr>
        <w:jc w:val="both"/>
      </w:pPr>
      <w:r w:rsidRPr="00730EF8">
        <w:t>K výuce matematiky je využívána i multimediální a počítačová učebna, ostatní prostory školy i další podnětná prostředí. Během výuky matematiky jsou žákům nabízeny rozšiřující aktivity: soutěže, korespondenční semináře a programy podporující zájem žáků o matematiku (interaktivní výstavy, exkurze apod.). K rozvíjení matematické gramotnosti napomáhají i zájmové útvary.</w:t>
      </w:r>
    </w:p>
    <w:p w14:paraId="32DCB459" w14:textId="77777777" w:rsidR="007D4B12" w:rsidRPr="00730EF8" w:rsidRDefault="007D4B12" w:rsidP="007D4B12">
      <w:pPr>
        <w:ind w:left="708"/>
        <w:jc w:val="both"/>
      </w:pPr>
    </w:p>
    <w:p w14:paraId="57FF815D" w14:textId="77777777" w:rsidR="007D4B12" w:rsidRPr="00730EF8" w:rsidRDefault="007D4B12" w:rsidP="007D4B12">
      <w:pPr>
        <w:spacing w:after="120"/>
        <w:jc w:val="both"/>
        <w:rPr>
          <w:b/>
        </w:rPr>
      </w:pPr>
      <w:r w:rsidRPr="00730EF8">
        <w:rPr>
          <w:b/>
        </w:rPr>
        <w:t>Výchovné a vzdělávací strategie</w:t>
      </w:r>
    </w:p>
    <w:p w14:paraId="0012AE1F" w14:textId="77777777" w:rsidR="007D4B12" w:rsidRPr="00730EF8" w:rsidRDefault="007D4B12" w:rsidP="007D4B12">
      <w:pPr>
        <w:jc w:val="both"/>
      </w:pPr>
      <w:r w:rsidRPr="00730EF8">
        <w:t>Matematickým vzděláváním lze významně přispět k utváření a rozvoji klíčových kompetencí žáků. Učitelé matematiky k tomu používají následující postupy, metody a formy práce:</w:t>
      </w:r>
    </w:p>
    <w:p w14:paraId="67AE8CDD" w14:textId="77777777" w:rsidR="007D4B12" w:rsidRPr="00730EF8" w:rsidRDefault="007D4B12" w:rsidP="007D4B12">
      <w:pPr>
        <w:jc w:val="both"/>
        <w:rPr>
          <w:b/>
        </w:rPr>
      </w:pPr>
    </w:p>
    <w:p w14:paraId="2E5EDD91" w14:textId="77777777" w:rsidR="007D4B12" w:rsidRPr="00730EF8" w:rsidRDefault="007D4B12" w:rsidP="007D4B12">
      <w:pPr>
        <w:jc w:val="both"/>
        <w:rPr>
          <w:b/>
        </w:rPr>
      </w:pPr>
      <w:r w:rsidRPr="00730EF8">
        <w:rPr>
          <w:b/>
        </w:rPr>
        <w:t>Strategie vedoucí k rozvoji kompetence k učení</w:t>
      </w:r>
    </w:p>
    <w:p w14:paraId="0866DEA4" w14:textId="77777777" w:rsidR="007D4B12" w:rsidRPr="00730EF8" w:rsidRDefault="007D4B12" w:rsidP="007D4B12">
      <w:pPr>
        <w:jc w:val="both"/>
      </w:pPr>
      <w:r w:rsidRPr="00730EF8">
        <w:t>Učitel:</w:t>
      </w:r>
    </w:p>
    <w:p w14:paraId="6D7800AF" w14:textId="77777777" w:rsidR="007D4B12" w:rsidRPr="00730EF8" w:rsidRDefault="007D4B12" w:rsidP="007D4B12">
      <w:pPr>
        <w:numPr>
          <w:ilvl w:val="0"/>
          <w:numId w:val="14"/>
        </w:numPr>
        <w:jc w:val="both"/>
      </w:pPr>
      <w:r w:rsidRPr="00730EF8">
        <w:t>prací s chybou jako pozitivním prvkem vede žáky k hlubšímu zamyšlení nad použitým postupem a správností výpočtu;</w:t>
      </w:r>
    </w:p>
    <w:p w14:paraId="2FBF21E0" w14:textId="77777777" w:rsidR="007D4B12" w:rsidRPr="00730EF8" w:rsidRDefault="007D4B12" w:rsidP="007D4B12">
      <w:pPr>
        <w:numPr>
          <w:ilvl w:val="0"/>
          <w:numId w:val="14"/>
        </w:numPr>
        <w:jc w:val="both"/>
      </w:pPr>
      <w:r w:rsidRPr="00730EF8">
        <w:t>zadává vhodné slovní úlohy a příklady z běžného života a tím motivuje žáky k využívání matematických poznatků a dovedností v praxi;</w:t>
      </w:r>
    </w:p>
    <w:p w14:paraId="52836238" w14:textId="77777777" w:rsidR="007D4B12" w:rsidRPr="00730EF8" w:rsidRDefault="007D4B12" w:rsidP="007D4B12">
      <w:pPr>
        <w:numPr>
          <w:ilvl w:val="0"/>
          <w:numId w:val="14"/>
        </w:numPr>
        <w:jc w:val="both"/>
      </w:pPr>
      <w:r w:rsidRPr="00730EF8">
        <w:t>pomocí modelování situací rozvíjí představivost žáků, používá metodu řízeného experimentu pro budování pojmů v mysli žáků;</w:t>
      </w:r>
    </w:p>
    <w:p w14:paraId="155BE200" w14:textId="77777777" w:rsidR="007D4B12" w:rsidRPr="00593F17" w:rsidRDefault="007D4B12" w:rsidP="007D4B12">
      <w:pPr>
        <w:numPr>
          <w:ilvl w:val="0"/>
          <w:numId w:val="14"/>
        </w:numPr>
        <w:jc w:val="both"/>
      </w:pPr>
      <w:r w:rsidRPr="00593F17">
        <w:t xml:space="preserve">nácvikem a častým prováděním náčrtů cíleně rozvíjí u žáků zručnost při grafickém vyjadřování; </w:t>
      </w:r>
    </w:p>
    <w:p w14:paraId="00F9E3CF" w14:textId="77777777" w:rsidR="007D4B12" w:rsidRPr="00730EF8" w:rsidRDefault="007D4B12" w:rsidP="007D4B12">
      <w:pPr>
        <w:numPr>
          <w:ilvl w:val="0"/>
          <w:numId w:val="14"/>
        </w:numPr>
        <w:jc w:val="both"/>
      </w:pPr>
      <w:r w:rsidRPr="00730EF8">
        <w:t>používá v hodinách informační a komunikační technologie a tím vede žáky k využívání digitálních zdrojů a prostředků k vyhledávání informací, modelování, simulacím, výpočtům a znázorňování.</w:t>
      </w:r>
    </w:p>
    <w:p w14:paraId="0DA52C75" w14:textId="77777777" w:rsidR="007D4B12" w:rsidRPr="00730EF8" w:rsidRDefault="007D4B12" w:rsidP="007D4B12">
      <w:pPr>
        <w:jc w:val="both"/>
        <w:rPr>
          <w:color w:val="FF0000"/>
        </w:rPr>
      </w:pPr>
    </w:p>
    <w:p w14:paraId="14A73716" w14:textId="77777777" w:rsidR="007D4B12" w:rsidRPr="00730EF8" w:rsidRDefault="007D4B12" w:rsidP="007D4B12">
      <w:pPr>
        <w:keepNext/>
        <w:jc w:val="both"/>
        <w:rPr>
          <w:b/>
        </w:rPr>
      </w:pPr>
      <w:r w:rsidRPr="00730EF8">
        <w:rPr>
          <w:b/>
        </w:rPr>
        <w:lastRenderedPageBreak/>
        <w:t>Strategie vedoucí k rozvoji kompetence k řešení problémů</w:t>
      </w:r>
    </w:p>
    <w:p w14:paraId="6DF8F6E8" w14:textId="77777777" w:rsidR="007D4B12" w:rsidRPr="00730EF8" w:rsidRDefault="007D4B12" w:rsidP="007D4B12">
      <w:pPr>
        <w:jc w:val="both"/>
      </w:pPr>
      <w:r w:rsidRPr="00730EF8">
        <w:t>Učitel:</w:t>
      </w:r>
    </w:p>
    <w:p w14:paraId="0325156A" w14:textId="77777777" w:rsidR="007D4B12" w:rsidRPr="00730EF8" w:rsidRDefault="007D4B12" w:rsidP="007D4B12">
      <w:pPr>
        <w:numPr>
          <w:ilvl w:val="0"/>
          <w:numId w:val="15"/>
        </w:numPr>
        <w:jc w:val="both"/>
      </w:pPr>
      <w:r w:rsidRPr="00730EF8">
        <w:t>nácvikem řešení úloh s postupným stupňováním jejich náročnosti rozvíjí logické myšlení a úsudek žáků;</w:t>
      </w:r>
    </w:p>
    <w:p w14:paraId="40B32766" w14:textId="77777777" w:rsidR="007D4B12" w:rsidRPr="00730EF8" w:rsidRDefault="007D4B12" w:rsidP="007D4B12">
      <w:pPr>
        <w:numPr>
          <w:ilvl w:val="0"/>
          <w:numId w:val="15"/>
        </w:numPr>
        <w:jc w:val="both"/>
      </w:pPr>
      <w:r w:rsidRPr="00730EF8">
        <w:t>kladením jednoduchých problémových otázek vede žáky k hledání různých způsob</w:t>
      </w:r>
      <w:r>
        <w:t>ů</w:t>
      </w:r>
      <w:r w:rsidRPr="00730EF8">
        <w:t xml:space="preserve"> řešení a k tomu, aby si uvědomili, které z nich jsou efektivní a které nikoliv;</w:t>
      </w:r>
    </w:p>
    <w:p w14:paraId="33FB4E1F" w14:textId="77777777" w:rsidR="007D4B12" w:rsidRPr="00730EF8" w:rsidRDefault="007D4B12" w:rsidP="007D4B12">
      <w:pPr>
        <w:numPr>
          <w:ilvl w:val="0"/>
          <w:numId w:val="15"/>
        </w:numPr>
        <w:jc w:val="both"/>
      </w:pPr>
      <w:r w:rsidRPr="00730EF8">
        <w:t>vytváří podnětné situace, které žáky vedou k tomu, aby o daném problému přemýšleli, řešili jej a svá řešení zaznamenali.</w:t>
      </w:r>
    </w:p>
    <w:p w14:paraId="4AF0D27A" w14:textId="77777777" w:rsidR="007D4B12" w:rsidRPr="00730EF8" w:rsidRDefault="007D4B12" w:rsidP="007D4B12">
      <w:pPr>
        <w:jc w:val="both"/>
      </w:pPr>
    </w:p>
    <w:p w14:paraId="13C77CA6" w14:textId="77777777" w:rsidR="007D4B12" w:rsidRPr="00730EF8" w:rsidRDefault="007D4B12" w:rsidP="007D4B12">
      <w:pPr>
        <w:jc w:val="both"/>
        <w:rPr>
          <w:b/>
        </w:rPr>
      </w:pPr>
      <w:r w:rsidRPr="00730EF8">
        <w:rPr>
          <w:b/>
        </w:rPr>
        <w:t>Strategie vedoucí k rozvoji kompetence komunikativní</w:t>
      </w:r>
    </w:p>
    <w:p w14:paraId="6705961D" w14:textId="77777777" w:rsidR="007D4B12" w:rsidRPr="00730EF8" w:rsidRDefault="007D4B12" w:rsidP="007D4B12">
      <w:pPr>
        <w:jc w:val="both"/>
      </w:pPr>
      <w:r w:rsidRPr="00730EF8">
        <w:t>Učitel:</w:t>
      </w:r>
    </w:p>
    <w:p w14:paraId="5C5CBE02" w14:textId="77777777" w:rsidR="007D4B12" w:rsidRPr="00730EF8" w:rsidRDefault="007D4B12" w:rsidP="007D4B12">
      <w:pPr>
        <w:numPr>
          <w:ilvl w:val="0"/>
          <w:numId w:val="18"/>
        </w:numPr>
        <w:jc w:val="both"/>
      </w:pPr>
      <w:r w:rsidRPr="00730EF8">
        <w:t>důslednou kontrolou podporuje u žáků čtení slovních úloh s porozuměním, správnou matematizaci problémů a interpretaci výsledků;</w:t>
      </w:r>
    </w:p>
    <w:p w14:paraId="6CF24D02" w14:textId="77777777" w:rsidR="007D4B12" w:rsidRPr="00730EF8" w:rsidRDefault="007D4B12" w:rsidP="007D4B12">
      <w:pPr>
        <w:numPr>
          <w:ilvl w:val="0"/>
          <w:numId w:val="18"/>
        </w:numPr>
        <w:jc w:val="both"/>
      </w:pPr>
      <w:r w:rsidRPr="00730EF8">
        <w:t>cíleně využívá příležitosti k tomu, aby žáci tradičními i digitálními prostředky prezentovali ostatním postupy řešení úloh a srozumitelně vysvětlili, proč daný postup zvolili.</w:t>
      </w:r>
    </w:p>
    <w:p w14:paraId="2681305A" w14:textId="77777777" w:rsidR="007D4B12" w:rsidRPr="00730EF8" w:rsidRDefault="007D4B12" w:rsidP="007D4B12">
      <w:pPr>
        <w:jc w:val="both"/>
      </w:pPr>
    </w:p>
    <w:p w14:paraId="4528B274" w14:textId="77777777" w:rsidR="007D4B12" w:rsidRPr="00730EF8" w:rsidRDefault="007D4B12" w:rsidP="007D4B12">
      <w:pPr>
        <w:jc w:val="both"/>
        <w:rPr>
          <w:b/>
        </w:rPr>
      </w:pPr>
      <w:r w:rsidRPr="00730EF8">
        <w:rPr>
          <w:b/>
        </w:rPr>
        <w:t>Strategie vedoucí k rozvoji kompetence sociální a personální</w:t>
      </w:r>
    </w:p>
    <w:p w14:paraId="4552EA1A" w14:textId="77777777" w:rsidR="007D4B12" w:rsidRPr="00730EF8" w:rsidRDefault="007D4B12" w:rsidP="007D4B12">
      <w:pPr>
        <w:jc w:val="both"/>
      </w:pPr>
      <w:r w:rsidRPr="00730EF8">
        <w:t>Učitel:</w:t>
      </w:r>
    </w:p>
    <w:p w14:paraId="18EBB8BF" w14:textId="77777777" w:rsidR="007D4B12" w:rsidRPr="00730EF8" w:rsidRDefault="007D4B12" w:rsidP="007D4B12">
      <w:pPr>
        <w:numPr>
          <w:ilvl w:val="0"/>
          <w:numId w:val="16"/>
        </w:numPr>
        <w:jc w:val="both"/>
      </w:pPr>
      <w:r w:rsidRPr="00730EF8">
        <w:t>organizací a kontrolou skupinové práce vede žáky k tomu, aby si rozdělili úlohy podle matematických znalostí a dovedností jednotlivých členů skupiny;</w:t>
      </w:r>
    </w:p>
    <w:p w14:paraId="261B2DF0" w14:textId="77777777" w:rsidR="007D4B12" w:rsidRPr="00730EF8" w:rsidRDefault="007D4B12" w:rsidP="007D4B12">
      <w:pPr>
        <w:numPr>
          <w:ilvl w:val="0"/>
          <w:numId w:val="16"/>
        </w:numPr>
        <w:jc w:val="both"/>
      </w:pPr>
      <w:r w:rsidRPr="00730EF8">
        <w:t>organizuje vyučovací hodiny tak, aby v případě, že zadanou matematickou úlohu žáci rychle vyřeší, nabídli svoji pomoc pomalejšímu spolužákovi.</w:t>
      </w:r>
    </w:p>
    <w:p w14:paraId="7BBE0CA7" w14:textId="77777777" w:rsidR="007D4B12" w:rsidRPr="00730EF8" w:rsidRDefault="007D4B12" w:rsidP="007D4B12">
      <w:pPr>
        <w:ind w:left="360"/>
        <w:jc w:val="both"/>
      </w:pPr>
    </w:p>
    <w:p w14:paraId="44F852E9" w14:textId="77777777" w:rsidR="007D4B12" w:rsidRPr="00730EF8" w:rsidRDefault="007D4B12" w:rsidP="007D4B12">
      <w:pPr>
        <w:jc w:val="both"/>
        <w:rPr>
          <w:b/>
        </w:rPr>
      </w:pPr>
      <w:r w:rsidRPr="00730EF8">
        <w:rPr>
          <w:b/>
        </w:rPr>
        <w:t>Strategie vedoucí k rozvoji kompetence občansk</w:t>
      </w:r>
      <w:r>
        <w:rPr>
          <w:b/>
        </w:rPr>
        <w:t>é</w:t>
      </w:r>
    </w:p>
    <w:p w14:paraId="05919262" w14:textId="77777777" w:rsidR="007D4B12" w:rsidRPr="00730EF8" w:rsidRDefault="007D4B12" w:rsidP="007D4B12">
      <w:pPr>
        <w:jc w:val="both"/>
      </w:pPr>
      <w:r w:rsidRPr="00730EF8">
        <w:t>Učitel:</w:t>
      </w:r>
    </w:p>
    <w:p w14:paraId="3CA975FF" w14:textId="77777777" w:rsidR="007D4B12" w:rsidRPr="00730EF8" w:rsidRDefault="007D4B12" w:rsidP="007D4B12">
      <w:pPr>
        <w:numPr>
          <w:ilvl w:val="0"/>
          <w:numId w:val="16"/>
        </w:numPr>
        <w:jc w:val="both"/>
      </w:pPr>
      <w:r w:rsidRPr="00730EF8">
        <w:t>povzbuzováním a odpovídajícím hodnocením podporuje u žáků zájem o matematiku a snahu zlepšovat své výsledky;</w:t>
      </w:r>
    </w:p>
    <w:p w14:paraId="4C207A8C" w14:textId="77777777" w:rsidR="007D4B12" w:rsidRPr="00730EF8" w:rsidRDefault="007D4B12" w:rsidP="007D4B12">
      <w:pPr>
        <w:numPr>
          <w:ilvl w:val="0"/>
          <w:numId w:val="16"/>
        </w:numPr>
        <w:jc w:val="both"/>
      </w:pPr>
      <w:r w:rsidRPr="00730EF8">
        <w:t xml:space="preserve">doporučuje žákům postupy pro získání zajímavých dat ze školního prostředí a každodenního života, </w:t>
      </w:r>
      <w:r>
        <w:t>která jsou vhodná</w:t>
      </w:r>
      <w:r w:rsidRPr="00730EF8">
        <w:t xml:space="preserve"> ke statistickému zpracování.</w:t>
      </w:r>
    </w:p>
    <w:p w14:paraId="150A2E92" w14:textId="77777777" w:rsidR="007D4B12" w:rsidRPr="00730EF8" w:rsidRDefault="007D4B12" w:rsidP="007D4B12">
      <w:pPr>
        <w:jc w:val="both"/>
      </w:pPr>
    </w:p>
    <w:p w14:paraId="42A9451F" w14:textId="77777777" w:rsidR="007D4B12" w:rsidRPr="00730EF8" w:rsidRDefault="007D4B12" w:rsidP="007D4B12">
      <w:pPr>
        <w:jc w:val="both"/>
        <w:rPr>
          <w:b/>
        </w:rPr>
      </w:pPr>
      <w:r w:rsidRPr="00730EF8">
        <w:rPr>
          <w:b/>
        </w:rPr>
        <w:t>Strategie vedoucí k rozvoji kompetence pracovní</w:t>
      </w:r>
    </w:p>
    <w:p w14:paraId="72CD84EF" w14:textId="77777777" w:rsidR="007D4B12" w:rsidRPr="00730EF8" w:rsidRDefault="007D4B12" w:rsidP="007D4B12">
      <w:pPr>
        <w:jc w:val="both"/>
      </w:pPr>
      <w:r w:rsidRPr="00730EF8">
        <w:t>Učitel:</w:t>
      </w:r>
    </w:p>
    <w:p w14:paraId="5171BA63" w14:textId="77777777" w:rsidR="007D4B12" w:rsidRPr="00730EF8" w:rsidRDefault="007D4B12" w:rsidP="007D4B12">
      <w:pPr>
        <w:numPr>
          <w:ilvl w:val="0"/>
          <w:numId w:val="17"/>
        </w:numPr>
        <w:jc w:val="both"/>
      </w:pPr>
      <w:r w:rsidRPr="00730EF8">
        <w:t>důkladným procvičováním a důslednou kontrolou vede žáky ke správnému a bezpečnému užívání rýsovacích potřeb a digitálních nástrojů;</w:t>
      </w:r>
    </w:p>
    <w:p w14:paraId="130841A8" w14:textId="77777777" w:rsidR="007D4B12" w:rsidRPr="00730EF8" w:rsidRDefault="007D4B12" w:rsidP="007D4B12">
      <w:pPr>
        <w:numPr>
          <w:ilvl w:val="0"/>
          <w:numId w:val="17"/>
        </w:numPr>
        <w:jc w:val="both"/>
      </w:pPr>
      <w:r w:rsidRPr="00730EF8">
        <w:t>vhodnou volbou úkolů různé obtížnosti a jejich následným rozborem vede žáky k tomu, aby si efektivně naplánovali plnění úkolů.</w:t>
      </w:r>
    </w:p>
    <w:p w14:paraId="3ECB8DC4" w14:textId="77777777" w:rsidR="007D4B12" w:rsidRPr="00730EF8" w:rsidRDefault="007D4B12" w:rsidP="007D4B12">
      <w:pPr>
        <w:rPr>
          <w:b/>
        </w:rPr>
      </w:pPr>
    </w:p>
    <w:p w14:paraId="220A79D6" w14:textId="77777777" w:rsidR="007D4B12" w:rsidRPr="00730EF8" w:rsidRDefault="007D4B12" w:rsidP="007D4B12">
      <w:pPr>
        <w:tabs>
          <w:tab w:val="left" w:pos="2880"/>
          <w:tab w:val="left" w:pos="5220"/>
          <w:tab w:val="left" w:pos="6660"/>
          <w:tab w:val="left" w:pos="6840"/>
        </w:tabs>
        <w:rPr>
          <w:b/>
          <w:i/>
        </w:rPr>
      </w:pPr>
      <w:r w:rsidRPr="00730EF8">
        <w:rPr>
          <w:b/>
        </w:rPr>
        <w:br w:type="page"/>
      </w:r>
      <w:r w:rsidRPr="00730EF8">
        <w:rPr>
          <w:b/>
        </w:rPr>
        <w:lastRenderedPageBreak/>
        <w:t>1. stupeň</w:t>
      </w:r>
    </w:p>
    <w:p w14:paraId="06F0D439" w14:textId="77777777" w:rsidR="007D4B12" w:rsidRPr="00730EF8" w:rsidRDefault="007D4B12" w:rsidP="007D4B12">
      <w:pPr>
        <w:tabs>
          <w:tab w:val="left" w:pos="2880"/>
          <w:tab w:val="left" w:pos="5220"/>
        </w:tabs>
        <w:spacing w:after="120"/>
        <w:rPr>
          <w:b/>
          <w:color w:val="FF6600"/>
        </w:rPr>
      </w:pPr>
      <w:r w:rsidRPr="00730EF8">
        <w:rPr>
          <w:b/>
        </w:rPr>
        <w:t>Ročník: první</w:t>
      </w:r>
    </w:p>
    <w:tbl>
      <w:tblPr>
        <w:tblW w:w="148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777"/>
        <w:gridCol w:w="4091"/>
        <w:gridCol w:w="3600"/>
        <w:gridCol w:w="2160"/>
        <w:gridCol w:w="3240"/>
      </w:tblGrid>
      <w:tr w:rsidR="007D4B12" w:rsidRPr="00730EF8" w14:paraId="652C95F4" w14:textId="77777777" w:rsidTr="000C09AC">
        <w:tc>
          <w:tcPr>
            <w:tcW w:w="1777" w:type="dxa"/>
            <w:shd w:val="clear" w:color="auto" w:fill="auto"/>
          </w:tcPr>
          <w:p w14:paraId="600A3B23" w14:textId="77777777" w:rsidR="007D4B12" w:rsidRPr="00730EF8" w:rsidRDefault="007D4B12" w:rsidP="000C09AC">
            <w:pPr>
              <w:rPr>
                <w:b/>
                <w:caps/>
              </w:rPr>
            </w:pPr>
            <w:r w:rsidRPr="00730EF8">
              <w:rPr>
                <w:b/>
                <w:caps/>
              </w:rPr>
              <w:t>Očekávané výstupy z RVP ZV</w:t>
            </w:r>
          </w:p>
          <w:p w14:paraId="038BA2E8" w14:textId="77777777" w:rsidR="007D4B12" w:rsidRPr="00730EF8" w:rsidRDefault="007D4B12" w:rsidP="000C09AC">
            <w:pPr>
              <w:rPr>
                <w:i/>
              </w:rPr>
            </w:pPr>
          </w:p>
        </w:tc>
        <w:tc>
          <w:tcPr>
            <w:tcW w:w="4091" w:type="dxa"/>
            <w:shd w:val="clear" w:color="auto" w:fill="auto"/>
          </w:tcPr>
          <w:p w14:paraId="1EF5550E" w14:textId="77777777" w:rsidR="007D4B12" w:rsidRPr="00730EF8" w:rsidRDefault="007D4B12" w:rsidP="000C09AC">
            <w:pPr>
              <w:rPr>
                <w:b/>
                <w:caps/>
              </w:rPr>
            </w:pPr>
            <w:r w:rsidRPr="00730EF8">
              <w:rPr>
                <w:b/>
                <w:caps/>
              </w:rPr>
              <w:t>Dílčí výstupy</w:t>
            </w:r>
          </w:p>
          <w:p w14:paraId="44CCCB75" w14:textId="77777777" w:rsidR="007D4B12" w:rsidRPr="00730EF8" w:rsidRDefault="007D4B12" w:rsidP="000C09AC">
            <w:pPr>
              <w:rPr>
                <w:b/>
                <w:caps/>
              </w:rPr>
            </w:pPr>
          </w:p>
          <w:p w14:paraId="7FA62B61" w14:textId="77777777" w:rsidR="007D4B12" w:rsidRPr="00730EF8" w:rsidRDefault="007D4B12" w:rsidP="000C09AC"/>
          <w:p w14:paraId="24DB2D50" w14:textId="77777777" w:rsidR="007D4B12" w:rsidRPr="003778CD" w:rsidRDefault="007D4B12" w:rsidP="000C09AC">
            <w:r w:rsidRPr="003778CD">
              <w:t>Žák:</w:t>
            </w:r>
          </w:p>
        </w:tc>
        <w:tc>
          <w:tcPr>
            <w:tcW w:w="3600" w:type="dxa"/>
            <w:shd w:val="clear" w:color="auto" w:fill="auto"/>
          </w:tcPr>
          <w:p w14:paraId="07662052" w14:textId="77777777" w:rsidR="007D4B12" w:rsidRPr="00730EF8" w:rsidRDefault="007D4B12" w:rsidP="000C09AC">
            <w:pPr>
              <w:rPr>
                <w:b/>
                <w:caps/>
              </w:rPr>
            </w:pPr>
            <w:r w:rsidRPr="00730EF8">
              <w:rPr>
                <w:b/>
                <w:caps/>
              </w:rPr>
              <w:t>učivo</w:t>
            </w:r>
            <w:r w:rsidRPr="001F6644">
              <w:rPr>
                <w:caps/>
              </w:rPr>
              <w:t xml:space="preserve"> </w:t>
            </w:r>
          </w:p>
          <w:p w14:paraId="73F29D7D" w14:textId="77777777" w:rsidR="007D4B12" w:rsidRPr="00730EF8" w:rsidRDefault="007D4B12" w:rsidP="000C09AC">
            <w:pPr>
              <w:rPr>
                <w:b/>
                <w:caps/>
              </w:rPr>
            </w:pPr>
          </w:p>
          <w:p w14:paraId="3D90AAFD" w14:textId="77777777" w:rsidR="007D4B12" w:rsidRPr="00730EF8" w:rsidRDefault="007D4B12" w:rsidP="000C09AC">
            <w:pPr>
              <w:rPr>
                <w:caps/>
              </w:rPr>
            </w:pPr>
          </w:p>
        </w:tc>
        <w:tc>
          <w:tcPr>
            <w:tcW w:w="2160" w:type="dxa"/>
            <w:shd w:val="clear" w:color="auto" w:fill="auto"/>
          </w:tcPr>
          <w:p w14:paraId="71FC7902" w14:textId="77777777" w:rsidR="007D4B12" w:rsidRPr="00730EF8" w:rsidRDefault="007D4B12" w:rsidP="000C09AC">
            <w:pPr>
              <w:rPr>
                <w:b/>
                <w:caps/>
              </w:rPr>
            </w:pPr>
            <w:r w:rsidRPr="00730EF8">
              <w:rPr>
                <w:b/>
                <w:caps/>
              </w:rPr>
              <w:t>tematické okruhy průřezového tématu</w:t>
            </w:r>
          </w:p>
        </w:tc>
        <w:tc>
          <w:tcPr>
            <w:tcW w:w="3240" w:type="dxa"/>
            <w:shd w:val="clear" w:color="auto" w:fill="auto"/>
          </w:tcPr>
          <w:p w14:paraId="7DBB3E67" w14:textId="77777777" w:rsidR="007D4B12" w:rsidRPr="00730EF8" w:rsidRDefault="007D4B12" w:rsidP="000C09AC">
            <w:pPr>
              <w:rPr>
                <w:b/>
                <w:caps/>
              </w:rPr>
            </w:pPr>
            <w:r w:rsidRPr="00730EF8">
              <w:rPr>
                <w:b/>
                <w:caps/>
              </w:rPr>
              <w:t>přesahy, vazby, ROZŠIŘUJÍCÍ UČIVO, poznámky</w:t>
            </w:r>
          </w:p>
          <w:p w14:paraId="1355FF37" w14:textId="77777777" w:rsidR="007D4B12" w:rsidRPr="00730EF8" w:rsidRDefault="007D4B12" w:rsidP="000C09AC">
            <w:pPr>
              <w:rPr>
                <w:i/>
                <w:caps/>
              </w:rPr>
            </w:pPr>
          </w:p>
        </w:tc>
      </w:tr>
      <w:tr w:rsidR="007D4B12" w:rsidRPr="00730EF8" w14:paraId="593AC38D" w14:textId="77777777" w:rsidTr="000C09AC">
        <w:tc>
          <w:tcPr>
            <w:tcW w:w="14868" w:type="dxa"/>
            <w:gridSpan w:val="5"/>
            <w:shd w:val="clear" w:color="auto" w:fill="auto"/>
          </w:tcPr>
          <w:p w14:paraId="7A819B96" w14:textId="77777777" w:rsidR="007D4B12" w:rsidRPr="00730EF8" w:rsidRDefault="007D4B12" w:rsidP="000C09AC">
            <w:pPr>
              <w:jc w:val="center"/>
              <w:rPr>
                <w:b/>
                <w:caps/>
              </w:rPr>
            </w:pPr>
            <w:r w:rsidRPr="00730EF8">
              <w:rPr>
                <w:b/>
                <w:caps/>
              </w:rPr>
              <w:t>Číslo a početní operace</w:t>
            </w:r>
          </w:p>
        </w:tc>
      </w:tr>
      <w:tr w:rsidR="007D4B12" w:rsidRPr="00730EF8" w14:paraId="328B5CFE" w14:textId="77777777" w:rsidTr="000C09AC">
        <w:tc>
          <w:tcPr>
            <w:tcW w:w="1777" w:type="dxa"/>
            <w:shd w:val="clear" w:color="auto" w:fill="auto"/>
          </w:tcPr>
          <w:p w14:paraId="3E6CCE04" w14:textId="77777777" w:rsidR="007D4B12" w:rsidRPr="00730EF8" w:rsidRDefault="007D4B12" w:rsidP="000C09AC">
            <w:pPr>
              <w:rPr>
                <w:b/>
              </w:rPr>
            </w:pPr>
            <w:r w:rsidRPr="00730EF8">
              <w:rPr>
                <w:b/>
              </w:rPr>
              <w:t>M-3-1-01</w:t>
            </w:r>
          </w:p>
          <w:p w14:paraId="6F284877" w14:textId="77777777" w:rsidR="007D4B12" w:rsidRPr="00730EF8" w:rsidRDefault="007D4B12" w:rsidP="000C09AC"/>
        </w:tc>
        <w:tc>
          <w:tcPr>
            <w:tcW w:w="4091" w:type="dxa"/>
            <w:shd w:val="clear" w:color="auto" w:fill="auto"/>
          </w:tcPr>
          <w:p w14:paraId="7770F556" w14:textId="77777777" w:rsidR="007D4B12" w:rsidRPr="00730EF8" w:rsidRDefault="007D4B12" w:rsidP="000C09AC">
            <w:pPr>
              <w:numPr>
                <w:ilvl w:val="0"/>
                <w:numId w:val="22"/>
              </w:numPr>
              <w:tabs>
                <w:tab w:val="num" w:pos="180"/>
              </w:tabs>
              <w:ind w:left="180" w:hanging="180"/>
            </w:pPr>
            <w:r w:rsidRPr="00730EF8">
              <w:t>spočítá prvky daného souboru;</w:t>
            </w:r>
          </w:p>
          <w:p w14:paraId="4380EB0A" w14:textId="77777777" w:rsidR="007D4B12" w:rsidRPr="00730EF8" w:rsidRDefault="007D4B12" w:rsidP="000C09AC">
            <w:pPr>
              <w:numPr>
                <w:ilvl w:val="0"/>
                <w:numId w:val="22"/>
              </w:numPr>
              <w:tabs>
                <w:tab w:val="num" w:pos="180"/>
              </w:tabs>
              <w:ind w:left="180" w:hanging="180"/>
            </w:pPr>
            <w:r w:rsidRPr="00730EF8">
              <w:t>vytvoří skupinu s daným počtem prvků;</w:t>
            </w:r>
          </w:p>
          <w:p w14:paraId="43C5AFC8" w14:textId="77777777" w:rsidR="007D4B12" w:rsidRPr="00730EF8" w:rsidRDefault="007D4B12" w:rsidP="000C09AC">
            <w:pPr>
              <w:numPr>
                <w:ilvl w:val="0"/>
                <w:numId w:val="22"/>
              </w:numPr>
              <w:tabs>
                <w:tab w:val="num" w:pos="180"/>
              </w:tabs>
              <w:ind w:left="180" w:hanging="180"/>
            </w:pPr>
            <w:r w:rsidRPr="00730EF8">
              <w:t>podle obrázku rozhodne o vztahu více, méně, porovnává soubory (i</w:t>
            </w:r>
            <w:r>
              <w:t> </w:t>
            </w:r>
            <w:r w:rsidRPr="00730EF8">
              <w:t>bez</w:t>
            </w:r>
            <w:r>
              <w:t> </w:t>
            </w:r>
            <w:r w:rsidRPr="00730EF8">
              <w:t>počítání);</w:t>
            </w:r>
          </w:p>
          <w:p w14:paraId="11F55AA2" w14:textId="77777777" w:rsidR="007D4B12" w:rsidRPr="00730EF8" w:rsidRDefault="007D4B12" w:rsidP="000C09AC">
            <w:pPr>
              <w:numPr>
                <w:ilvl w:val="0"/>
                <w:numId w:val="22"/>
              </w:numPr>
              <w:tabs>
                <w:tab w:val="num" w:pos="180"/>
              </w:tabs>
              <w:ind w:left="180" w:hanging="180"/>
            </w:pPr>
            <w:r w:rsidRPr="00730EF8">
              <w:t>využívá univerzální modely čísel;</w:t>
            </w:r>
          </w:p>
        </w:tc>
        <w:tc>
          <w:tcPr>
            <w:tcW w:w="3600" w:type="dxa"/>
            <w:shd w:val="clear" w:color="auto" w:fill="auto"/>
          </w:tcPr>
          <w:p w14:paraId="0CA2BD90" w14:textId="77777777" w:rsidR="007D4B12" w:rsidRPr="00730EF8" w:rsidRDefault="007D4B12" w:rsidP="000C09AC">
            <w:pPr>
              <w:numPr>
                <w:ilvl w:val="0"/>
                <w:numId w:val="22"/>
              </w:numPr>
              <w:tabs>
                <w:tab w:val="num" w:pos="180"/>
              </w:tabs>
              <w:ind w:left="180" w:hanging="180"/>
            </w:pPr>
            <w:r w:rsidRPr="00730EF8">
              <w:t>Přirozená čísla 1 – 20</w:t>
            </w:r>
          </w:p>
          <w:p w14:paraId="5A4F0671" w14:textId="77777777" w:rsidR="007D4B12" w:rsidRPr="00730EF8" w:rsidRDefault="007D4B12" w:rsidP="000C09AC"/>
        </w:tc>
        <w:tc>
          <w:tcPr>
            <w:tcW w:w="2160" w:type="dxa"/>
            <w:shd w:val="clear" w:color="auto" w:fill="auto"/>
          </w:tcPr>
          <w:p w14:paraId="24B701AE" w14:textId="77777777" w:rsidR="007D4B12" w:rsidRPr="00730EF8" w:rsidRDefault="007D4B12" w:rsidP="000C09AC"/>
        </w:tc>
        <w:tc>
          <w:tcPr>
            <w:tcW w:w="3240" w:type="dxa"/>
            <w:vMerge w:val="restart"/>
            <w:shd w:val="clear" w:color="auto" w:fill="auto"/>
          </w:tcPr>
          <w:p w14:paraId="1BC847E1" w14:textId="77777777" w:rsidR="007D4B12" w:rsidRPr="00730EF8" w:rsidRDefault="007D4B12" w:rsidP="000C09AC">
            <w:r w:rsidRPr="00730EF8">
              <w:t xml:space="preserve">ČJL: </w:t>
            </w:r>
          </w:p>
          <w:p w14:paraId="6D7A4A24" w14:textId="77777777" w:rsidR="007D4B12" w:rsidRPr="00730EF8" w:rsidRDefault="007D4B12" w:rsidP="000C09AC">
            <w:r w:rsidRPr="00730EF8">
              <w:t>Psaní číslic a znaků.</w:t>
            </w:r>
          </w:p>
          <w:p w14:paraId="077B4B41" w14:textId="77777777" w:rsidR="007D4B12" w:rsidRPr="00730EF8" w:rsidRDefault="007D4B12" w:rsidP="000C09AC">
            <w:r w:rsidRPr="00730EF8">
              <w:t>Orientace na stránce knihy, počet slabik.</w:t>
            </w:r>
          </w:p>
          <w:p w14:paraId="2002BFFA" w14:textId="77777777" w:rsidR="007D4B12" w:rsidRPr="00730EF8" w:rsidRDefault="007D4B12" w:rsidP="000C09AC">
            <w:r w:rsidRPr="00730EF8">
              <w:t>Čtení slovní úlohy s porozuměním.</w:t>
            </w:r>
          </w:p>
          <w:p w14:paraId="248B989D" w14:textId="77777777" w:rsidR="007D4B12" w:rsidRPr="00730EF8" w:rsidRDefault="007D4B12" w:rsidP="000C09AC"/>
          <w:p w14:paraId="1A6A7AC1" w14:textId="77777777" w:rsidR="007D4B12" w:rsidRPr="00730EF8" w:rsidRDefault="007D4B12" w:rsidP="000C09AC">
            <w:r w:rsidRPr="00730EF8">
              <w:t xml:space="preserve">Rozšiřující učivo: </w:t>
            </w:r>
          </w:p>
          <w:p w14:paraId="01F40F0A" w14:textId="77777777" w:rsidR="007D4B12" w:rsidRPr="00730EF8" w:rsidRDefault="007D4B12" w:rsidP="000C09AC">
            <w:pPr>
              <w:numPr>
                <w:ilvl w:val="1"/>
                <w:numId w:val="22"/>
              </w:numPr>
              <w:tabs>
                <w:tab w:val="num" w:pos="252"/>
                <w:tab w:val="num" w:pos="2052"/>
              </w:tabs>
              <w:ind w:left="252" w:hanging="252"/>
            </w:pPr>
            <w:r>
              <w:t>komutativnost sčítání</w:t>
            </w:r>
          </w:p>
          <w:p w14:paraId="0AF1ACB5" w14:textId="77777777" w:rsidR="007D4B12" w:rsidRPr="00730EF8" w:rsidRDefault="007D4B12" w:rsidP="000C09AC">
            <w:pPr>
              <w:numPr>
                <w:ilvl w:val="1"/>
                <w:numId w:val="22"/>
              </w:numPr>
              <w:tabs>
                <w:tab w:val="num" w:pos="252"/>
                <w:tab w:val="num" w:pos="2052"/>
              </w:tabs>
              <w:ind w:left="252" w:hanging="252"/>
            </w:pPr>
            <w:r w:rsidRPr="00730EF8">
              <w:t xml:space="preserve">sčítání a odčítání s přechodem </w:t>
            </w:r>
            <w:r>
              <w:t>přes desítku</w:t>
            </w:r>
          </w:p>
          <w:p w14:paraId="747B4676" w14:textId="77777777" w:rsidR="007D4B12" w:rsidRPr="00730EF8" w:rsidRDefault="007D4B12" w:rsidP="000C09AC">
            <w:pPr>
              <w:tabs>
                <w:tab w:val="num" w:pos="2052"/>
              </w:tabs>
            </w:pPr>
          </w:p>
          <w:p w14:paraId="384B223B" w14:textId="77777777" w:rsidR="007D4B12" w:rsidRPr="00730EF8" w:rsidRDefault="007D4B12" w:rsidP="000C09AC">
            <w:pPr>
              <w:tabs>
                <w:tab w:val="num" w:pos="2052"/>
              </w:tabs>
            </w:pPr>
            <w:r w:rsidRPr="00730EF8">
              <w:t>Další náměty do výuky:</w:t>
            </w:r>
          </w:p>
          <w:p w14:paraId="356D086D" w14:textId="77777777" w:rsidR="007D4B12" w:rsidRPr="00730EF8" w:rsidRDefault="007D4B12" w:rsidP="000C09AC">
            <w:pPr>
              <w:numPr>
                <w:ilvl w:val="1"/>
                <w:numId w:val="22"/>
              </w:numPr>
              <w:tabs>
                <w:tab w:val="num" w:pos="252"/>
                <w:tab w:val="num" w:pos="2052"/>
              </w:tabs>
              <w:ind w:left="252" w:hanging="252"/>
            </w:pPr>
            <w:r w:rsidRPr="00730EF8">
              <w:t>praktické úkoly s využitím základních jednotek délky</w:t>
            </w:r>
          </w:p>
          <w:p w14:paraId="32E91304" w14:textId="77777777" w:rsidR="007D4B12" w:rsidRPr="00730EF8" w:rsidRDefault="007D4B12" w:rsidP="000C09AC">
            <w:pPr>
              <w:numPr>
                <w:ilvl w:val="1"/>
                <w:numId w:val="22"/>
              </w:numPr>
              <w:tabs>
                <w:tab w:val="num" w:pos="252"/>
                <w:tab w:val="num" w:pos="2052"/>
              </w:tabs>
              <w:ind w:left="252" w:hanging="252"/>
            </w:pPr>
            <w:r w:rsidRPr="00730EF8">
              <w:t>propedeutika zlomku, vztah části a celku</w:t>
            </w:r>
          </w:p>
        </w:tc>
      </w:tr>
      <w:tr w:rsidR="007D4B12" w:rsidRPr="00730EF8" w14:paraId="1B4108D2" w14:textId="77777777" w:rsidTr="000C09AC">
        <w:tc>
          <w:tcPr>
            <w:tcW w:w="1777" w:type="dxa"/>
            <w:shd w:val="clear" w:color="auto" w:fill="auto"/>
          </w:tcPr>
          <w:p w14:paraId="277B3C44" w14:textId="77777777" w:rsidR="007D4B12" w:rsidRPr="00730EF8" w:rsidRDefault="007D4B12" w:rsidP="000C09AC">
            <w:pPr>
              <w:rPr>
                <w:b/>
              </w:rPr>
            </w:pPr>
            <w:r w:rsidRPr="00730EF8">
              <w:rPr>
                <w:b/>
              </w:rPr>
              <w:t>M-3-1-02</w:t>
            </w:r>
          </w:p>
          <w:p w14:paraId="3DC3B4D3" w14:textId="77777777" w:rsidR="007D4B12" w:rsidRPr="00730EF8" w:rsidRDefault="007D4B12" w:rsidP="000C09AC"/>
        </w:tc>
        <w:tc>
          <w:tcPr>
            <w:tcW w:w="4091" w:type="dxa"/>
            <w:shd w:val="clear" w:color="auto" w:fill="auto"/>
          </w:tcPr>
          <w:p w14:paraId="17FCDE5E" w14:textId="77777777" w:rsidR="007D4B12" w:rsidRPr="00730EF8" w:rsidRDefault="007D4B12" w:rsidP="000C09AC">
            <w:pPr>
              <w:numPr>
                <w:ilvl w:val="0"/>
                <w:numId w:val="21"/>
              </w:numPr>
              <w:tabs>
                <w:tab w:val="num" w:pos="252"/>
              </w:tabs>
              <w:ind w:left="252" w:hanging="252"/>
            </w:pPr>
            <w:r w:rsidRPr="00730EF8">
              <w:t>napíše a přečte číslice;</w:t>
            </w:r>
          </w:p>
          <w:p w14:paraId="5AEB7C36" w14:textId="77777777" w:rsidR="007D4B12" w:rsidRPr="00730EF8" w:rsidRDefault="007D4B12" w:rsidP="000C09AC">
            <w:pPr>
              <w:numPr>
                <w:ilvl w:val="0"/>
                <w:numId w:val="21"/>
              </w:numPr>
              <w:tabs>
                <w:tab w:val="num" w:pos="252"/>
              </w:tabs>
              <w:ind w:left="252" w:hanging="252"/>
            </w:pPr>
            <w:r w:rsidRPr="00730EF8">
              <w:t>doplní chybějící čísla v řadě;</w:t>
            </w:r>
          </w:p>
          <w:p w14:paraId="17090913" w14:textId="77777777" w:rsidR="007D4B12" w:rsidRPr="00730EF8" w:rsidRDefault="007D4B12" w:rsidP="000C09AC">
            <w:pPr>
              <w:numPr>
                <w:ilvl w:val="0"/>
                <w:numId w:val="21"/>
              </w:numPr>
              <w:tabs>
                <w:tab w:val="num" w:pos="252"/>
              </w:tabs>
              <w:ind w:left="252" w:hanging="252"/>
            </w:pPr>
            <w:r w:rsidRPr="00730EF8">
              <w:t xml:space="preserve">porovnává čísla, používá znaky rovnosti a nerovnosti, řeší slovní úlohy s porovnáváním čísel; </w:t>
            </w:r>
          </w:p>
        </w:tc>
        <w:tc>
          <w:tcPr>
            <w:tcW w:w="3600" w:type="dxa"/>
            <w:shd w:val="clear" w:color="auto" w:fill="auto"/>
          </w:tcPr>
          <w:p w14:paraId="50ADCF21" w14:textId="77777777" w:rsidR="007D4B12" w:rsidRPr="00730EF8" w:rsidRDefault="007D4B12" w:rsidP="000C09AC">
            <w:pPr>
              <w:numPr>
                <w:ilvl w:val="0"/>
                <w:numId w:val="22"/>
              </w:numPr>
              <w:tabs>
                <w:tab w:val="num" w:pos="180"/>
              </w:tabs>
              <w:ind w:left="180" w:hanging="180"/>
            </w:pPr>
            <w:r w:rsidRPr="00730EF8">
              <w:t>Číslice 0 – 9, čísla 0 – 20</w:t>
            </w:r>
          </w:p>
          <w:p w14:paraId="36F00BCA" w14:textId="77777777" w:rsidR="007D4B12" w:rsidRPr="00730EF8" w:rsidRDefault="007D4B12" w:rsidP="000C09AC">
            <w:pPr>
              <w:numPr>
                <w:ilvl w:val="0"/>
                <w:numId w:val="22"/>
              </w:numPr>
              <w:tabs>
                <w:tab w:val="num" w:pos="180"/>
              </w:tabs>
              <w:ind w:left="180" w:hanging="180"/>
            </w:pPr>
            <w:r w:rsidRPr="00730EF8">
              <w:t>Znaky &lt; , &gt;, =</w:t>
            </w:r>
          </w:p>
        </w:tc>
        <w:tc>
          <w:tcPr>
            <w:tcW w:w="2160" w:type="dxa"/>
            <w:shd w:val="clear" w:color="auto" w:fill="auto"/>
          </w:tcPr>
          <w:p w14:paraId="32012651" w14:textId="77777777" w:rsidR="007D4B12" w:rsidRPr="00730EF8" w:rsidRDefault="007D4B12" w:rsidP="000C09AC"/>
        </w:tc>
        <w:tc>
          <w:tcPr>
            <w:tcW w:w="3240" w:type="dxa"/>
            <w:vMerge/>
            <w:shd w:val="clear" w:color="auto" w:fill="auto"/>
          </w:tcPr>
          <w:p w14:paraId="7127B469" w14:textId="77777777" w:rsidR="007D4B12" w:rsidRPr="00730EF8" w:rsidRDefault="007D4B12" w:rsidP="000C09AC"/>
        </w:tc>
      </w:tr>
      <w:tr w:rsidR="007D4B12" w:rsidRPr="00730EF8" w14:paraId="7E472C5F" w14:textId="77777777" w:rsidTr="000C09AC">
        <w:tc>
          <w:tcPr>
            <w:tcW w:w="1777" w:type="dxa"/>
            <w:shd w:val="clear" w:color="auto" w:fill="auto"/>
          </w:tcPr>
          <w:p w14:paraId="28FC30B0" w14:textId="77777777" w:rsidR="007D4B12" w:rsidRPr="00730EF8" w:rsidRDefault="007D4B12" w:rsidP="000C09AC">
            <w:pPr>
              <w:rPr>
                <w:b/>
              </w:rPr>
            </w:pPr>
            <w:r w:rsidRPr="00730EF8">
              <w:rPr>
                <w:b/>
              </w:rPr>
              <w:t>M-3-1-03</w:t>
            </w:r>
          </w:p>
          <w:p w14:paraId="6DE4A5F4" w14:textId="77777777" w:rsidR="007D4B12" w:rsidRPr="00730EF8" w:rsidRDefault="007D4B12" w:rsidP="000C09AC"/>
        </w:tc>
        <w:tc>
          <w:tcPr>
            <w:tcW w:w="4091" w:type="dxa"/>
            <w:shd w:val="clear" w:color="auto" w:fill="auto"/>
          </w:tcPr>
          <w:p w14:paraId="77BF6F8F" w14:textId="77777777" w:rsidR="007D4B12" w:rsidRPr="00730EF8" w:rsidRDefault="007D4B12" w:rsidP="000C09AC">
            <w:pPr>
              <w:numPr>
                <w:ilvl w:val="0"/>
                <w:numId w:val="21"/>
              </w:numPr>
              <w:tabs>
                <w:tab w:val="num" w:pos="252"/>
              </w:tabs>
              <w:ind w:left="252" w:hanging="252"/>
            </w:pPr>
            <w:r w:rsidRPr="00730EF8">
              <w:t>využívá číselnou osu, orientuje se na ní, zobrazí na ní číslo;</w:t>
            </w:r>
          </w:p>
          <w:p w14:paraId="0627ACC6" w14:textId="77777777" w:rsidR="007D4B12" w:rsidRPr="00730EF8" w:rsidRDefault="007D4B12" w:rsidP="000C09AC">
            <w:pPr>
              <w:numPr>
                <w:ilvl w:val="0"/>
                <w:numId w:val="21"/>
              </w:numPr>
              <w:tabs>
                <w:tab w:val="num" w:pos="252"/>
              </w:tabs>
              <w:ind w:left="252" w:hanging="252"/>
            </w:pPr>
            <w:r w:rsidRPr="00730EF8">
              <w:t>správně používá pojmy před, za, hned před, hned za, mezi;</w:t>
            </w:r>
          </w:p>
        </w:tc>
        <w:tc>
          <w:tcPr>
            <w:tcW w:w="3600" w:type="dxa"/>
            <w:shd w:val="clear" w:color="auto" w:fill="auto"/>
          </w:tcPr>
          <w:p w14:paraId="3B1BEA18" w14:textId="77777777" w:rsidR="007D4B12" w:rsidRPr="00730EF8" w:rsidRDefault="007D4B12" w:rsidP="000C09AC">
            <w:pPr>
              <w:numPr>
                <w:ilvl w:val="0"/>
                <w:numId w:val="22"/>
              </w:numPr>
              <w:tabs>
                <w:tab w:val="num" w:pos="180"/>
              </w:tabs>
              <w:ind w:left="180" w:hanging="180"/>
            </w:pPr>
            <w:r w:rsidRPr="00730EF8">
              <w:t>Číselná osa</w:t>
            </w:r>
          </w:p>
        </w:tc>
        <w:tc>
          <w:tcPr>
            <w:tcW w:w="2160" w:type="dxa"/>
            <w:shd w:val="clear" w:color="auto" w:fill="auto"/>
          </w:tcPr>
          <w:p w14:paraId="38F05D1B" w14:textId="77777777" w:rsidR="007D4B12" w:rsidRPr="00730EF8" w:rsidRDefault="007D4B12" w:rsidP="000C09AC"/>
        </w:tc>
        <w:tc>
          <w:tcPr>
            <w:tcW w:w="3240" w:type="dxa"/>
            <w:vMerge/>
            <w:shd w:val="clear" w:color="auto" w:fill="auto"/>
          </w:tcPr>
          <w:p w14:paraId="7830AC19" w14:textId="77777777" w:rsidR="007D4B12" w:rsidRPr="00730EF8" w:rsidRDefault="007D4B12" w:rsidP="000C09AC"/>
        </w:tc>
      </w:tr>
      <w:tr w:rsidR="007D4B12" w:rsidRPr="00730EF8" w14:paraId="659FF1F8" w14:textId="77777777" w:rsidTr="000C09AC">
        <w:tc>
          <w:tcPr>
            <w:tcW w:w="1777" w:type="dxa"/>
            <w:shd w:val="clear" w:color="auto" w:fill="auto"/>
          </w:tcPr>
          <w:p w14:paraId="0B7E2AEE" w14:textId="77777777" w:rsidR="007D4B12" w:rsidRPr="00730EF8" w:rsidRDefault="007D4B12" w:rsidP="000C09AC">
            <w:pPr>
              <w:rPr>
                <w:b/>
              </w:rPr>
            </w:pPr>
            <w:r w:rsidRPr="00730EF8">
              <w:rPr>
                <w:b/>
              </w:rPr>
              <w:t>M-3-1-04</w:t>
            </w:r>
          </w:p>
          <w:p w14:paraId="0241AE07" w14:textId="77777777" w:rsidR="007D4B12" w:rsidRPr="00730EF8" w:rsidRDefault="007D4B12" w:rsidP="000C09AC"/>
        </w:tc>
        <w:tc>
          <w:tcPr>
            <w:tcW w:w="4091" w:type="dxa"/>
            <w:shd w:val="clear" w:color="auto" w:fill="auto"/>
          </w:tcPr>
          <w:p w14:paraId="2CBDF38C" w14:textId="77777777" w:rsidR="007D4B12" w:rsidRPr="00730EF8" w:rsidRDefault="007D4B12" w:rsidP="000C09AC">
            <w:pPr>
              <w:numPr>
                <w:ilvl w:val="0"/>
                <w:numId w:val="21"/>
              </w:numPr>
              <w:tabs>
                <w:tab w:val="num" w:pos="252"/>
              </w:tabs>
              <w:ind w:left="252" w:hanging="252"/>
            </w:pPr>
            <w:r w:rsidRPr="00730EF8">
              <w:t>sčítá a odčítá zpaměti bez přechodu přes desítku;</w:t>
            </w:r>
          </w:p>
        </w:tc>
        <w:tc>
          <w:tcPr>
            <w:tcW w:w="3600" w:type="dxa"/>
            <w:shd w:val="clear" w:color="auto" w:fill="auto"/>
          </w:tcPr>
          <w:p w14:paraId="0E3513C3" w14:textId="77777777" w:rsidR="007D4B12" w:rsidRPr="00730EF8" w:rsidRDefault="007D4B12" w:rsidP="000C09AC">
            <w:pPr>
              <w:numPr>
                <w:ilvl w:val="0"/>
                <w:numId w:val="22"/>
              </w:numPr>
              <w:tabs>
                <w:tab w:val="num" w:pos="180"/>
              </w:tabs>
              <w:ind w:left="180" w:hanging="180"/>
            </w:pPr>
            <w:r w:rsidRPr="00730EF8">
              <w:t>Číselný obor 0 – 10, 10 – 20</w:t>
            </w:r>
          </w:p>
          <w:p w14:paraId="2543D86A" w14:textId="77777777" w:rsidR="007D4B12" w:rsidRPr="00730EF8" w:rsidRDefault="007D4B12" w:rsidP="000C09AC"/>
        </w:tc>
        <w:tc>
          <w:tcPr>
            <w:tcW w:w="2160" w:type="dxa"/>
            <w:shd w:val="clear" w:color="auto" w:fill="auto"/>
          </w:tcPr>
          <w:p w14:paraId="36D2134E" w14:textId="77777777" w:rsidR="007D4B12" w:rsidRPr="00730EF8" w:rsidRDefault="007D4B12" w:rsidP="000C09AC"/>
        </w:tc>
        <w:tc>
          <w:tcPr>
            <w:tcW w:w="3240" w:type="dxa"/>
            <w:vMerge/>
            <w:shd w:val="clear" w:color="auto" w:fill="auto"/>
          </w:tcPr>
          <w:p w14:paraId="343B650A" w14:textId="77777777" w:rsidR="007D4B12" w:rsidRPr="00730EF8" w:rsidRDefault="007D4B12" w:rsidP="000C09AC"/>
        </w:tc>
      </w:tr>
      <w:tr w:rsidR="007D4B12" w:rsidRPr="00730EF8" w14:paraId="44AC1A4C" w14:textId="77777777" w:rsidTr="000C09AC">
        <w:tc>
          <w:tcPr>
            <w:tcW w:w="1777" w:type="dxa"/>
            <w:shd w:val="clear" w:color="auto" w:fill="auto"/>
          </w:tcPr>
          <w:p w14:paraId="44129FEB" w14:textId="77777777" w:rsidR="007D4B12" w:rsidRPr="00730EF8" w:rsidRDefault="007D4B12" w:rsidP="000C09AC">
            <w:pPr>
              <w:rPr>
                <w:b/>
              </w:rPr>
            </w:pPr>
            <w:r w:rsidRPr="00730EF8">
              <w:rPr>
                <w:b/>
              </w:rPr>
              <w:t>M-3-1-05</w:t>
            </w:r>
          </w:p>
          <w:p w14:paraId="198DD8A2" w14:textId="77777777" w:rsidR="007D4B12" w:rsidRPr="00730EF8" w:rsidRDefault="007D4B12" w:rsidP="000C09AC"/>
        </w:tc>
        <w:tc>
          <w:tcPr>
            <w:tcW w:w="4091" w:type="dxa"/>
            <w:shd w:val="clear" w:color="auto" w:fill="auto"/>
          </w:tcPr>
          <w:p w14:paraId="71BC85A8" w14:textId="77777777" w:rsidR="007D4B12" w:rsidRPr="00730EF8" w:rsidRDefault="007D4B12" w:rsidP="000C09AC">
            <w:pPr>
              <w:numPr>
                <w:ilvl w:val="0"/>
                <w:numId w:val="21"/>
              </w:numPr>
              <w:tabs>
                <w:tab w:val="num" w:pos="252"/>
              </w:tabs>
              <w:ind w:left="252" w:hanging="252"/>
            </w:pPr>
            <w:r w:rsidRPr="00730EF8">
              <w:t>řeší a tvoří slovní úlohy s využitím sčítání a odčítání bez přechodu</w:t>
            </w:r>
            <w:r>
              <w:t xml:space="preserve"> přes</w:t>
            </w:r>
            <w:r w:rsidRPr="00730EF8">
              <w:t xml:space="preserve"> desítk</w:t>
            </w:r>
            <w:r>
              <w:t>u</w:t>
            </w:r>
            <w:r w:rsidRPr="00730EF8">
              <w:t>;</w:t>
            </w:r>
          </w:p>
          <w:p w14:paraId="686070D2" w14:textId="77777777" w:rsidR="007D4B12" w:rsidRPr="00730EF8" w:rsidRDefault="007D4B12" w:rsidP="000C09AC">
            <w:pPr>
              <w:numPr>
                <w:ilvl w:val="0"/>
                <w:numId w:val="21"/>
              </w:numPr>
              <w:tabs>
                <w:tab w:val="num" w:pos="252"/>
              </w:tabs>
              <w:ind w:left="252" w:hanging="252"/>
            </w:pPr>
            <w:r w:rsidRPr="00730EF8">
              <w:t xml:space="preserve">řeší a tvoří slovní úlohy vedoucí ke vztahu „o </w:t>
            </w:r>
            <w:r w:rsidRPr="00730EF8">
              <w:rPr>
                <w:i/>
              </w:rPr>
              <w:t>x</w:t>
            </w:r>
            <w:r w:rsidRPr="00730EF8">
              <w:t xml:space="preserve"> více (méně)“;</w:t>
            </w:r>
          </w:p>
        </w:tc>
        <w:tc>
          <w:tcPr>
            <w:tcW w:w="3600" w:type="dxa"/>
            <w:shd w:val="clear" w:color="auto" w:fill="auto"/>
          </w:tcPr>
          <w:p w14:paraId="56D50C9E" w14:textId="77777777" w:rsidR="007D4B12" w:rsidRPr="00730EF8" w:rsidRDefault="007D4B12" w:rsidP="000C09AC">
            <w:pPr>
              <w:numPr>
                <w:ilvl w:val="0"/>
                <w:numId w:val="22"/>
              </w:numPr>
              <w:tabs>
                <w:tab w:val="num" w:pos="180"/>
              </w:tabs>
              <w:ind w:left="180" w:hanging="180"/>
            </w:pPr>
            <w:r w:rsidRPr="00730EF8">
              <w:t xml:space="preserve">Práce s textem slovní úlohy </w:t>
            </w:r>
          </w:p>
          <w:p w14:paraId="4651EB8E" w14:textId="77777777" w:rsidR="007D4B12" w:rsidRPr="00730EF8" w:rsidRDefault="007D4B12" w:rsidP="000C09AC">
            <w:pPr>
              <w:tabs>
                <w:tab w:val="num" w:pos="252"/>
              </w:tabs>
            </w:pPr>
          </w:p>
        </w:tc>
        <w:tc>
          <w:tcPr>
            <w:tcW w:w="2160" w:type="dxa"/>
            <w:shd w:val="clear" w:color="auto" w:fill="auto"/>
          </w:tcPr>
          <w:p w14:paraId="4FC67E7A" w14:textId="77777777" w:rsidR="007D4B12" w:rsidRPr="00730EF8" w:rsidRDefault="007D4B12" w:rsidP="000C09AC">
            <w:r w:rsidRPr="00730EF8">
              <w:t>EV – Vztah člověka k prostředí (náš</w:t>
            </w:r>
            <w:r>
              <w:t> </w:t>
            </w:r>
            <w:r w:rsidRPr="00730EF8">
              <w:t xml:space="preserve">životní styl </w:t>
            </w:r>
            <w:r>
              <w:t>–</w:t>
            </w:r>
            <w:r w:rsidRPr="00730EF8">
              <w:t xml:space="preserve"> spotřeba věcí v rodině, škole)</w:t>
            </w:r>
          </w:p>
        </w:tc>
        <w:tc>
          <w:tcPr>
            <w:tcW w:w="3240" w:type="dxa"/>
            <w:vMerge/>
            <w:shd w:val="clear" w:color="auto" w:fill="auto"/>
          </w:tcPr>
          <w:p w14:paraId="0CEEEAA3" w14:textId="77777777" w:rsidR="007D4B12" w:rsidRPr="00730EF8" w:rsidRDefault="007D4B12" w:rsidP="000C09AC"/>
        </w:tc>
      </w:tr>
      <w:tr w:rsidR="007D4B12" w:rsidRPr="00730EF8" w14:paraId="6ED92317" w14:textId="77777777" w:rsidTr="000C09AC">
        <w:tc>
          <w:tcPr>
            <w:tcW w:w="14868" w:type="dxa"/>
            <w:gridSpan w:val="5"/>
            <w:shd w:val="clear" w:color="auto" w:fill="auto"/>
          </w:tcPr>
          <w:p w14:paraId="1979C076" w14:textId="77777777" w:rsidR="007D4B12" w:rsidRPr="00730EF8" w:rsidRDefault="007D4B12" w:rsidP="000C09AC">
            <w:pPr>
              <w:jc w:val="center"/>
              <w:rPr>
                <w:b/>
                <w:caps/>
              </w:rPr>
            </w:pPr>
            <w:r w:rsidRPr="00730EF8">
              <w:rPr>
                <w:b/>
                <w:caps/>
              </w:rPr>
              <w:t>Závislosti, vztahy a práce s daty</w:t>
            </w:r>
          </w:p>
        </w:tc>
      </w:tr>
      <w:tr w:rsidR="007D4B12" w:rsidRPr="00730EF8" w14:paraId="46D9B332" w14:textId="77777777" w:rsidTr="000C09AC">
        <w:tc>
          <w:tcPr>
            <w:tcW w:w="1777" w:type="dxa"/>
            <w:shd w:val="clear" w:color="auto" w:fill="auto"/>
          </w:tcPr>
          <w:p w14:paraId="1B241A5A" w14:textId="77777777" w:rsidR="007D4B12" w:rsidRPr="00730EF8" w:rsidRDefault="007D4B12" w:rsidP="000C09AC">
            <w:pPr>
              <w:rPr>
                <w:b/>
              </w:rPr>
            </w:pPr>
            <w:r w:rsidRPr="00730EF8">
              <w:rPr>
                <w:b/>
              </w:rPr>
              <w:lastRenderedPageBreak/>
              <w:t>M-3-2-01</w:t>
            </w:r>
          </w:p>
          <w:p w14:paraId="53139EE0" w14:textId="77777777" w:rsidR="007D4B12" w:rsidRPr="00730EF8" w:rsidRDefault="007D4B12" w:rsidP="000C09AC"/>
        </w:tc>
        <w:tc>
          <w:tcPr>
            <w:tcW w:w="4091" w:type="dxa"/>
            <w:shd w:val="clear" w:color="auto" w:fill="auto"/>
          </w:tcPr>
          <w:p w14:paraId="32C2C959" w14:textId="77777777" w:rsidR="007D4B12" w:rsidRPr="00730EF8" w:rsidRDefault="007D4B12" w:rsidP="000C09AC">
            <w:pPr>
              <w:numPr>
                <w:ilvl w:val="0"/>
                <w:numId w:val="21"/>
              </w:numPr>
              <w:tabs>
                <w:tab w:val="num" w:pos="252"/>
              </w:tabs>
              <w:ind w:left="252" w:hanging="252"/>
            </w:pPr>
            <w:r w:rsidRPr="00730EF8">
              <w:t>čte a nastavuje celé hodiny;</w:t>
            </w:r>
          </w:p>
          <w:p w14:paraId="75B32A3B" w14:textId="77777777" w:rsidR="007D4B12" w:rsidRPr="00730EF8" w:rsidRDefault="007D4B12" w:rsidP="000C09AC">
            <w:pPr>
              <w:numPr>
                <w:ilvl w:val="0"/>
                <w:numId w:val="21"/>
              </w:numPr>
              <w:tabs>
                <w:tab w:val="num" w:pos="252"/>
              </w:tabs>
              <w:ind w:left="252" w:hanging="252"/>
            </w:pPr>
            <w:r w:rsidRPr="00730EF8">
              <w:t>orientuje se ve struktuře času;</w:t>
            </w:r>
          </w:p>
        </w:tc>
        <w:tc>
          <w:tcPr>
            <w:tcW w:w="3600" w:type="dxa"/>
            <w:shd w:val="clear" w:color="auto" w:fill="auto"/>
          </w:tcPr>
          <w:p w14:paraId="7567FD89" w14:textId="77777777" w:rsidR="007D4B12" w:rsidRPr="00730EF8" w:rsidRDefault="007D4B12" w:rsidP="000C09AC">
            <w:pPr>
              <w:numPr>
                <w:ilvl w:val="0"/>
                <w:numId w:val="21"/>
              </w:numPr>
              <w:tabs>
                <w:tab w:val="num" w:pos="252"/>
              </w:tabs>
              <w:ind w:left="252" w:hanging="252"/>
            </w:pPr>
            <w:r w:rsidRPr="00730EF8">
              <w:t>Struktura času: hodina, den, týden, měsíc, rok</w:t>
            </w:r>
          </w:p>
        </w:tc>
        <w:tc>
          <w:tcPr>
            <w:tcW w:w="2160" w:type="dxa"/>
            <w:vMerge w:val="restart"/>
            <w:shd w:val="clear" w:color="auto" w:fill="auto"/>
          </w:tcPr>
          <w:p w14:paraId="31766463" w14:textId="77777777" w:rsidR="007D4B12" w:rsidRPr="00730EF8" w:rsidRDefault="007D4B12" w:rsidP="000C09AC">
            <w:pPr>
              <w:rPr>
                <w:color w:val="FF0000"/>
              </w:rPr>
            </w:pPr>
          </w:p>
        </w:tc>
        <w:tc>
          <w:tcPr>
            <w:tcW w:w="3240" w:type="dxa"/>
            <w:vMerge w:val="restart"/>
            <w:shd w:val="clear" w:color="auto" w:fill="auto"/>
          </w:tcPr>
          <w:p w14:paraId="25F5E7EF" w14:textId="77777777" w:rsidR="007D4B12" w:rsidRPr="00730EF8" w:rsidRDefault="007D4B12" w:rsidP="000C09AC">
            <w:pPr>
              <w:rPr>
                <w:color w:val="FF0000"/>
                <w:u w:val="single"/>
              </w:rPr>
            </w:pPr>
          </w:p>
          <w:p w14:paraId="65CF779D" w14:textId="77777777" w:rsidR="007D4B12" w:rsidRPr="00730EF8" w:rsidRDefault="007D4B12" w:rsidP="000C09AC">
            <w:pPr>
              <w:rPr>
                <w:color w:val="FF0000"/>
              </w:rPr>
            </w:pPr>
          </w:p>
          <w:p w14:paraId="632CC04A" w14:textId="77777777" w:rsidR="007D4B12" w:rsidRPr="00730EF8" w:rsidRDefault="007D4B12" w:rsidP="000C09AC">
            <w:pPr>
              <w:rPr>
                <w:color w:val="FF0000"/>
              </w:rPr>
            </w:pPr>
          </w:p>
        </w:tc>
      </w:tr>
      <w:tr w:rsidR="007D4B12" w:rsidRPr="00730EF8" w14:paraId="01DA0E0C" w14:textId="77777777" w:rsidTr="000C09AC">
        <w:tc>
          <w:tcPr>
            <w:tcW w:w="1777" w:type="dxa"/>
            <w:shd w:val="clear" w:color="auto" w:fill="auto"/>
          </w:tcPr>
          <w:p w14:paraId="28BC569D" w14:textId="77777777" w:rsidR="007D4B12" w:rsidRPr="00730EF8" w:rsidRDefault="007D4B12" w:rsidP="000C09AC">
            <w:pPr>
              <w:rPr>
                <w:b/>
              </w:rPr>
            </w:pPr>
            <w:r w:rsidRPr="00730EF8">
              <w:rPr>
                <w:b/>
              </w:rPr>
              <w:t>M-3-2-02</w:t>
            </w:r>
          </w:p>
          <w:p w14:paraId="5C538985" w14:textId="77777777" w:rsidR="007D4B12" w:rsidRPr="00730EF8" w:rsidRDefault="007D4B12" w:rsidP="000C09AC"/>
        </w:tc>
        <w:tc>
          <w:tcPr>
            <w:tcW w:w="4091" w:type="dxa"/>
            <w:shd w:val="clear" w:color="auto" w:fill="auto"/>
          </w:tcPr>
          <w:p w14:paraId="0BCF8DE9" w14:textId="77777777" w:rsidR="007D4B12" w:rsidRPr="00730EF8" w:rsidRDefault="007D4B12" w:rsidP="000C09AC">
            <w:pPr>
              <w:numPr>
                <w:ilvl w:val="0"/>
                <w:numId w:val="21"/>
              </w:numPr>
              <w:tabs>
                <w:tab w:val="num" w:pos="252"/>
              </w:tabs>
              <w:ind w:left="252" w:hanging="252"/>
            </w:pPr>
            <w:r w:rsidRPr="00730EF8">
              <w:t>zaznamenává jednoduché situace související s časem pomocí tabulek a</w:t>
            </w:r>
            <w:r>
              <w:t> </w:t>
            </w:r>
            <w:r w:rsidRPr="00730EF8">
              <w:t>schémat;</w:t>
            </w:r>
          </w:p>
        </w:tc>
        <w:tc>
          <w:tcPr>
            <w:tcW w:w="3600" w:type="dxa"/>
            <w:vMerge w:val="restart"/>
            <w:shd w:val="clear" w:color="auto" w:fill="auto"/>
          </w:tcPr>
          <w:p w14:paraId="3483C7E9" w14:textId="77777777" w:rsidR="007D4B12" w:rsidRPr="00730EF8" w:rsidRDefault="007D4B12" w:rsidP="000C09AC">
            <w:pPr>
              <w:numPr>
                <w:ilvl w:val="0"/>
                <w:numId w:val="21"/>
              </w:numPr>
              <w:tabs>
                <w:tab w:val="num" w:pos="252"/>
              </w:tabs>
              <w:ind w:left="252" w:hanging="252"/>
            </w:pPr>
            <w:r w:rsidRPr="00730EF8">
              <w:t>Tabulky a schémata</w:t>
            </w:r>
          </w:p>
        </w:tc>
        <w:tc>
          <w:tcPr>
            <w:tcW w:w="2160" w:type="dxa"/>
            <w:vMerge/>
            <w:shd w:val="clear" w:color="auto" w:fill="auto"/>
          </w:tcPr>
          <w:p w14:paraId="3E990C30" w14:textId="77777777" w:rsidR="007D4B12" w:rsidRPr="00730EF8" w:rsidRDefault="007D4B12" w:rsidP="000C09AC">
            <w:pPr>
              <w:tabs>
                <w:tab w:val="num" w:pos="0"/>
              </w:tabs>
            </w:pPr>
          </w:p>
        </w:tc>
        <w:tc>
          <w:tcPr>
            <w:tcW w:w="3240" w:type="dxa"/>
            <w:vMerge/>
            <w:shd w:val="clear" w:color="auto" w:fill="auto"/>
          </w:tcPr>
          <w:p w14:paraId="10755F6A" w14:textId="77777777" w:rsidR="007D4B12" w:rsidRPr="00730EF8" w:rsidRDefault="007D4B12" w:rsidP="000C09AC">
            <w:pPr>
              <w:tabs>
                <w:tab w:val="num" w:pos="252"/>
              </w:tabs>
              <w:ind w:left="252" w:hanging="252"/>
            </w:pPr>
          </w:p>
        </w:tc>
      </w:tr>
      <w:tr w:rsidR="007D4B12" w:rsidRPr="00730EF8" w14:paraId="452D2012" w14:textId="77777777" w:rsidTr="000C09AC">
        <w:tc>
          <w:tcPr>
            <w:tcW w:w="1777" w:type="dxa"/>
            <w:shd w:val="clear" w:color="auto" w:fill="auto"/>
          </w:tcPr>
          <w:p w14:paraId="2559A01A" w14:textId="77777777" w:rsidR="007D4B12" w:rsidRPr="00730EF8" w:rsidRDefault="007D4B12" w:rsidP="000C09AC">
            <w:pPr>
              <w:rPr>
                <w:b/>
              </w:rPr>
            </w:pPr>
            <w:r w:rsidRPr="00730EF8">
              <w:rPr>
                <w:b/>
              </w:rPr>
              <w:t>M-3-2-03</w:t>
            </w:r>
          </w:p>
          <w:p w14:paraId="7A5FD2B2" w14:textId="77777777" w:rsidR="007D4B12" w:rsidRPr="00730EF8" w:rsidRDefault="007D4B12" w:rsidP="000C09AC"/>
        </w:tc>
        <w:tc>
          <w:tcPr>
            <w:tcW w:w="4091" w:type="dxa"/>
            <w:shd w:val="clear" w:color="auto" w:fill="auto"/>
          </w:tcPr>
          <w:p w14:paraId="4922F1EC" w14:textId="77777777" w:rsidR="007D4B12" w:rsidRPr="00730EF8" w:rsidRDefault="007D4B12" w:rsidP="000C09AC">
            <w:pPr>
              <w:numPr>
                <w:ilvl w:val="0"/>
                <w:numId w:val="21"/>
              </w:numPr>
              <w:tabs>
                <w:tab w:val="num" w:pos="252"/>
              </w:tabs>
              <w:ind w:left="252" w:hanging="252"/>
            </w:pPr>
            <w:r w:rsidRPr="00730EF8">
              <w:t xml:space="preserve">doplní </w:t>
            </w:r>
            <w:r>
              <w:t>zadanou tabulku</w:t>
            </w:r>
            <w:r w:rsidRPr="00730EF8">
              <w:t>;</w:t>
            </w:r>
          </w:p>
          <w:p w14:paraId="5CA7BCEE" w14:textId="77777777" w:rsidR="007D4B12" w:rsidRPr="00730EF8" w:rsidRDefault="007D4B12" w:rsidP="000C09AC">
            <w:pPr>
              <w:numPr>
                <w:ilvl w:val="0"/>
                <w:numId w:val="21"/>
              </w:numPr>
              <w:tabs>
                <w:tab w:val="num" w:pos="252"/>
              </w:tabs>
              <w:ind w:left="252" w:hanging="252"/>
            </w:pPr>
            <w:r w:rsidRPr="00730EF8">
              <w:t>orientuje se v jednoduchých schématech</w:t>
            </w:r>
            <w:r>
              <w:t>;</w:t>
            </w:r>
          </w:p>
        </w:tc>
        <w:tc>
          <w:tcPr>
            <w:tcW w:w="3600" w:type="dxa"/>
            <w:vMerge/>
            <w:shd w:val="clear" w:color="auto" w:fill="auto"/>
          </w:tcPr>
          <w:p w14:paraId="2A07DA44" w14:textId="77777777" w:rsidR="007D4B12" w:rsidRPr="00730EF8" w:rsidRDefault="007D4B12" w:rsidP="000C09AC">
            <w:pPr>
              <w:numPr>
                <w:ilvl w:val="0"/>
                <w:numId w:val="21"/>
              </w:numPr>
              <w:tabs>
                <w:tab w:val="num" w:pos="252"/>
              </w:tabs>
              <w:ind w:left="252" w:hanging="252"/>
            </w:pPr>
          </w:p>
        </w:tc>
        <w:tc>
          <w:tcPr>
            <w:tcW w:w="2160" w:type="dxa"/>
            <w:vMerge/>
            <w:shd w:val="clear" w:color="auto" w:fill="auto"/>
          </w:tcPr>
          <w:p w14:paraId="0A4D3A73" w14:textId="77777777" w:rsidR="007D4B12" w:rsidRPr="00730EF8" w:rsidRDefault="007D4B12" w:rsidP="000C09AC">
            <w:pPr>
              <w:tabs>
                <w:tab w:val="num" w:pos="252"/>
              </w:tabs>
              <w:ind w:left="252" w:hanging="252"/>
            </w:pPr>
          </w:p>
        </w:tc>
        <w:tc>
          <w:tcPr>
            <w:tcW w:w="3240" w:type="dxa"/>
            <w:vMerge/>
            <w:shd w:val="clear" w:color="auto" w:fill="auto"/>
          </w:tcPr>
          <w:p w14:paraId="4FC7F5CA" w14:textId="77777777" w:rsidR="007D4B12" w:rsidRPr="00730EF8" w:rsidRDefault="007D4B12" w:rsidP="000C09AC">
            <w:pPr>
              <w:tabs>
                <w:tab w:val="num" w:pos="252"/>
              </w:tabs>
              <w:ind w:left="252" w:hanging="252"/>
            </w:pPr>
          </w:p>
        </w:tc>
      </w:tr>
      <w:tr w:rsidR="007D4B12" w:rsidRPr="00730EF8" w14:paraId="42071AD9" w14:textId="77777777" w:rsidTr="000C09AC">
        <w:tc>
          <w:tcPr>
            <w:tcW w:w="14868" w:type="dxa"/>
            <w:gridSpan w:val="5"/>
            <w:shd w:val="clear" w:color="auto" w:fill="auto"/>
          </w:tcPr>
          <w:p w14:paraId="6F343CA3" w14:textId="77777777" w:rsidR="007D4B12" w:rsidRPr="00730EF8" w:rsidRDefault="007D4B12" w:rsidP="000C09AC">
            <w:pPr>
              <w:jc w:val="center"/>
              <w:rPr>
                <w:b/>
                <w:caps/>
              </w:rPr>
            </w:pPr>
            <w:r w:rsidRPr="00730EF8">
              <w:rPr>
                <w:b/>
                <w:caps/>
              </w:rPr>
              <w:t>Geometrie v rovině a v prostoru</w:t>
            </w:r>
          </w:p>
        </w:tc>
      </w:tr>
      <w:tr w:rsidR="007D4B12" w:rsidRPr="00730EF8" w14:paraId="7F363ED0" w14:textId="77777777" w:rsidTr="000C09AC">
        <w:tc>
          <w:tcPr>
            <w:tcW w:w="1777" w:type="dxa"/>
            <w:shd w:val="clear" w:color="auto" w:fill="auto"/>
          </w:tcPr>
          <w:p w14:paraId="259DC462" w14:textId="77777777" w:rsidR="007D4B12" w:rsidRPr="00730EF8" w:rsidRDefault="007D4B12" w:rsidP="000C09AC">
            <w:pPr>
              <w:rPr>
                <w:b/>
              </w:rPr>
            </w:pPr>
            <w:r w:rsidRPr="00730EF8">
              <w:rPr>
                <w:b/>
              </w:rPr>
              <w:t>M-3-3-01</w:t>
            </w:r>
          </w:p>
          <w:p w14:paraId="3083BD5E" w14:textId="77777777" w:rsidR="007D4B12" w:rsidRPr="00730EF8" w:rsidRDefault="007D4B12" w:rsidP="000C09AC"/>
        </w:tc>
        <w:tc>
          <w:tcPr>
            <w:tcW w:w="4091" w:type="dxa"/>
            <w:shd w:val="clear" w:color="auto" w:fill="auto"/>
          </w:tcPr>
          <w:p w14:paraId="490489DA" w14:textId="77777777" w:rsidR="007D4B12" w:rsidRPr="00730EF8" w:rsidRDefault="007D4B12" w:rsidP="000C09AC">
            <w:pPr>
              <w:numPr>
                <w:ilvl w:val="0"/>
                <w:numId w:val="21"/>
              </w:numPr>
              <w:tabs>
                <w:tab w:val="num" w:pos="252"/>
              </w:tabs>
              <w:ind w:left="252" w:hanging="252"/>
            </w:pPr>
            <w:r w:rsidRPr="00730EF8">
              <w:t xml:space="preserve">rozezná, pojmenuje a </w:t>
            </w:r>
            <w:r>
              <w:t>na</w:t>
            </w:r>
            <w:r w:rsidRPr="00730EF8">
              <w:t>črt</w:t>
            </w:r>
            <w:r>
              <w:t>ne</w:t>
            </w:r>
            <w:r w:rsidRPr="00730EF8">
              <w:t xml:space="preserve"> základní rovinné útvary, uvede příklady těchto útvarů ve svém okolí;</w:t>
            </w:r>
          </w:p>
          <w:p w14:paraId="4E294DB5" w14:textId="77777777" w:rsidR="007D4B12" w:rsidRPr="00730EF8" w:rsidRDefault="007D4B12" w:rsidP="000C09AC">
            <w:pPr>
              <w:numPr>
                <w:ilvl w:val="0"/>
                <w:numId w:val="21"/>
              </w:numPr>
              <w:tabs>
                <w:tab w:val="num" w:pos="252"/>
              </w:tabs>
              <w:ind w:left="252" w:hanging="252"/>
            </w:pPr>
            <w:r w:rsidRPr="00730EF8">
              <w:t>rozezná a pojmenuje základní tělesa, uvede příklady těchto těles ve svém okolí;</w:t>
            </w:r>
          </w:p>
          <w:p w14:paraId="2196E69B" w14:textId="77777777" w:rsidR="007D4B12" w:rsidRPr="00730EF8" w:rsidRDefault="007D4B12" w:rsidP="000C09AC">
            <w:pPr>
              <w:numPr>
                <w:ilvl w:val="0"/>
                <w:numId w:val="21"/>
              </w:numPr>
              <w:tabs>
                <w:tab w:val="num" w:pos="252"/>
              </w:tabs>
              <w:ind w:left="252" w:hanging="252"/>
            </w:pPr>
            <w:r w:rsidRPr="00730EF8">
              <w:t xml:space="preserve">orientuje se v prostoru, užívá prostorové pojmy; </w:t>
            </w:r>
          </w:p>
          <w:p w14:paraId="35199795" w14:textId="77777777" w:rsidR="007D4B12" w:rsidRPr="00730EF8" w:rsidRDefault="007D4B12" w:rsidP="000C09AC">
            <w:pPr>
              <w:numPr>
                <w:ilvl w:val="0"/>
                <w:numId w:val="21"/>
              </w:numPr>
              <w:tabs>
                <w:tab w:val="num" w:pos="252"/>
              </w:tabs>
              <w:ind w:left="252" w:hanging="252"/>
            </w:pPr>
            <w:r w:rsidRPr="00730EF8">
              <w:t>pomocí stavebnic modeluje rovinné i</w:t>
            </w:r>
            <w:r>
              <w:t> </w:t>
            </w:r>
            <w:r w:rsidRPr="00730EF8">
              <w:t>prostorové útvary;</w:t>
            </w:r>
          </w:p>
        </w:tc>
        <w:tc>
          <w:tcPr>
            <w:tcW w:w="3600" w:type="dxa"/>
            <w:shd w:val="clear" w:color="auto" w:fill="auto"/>
          </w:tcPr>
          <w:p w14:paraId="31D90FB6" w14:textId="77777777" w:rsidR="007D4B12" w:rsidRPr="00730EF8" w:rsidRDefault="007D4B12" w:rsidP="000C09AC">
            <w:pPr>
              <w:numPr>
                <w:ilvl w:val="0"/>
                <w:numId w:val="21"/>
              </w:numPr>
              <w:tabs>
                <w:tab w:val="clear" w:pos="540"/>
                <w:tab w:val="num" w:pos="252"/>
              </w:tabs>
              <w:ind w:left="252" w:hanging="252"/>
            </w:pPr>
            <w:r w:rsidRPr="00730EF8">
              <w:t>Rovinné útvary: čtverec, obdélník, trojúhelník, kruh</w:t>
            </w:r>
          </w:p>
          <w:p w14:paraId="6F3C9820" w14:textId="77777777" w:rsidR="007D4B12" w:rsidRPr="00730EF8" w:rsidRDefault="007D4B12" w:rsidP="000C09AC">
            <w:pPr>
              <w:numPr>
                <w:ilvl w:val="0"/>
                <w:numId w:val="21"/>
              </w:numPr>
              <w:tabs>
                <w:tab w:val="clear" w:pos="540"/>
                <w:tab w:val="num" w:pos="252"/>
              </w:tabs>
              <w:ind w:left="252" w:hanging="252"/>
            </w:pPr>
            <w:r w:rsidRPr="00730EF8">
              <w:t>Tělesa: krychle, kvádr, koule, válec</w:t>
            </w:r>
          </w:p>
          <w:p w14:paraId="02A4E9C2" w14:textId="77777777" w:rsidR="007D4B12" w:rsidRPr="00730EF8" w:rsidRDefault="007D4B12" w:rsidP="000C09AC">
            <w:pPr>
              <w:numPr>
                <w:ilvl w:val="0"/>
                <w:numId w:val="21"/>
              </w:numPr>
              <w:tabs>
                <w:tab w:val="clear" w:pos="540"/>
                <w:tab w:val="num" w:pos="252"/>
              </w:tabs>
              <w:ind w:left="252" w:hanging="252"/>
            </w:pPr>
            <w:r w:rsidRPr="00730EF8">
              <w:t>Orientace v prostoru: před, za, vpravo, vlevo, nahoře, dole</w:t>
            </w:r>
          </w:p>
        </w:tc>
        <w:tc>
          <w:tcPr>
            <w:tcW w:w="2160" w:type="dxa"/>
            <w:shd w:val="clear" w:color="auto" w:fill="auto"/>
          </w:tcPr>
          <w:p w14:paraId="0BA85AC5" w14:textId="77777777" w:rsidR="007D4B12" w:rsidRPr="00730EF8" w:rsidRDefault="007D4B12" w:rsidP="000C09AC"/>
        </w:tc>
        <w:tc>
          <w:tcPr>
            <w:tcW w:w="3240" w:type="dxa"/>
            <w:vMerge w:val="restart"/>
            <w:shd w:val="clear" w:color="auto" w:fill="auto"/>
          </w:tcPr>
          <w:p w14:paraId="54AF0040" w14:textId="77777777" w:rsidR="007D4B12" w:rsidRPr="00730EF8" w:rsidRDefault="007D4B12" w:rsidP="000C09AC">
            <w:r w:rsidRPr="00730EF8">
              <w:t xml:space="preserve">ČJL: </w:t>
            </w:r>
          </w:p>
          <w:p w14:paraId="58A96910" w14:textId="77777777" w:rsidR="007D4B12" w:rsidRPr="00730EF8" w:rsidRDefault="007D4B12" w:rsidP="000C09AC">
            <w:r>
              <w:t>V</w:t>
            </w:r>
            <w:r w:rsidRPr="00730EF8">
              <w:t xml:space="preserve">yjádření jednoduché prostorové orientace (např. procházkou po čtvercové síti). </w:t>
            </w:r>
          </w:p>
          <w:p w14:paraId="763062DA" w14:textId="77777777" w:rsidR="007D4B12" w:rsidRPr="00730EF8" w:rsidRDefault="007D4B12" w:rsidP="000C09AC"/>
          <w:p w14:paraId="394D2F72" w14:textId="77777777" w:rsidR="007D4B12" w:rsidRPr="00730EF8" w:rsidRDefault="007D4B12" w:rsidP="000C09AC">
            <w:r w:rsidRPr="00730EF8">
              <w:t xml:space="preserve">Rozšiřující učivo: </w:t>
            </w:r>
          </w:p>
          <w:p w14:paraId="6121F1C4" w14:textId="77777777" w:rsidR="007D4B12" w:rsidRPr="00730EF8" w:rsidRDefault="007D4B12" w:rsidP="000C09AC">
            <w:pPr>
              <w:numPr>
                <w:ilvl w:val="1"/>
                <w:numId w:val="22"/>
              </w:numPr>
              <w:tabs>
                <w:tab w:val="num" w:pos="252"/>
              </w:tabs>
              <w:ind w:left="252" w:hanging="252"/>
            </w:pPr>
            <w:r w:rsidRPr="00730EF8">
              <w:t>prostředí sirkových</w:t>
            </w:r>
            <w:r>
              <w:t xml:space="preserve"> obrazců</w:t>
            </w:r>
          </w:p>
          <w:p w14:paraId="6E44E5BC" w14:textId="77777777" w:rsidR="007D4B12" w:rsidRPr="00730EF8" w:rsidRDefault="007D4B12" w:rsidP="000C09AC">
            <w:pPr>
              <w:numPr>
                <w:ilvl w:val="1"/>
                <w:numId w:val="22"/>
              </w:numPr>
              <w:tabs>
                <w:tab w:val="num" w:pos="252"/>
                <w:tab w:val="num" w:pos="2052"/>
              </w:tabs>
              <w:ind w:left="252" w:hanging="252"/>
            </w:pPr>
            <w:r w:rsidRPr="00730EF8">
              <w:t>plán krychlové stavby při sestavování prostorového útvaru složeného z jednotkových krychlí</w:t>
            </w:r>
          </w:p>
          <w:p w14:paraId="642E4EF6" w14:textId="77777777" w:rsidR="007D4B12" w:rsidRPr="00730EF8" w:rsidRDefault="007D4B12" w:rsidP="000C09AC">
            <w:pPr>
              <w:tabs>
                <w:tab w:val="num" w:pos="2052"/>
              </w:tabs>
            </w:pPr>
          </w:p>
          <w:p w14:paraId="5F982256" w14:textId="77777777" w:rsidR="007D4B12" w:rsidRPr="00730EF8" w:rsidRDefault="007D4B12" w:rsidP="000C09AC">
            <w:pPr>
              <w:tabs>
                <w:tab w:val="num" w:pos="2052"/>
              </w:tabs>
            </w:pPr>
            <w:r w:rsidRPr="00730EF8">
              <w:t>Další náměty do výuky:</w:t>
            </w:r>
          </w:p>
          <w:p w14:paraId="6A6A1774" w14:textId="77777777" w:rsidR="007D4B12" w:rsidRPr="00730EF8" w:rsidRDefault="007D4B12" w:rsidP="000C09AC">
            <w:pPr>
              <w:numPr>
                <w:ilvl w:val="1"/>
                <w:numId w:val="22"/>
              </w:numPr>
              <w:tabs>
                <w:tab w:val="num" w:pos="252"/>
                <w:tab w:val="num" w:pos="2052"/>
              </w:tabs>
              <w:ind w:left="252" w:hanging="252"/>
            </w:pPr>
            <w:r>
              <w:t>skládání origami</w:t>
            </w:r>
            <w:r w:rsidRPr="00730EF8">
              <w:t xml:space="preserve"> </w:t>
            </w:r>
          </w:p>
          <w:p w14:paraId="0312B1A8" w14:textId="77777777" w:rsidR="007D4B12" w:rsidRPr="00730EF8" w:rsidRDefault="007D4B12" w:rsidP="000C09AC">
            <w:pPr>
              <w:numPr>
                <w:ilvl w:val="1"/>
                <w:numId w:val="22"/>
              </w:numPr>
              <w:tabs>
                <w:tab w:val="num" w:pos="252"/>
                <w:tab w:val="num" w:pos="2052"/>
              </w:tabs>
              <w:ind w:left="252" w:hanging="252"/>
            </w:pPr>
            <w:r>
              <w:t>parketování daných obdélníků</w:t>
            </w:r>
          </w:p>
        </w:tc>
      </w:tr>
      <w:tr w:rsidR="007D4B12" w:rsidRPr="00730EF8" w14:paraId="41C04361" w14:textId="77777777" w:rsidTr="000C09AC">
        <w:tc>
          <w:tcPr>
            <w:tcW w:w="1777" w:type="dxa"/>
            <w:shd w:val="clear" w:color="auto" w:fill="auto"/>
          </w:tcPr>
          <w:p w14:paraId="5F14A806" w14:textId="77777777" w:rsidR="007D4B12" w:rsidRPr="00730EF8" w:rsidRDefault="007D4B12" w:rsidP="000C09AC">
            <w:pPr>
              <w:rPr>
                <w:b/>
              </w:rPr>
            </w:pPr>
            <w:r w:rsidRPr="00730EF8">
              <w:rPr>
                <w:b/>
              </w:rPr>
              <w:t>M-3-3-02</w:t>
            </w:r>
          </w:p>
          <w:p w14:paraId="367EE5B1" w14:textId="77777777" w:rsidR="007D4B12" w:rsidRPr="00730EF8" w:rsidRDefault="007D4B12" w:rsidP="000C09AC"/>
        </w:tc>
        <w:tc>
          <w:tcPr>
            <w:tcW w:w="4091" w:type="dxa"/>
            <w:shd w:val="clear" w:color="auto" w:fill="auto"/>
          </w:tcPr>
          <w:p w14:paraId="3D3E8647" w14:textId="77777777" w:rsidR="007D4B12" w:rsidRPr="00730EF8" w:rsidRDefault="007D4B12" w:rsidP="000C09AC">
            <w:pPr>
              <w:numPr>
                <w:ilvl w:val="0"/>
                <w:numId w:val="21"/>
              </w:numPr>
              <w:tabs>
                <w:tab w:val="num" w:pos="252"/>
              </w:tabs>
              <w:ind w:left="252" w:hanging="252"/>
            </w:pPr>
            <w:r w:rsidRPr="00730EF8">
              <w:t>porovná rovinné útvary stejného typu podle velikosti;</w:t>
            </w:r>
          </w:p>
          <w:p w14:paraId="22B21681" w14:textId="77777777" w:rsidR="007D4B12" w:rsidRPr="00730EF8" w:rsidRDefault="007D4B12" w:rsidP="000C09AC">
            <w:pPr>
              <w:numPr>
                <w:ilvl w:val="0"/>
                <w:numId w:val="21"/>
              </w:numPr>
              <w:tabs>
                <w:tab w:val="num" w:pos="252"/>
              </w:tabs>
              <w:ind w:left="252" w:hanging="252"/>
            </w:pPr>
            <w:r w:rsidRPr="00730EF8">
              <w:t>porovná tělesa stejného typu podle velikosti;</w:t>
            </w:r>
          </w:p>
          <w:p w14:paraId="25161BFF" w14:textId="77777777" w:rsidR="007D4B12" w:rsidRPr="00730EF8" w:rsidRDefault="007D4B12" w:rsidP="000C09AC">
            <w:pPr>
              <w:numPr>
                <w:ilvl w:val="0"/>
                <w:numId w:val="21"/>
              </w:numPr>
              <w:tabs>
                <w:tab w:val="num" w:pos="252"/>
              </w:tabs>
              <w:ind w:left="252" w:hanging="252"/>
            </w:pPr>
            <w:r w:rsidRPr="00730EF8">
              <w:t>odhaduje a srovnává délky úseček s využitím pomůcek;</w:t>
            </w:r>
          </w:p>
        </w:tc>
        <w:tc>
          <w:tcPr>
            <w:tcW w:w="3600" w:type="dxa"/>
            <w:shd w:val="clear" w:color="auto" w:fill="auto"/>
          </w:tcPr>
          <w:p w14:paraId="5C3CC3E7" w14:textId="77777777" w:rsidR="007D4B12" w:rsidRPr="00730EF8" w:rsidRDefault="007D4B12" w:rsidP="000C09AC">
            <w:pPr>
              <w:numPr>
                <w:ilvl w:val="0"/>
                <w:numId w:val="21"/>
              </w:numPr>
              <w:tabs>
                <w:tab w:val="clear" w:pos="540"/>
                <w:tab w:val="num" w:pos="252"/>
              </w:tabs>
              <w:ind w:left="252" w:hanging="252"/>
            </w:pPr>
            <w:r w:rsidRPr="00730EF8">
              <w:t>Porovnávání: větší, menší, stejný, nižší, vyšší</w:t>
            </w:r>
          </w:p>
          <w:p w14:paraId="22344C96" w14:textId="77777777" w:rsidR="007D4B12" w:rsidRPr="00730EF8" w:rsidRDefault="007D4B12" w:rsidP="000C09AC">
            <w:pPr>
              <w:numPr>
                <w:ilvl w:val="0"/>
                <w:numId w:val="21"/>
              </w:numPr>
              <w:tabs>
                <w:tab w:val="num" w:pos="252"/>
              </w:tabs>
              <w:ind w:left="252" w:hanging="252"/>
            </w:pPr>
            <w:r w:rsidRPr="00730EF8">
              <w:t>Délka úsečky</w:t>
            </w:r>
          </w:p>
          <w:p w14:paraId="4B6ADDE6" w14:textId="77777777" w:rsidR="007D4B12" w:rsidRPr="00730EF8" w:rsidRDefault="007D4B12" w:rsidP="000C09AC">
            <w:pPr>
              <w:numPr>
                <w:ilvl w:val="0"/>
                <w:numId w:val="21"/>
              </w:numPr>
              <w:tabs>
                <w:tab w:val="num" w:pos="252"/>
              </w:tabs>
              <w:ind w:left="252" w:hanging="252"/>
            </w:pPr>
            <w:r w:rsidRPr="00730EF8">
              <w:t>Poměřování úseček</w:t>
            </w:r>
          </w:p>
        </w:tc>
        <w:tc>
          <w:tcPr>
            <w:tcW w:w="2160" w:type="dxa"/>
            <w:shd w:val="clear" w:color="auto" w:fill="auto"/>
          </w:tcPr>
          <w:p w14:paraId="5DCF9E5D" w14:textId="77777777" w:rsidR="007D4B12" w:rsidRPr="00730EF8" w:rsidRDefault="007D4B12" w:rsidP="000C09AC"/>
        </w:tc>
        <w:tc>
          <w:tcPr>
            <w:tcW w:w="3240" w:type="dxa"/>
            <w:vMerge/>
            <w:shd w:val="clear" w:color="auto" w:fill="auto"/>
          </w:tcPr>
          <w:p w14:paraId="00FB3F83" w14:textId="77777777" w:rsidR="007D4B12" w:rsidRPr="00730EF8" w:rsidRDefault="007D4B12" w:rsidP="000C09AC"/>
        </w:tc>
      </w:tr>
    </w:tbl>
    <w:p w14:paraId="07E5C253" w14:textId="77777777" w:rsidR="007D4B12" w:rsidRPr="00730EF8" w:rsidRDefault="007D4B12" w:rsidP="007D4B12">
      <w:pPr>
        <w:tabs>
          <w:tab w:val="left" w:pos="2880"/>
          <w:tab w:val="left" w:pos="5220"/>
          <w:tab w:val="left" w:pos="6660"/>
          <w:tab w:val="left" w:pos="6840"/>
        </w:tabs>
        <w:rPr>
          <w:b/>
          <w:i/>
        </w:rPr>
      </w:pPr>
      <w:r w:rsidRPr="00730EF8">
        <w:rPr>
          <w:b/>
        </w:rPr>
        <w:br w:type="page"/>
      </w:r>
      <w:r w:rsidRPr="00730EF8">
        <w:rPr>
          <w:b/>
        </w:rPr>
        <w:lastRenderedPageBreak/>
        <w:t>1. stupeň</w:t>
      </w:r>
    </w:p>
    <w:p w14:paraId="145CA02E" w14:textId="77777777" w:rsidR="007D4B12" w:rsidRPr="00730EF8" w:rsidRDefault="007D4B12" w:rsidP="007D4B12">
      <w:pPr>
        <w:tabs>
          <w:tab w:val="left" w:pos="2880"/>
          <w:tab w:val="left" w:pos="5220"/>
        </w:tabs>
        <w:spacing w:after="120"/>
        <w:rPr>
          <w:b/>
          <w:color w:val="FF6600"/>
        </w:rPr>
      </w:pPr>
      <w:r w:rsidRPr="00730EF8">
        <w:rPr>
          <w:b/>
        </w:rPr>
        <w:t>Ročník: druhý</w:t>
      </w:r>
    </w:p>
    <w:tbl>
      <w:tblPr>
        <w:tblW w:w="148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28"/>
        <w:gridCol w:w="4140"/>
        <w:gridCol w:w="3600"/>
        <w:gridCol w:w="2160"/>
        <w:gridCol w:w="3240"/>
      </w:tblGrid>
      <w:tr w:rsidR="007D4B12" w:rsidRPr="00730EF8" w14:paraId="75E2E6E7" w14:textId="77777777" w:rsidTr="000C09AC">
        <w:tc>
          <w:tcPr>
            <w:tcW w:w="1728" w:type="dxa"/>
            <w:shd w:val="clear" w:color="auto" w:fill="auto"/>
          </w:tcPr>
          <w:p w14:paraId="4079B6C3" w14:textId="77777777" w:rsidR="007D4B12" w:rsidRPr="00730EF8" w:rsidRDefault="007D4B12" w:rsidP="000C09AC">
            <w:pPr>
              <w:rPr>
                <w:b/>
                <w:caps/>
                <w:sz w:val="23"/>
                <w:szCs w:val="23"/>
              </w:rPr>
            </w:pPr>
            <w:r w:rsidRPr="00730EF8">
              <w:rPr>
                <w:b/>
                <w:caps/>
                <w:sz w:val="23"/>
                <w:szCs w:val="23"/>
              </w:rPr>
              <w:t>Očekávané výstupy z RVP ZV</w:t>
            </w:r>
          </w:p>
          <w:p w14:paraId="18653D92" w14:textId="77777777" w:rsidR="007D4B12" w:rsidRPr="00730EF8" w:rsidRDefault="007D4B12" w:rsidP="000C09AC">
            <w:pPr>
              <w:rPr>
                <w:i/>
              </w:rPr>
            </w:pPr>
          </w:p>
        </w:tc>
        <w:tc>
          <w:tcPr>
            <w:tcW w:w="4140" w:type="dxa"/>
            <w:shd w:val="clear" w:color="auto" w:fill="auto"/>
          </w:tcPr>
          <w:p w14:paraId="7EF7BEA3" w14:textId="77777777" w:rsidR="007D4B12" w:rsidRPr="00730EF8" w:rsidRDefault="007D4B12" w:rsidP="000C09AC">
            <w:pPr>
              <w:rPr>
                <w:b/>
                <w:caps/>
              </w:rPr>
            </w:pPr>
            <w:r w:rsidRPr="00730EF8">
              <w:rPr>
                <w:b/>
                <w:caps/>
              </w:rPr>
              <w:t>Dílčí výstupy</w:t>
            </w:r>
          </w:p>
          <w:p w14:paraId="015960B0" w14:textId="77777777" w:rsidR="007D4B12" w:rsidRPr="00730EF8" w:rsidRDefault="007D4B12" w:rsidP="000C09AC">
            <w:pPr>
              <w:rPr>
                <w:b/>
                <w:caps/>
              </w:rPr>
            </w:pPr>
          </w:p>
          <w:p w14:paraId="5CDF01F3" w14:textId="77777777" w:rsidR="007D4B12" w:rsidRPr="00730EF8" w:rsidRDefault="007D4B12" w:rsidP="000C09AC"/>
          <w:p w14:paraId="725AA217" w14:textId="77777777" w:rsidR="007D4B12" w:rsidRPr="003778CD" w:rsidRDefault="007D4B12" w:rsidP="000C09AC">
            <w:r w:rsidRPr="003778CD">
              <w:t>Žák:</w:t>
            </w:r>
          </w:p>
        </w:tc>
        <w:tc>
          <w:tcPr>
            <w:tcW w:w="3600" w:type="dxa"/>
            <w:shd w:val="clear" w:color="auto" w:fill="auto"/>
          </w:tcPr>
          <w:p w14:paraId="1A09375B" w14:textId="77777777" w:rsidR="007D4B12" w:rsidRPr="00730EF8" w:rsidRDefault="007D4B12" w:rsidP="000C09AC">
            <w:pPr>
              <w:rPr>
                <w:b/>
                <w:caps/>
              </w:rPr>
            </w:pPr>
            <w:r w:rsidRPr="00730EF8">
              <w:rPr>
                <w:b/>
                <w:caps/>
              </w:rPr>
              <w:t>učivo</w:t>
            </w:r>
            <w:r w:rsidRPr="001D348B">
              <w:rPr>
                <w:caps/>
              </w:rPr>
              <w:t xml:space="preserve"> </w:t>
            </w:r>
          </w:p>
          <w:p w14:paraId="6E9D6038" w14:textId="77777777" w:rsidR="007D4B12" w:rsidRPr="00730EF8" w:rsidRDefault="007D4B12" w:rsidP="000C09AC">
            <w:pPr>
              <w:rPr>
                <w:b/>
                <w:caps/>
              </w:rPr>
            </w:pPr>
          </w:p>
          <w:p w14:paraId="26812D18" w14:textId="77777777" w:rsidR="007D4B12" w:rsidRPr="00730EF8" w:rsidRDefault="007D4B12" w:rsidP="000C09AC">
            <w:pPr>
              <w:rPr>
                <w:caps/>
              </w:rPr>
            </w:pPr>
          </w:p>
        </w:tc>
        <w:tc>
          <w:tcPr>
            <w:tcW w:w="2160" w:type="dxa"/>
            <w:shd w:val="clear" w:color="auto" w:fill="auto"/>
          </w:tcPr>
          <w:p w14:paraId="44ABC929" w14:textId="77777777" w:rsidR="007D4B12" w:rsidRPr="00730EF8" w:rsidRDefault="007D4B12" w:rsidP="000C09AC">
            <w:pPr>
              <w:rPr>
                <w:b/>
                <w:caps/>
              </w:rPr>
            </w:pPr>
            <w:r w:rsidRPr="00730EF8">
              <w:rPr>
                <w:b/>
                <w:caps/>
              </w:rPr>
              <w:t>tematické okruhy průřezového tématu</w:t>
            </w:r>
          </w:p>
        </w:tc>
        <w:tc>
          <w:tcPr>
            <w:tcW w:w="3240" w:type="dxa"/>
            <w:shd w:val="clear" w:color="auto" w:fill="auto"/>
          </w:tcPr>
          <w:p w14:paraId="0D5102C3" w14:textId="77777777" w:rsidR="007D4B12" w:rsidRPr="00730EF8" w:rsidRDefault="007D4B12" w:rsidP="000C09AC">
            <w:pPr>
              <w:rPr>
                <w:caps/>
              </w:rPr>
            </w:pPr>
            <w:r w:rsidRPr="00730EF8">
              <w:rPr>
                <w:b/>
                <w:caps/>
              </w:rPr>
              <w:t>přesahy, vazby, ROZŠIŘUJÍCÍ UČIVO, poznámky</w:t>
            </w:r>
          </w:p>
          <w:p w14:paraId="77E3B6A6" w14:textId="77777777" w:rsidR="007D4B12" w:rsidRPr="00730EF8" w:rsidRDefault="007D4B12" w:rsidP="000C09AC">
            <w:pPr>
              <w:rPr>
                <w:i/>
                <w:caps/>
              </w:rPr>
            </w:pPr>
          </w:p>
        </w:tc>
      </w:tr>
      <w:tr w:rsidR="007D4B12" w:rsidRPr="00730EF8" w14:paraId="374E0F76" w14:textId="77777777" w:rsidTr="000C09AC">
        <w:tc>
          <w:tcPr>
            <w:tcW w:w="14868" w:type="dxa"/>
            <w:gridSpan w:val="5"/>
            <w:shd w:val="clear" w:color="auto" w:fill="auto"/>
          </w:tcPr>
          <w:p w14:paraId="1CC11BA3" w14:textId="77777777" w:rsidR="007D4B12" w:rsidRPr="00730EF8" w:rsidRDefault="007D4B12" w:rsidP="000C09AC">
            <w:pPr>
              <w:jc w:val="center"/>
              <w:rPr>
                <w:b/>
                <w:caps/>
              </w:rPr>
            </w:pPr>
            <w:r w:rsidRPr="00730EF8">
              <w:rPr>
                <w:b/>
                <w:caps/>
              </w:rPr>
              <w:t>Číslo a početní operace</w:t>
            </w:r>
          </w:p>
        </w:tc>
      </w:tr>
      <w:tr w:rsidR="007D4B12" w:rsidRPr="00730EF8" w14:paraId="695B863E" w14:textId="77777777" w:rsidTr="000C09AC">
        <w:tc>
          <w:tcPr>
            <w:tcW w:w="1728" w:type="dxa"/>
            <w:shd w:val="clear" w:color="auto" w:fill="auto"/>
          </w:tcPr>
          <w:p w14:paraId="48B3F423" w14:textId="77777777" w:rsidR="007D4B12" w:rsidRPr="00730EF8" w:rsidRDefault="007D4B12" w:rsidP="000C09AC">
            <w:pPr>
              <w:rPr>
                <w:b/>
              </w:rPr>
            </w:pPr>
            <w:r w:rsidRPr="00730EF8">
              <w:rPr>
                <w:b/>
              </w:rPr>
              <w:t>M-3-1-01</w:t>
            </w:r>
          </w:p>
        </w:tc>
        <w:tc>
          <w:tcPr>
            <w:tcW w:w="4140" w:type="dxa"/>
            <w:shd w:val="clear" w:color="auto" w:fill="auto"/>
          </w:tcPr>
          <w:p w14:paraId="3AA9CD7D" w14:textId="77777777" w:rsidR="007D4B12" w:rsidRPr="00730EF8" w:rsidRDefault="007D4B12" w:rsidP="000C09AC">
            <w:pPr>
              <w:numPr>
                <w:ilvl w:val="0"/>
                <w:numId w:val="22"/>
              </w:numPr>
              <w:tabs>
                <w:tab w:val="num" w:pos="180"/>
              </w:tabs>
              <w:ind w:left="180" w:hanging="180"/>
              <w:rPr>
                <w:i/>
              </w:rPr>
            </w:pPr>
            <w:r w:rsidRPr="00730EF8">
              <w:t>používá přirozená čísla k modelování situací běžného života;</w:t>
            </w:r>
          </w:p>
          <w:p w14:paraId="1F3D0808" w14:textId="77777777" w:rsidR="007D4B12" w:rsidRPr="00730EF8" w:rsidRDefault="007D4B12" w:rsidP="000C09AC">
            <w:pPr>
              <w:numPr>
                <w:ilvl w:val="0"/>
                <w:numId w:val="22"/>
              </w:numPr>
              <w:tabs>
                <w:tab w:val="num" w:pos="180"/>
              </w:tabs>
              <w:ind w:left="180" w:hanging="180"/>
              <w:rPr>
                <w:i/>
              </w:rPr>
            </w:pPr>
            <w:r w:rsidRPr="00730EF8">
              <w:t>samostatně pracuje s univerzálními modely přirozených čísel;</w:t>
            </w:r>
          </w:p>
        </w:tc>
        <w:tc>
          <w:tcPr>
            <w:tcW w:w="3600" w:type="dxa"/>
            <w:shd w:val="clear" w:color="auto" w:fill="auto"/>
          </w:tcPr>
          <w:p w14:paraId="0369E9A9" w14:textId="77777777" w:rsidR="007D4B12" w:rsidRPr="00730EF8" w:rsidRDefault="007D4B12" w:rsidP="000C09AC">
            <w:pPr>
              <w:numPr>
                <w:ilvl w:val="0"/>
                <w:numId w:val="22"/>
              </w:numPr>
              <w:tabs>
                <w:tab w:val="num" w:pos="180"/>
              </w:tabs>
              <w:ind w:left="180" w:hanging="180"/>
            </w:pPr>
            <w:r w:rsidRPr="00730EF8">
              <w:t>Přirozená čísla 1 – 100</w:t>
            </w:r>
          </w:p>
          <w:p w14:paraId="1135A834" w14:textId="77777777" w:rsidR="007D4B12" w:rsidRDefault="007D4B12" w:rsidP="000C09AC">
            <w:pPr>
              <w:numPr>
                <w:ilvl w:val="0"/>
                <w:numId w:val="22"/>
              </w:numPr>
              <w:tabs>
                <w:tab w:val="num" w:pos="180"/>
              </w:tabs>
              <w:ind w:left="180" w:hanging="180"/>
            </w:pPr>
            <w:r w:rsidRPr="00730EF8">
              <w:t>Počítání s</w:t>
            </w:r>
            <w:r>
              <w:t> </w:t>
            </w:r>
            <w:r w:rsidRPr="00730EF8">
              <w:t>penězi</w:t>
            </w:r>
          </w:p>
          <w:p w14:paraId="52828205" w14:textId="77777777" w:rsidR="007D4B12" w:rsidRPr="00E00D83" w:rsidRDefault="007D4B12" w:rsidP="000C09AC">
            <w:pPr>
              <w:numPr>
                <w:ilvl w:val="0"/>
                <w:numId w:val="22"/>
              </w:numPr>
              <w:tabs>
                <w:tab w:val="num" w:pos="180"/>
              </w:tabs>
              <w:ind w:left="180" w:hanging="180"/>
            </w:pPr>
            <w:r w:rsidRPr="00E00D83">
              <w:t xml:space="preserve">Peníze: způsoby placení </w:t>
            </w:r>
          </w:p>
          <w:p w14:paraId="73C2DD51" w14:textId="77777777" w:rsidR="007D4B12" w:rsidRPr="00730EF8" w:rsidRDefault="007D4B12" w:rsidP="000C09AC"/>
        </w:tc>
        <w:tc>
          <w:tcPr>
            <w:tcW w:w="2160" w:type="dxa"/>
            <w:shd w:val="clear" w:color="auto" w:fill="auto"/>
          </w:tcPr>
          <w:p w14:paraId="15B17506" w14:textId="77777777" w:rsidR="007D4B12" w:rsidRPr="00730EF8" w:rsidRDefault="007D4B12" w:rsidP="000C09AC"/>
        </w:tc>
        <w:tc>
          <w:tcPr>
            <w:tcW w:w="3240" w:type="dxa"/>
            <w:vMerge w:val="restart"/>
            <w:shd w:val="clear" w:color="auto" w:fill="auto"/>
          </w:tcPr>
          <w:p w14:paraId="53E31FC0" w14:textId="77777777" w:rsidR="007D4B12" w:rsidRDefault="007D4B12" w:rsidP="000C09AC">
            <w:r w:rsidRPr="00730EF8">
              <w:t xml:space="preserve">ČJL: </w:t>
            </w:r>
          </w:p>
          <w:p w14:paraId="4B45E7E9" w14:textId="77777777" w:rsidR="007D4B12" w:rsidRPr="00730EF8" w:rsidRDefault="007D4B12" w:rsidP="000C09AC">
            <w:r>
              <w:t>O</w:t>
            </w:r>
            <w:r w:rsidRPr="00730EF8">
              <w:t>rientace v textu, práce s knihou, čtení s porozuměním, věta oznamovací a tázací, odpověď na otázku</w:t>
            </w:r>
            <w:r>
              <w:t>.</w:t>
            </w:r>
          </w:p>
          <w:p w14:paraId="53DEA358" w14:textId="77777777" w:rsidR="007D4B12" w:rsidRPr="00730EF8" w:rsidRDefault="007D4B12" w:rsidP="000C09AC"/>
          <w:p w14:paraId="1F2D4EAC" w14:textId="77777777" w:rsidR="007D4B12" w:rsidRPr="00730EF8" w:rsidRDefault="007D4B12" w:rsidP="000C09AC">
            <w:r w:rsidRPr="00730EF8">
              <w:t xml:space="preserve">Rozšiřující učivo: </w:t>
            </w:r>
          </w:p>
          <w:p w14:paraId="282FDEF3" w14:textId="77777777" w:rsidR="007D4B12" w:rsidRPr="00730EF8" w:rsidRDefault="007D4B12" w:rsidP="000C09AC">
            <w:pPr>
              <w:numPr>
                <w:ilvl w:val="1"/>
                <w:numId w:val="22"/>
              </w:numPr>
              <w:tabs>
                <w:tab w:val="num" w:pos="252"/>
              </w:tabs>
              <w:ind w:left="252" w:hanging="252"/>
            </w:pPr>
            <w:r w:rsidRPr="00730EF8">
              <w:t>komutativnost sčítání při</w:t>
            </w:r>
            <w:r>
              <w:t> </w:t>
            </w:r>
            <w:r w:rsidRPr="00730EF8">
              <w:t>pamětném i písemném počítání</w:t>
            </w:r>
          </w:p>
          <w:p w14:paraId="4F88C82C" w14:textId="77777777" w:rsidR="007D4B12" w:rsidRPr="00730EF8" w:rsidRDefault="007D4B12" w:rsidP="000C09AC">
            <w:pPr>
              <w:numPr>
                <w:ilvl w:val="1"/>
                <w:numId w:val="22"/>
              </w:numPr>
              <w:tabs>
                <w:tab w:val="num" w:pos="252"/>
              </w:tabs>
              <w:ind w:left="252" w:hanging="252"/>
            </w:pPr>
            <w:r w:rsidRPr="00730EF8">
              <w:t>grafické znázornění slovních úloh</w:t>
            </w:r>
          </w:p>
          <w:p w14:paraId="4D742D28" w14:textId="77777777" w:rsidR="007D4B12" w:rsidRPr="00730EF8" w:rsidRDefault="007D4B12" w:rsidP="000C09AC"/>
          <w:p w14:paraId="7CF523F4" w14:textId="77777777" w:rsidR="007D4B12" w:rsidRPr="00730EF8" w:rsidRDefault="007D4B12" w:rsidP="000C09AC">
            <w:pPr>
              <w:tabs>
                <w:tab w:val="num" w:pos="2052"/>
              </w:tabs>
            </w:pPr>
            <w:r w:rsidRPr="00730EF8">
              <w:t>Další náměty do výuky:</w:t>
            </w:r>
          </w:p>
          <w:p w14:paraId="63715255" w14:textId="77777777" w:rsidR="007D4B12" w:rsidRPr="00730EF8" w:rsidRDefault="007D4B12" w:rsidP="000C09AC">
            <w:pPr>
              <w:numPr>
                <w:ilvl w:val="1"/>
                <w:numId w:val="22"/>
              </w:numPr>
              <w:tabs>
                <w:tab w:val="num" w:pos="252"/>
              </w:tabs>
              <w:ind w:left="252" w:hanging="252"/>
            </w:pPr>
            <w:r w:rsidRPr="00730EF8">
              <w:t>propedeutika zlomků, význam slov polovina, čtvrtina, třetina</w:t>
            </w:r>
          </w:p>
          <w:p w14:paraId="0D70691D" w14:textId="77777777" w:rsidR="007D4B12" w:rsidRPr="00730EF8" w:rsidRDefault="007D4B12" w:rsidP="000C09AC">
            <w:pPr>
              <w:numPr>
                <w:ilvl w:val="1"/>
                <w:numId w:val="22"/>
              </w:numPr>
              <w:tabs>
                <w:tab w:val="num" w:pos="252"/>
              </w:tabs>
              <w:ind w:left="252" w:hanging="252"/>
              <w:rPr>
                <w:i/>
              </w:rPr>
            </w:pPr>
            <w:r w:rsidRPr="00730EF8">
              <w:t>modelování násobení a</w:t>
            </w:r>
            <w:r>
              <w:t> </w:t>
            </w:r>
            <w:r w:rsidRPr="00730EF8">
              <w:t>dělení na různých souborech</w:t>
            </w:r>
          </w:p>
          <w:p w14:paraId="2C7D3608" w14:textId="77777777" w:rsidR="007D4B12" w:rsidRPr="00730EF8" w:rsidRDefault="007D4B12" w:rsidP="000C09AC"/>
          <w:p w14:paraId="5A8EA918" w14:textId="77777777" w:rsidR="007D4B12" w:rsidRPr="00730EF8" w:rsidRDefault="007D4B12" w:rsidP="000C09AC">
            <w:pPr>
              <w:keepNext/>
              <w:rPr>
                <w:i/>
              </w:rPr>
            </w:pPr>
            <w:r w:rsidRPr="00730EF8">
              <w:t>Poznámka:</w:t>
            </w:r>
          </w:p>
          <w:p w14:paraId="2DF9F5E8" w14:textId="77777777" w:rsidR="007D4B12" w:rsidRPr="00730EF8" w:rsidRDefault="007D4B12" w:rsidP="000C09AC">
            <w:r>
              <w:t>U</w:t>
            </w:r>
            <w:r w:rsidRPr="00730EF8">
              <w:t>čitel používá pojmy: sčítanec, menšenec, menšitel, činitel, součin, dělenec, dělitel, podíl, záměna činitelů</w:t>
            </w:r>
            <w:r>
              <w:t>.</w:t>
            </w:r>
          </w:p>
        </w:tc>
      </w:tr>
      <w:tr w:rsidR="007D4B12" w:rsidRPr="00730EF8" w14:paraId="75C476B6" w14:textId="77777777" w:rsidTr="000C09AC">
        <w:tc>
          <w:tcPr>
            <w:tcW w:w="1728" w:type="dxa"/>
            <w:shd w:val="clear" w:color="auto" w:fill="auto"/>
          </w:tcPr>
          <w:p w14:paraId="7739E4DE" w14:textId="77777777" w:rsidR="007D4B12" w:rsidRPr="00730EF8" w:rsidRDefault="007D4B12" w:rsidP="000C09AC">
            <w:pPr>
              <w:rPr>
                <w:b/>
              </w:rPr>
            </w:pPr>
            <w:r w:rsidRPr="00730EF8">
              <w:rPr>
                <w:b/>
              </w:rPr>
              <w:t>M-3-1-02</w:t>
            </w:r>
          </w:p>
          <w:p w14:paraId="030E0B84" w14:textId="77777777" w:rsidR="007D4B12" w:rsidRPr="00730EF8" w:rsidRDefault="007D4B12" w:rsidP="000C09AC"/>
        </w:tc>
        <w:tc>
          <w:tcPr>
            <w:tcW w:w="4140" w:type="dxa"/>
            <w:shd w:val="clear" w:color="auto" w:fill="auto"/>
          </w:tcPr>
          <w:p w14:paraId="4CDC8BF6" w14:textId="77777777" w:rsidR="007D4B12" w:rsidRPr="00730EF8" w:rsidRDefault="007D4B12" w:rsidP="000C09AC">
            <w:pPr>
              <w:numPr>
                <w:ilvl w:val="0"/>
                <w:numId w:val="22"/>
              </w:numPr>
              <w:tabs>
                <w:tab w:val="num" w:pos="180"/>
              </w:tabs>
              <w:ind w:left="180" w:hanging="180"/>
              <w:rPr>
                <w:i/>
              </w:rPr>
            </w:pPr>
            <w:r w:rsidRPr="00730EF8">
              <w:t xml:space="preserve">zapisuje a čte čísla v daném oboru; </w:t>
            </w:r>
          </w:p>
          <w:p w14:paraId="43F2415F" w14:textId="77777777" w:rsidR="007D4B12" w:rsidRPr="00730EF8" w:rsidRDefault="007D4B12" w:rsidP="000C09AC">
            <w:pPr>
              <w:numPr>
                <w:ilvl w:val="0"/>
                <w:numId w:val="22"/>
              </w:numPr>
              <w:tabs>
                <w:tab w:val="num" w:pos="180"/>
              </w:tabs>
              <w:ind w:left="180" w:hanging="180"/>
              <w:rPr>
                <w:i/>
              </w:rPr>
            </w:pPr>
            <w:r w:rsidRPr="00730EF8">
              <w:t>počítá po jednotkách a desítkách, rozliší sudá a lichá čísla;</w:t>
            </w:r>
          </w:p>
          <w:p w14:paraId="3FC2C4A9" w14:textId="77777777" w:rsidR="007D4B12" w:rsidRPr="00730EF8" w:rsidRDefault="007D4B12" w:rsidP="000C09AC">
            <w:pPr>
              <w:numPr>
                <w:ilvl w:val="0"/>
                <w:numId w:val="22"/>
              </w:numPr>
              <w:tabs>
                <w:tab w:val="num" w:pos="180"/>
              </w:tabs>
              <w:ind w:left="180" w:hanging="180"/>
              <w:rPr>
                <w:i/>
              </w:rPr>
            </w:pPr>
            <w:r w:rsidRPr="00730EF8">
              <w:t>porovnává čísla, chápe rovnost a</w:t>
            </w:r>
            <w:r>
              <w:t> </w:t>
            </w:r>
            <w:r w:rsidRPr="00730EF8">
              <w:t>nerovnost i v různých významových kontextech (délka, čas, peníze);</w:t>
            </w:r>
          </w:p>
        </w:tc>
        <w:tc>
          <w:tcPr>
            <w:tcW w:w="3600" w:type="dxa"/>
            <w:shd w:val="clear" w:color="auto" w:fill="auto"/>
          </w:tcPr>
          <w:p w14:paraId="2DFF577F" w14:textId="77777777" w:rsidR="007D4B12" w:rsidRPr="00730EF8" w:rsidRDefault="007D4B12" w:rsidP="000C09AC">
            <w:pPr>
              <w:numPr>
                <w:ilvl w:val="0"/>
                <w:numId w:val="22"/>
              </w:numPr>
              <w:tabs>
                <w:tab w:val="num" w:pos="180"/>
              </w:tabs>
              <w:ind w:left="180" w:hanging="180"/>
            </w:pPr>
            <w:r w:rsidRPr="00730EF8">
              <w:t>Číselný obor 0 – 100</w:t>
            </w:r>
          </w:p>
          <w:p w14:paraId="37CC5D48" w14:textId="77777777" w:rsidR="007D4B12" w:rsidRPr="00730EF8" w:rsidRDefault="007D4B12" w:rsidP="000C09AC">
            <w:pPr>
              <w:numPr>
                <w:ilvl w:val="0"/>
                <w:numId w:val="22"/>
              </w:numPr>
              <w:tabs>
                <w:tab w:val="num" w:pos="180"/>
              </w:tabs>
              <w:ind w:left="180" w:hanging="180"/>
            </w:pPr>
            <w:r w:rsidRPr="00730EF8">
              <w:t xml:space="preserve">Lichá a sudá čísla </w:t>
            </w:r>
          </w:p>
        </w:tc>
        <w:tc>
          <w:tcPr>
            <w:tcW w:w="2160" w:type="dxa"/>
            <w:shd w:val="clear" w:color="auto" w:fill="auto"/>
          </w:tcPr>
          <w:p w14:paraId="36236B33" w14:textId="77777777" w:rsidR="007D4B12" w:rsidRPr="00730EF8" w:rsidRDefault="007D4B12" w:rsidP="000C09AC"/>
        </w:tc>
        <w:tc>
          <w:tcPr>
            <w:tcW w:w="3240" w:type="dxa"/>
            <w:vMerge/>
            <w:shd w:val="clear" w:color="auto" w:fill="auto"/>
          </w:tcPr>
          <w:p w14:paraId="07D4476B" w14:textId="77777777" w:rsidR="007D4B12" w:rsidRPr="00730EF8" w:rsidRDefault="007D4B12" w:rsidP="000C09AC"/>
        </w:tc>
      </w:tr>
      <w:tr w:rsidR="007D4B12" w:rsidRPr="00730EF8" w14:paraId="127A6305" w14:textId="77777777" w:rsidTr="000C09AC">
        <w:tc>
          <w:tcPr>
            <w:tcW w:w="1728" w:type="dxa"/>
            <w:shd w:val="clear" w:color="auto" w:fill="auto"/>
          </w:tcPr>
          <w:p w14:paraId="0D0B0FB8" w14:textId="77777777" w:rsidR="007D4B12" w:rsidRPr="00730EF8" w:rsidRDefault="007D4B12" w:rsidP="000C09AC">
            <w:pPr>
              <w:rPr>
                <w:b/>
              </w:rPr>
            </w:pPr>
            <w:r w:rsidRPr="00730EF8">
              <w:rPr>
                <w:b/>
              </w:rPr>
              <w:t>M-3-1-03</w:t>
            </w:r>
          </w:p>
          <w:p w14:paraId="7C66B306" w14:textId="77777777" w:rsidR="007D4B12" w:rsidRPr="00730EF8" w:rsidRDefault="007D4B12" w:rsidP="000C09AC"/>
        </w:tc>
        <w:tc>
          <w:tcPr>
            <w:tcW w:w="4140" w:type="dxa"/>
            <w:shd w:val="clear" w:color="auto" w:fill="auto"/>
          </w:tcPr>
          <w:p w14:paraId="0AEEDB54" w14:textId="77777777" w:rsidR="007D4B12" w:rsidRPr="00730EF8" w:rsidRDefault="007D4B12" w:rsidP="000C09AC">
            <w:pPr>
              <w:numPr>
                <w:ilvl w:val="0"/>
                <w:numId w:val="22"/>
              </w:numPr>
              <w:tabs>
                <w:tab w:val="num" w:pos="180"/>
              </w:tabs>
              <w:ind w:left="180" w:hanging="180"/>
            </w:pPr>
            <w:r w:rsidRPr="00730EF8">
              <w:t>zobrazí číslo na číselné ose;</w:t>
            </w:r>
          </w:p>
          <w:p w14:paraId="0860D998" w14:textId="77777777" w:rsidR="007D4B12" w:rsidRPr="00153E83" w:rsidRDefault="007D4B12" w:rsidP="000C09AC">
            <w:pPr>
              <w:numPr>
                <w:ilvl w:val="0"/>
                <w:numId w:val="22"/>
              </w:numPr>
              <w:tabs>
                <w:tab w:val="num" w:pos="180"/>
              </w:tabs>
              <w:ind w:left="180" w:hanging="180"/>
              <w:rPr>
                <w:spacing w:val="-2"/>
              </w:rPr>
            </w:pPr>
            <w:r w:rsidRPr="00153E83">
              <w:rPr>
                <w:spacing w:val="-2"/>
              </w:rPr>
              <w:t xml:space="preserve">využívá číselnou osu k porovnání čísel; </w:t>
            </w:r>
          </w:p>
        </w:tc>
        <w:tc>
          <w:tcPr>
            <w:tcW w:w="3600" w:type="dxa"/>
            <w:shd w:val="clear" w:color="auto" w:fill="auto"/>
          </w:tcPr>
          <w:p w14:paraId="068858EA" w14:textId="77777777" w:rsidR="007D4B12" w:rsidRPr="00730EF8" w:rsidRDefault="007D4B12" w:rsidP="000C09AC">
            <w:pPr>
              <w:numPr>
                <w:ilvl w:val="0"/>
                <w:numId w:val="22"/>
              </w:numPr>
              <w:tabs>
                <w:tab w:val="num" w:pos="180"/>
              </w:tabs>
              <w:ind w:left="180" w:hanging="180"/>
            </w:pPr>
            <w:r w:rsidRPr="00730EF8">
              <w:t>Řád jednotek a desítek</w:t>
            </w:r>
          </w:p>
        </w:tc>
        <w:tc>
          <w:tcPr>
            <w:tcW w:w="2160" w:type="dxa"/>
            <w:shd w:val="clear" w:color="auto" w:fill="auto"/>
          </w:tcPr>
          <w:p w14:paraId="37C7C16E" w14:textId="77777777" w:rsidR="007D4B12" w:rsidRPr="00730EF8" w:rsidRDefault="007D4B12" w:rsidP="000C09AC"/>
        </w:tc>
        <w:tc>
          <w:tcPr>
            <w:tcW w:w="3240" w:type="dxa"/>
            <w:vMerge/>
            <w:shd w:val="clear" w:color="auto" w:fill="auto"/>
          </w:tcPr>
          <w:p w14:paraId="05546A30" w14:textId="77777777" w:rsidR="007D4B12" w:rsidRPr="00730EF8" w:rsidRDefault="007D4B12" w:rsidP="000C09AC"/>
        </w:tc>
      </w:tr>
      <w:tr w:rsidR="007D4B12" w:rsidRPr="00730EF8" w14:paraId="25879026" w14:textId="77777777" w:rsidTr="000C09AC">
        <w:tc>
          <w:tcPr>
            <w:tcW w:w="1728" w:type="dxa"/>
            <w:shd w:val="clear" w:color="auto" w:fill="auto"/>
          </w:tcPr>
          <w:p w14:paraId="7C357767" w14:textId="77777777" w:rsidR="007D4B12" w:rsidRPr="00730EF8" w:rsidRDefault="007D4B12" w:rsidP="000C09AC">
            <w:pPr>
              <w:rPr>
                <w:b/>
              </w:rPr>
            </w:pPr>
            <w:r w:rsidRPr="00730EF8">
              <w:rPr>
                <w:b/>
              </w:rPr>
              <w:t>M-3-1-04</w:t>
            </w:r>
          </w:p>
        </w:tc>
        <w:tc>
          <w:tcPr>
            <w:tcW w:w="4140" w:type="dxa"/>
            <w:shd w:val="clear" w:color="auto" w:fill="auto"/>
          </w:tcPr>
          <w:p w14:paraId="2A329A4A" w14:textId="77777777" w:rsidR="007D4B12" w:rsidRPr="00730EF8" w:rsidRDefault="007D4B12" w:rsidP="000C09AC">
            <w:pPr>
              <w:numPr>
                <w:ilvl w:val="0"/>
                <w:numId w:val="22"/>
              </w:numPr>
              <w:tabs>
                <w:tab w:val="num" w:pos="180"/>
              </w:tabs>
              <w:ind w:left="180" w:hanging="180"/>
              <w:rPr>
                <w:i/>
              </w:rPr>
            </w:pPr>
            <w:r w:rsidRPr="00730EF8">
              <w:t xml:space="preserve">orientuje se v zápisu desítkové soustavy, sčítá a odčítá zpaměti dvojciferné číslo s jednociferným i dvojciferným </w:t>
            </w:r>
            <w:r w:rsidRPr="00730EF8">
              <w:rPr>
                <w:spacing w:val="-2"/>
              </w:rPr>
              <w:t>číslem s přechodem násobků</w:t>
            </w:r>
            <w:r w:rsidRPr="00730EF8">
              <w:t xml:space="preserve"> deseti</w:t>
            </w:r>
            <w:r w:rsidRPr="00730EF8">
              <w:rPr>
                <w:sz w:val="23"/>
                <w:szCs w:val="23"/>
              </w:rPr>
              <w:t>;</w:t>
            </w:r>
          </w:p>
          <w:p w14:paraId="7255C3B3" w14:textId="77777777" w:rsidR="007D4B12" w:rsidRPr="00730EF8" w:rsidRDefault="007D4B12" w:rsidP="000C09AC">
            <w:pPr>
              <w:numPr>
                <w:ilvl w:val="0"/>
                <w:numId w:val="22"/>
              </w:numPr>
              <w:tabs>
                <w:tab w:val="num" w:pos="180"/>
              </w:tabs>
              <w:ind w:left="180" w:hanging="180"/>
              <w:rPr>
                <w:i/>
              </w:rPr>
            </w:pPr>
            <w:r w:rsidRPr="00730EF8">
              <w:t>násobí zpaměti formou opakovaného sčítání i pomocí násobilky, dělí zpaměti v oboru osvojených násobilek;</w:t>
            </w:r>
          </w:p>
        </w:tc>
        <w:tc>
          <w:tcPr>
            <w:tcW w:w="3600" w:type="dxa"/>
            <w:shd w:val="clear" w:color="auto" w:fill="auto"/>
          </w:tcPr>
          <w:p w14:paraId="5F419A6B" w14:textId="77777777" w:rsidR="007D4B12" w:rsidRPr="00730EF8" w:rsidRDefault="007D4B12" w:rsidP="000C09AC">
            <w:pPr>
              <w:numPr>
                <w:ilvl w:val="0"/>
                <w:numId w:val="22"/>
              </w:numPr>
              <w:tabs>
                <w:tab w:val="num" w:pos="180"/>
              </w:tabs>
              <w:ind w:left="180" w:hanging="180"/>
            </w:pPr>
            <w:r w:rsidRPr="00730EF8">
              <w:t>Násobilka 2, 3, 4, 5, 10</w:t>
            </w:r>
          </w:p>
          <w:p w14:paraId="72CDE664" w14:textId="77777777" w:rsidR="007D4B12" w:rsidRPr="00730EF8" w:rsidRDefault="007D4B12" w:rsidP="000C09AC">
            <w:pPr>
              <w:numPr>
                <w:ilvl w:val="0"/>
                <w:numId w:val="22"/>
              </w:numPr>
              <w:tabs>
                <w:tab w:val="num" w:pos="180"/>
              </w:tabs>
              <w:ind w:left="180" w:hanging="180"/>
            </w:pPr>
            <w:r w:rsidRPr="00730EF8">
              <w:t>Součet a rozdíl</w:t>
            </w:r>
          </w:p>
          <w:p w14:paraId="600C7D44" w14:textId="77777777" w:rsidR="007D4B12" w:rsidRPr="00730EF8" w:rsidRDefault="007D4B12" w:rsidP="000C09AC"/>
        </w:tc>
        <w:tc>
          <w:tcPr>
            <w:tcW w:w="2160" w:type="dxa"/>
            <w:shd w:val="clear" w:color="auto" w:fill="auto"/>
          </w:tcPr>
          <w:p w14:paraId="5A2E8C1E" w14:textId="77777777" w:rsidR="007D4B12" w:rsidRPr="00730EF8" w:rsidRDefault="007D4B12" w:rsidP="000C09AC"/>
        </w:tc>
        <w:tc>
          <w:tcPr>
            <w:tcW w:w="3240" w:type="dxa"/>
            <w:vMerge/>
            <w:shd w:val="clear" w:color="auto" w:fill="auto"/>
          </w:tcPr>
          <w:p w14:paraId="46C242C0" w14:textId="77777777" w:rsidR="007D4B12" w:rsidRPr="00730EF8" w:rsidRDefault="007D4B12" w:rsidP="000C09AC"/>
        </w:tc>
      </w:tr>
      <w:tr w:rsidR="007D4B12" w:rsidRPr="00730EF8" w14:paraId="48145781" w14:textId="77777777" w:rsidTr="000C09AC">
        <w:tc>
          <w:tcPr>
            <w:tcW w:w="1728" w:type="dxa"/>
            <w:shd w:val="clear" w:color="auto" w:fill="auto"/>
          </w:tcPr>
          <w:p w14:paraId="5CB1D7D2" w14:textId="77777777" w:rsidR="007D4B12" w:rsidRPr="00730EF8" w:rsidRDefault="007D4B12" w:rsidP="000C09AC">
            <w:pPr>
              <w:rPr>
                <w:b/>
              </w:rPr>
            </w:pPr>
            <w:r w:rsidRPr="00730EF8">
              <w:rPr>
                <w:b/>
              </w:rPr>
              <w:t>M-3-1-05</w:t>
            </w:r>
          </w:p>
          <w:p w14:paraId="2DB18136" w14:textId="77777777" w:rsidR="007D4B12" w:rsidRPr="00730EF8" w:rsidRDefault="007D4B12" w:rsidP="000C09AC"/>
        </w:tc>
        <w:tc>
          <w:tcPr>
            <w:tcW w:w="4140" w:type="dxa"/>
            <w:shd w:val="clear" w:color="auto" w:fill="auto"/>
          </w:tcPr>
          <w:p w14:paraId="0DB6BA01" w14:textId="77777777" w:rsidR="007D4B12" w:rsidRPr="00730EF8" w:rsidRDefault="007D4B12" w:rsidP="000C09AC">
            <w:pPr>
              <w:numPr>
                <w:ilvl w:val="0"/>
                <w:numId w:val="22"/>
              </w:numPr>
              <w:tabs>
                <w:tab w:val="num" w:pos="180"/>
              </w:tabs>
              <w:ind w:left="180" w:hanging="180"/>
            </w:pPr>
            <w:r w:rsidRPr="00730EF8">
              <w:t>řeší a tvoří slovní úlohy na sčítání a</w:t>
            </w:r>
            <w:r>
              <w:t> </w:t>
            </w:r>
            <w:r w:rsidRPr="00730EF8">
              <w:t>odčítání</w:t>
            </w:r>
            <w:r>
              <w:t>, násobení a dělení</w:t>
            </w:r>
            <w:r w:rsidRPr="00730EF8">
              <w:t>;</w:t>
            </w:r>
          </w:p>
          <w:p w14:paraId="360A737C" w14:textId="77777777" w:rsidR="007D4B12" w:rsidRPr="00730EF8" w:rsidRDefault="007D4B12" w:rsidP="000C09AC">
            <w:pPr>
              <w:numPr>
                <w:ilvl w:val="0"/>
                <w:numId w:val="22"/>
              </w:numPr>
              <w:tabs>
                <w:tab w:val="num" w:pos="180"/>
              </w:tabs>
              <w:ind w:left="180" w:hanging="180"/>
            </w:pPr>
            <w:r w:rsidRPr="00730EF8">
              <w:t xml:space="preserve">řeší a tvoří slovní úlohy vedoucí ke vztahu „o </w:t>
            </w:r>
            <w:r w:rsidRPr="00730EF8">
              <w:rPr>
                <w:i/>
              </w:rPr>
              <w:t>x</w:t>
            </w:r>
            <w:r w:rsidRPr="00730EF8">
              <w:t xml:space="preserve"> více (méně)“;</w:t>
            </w:r>
          </w:p>
          <w:p w14:paraId="49FD1B96" w14:textId="77777777" w:rsidR="007D4B12" w:rsidRPr="00730EF8" w:rsidRDefault="007D4B12" w:rsidP="000C09AC"/>
        </w:tc>
        <w:tc>
          <w:tcPr>
            <w:tcW w:w="3600" w:type="dxa"/>
            <w:shd w:val="clear" w:color="auto" w:fill="auto"/>
          </w:tcPr>
          <w:p w14:paraId="0E182489" w14:textId="77777777" w:rsidR="007D4B12" w:rsidRPr="00730EF8" w:rsidRDefault="007D4B12" w:rsidP="000C09AC">
            <w:pPr>
              <w:numPr>
                <w:ilvl w:val="0"/>
                <w:numId w:val="22"/>
              </w:numPr>
              <w:tabs>
                <w:tab w:val="num" w:pos="180"/>
              </w:tabs>
              <w:ind w:left="180" w:hanging="180"/>
            </w:pPr>
            <w:r w:rsidRPr="00730EF8">
              <w:lastRenderedPageBreak/>
              <w:t xml:space="preserve">Strategie řešení úloh z běžného života  </w:t>
            </w:r>
          </w:p>
        </w:tc>
        <w:tc>
          <w:tcPr>
            <w:tcW w:w="2160" w:type="dxa"/>
            <w:shd w:val="clear" w:color="auto" w:fill="auto"/>
          </w:tcPr>
          <w:p w14:paraId="4F3E437B" w14:textId="77777777" w:rsidR="007D4B12" w:rsidRPr="00730EF8" w:rsidRDefault="007D4B12" w:rsidP="000C09AC">
            <w:r w:rsidRPr="00730EF8">
              <w:t>EV – Vztah člověka k prostředí (náš</w:t>
            </w:r>
            <w:r>
              <w:t> </w:t>
            </w:r>
            <w:r w:rsidRPr="00730EF8">
              <w:t xml:space="preserve">životní styl </w:t>
            </w:r>
            <w:r>
              <w:t>–</w:t>
            </w:r>
            <w:r w:rsidRPr="00730EF8">
              <w:t xml:space="preserve"> spotřeba věcí,</w:t>
            </w:r>
            <w:r>
              <w:t xml:space="preserve"> </w:t>
            </w:r>
            <w:r w:rsidRPr="00730EF8">
              <w:lastRenderedPageBreak/>
              <w:t>množství odpadu ve</w:t>
            </w:r>
            <w:r>
              <w:t> </w:t>
            </w:r>
            <w:r w:rsidRPr="00730EF8">
              <w:t xml:space="preserve">spojení s „o </w:t>
            </w:r>
            <w:r w:rsidRPr="00730EF8">
              <w:rPr>
                <w:i/>
              </w:rPr>
              <w:t>x</w:t>
            </w:r>
            <w:r w:rsidRPr="00730EF8">
              <w:t xml:space="preserve"> více (méně)“</w:t>
            </w:r>
            <w:r>
              <w:t>)</w:t>
            </w:r>
            <w:r w:rsidRPr="00730EF8">
              <w:t xml:space="preserve"> </w:t>
            </w:r>
          </w:p>
        </w:tc>
        <w:tc>
          <w:tcPr>
            <w:tcW w:w="3240" w:type="dxa"/>
            <w:vMerge/>
            <w:shd w:val="clear" w:color="auto" w:fill="auto"/>
          </w:tcPr>
          <w:p w14:paraId="22AFA9DD" w14:textId="77777777" w:rsidR="007D4B12" w:rsidRPr="00730EF8" w:rsidRDefault="007D4B12" w:rsidP="000C09AC"/>
        </w:tc>
      </w:tr>
      <w:tr w:rsidR="007D4B12" w:rsidRPr="00730EF8" w14:paraId="42D14533" w14:textId="77777777" w:rsidTr="000C09AC">
        <w:tc>
          <w:tcPr>
            <w:tcW w:w="14868" w:type="dxa"/>
            <w:gridSpan w:val="5"/>
            <w:shd w:val="clear" w:color="auto" w:fill="auto"/>
          </w:tcPr>
          <w:p w14:paraId="4F6DCFFF" w14:textId="77777777" w:rsidR="007D4B12" w:rsidRPr="00730EF8" w:rsidRDefault="007D4B12" w:rsidP="000C09AC">
            <w:pPr>
              <w:jc w:val="center"/>
              <w:rPr>
                <w:b/>
                <w:caps/>
              </w:rPr>
            </w:pPr>
            <w:r w:rsidRPr="00730EF8">
              <w:rPr>
                <w:b/>
                <w:caps/>
              </w:rPr>
              <w:t>Závislosti, vztahy a práce s daty</w:t>
            </w:r>
          </w:p>
        </w:tc>
      </w:tr>
      <w:tr w:rsidR="007D4B12" w:rsidRPr="00730EF8" w14:paraId="5A036D50" w14:textId="77777777" w:rsidTr="000C09AC">
        <w:tc>
          <w:tcPr>
            <w:tcW w:w="1728" w:type="dxa"/>
            <w:shd w:val="clear" w:color="auto" w:fill="auto"/>
          </w:tcPr>
          <w:p w14:paraId="71588E04" w14:textId="77777777" w:rsidR="007D4B12" w:rsidRPr="00730EF8" w:rsidRDefault="007D4B12" w:rsidP="000C09AC">
            <w:pPr>
              <w:rPr>
                <w:b/>
              </w:rPr>
            </w:pPr>
            <w:r w:rsidRPr="00730EF8">
              <w:rPr>
                <w:b/>
              </w:rPr>
              <w:t>M-3-2-01</w:t>
            </w:r>
          </w:p>
          <w:p w14:paraId="6D4D1D25" w14:textId="77777777" w:rsidR="007D4B12" w:rsidRPr="00730EF8" w:rsidRDefault="007D4B12" w:rsidP="000C09AC"/>
        </w:tc>
        <w:tc>
          <w:tcPr>
            <w:tcW w:w="4140" w:type="dxa"/>
            <w:shd w:val="clear" w:color="auto" w:fill="auto"/>
          </w:tcPr>
          <w:p w14:paraId="426411A6" w14:textId="77777777" w:rsidR="007D4B12" w:rsidRPr="00730EF8" w:rsidRDefault="007D4B12" w:rsidP="000C09AC">
            <w:pPr>
              <w:numPr>
                <w:ilvl w:val="0"/>
                <w:numId w:val="22"/>
              </w:numPr>
              <w:tabs>
                <w:tab w:val="num" w:pos="180"/>
              </w:tabs>
              <w:ind w:left="180" w:hanging="180"/>
            </w:pPr>
            <w:r w:rsidRPr="00730EF8">
              <w:t>čte časové údaje na různých typech hodin, orientuje se v kalendáři;</w:t>
            </w:r>
          </w:p>
          <w:p w14:paraId="1405D4DD" w14:textId="77777777" w:rsidR="007D4B12" w:rsidRPr="00730EF8" w:rsidRDefault="007D4B12" w:rsidP="000C09AC">
            <w:pPr>
              <w:numPr>
                <w:ilvl w:val="0"/>
                <w:numId w:val="22"/>
              </w:numPr>
              <w:tabs>
                <w:tab w:val="num" w:pos="180"/>
              </w:tabs>
              <w:ind w:left="180" w:hanging="180"/>
            </w:pPr>
            <w:r w:rsidRPr="00730EF8">
              <w:t>sleduje různé časové intervaly;</w:t>
            </w:r>
          </w:p>
          <w:p w14:paraId="3EC3E7AB" w14:textId="77777777" w:rsidR="007D4B12" w:rsidRPr="00730EF8" w:rsidRDefault="007D4B12" w:rsidP="000C09AC">
            <w:pPr>
              <w:numPr>
                <w:ilvl w:val="0"/>
                <w:numId w:val="22"/>
              </w:numPr>
              <w:tabs>
                <w:tab w:val="num" w:pos="180"/>
              </w:tabs>
              <w:ind w:left="180" w:hanging="180"/>
            </w:pPr>
            <w:r w:rsidRPr="00730EF8">
              <w:t>používá vhodně časové jednotky</w:t>
            </w:r>
            <w:r>
              <w:t xml:space="preserve"> </w:t>
            </w:r>
            <w:r w:rsidRPr="00730EF8">
              <w:t>a</w:t>
            </w:r>
            <w:r>
              <w:t> </w:t>
            </w:r>
            <w:r w:rsidRPr="00730EF8">
              <w:t>provádí jednoduché převody mezi</w:t>
            </w:r>
            <w:r>
              <w:t> </w:t>
            </w:r>
            <w:r w:rsidRPr="00730EF8">
              <w:t>nimi;</w:t>
            </w:r>
          </w:p>
        </w:tc>
        <w:tc>
          <w:tcPr>
            <w:tcW w:w="3600" w:type="dxa"/>
            <w:shd w:val="clear" w:color="auto" w:fill="auto"/>
          </w:tcPr>
          <w:p w14:paraId="7C9B6C99" w14:textId="77777777" w:rsidR="007D4B12" w:rsidRPr="00730EF8" w:rsidRDefault="007D4B12" w:rsidP="000C09AC">
            <w:pPr>
              <w:numPr>
                <w:ilvl w:val="0"/>
                <w:numId w:val="22"/>
              </w:numPr>
              <w:tabs>
                <w:tab w:val="num" w:pos="180"/>
              </w:tabs>
              <w:ind w:left="180" w:hanging="180"/>
            </w:pPr>
            <w:r>
              <w:t>Č</w:t>
            </w:r>
            <w:r w:rsidRPr="00730EF8">
              <w:t>asové údaje: čtvrt hodiny, půl hodiny,</w:t>
            </w:r>
            <w:r>
              <w:t xml:space="preserve"> tři čtvrtě hodiny, celá hodina</w:t>
            </w:r>
          </w:p>
        </w:tc>
        <w:tc>
          <w:tcPr>
            <w:tcW w:w="2160" w:type="dxa"/>
            <w:vMerge w:val="restart"/>
            <w:shd w:val="clear" w:color="auto" w:fill="auto"/>
          </w:tcPr>
          <w:p w14:paraId="71A235D8" w14:textId="77777777" w:rsidR="007D4B12" w:rsidRPr="00730EF8" w:rsidRDefault="007D4B12" w:rsidP="000C09AC">
            <w:pPr>
              <w:spacing w:after="120"/>
            </w:pPr>
            <w:r w:rsidRPr="00730EF8">
              <w:t>VMEGS – Evropa a</w:t>
            </w:r>
            <w:r>
              <w:t> </w:t>
            </w:r>
            <w:r w:rsidRPr="00730EF8">
              <w:t>svět nás zajímá (zážitky a</w:t>
            </w:r>
            <w:r>
              <w:t> </w:t>
            </w:r>
            <w:r w:rsidRPr="00730EF8">
              <w:t>zkušenosti z Evropy a světa – zkušenosti s</w:t>
            </w:r>
            <w:r>
              <w:t> </w:t>
            </w:r>
            <w:r w:rsidRPr="00730EF8">
              <w:t>časovými údaji při cestování)</w:t>
            </w:r>
            <w:r>
              <w:t xml:space="preserve">; </w:t>
            </w:r>
            <w:r w:rsidRPr="00730EF8">
              <w:t>Objevujeme Evropu a svět (život Evropanů – odlišnosti při vážení a měření)</w:t>
            </w:r>
          </w:p>
        </w:tc>
        <w:tc>
          <w:tcPr>
            <w:tcW w:w="3240" w:type="dxa"/>
            <w:vMerge w:val="restart"/>
            <w:shd w:val="clear" w:color="auto" w:fill="auto"/>
          </w:tcPr>
          <w:p w14:paraId="76F8A0DE" w14:textId="77777777" w:rsidR="007D4B12" w:rsidRPr="00730EF8" w:rsidRDefault="007D4B12" w:rsidP="000C09AC">
            <w:r w:rsidRPr="00730EF8">
              <w:t xml:space="preserve">Rozšiřující učivo: </w:t>
            </w:r>
          </w:p>
          <w:p w14:paraId="3B40592A" w14:textId="77777777" w:rsidR="007D4B12" w:rsidRPr="00730EF8" w:rsidRDefault="007D4B12" w:rsidP="000C09AC">
            <w:pPr>
              <w:numPr>
                <w:ilvl w:val="1"/>
                <w:numId w:val="22"/>
              </w:numPr>
              <w:tabs>
                <w:tab w:val="num" w:pos="252"/>
              </w:tabs>
              <w:ind w:left="252" w:hanging="252"/>
              <w:rPr>
                <w:u w:val="single"/>
              </w:rPr>
            </w:pPr>
            <w:r w:rsidRPr="00730EF8">
              <w:t>čas</w:t>
            </w:r>
            <w:r>
              <w:t>ové tabulky</w:t>
            </w:r>
          </w:p>
          <w:p w14:paraId="2EA9651E" w14:textId="77777777" w:rsidR="007D4B12" w:rsidRPr="00730EF8" w:rsidRDefault="007D4B12" w:rsidP="000C09AC">
            <w:pPr>
              <w:rPr>
                <w:u w:val="single"/>
              </w:rPr>
            </w:pPr>
          </w:p>
          <w:p w14:paraId="339906F7" w14:textId="77777777" w:rsidR="007D4B12" w:rsidRPr="00730EF8" w:rsidRDefault="007D4B12" w:rsidP="000C09AC">
            <w:pPr>
              <w:rPr>
                <w:u w:val="single"/>
              </w:rPr>
            </w:pPr>
            <w:r w:rsidRPr="00730EF8">
              <w:t>Poznámka:</w:t>
            </w:r>
          </w:p>
          <w:p w14:paraId="10AD0E1F" w14:textId="77777777" w:rsidR="007D4B12" w:rsidRPr="00730EF8" w:rsidRDefault="007D4B12" w:rsidP="000C09AC">
            <w:r>
              <w:t>Č</w:t>
            </w:r>
            <w:r w:rsidRPr="00730EF8">
              <w:t>asové intervaly volí učitel z běžného života žáka</w:t>
            </w:r>
            <w:r>
              <w:t>,</w:t>
            </w:r>
            <w:r w:rsidRPr="00730EF8">
              <w:t xml:space="preserve"> např. délka vyučovací hodiny, délka přestávky, délka spánku</w:t>
            </w:r>
            <w:r>
              <w:t>.</w:t>
            </w:r>
          </w:p>
        </w:tc>
      </w:tr>
      <w:tr w:rsidR="007D4B12" w:rsidRPr="00730EF8" w14:paraId="6A66C221" w14:textId="77777777" w:rsidTr="000C09AC">
        <w:tc>
          <w:tcPr>
            <w:tcW w:w="1728" w:type="dxa"/>
            <w:shd w:val="clear" w:color="auto" w:fill="auto"/>
          </w:tcPr>
          <w:p w14:paraId="50857CCA" w14:textId="77777777" w:rsidR="007D4B12" w:rsidRPr="00730EF8" w:rsidRDefault="007D4B12" w:rsidP="000C09AC">
            <w:pPr>
              <w:rPr>
                <w:b/>
              </w:rPr>
            </w:pPr>
            <w:r w:rsidRPr="00730EF8">
              <w:rPr>
                <w:b/>
              </w:rPr>
              <w:t>M-3-2-02</w:t>
            </w:r>
          </w:p>
        </w:tc>
        <w:tc>
          <w:tcPr>
            <w:tcW w:w="4140" w:type="dxa"/>
            <w:shd w:val="clear" w:color="auto" w:fill="auto"/>
          </w:tcPr>
          <w:p w14:paraId="2C112C59" w14:textId="77777777" w:rsidR="007D4B12" w:rsidRPr="00730EF8" w:rsidRDefault="007D4B12" w:rsidP="000C09AC">
            <w:pPr>
              <w:numPr>
                <w:ilvl w:val="0"/>
                <w:numId w:val="22"/>
              </w:numPr>
              <w:tabs>
                <w:tab w:val="num" w:pos="180"/>
              </w:tabs>
              <w:ind w:left="180" w:hanging="180"/>
            </w:pPr>
            <w:r w:rsidRPr="00730EF8">
              <w:t>zachycuje výsledky měření pomocí tabulek a schémat;</w:t>
            </w:r>
          </w:p>
          <w:p w14:paraId="29DF1971" w14:textId="77777777" w:rsidR="007D4B12" w:rsidRPr="00730EF8" w:rsidRDefault="007D4B12" w:rsidP="000C09AC">
            <w:pPr>
              <w:numPr>
                <w:ilvl w:val="0"/>
                <w:numId w:val="22"/>
              </w:numPr>
              <w:tabs>
                <w:tab w:val="num" w:pos="180"/>
              </w:tabs>
              <w:ind w:left="180" w:hanging="180"/>
            </w:pPr>
            <w:r w:rsidRPr="00730EF8">
              <w:t>provádí odhady délky a množství;</w:t>
            </w:r>
          </w:p>
        </w:tc>
        <w:tc>
          <w:tcPr>
            <w:tcW w:w="3600" w:type="dxa"/>
            <w:shd w:val="clear" w:color="auto" w:fill="auto"/>
          </w:tcPr>
          <w:p w14:paraId="6EDFC5FC" w14:textId="77777777" w:rsidR="007D4B12" w:rsidRPr="00730EF8" w:rsidRDefault="007D4B12" w:rsidP="000C09AC">
            <w:pPr>
              <w:numPr>
                <w:ilvl w:val="0"/>
                <w:numId w:val="22"/>
              </w:numPr>
              <w:tabs>
                <w:tab w:val="num" w:pos="180"/>
              </w:tabs>
              <w:ind w:left="180" w:hanging="180"/>
            </w:pPr>
            <w:r w:rsidRPr="00730EF8">
              <w:t>Měření délky, hmotnosti, objemu</w:t>
            </w:r>
          </w:p>
          <w:p w14:paraId="19BB4EC2" w14:textId="77777777" w:rsidR="007D4B12" w:rsidRPr="00730EF8" w:rsidRDefault="007D4B12" w:rsidP="000C09AC">
            <w:pPr>
              <w:numPr>
                <w:ilvl w:val="0"/>
                <w:numId w:val="22"/>
              </w:numPr>
              <w:tabs>
                <w:tab w:val="num" w:pos="180"/>
              </w:tabs>
              <w:ind w:left="180" w:hanging="180"/>
            </w:pPr>
            <w:r w:rsidRPr="00730EF8">
              <w:t>Jedn</w:t>
            </w:r>
            <w:r>
              <w:t>otky: centimetr, litr, kilogram</w:t>
            </w:r>
          </w:p>
          <w:p w14:paraId="41C925D8" w14:textId="77777777" w:rsidR="007D4B12" w:rsidRPr="00730EF8" w:rsidRDefault="007D4B12" w:rsidP="000C09AC"/>
        </w:tc>
        <w:tc>
          <w:tcPr>
            <w:tcW w:w="2160" w:type="dxa"/>
            <w:vMerge/>
            <w:shd w:val="clear" w:color="auto" w:fill="auto"/>
          </w:tcPr>
          <w:p w14:paraId="5CBDA03D" w14:textId="77777777" w:rsidR="007D4B12" w:rsidRPr="00730EF8" w:rsidRDefault="007D4B12" w:rsidP="000C09AC"/>
        </w:tc>
        <w:tc>
          <w:tcPr>
            <w:tcW w:w="3240" w:type="dxa"/>
            <w:vMerge/>
            <w:shd w:val="clear" w:color="auto" w:fill="auto"/>
          </w:tcPr>
          <w:p w14:paraId="71B93D04" w14:textId="77777777" w:rsidR="007D4B12" w:rsidRPr="00730EF8" w:rsidRDefault="007D4B12" w:rsidP="000C09AC"/>
        </w:tc>
      </w:tr>
      <w:tr w:rsidR="007D4B12" w:rsidRPr="00730EF8" w14:paraId="5CF53E0E" w14:textId="77777777" w:rsidTr="000C09AC">
        <w:tc>
          <w:tcPr>
            <w:tcW w:w="1728" w:type="dxa"/>
            <w:shd w:val="clear" w:color="auto" w:fill="auto"/>
          </w:tcPr>
          <w:p w14:paraId="0332599D" w14:textId="77777777" w:rsidR="007D4B12" w:rsidRPr="00730EF8" w:rsidRDefault="007D4B12" w:rsidP="000C09AC">
            <w:pPr>
              <w:rPr>
                <w:b/>
              </w:rPr>
            </w:pPr>
            <w:r w:rsidRPr="00730EF8">
              <w:rPr>
                <w:b/>
              </w:rPr>
              <w:t>M-3-2-03</w:t>
            </w:r>
          </w:p>
          <w:p w14:paraId="3DA4858C" w14:textId="77777777" w:rsidR="007D4B12" w:rsidRPr="00730EF8" w:rsidRDefault="007D4B12" w:rsidP="000C09AC"/>
        </w:tc>
        <w:tc>
          <w:tcPr>
            <w:tcW w:w="4140" w:type="dxa"/>
            <w:shd w:val="clear" w:color="auto" w:fill="auto"/>
          </w:tcPr>
          <w:p w14:paraId="6BA41776" w14:textId="77777777" w:rsidR="007D4B12" w:rsidRPr="00730EF8" w:rsidRDefault="007D4B12" w:rsidP="000C09AC">
            <w:pPr>
              <w:numPr>
                <w:ilvl w:val="0"/>
                <w:numId w:val="22"/>
              </w:numPr>
              <w:tabs>
                <w:tab w:val="num" w:pos="180"/>
              </w:tabs>
              <w:ind w:left="180" w:hanging="180"/>
            </w:pPr>
            <w:r w:rsidRPr="00730EF8">
              <w:t>navrhne a použ</w:t>
            </w:r>
            <w:r>
              <w:t>ije</w:t>
            </w:r>
            <w:r w:rsidRPr="00730EF8">
              <w:t xml:space="preserve"> tabulku k</w:t>
            </w:r>
            <w:r>
              <w:t> </w:t>
            </w:r>
            <w:r w:rsidRPr="00730EF8">
              <w:t>organizaci údajů;</w:t>
            </w:r>
          </w:p>
          <w:p w14:paraId="11250547" w14:textId="77777777" w:rsidR="007D4B12" w:rsidRPr="00730EF8" w:rsidRDefault="007D4B12" w:rsidP="000C09AC">
            <w:pPr>
              <w:numPr>
                <w:ilvl w:val="0"/>
                <w:numId w:val="22"/>
              </w:numPr>
              <w:tabs>
                <w:tab w:val="num" w:pos="180"/>
              </w:tabs>
              <w:ind w:left="180" w:hanging="180"/>
            </w:pPr>
            <w:r w:rsidRPr="00730EF8">
              <w:t>třídí soubor objektů;</w:t>
            </w:r>
          </w:p>
        </w:tc>
        <w:tc>
          <w:tcPr>
            <w:tcW w:w="3600" w:type="dxa"/>
            <w:shd w:val="clear" w:color="auto" w:fill="auto"/>
          </w:tcPr>
          <w:p w14:paraId="54482E90" w14:textId="77777777" w:rsidR="007D4B12" w:rsidRPr="00730EF8" w:rsidRDefault="007D4B12" w:rsidP="000C09AC">
            <w:pPr>
              <w:numPr>
                <w:ilvl w:val="0"/>
                <w:numId w:val="22"/>
              </w:numPr>
              <w:tabs>
                <w:tab w:val="num" w:pos="180"/>
              </w:tabs>
              <w:ind w:left="180" w:hanging="180"/>
            </w:pPr>
            <w:r w:rsidRPr="00730EF8">
              <w:t>Tabulková evidence zadaných údajů</w:t>
            </w:r>
          </w:p>
        </w:tc>
        <w:tc>
          <w:tcPr>
            <w:tcW w:w="2160" w:type="dxa"/>
            <w:shd w:val="clear" w:color="auto" w:fill="auto"/>
          </w:tcPr>
          <w:p w14:paraId="702F25DF" w14:textId="77777777" w:rsidR="007D4B12" w:rsidRPr="00730EF8" w:rsidRDefault="007D4B12" w:rsidP="000C09AC"/>
        </w:tc>
        <w:tc>
          <w:tcPr>
            <w:tcW w:w="3240" w:type="dxa"/>
            <w:vMerge/>
            <w:shd w:val="clear" w:color="auto" w:fill="auto"/>
          </w:tcPr>
          <w:p w14:paraId="5BCCDADD" w14:textId="77777777" w:rsidR="007D4B12" w:rsidRPr="00730EF8" w:rsidRDefault="007D4B12" w:rsidP="000C09AC"/>
        </w:tc>
      </w:tr>
      <w:tr w:rsidR="007D4B12" w:rsidRPr="00730EF8" w14:paraId="757646EA" w14:textId="77777777" w:rsidTr="000C09AC">
        <w:tc>
          <w:tcPr>
            <w:tcW w:w="14868" w:type="dxa"/>
            <w:gridSpan w:val="5"/>
            <w:shd w:val="clear" w:color="auto" w:fill="auto"/>
          </w:tcPr>
          <w:p w14:paraId="475A7CE5" w14:textId="77777777" w:rsidR="007D4B12" w:rsidRPr="00730EF8" w:rsidRDefault="007D4B12" w:rsidP="000C09AC">
            <w:pPr>
              <w:jc w:val="center"/>
              <w:rPr>
                <w:b/>
                <w:caps/>
              </w:rPr>
            </w:pPr>
            <w:r w:rsidRPr="00730EF8">
              <w:rPr>
                <w:b/>
                <w:caps/>
              </w:rPr>
              <w:t>Geometrie v rovině a v prostoru</w:t>
            </w:r>
          </w:p>
        </w:tc>
      </w:tr>
      <w:tr w:rsidR="007D4B12" w:rsidRPr="00730EF8" w14:paraId="284C61D9" w14:textId="77777777" w:rsidTr="000C09AC">
        <w:tc>
          <w:tcPr>
            <w:tcW w:w="1728" w:type="dxa"/>
            <w:shd w:val="clear" w:color="auto" w:fill="auto"/>
          </w:tcPr>
          <w:p w14:paraId="558B6429" w14:textId="77777777" w:rsidR="007D4B12" w:rsidRPr="00730EF8" w:rsidRDefault="007D4B12" w:rsidP="000C09AC">
            <w:pPr>
              <w:rPr>
                <w:b/>
              </w:rPr>
            </w:pPr>
            <w:r w:rsidRPr="00730EF8">
              <w:rPr>
                <w:b/>
              </w:rPr>
              <w:t>M-3-3-01</w:t>
            </w:r>
          </w:p>
          <w:p w14:paraId="5F8E5B20" w14:textId="77777777" w:rsidR="007D4B12" w:rsidRPr="00730EF8" w:rsidRDefault="007D4B12" w:rsidP="000C09AC"/>
        </w:tc>
        <w:tc>
          <w:tcPr>
            <w:tcW w:w="4140" w:type="dxa"/>
            <w:shd w:val="clear" w:color="auto" w:fill="auto"/>
          </w:tcPr>
          <w:p w14:paraId="734AB97B" w14:textId="77777777" w:rsidR="007D4B12" w:rsidRPr="00730EF8" w:rsidRDefault="007D4B12" w:rsidP="000C09AC">
            <w:pPr>
              <w:numPr>
                <w:ilvl w:val="0"/>
                <w:numId w:val="22"/>
              </w:numPr>
              <w:tabs>
                <w:tab w:val="num" w:pos="180"/>
              </w:tabs>
              <w:ind w:left="180" w:hanging="180"/>
            </w:pPr>
            <w:r w:rsidRPr="00730EF8">
              <w:t xml:space="preserve">rozezná, pojmenuje a </w:t>
            </w:r>
            <w:r>
              <w:t>načrtne</w:t>
            </w:r>
            <w:r w:rsidRPr="00730EF8">
              <w:t xml:space="preserve"> základní rovinné útvary, uvede příklady těchto útvarů ve svém okolí;</w:t>
            </w:r>
          </w:p>
          <w:p w14:paraId="14BAA23E" w14:textId="77777777" w:rsidR="007D4B12" w:rsidRPr="00730EF8" w:rsidRDefault="007D4B12" w:rsidP="000C09AC">
            <w:pPr>
              <w:numPr>
                <w:ilvl w:val="0"/>
                <w:numId w:val="22"/>
              </w:numPr>
              <w:tabs>
                <w:tab w:val="num" w:pos="180"/>
              </w:tabs>
              <w:ind w:left="180" w:hanging="180"/>
            </w:pPr>
            <w:r w:rsidRPr="00730EF8">
              <w:t>rozezná a pojmenuje základní tělesa, uvede příklady těchto těles ve svém okolí;</w:t>
            </w:r>
          </w:p>
          <w:p w14:paraId="56EED00E" w14:textId="77777777" w:rsidR="007D4B12" w:rsidRPr="00730EF8" w:rsidRDefault="007D4B12" w:rsidP="000C09AC">
            <w:pPr>
              <w:numPr>
                <w:ilvl w:val="0"/>
                <w:numId w:val="22"/>
              </w:numPr>
              <w:tabs>
                <w:tab w:val="num" w:pos="180"/>
              </w:tabs>
              <w:ind w:left="180" w:hanging="180"/>
            </w:pPr>
            <w:r w:rsidRPr="00730EF8">
              <w:t>pomocí stavebnic modeluje rovinné a</w:t>
            </w:r>
            <w:r>
              <w:t> </w:t>
            </w:r>
            <w:r w:rsidRPr="00730EF8">
              <w:t>prostorové útvary podle zadání;</w:t>
            </w:r>
          </w:p>
        </w:tc>
        <w:tc>
          <w:tcPr>
            <w:tcW w:w="3600" w:type="dxa"/>
            <w:shd w:val="clear" w:color="auto" w:fill="auto"/>
          </w:tcPr>
          <w:p w14:paraId="22B09762" w14:textId="77777777" w:rsidR="007D4B12" w:rsidRPr="00730EF8" w:rsidRDefault="007D4B12" w:rsidP="000C09AC">
            <w:pPr>
              <w:numPr>
                <w:ilvl w:val="0"/>
                <w:numId w:val="22"/>
              </w:numPr>
              <w:tabs>
                <w:tab w:val="num" w:pos="180"/>
              </w:tabs>
              <w:ind w:left="180" w:hanging="180"/>
            </w:pPr>
            <w:r w:rsidRPr="00730EF8">
              <w:t>Rovinné útvary: lomená čára, křivá čára, bod, úsečka, přímka, polopřímka</w:t>
            </w:r>
          </w:p>
          <w:p w14:paraId="6BAC4C76" w14:textId="77777777" w:rsidR="007D4B12" w:rsidRPr="00730EF8" w:rsidRDefault="007D4B12" w:rsidP="000C09AC">
            <w:pPr>
              <w:numPr>
                <w:ilvl w:val="0"/>
                <w:numId w:val="22"/>
              </w:numPr>
              <w:tabs>
                <w:tab w:val="num" w:pos="180"/>
              </w:tabs>
              <w:ind w:left="180" w:right="-288" w:hanging="180"/>
            </w:pPr>
            <w:r w:rsidRPr="00730EF8">
              <w:t>Tělesa: kužel, jehlan</w:t>
            </w:r>
          </w:p>
          <w:p w14:paraId="4BFE3E1B" w14:textId="77777777" w:rsidR="007D4B12" w:rsidRPr="00730EF8" w:rsidRDefault="007D4B12" w:rsidP="000C09AC">
            <w:pPr>
              <w:ind w:right="-288"/>
            </w:pPr>
          </w:p>
        </w:tc>
        <w:tc>
          <w:tcPr>
            <w:tcW w:w="2160" w:type="dxa"/>
            <w:shd w:val="clear" w:color="auto" w:fill="auto"/>
          </w:tcPr>
          <w:p w14:paraId="73A179BB" w14:textId="77777777" w:rsidR="007D4B12" w:rsidRPr="00730EF8" w:rsidRDefault="007D4B12" w:rsidP="000C09AC"/>
        </w:tc>
        <w:tc>
          <w:tcPr>
            <w:tcW w:w="3240" w:type="dxa"/>
            <w:vMerge w:val="restart"/>
            <w:shd w:val="clear" w:color="auto" w:fill="auto"/>
          </w:tcPr>
          <w:p w14:paraId="14C7F8AB" w14:textId="77777777" w:rsidR="007D4B12" w:rsidRPr="00730EF8" w:rsidRDefault="007D4B12" w:rsidP="000C09AC">
            <w:r w:rsidRPr="00730EF8">
              <w:t xml:space="preserve">Rozšiřující učivo: </w:t>
            </w:r>
          </w:p>
          <w:p w14:paraId="569B63CE" w14:textId="77777777" w:rsidR="007D4B12" w:rsidRDefault="007D4B12" w:rsidP="000C09AC">
            <w:pPr>
              <w:numPr>
                <w:ilvl w:val="1"/>
                <w:numId w:val="22"/>
              </w:numPr>
              <w:tabs>
                <w:tab w:val="num" w:pos="252"/>
              </w:tabs>
              <w:ind w:left="252" w:hanging="252"/>
            </w:pPr>
            <w:r>
              <w:t>kružnice, hranol</w:t>
            </w:r>
          </w:p>
          <w:p w14:paraId="2250ABB5" w14:textId="77777777" w:rsidR="007D4B12" w:rsidRPr="00730EF8" w:rsidRDefault="007D4B12" w:rsidP="000C09AC">
            <w:pPr>
              <w:numPr>
                <w:ilvl w:val="1"/>
                <w:numId w:val="22"/>
              </w:numPr>
              <w:tabs>
                <w:tab w:val="num" w:pos="252"/>
              </w:tabs>
              <w:ind w:left="252" w:hanging="252"/>
            </w:pPr>
            <w:r w:rsidRPr="00730EF8">
              <w:t>shodnost útvarů</w:t>
            </w:r>
          </w:p>
          <w:p w14:paraId="0BD7F861" w14:textId="77777777" w:rsidR="007D4B12" w:rsidRPr="00730EF8" w:rsidRDefault="007D4B12" w:rsidP="000C09AC"/>
          <w:p w14:paraId="7760487F" w14:textId="77777777" w:rsidR="007D4B12" w:rsidRPr="00730EF8" w:rsidRDefault="007D4B12" w:rsidP="000C09AC">
            <w:pPr>
              <w:tabs>
                <w:tab w:val="num" w:pos="2052"/>
              </w:tabs>
              <w:spacing w:before="60"/>
            </w:pPr>
            <w:r w:rsidRPr="00730EF8">
              <w:t>Další náměty do výuky:</w:t>
            </w:r>
          </w:p>
          <w:p w14:paraId="43CA373C" w14:textId="77777777" w:rsidR="007D4B12" w:rsidRPr="00730EF8" w:rsidRDefault="007D4B12" w:rsidP="000C09AC">
            <w:pPr>
              <w:numPr>
                <w:ilvl w:val="1"/>
                <w:numId w:val="22"/>
              </w:numPr>
              <w:tabs>
                <w:tab w:val="num" w:pos="252"/>
              </w:tabs>
              <w:ind w:left="252" w:hanging="252"/>
            </w:pPr>
            <w:r w:rsidRPr="00730EF8">
              <w:t>využití čtverečkovaného papíru</w:t>
            </w:r>
          </w:p>
          <w:p w14:paraId="3FB5BF74" w14:textId="77777777" w:rsidR="007D4B12" w:rsidRPr="00730EF8" w:rsidRDefault="007D4B12" w:rsidP="000C09AC">
            <w:pPr>
              <w:numPr>
                <w:ilvl w:val="1"/>
                <w:numId w:val="22"/>
              </w:numPr>
              <w:tabs>
                <w:tab w:val="num" w:pos="252"/>
              </w:tabs>
              <w:ind w:left="252" w:hanging="252"/>
            </w:pPr>
            <w:r w:rsidRPr="00730EF8">
              <w:t>využití počítačových programů pro matematiku na 1. stupni ZŠ</w:t>
            </w:r>
          </w:p>
          <w:p w14:paraId="3A7EA9FF" w14:textId="77777777" w:rsidR="007D4B12" w:rsidRPr="00730EF8" w:rsidRDefault="007D4B12" w:rsidP="000C09AC"/>
        </w:tc>
      </w:tr>
      <w:tr w:rsidR="007D4B12" w:rsidRPr="00730EF8" w14:paraId="5FFEDCB0" w14:textId="77777777" w:rsidTr="000C09AC">
        <w:tc>
          <w:tcPr>
            <w:tcW w:w="1728" w:type="dxa"/>
            <w:shd w:val="clear" w:color="auto" w:fill="auto"/>
          </w:tcPr>
          <w:p w14:paraId="15527CE1" w14:textId="77777777" w:rsidR="007D4B12" w:rsidRPr="00730EF8" w:rsidRDefault="007D4B12" w:rsidP="000C09AC">
            <w:pPr>
              <w:rPr>
                <w:b/>
              </w:rPr>
            </w:pPr>
            <w:r w:rsidRPr="00730EF8">
              <w:rPr>
                <w:b/>
              </w:rPr>
              <w:t>M-3-3-02</w:t>
            </w:r>
          </w:p>
          <w:p w14:paraId="188D7C50" w14:textId="77777777" w:rsidR="007D4B12" w:rsidRPr="00730EF8" w:rsidRDefault="007D4B12" w:rsidP="000C09AC"/>
        </w:tc>
        <w:tc>
          <w:tcPr>
            <w:tcW w:w="4140" w:type="dxa"/>
            <w:shd w:val="clear" w:color="auto" w:fill="auto"/>
          </w:tcPr>
          <w:p w14:paraId="06E6C1DD" w14:textId="77777777" w:rsidR="007D4B12" w:rsidRPr="00730EF8" w:rsidRDefault="007D4B12" w:rsidP="000C09AC">
            <w:pPr>
              <w:numPr>
                <w:ilvl w:val="0"/>
                <w:numId w:val="22"/>
              </w:numPr>
              <w:tabs>
                <w:tab w:val="num" w:pos="180"/>
              </w:tabs>
              <w:ind w:left="180" w:hanging="180"/>
            </w:pPr>
            <w:r w:rsidRPr="00730EF8">
              <w:t xml:space="preserve">změří délku úsečky, používá jednotky délky; </w:t>
            </w:r>
          </w:p>
          <w:p w14:paraId="5DA7E29F" w14:textId="77777777" w:rsidR="007D4B12" w:rsidRPr="00730EF8" w:rsidRDefault="007D4B12" w:rsidP="000C09AC">
            <w:pPr>
              <w:numPr>
                <w:ilvl w:val="0"/>
                <w:numId w:val="22"/>
              </w:numPr>
              <w:tabs>
                <w:tab w:val="num" w:pos="180"/>
              </w:tabs>
              <w:ind w:left="180" w:hanging="180"/>
            </w:pPr>
            <w:r w:rsidRPr="00730EF8">
              <w:t>provádí odhad</w:t>
            </w:r>
            <w:r>
              <w:t xml:space="preserve"> délky</w:t>
            </w:r>
            <w:r w:rsidRPr="00730EF8">
              <w:t xml:space="preserve"> úsečky.</w:t>
            </w:r>
          </w:p>
        </w:tc>
        <w:tc>
          <w:tcPr>
            <w:tcW w:w="3600" w:type="dxa"/>
            <w:shd w:val="clear" w:color="auto" w:fill="auto"/>
          </w:tcPr>
          <w:p w14:paraId="0CADD577" w14:textId="77777777" w:rsidR="007D4B12" w:rsidRPr="00730EF8" w:rsidRDefault="007D4B12" w:rsidP="000C09AC">
            <w:pPr>
              <w:numPr>
                <w:ilvl w:val="0"/>
                <w:numId w:val="22"/>
              </w:numPr>
              <w:tabs>
                <w:tab w:val="num" w:pos="180"/>
              </w:tabs>
              <w:ind w:left="180" w:hanging="180"/>
            </w:pPr>
            <w:r w:rsidRPr="00730EF8">
              <w:t>Práce s pravítkem</w:t>
            </w:r>
          </w:p>
          <w:p w14:paraId="03E2F8B2" w14:textId="77777777" w:rsidR="007D4B12" w:rsidRPr="00730EF8" w:rsidRDefault="007D4B12" w:rsidP="000C09AC">
            <w:pPr>
              <w:numPr>
                <w:ilvl w:val="0"/>
                <w:numId w:val="22"/>
              </w:numPr>
              <w:tabs>
                <w:tab w:val="num" w:pos="180"/>
              </w:tabs>
              <w:ind w:left="180" w:hanging="180"/>
            </w:pPr>
            <w:r w:rsidRPr="00730EF8">
              <w:t>Jednotky délky: milimetr, centimetr, metr, kilometr</w:t>
            </w:r>
          </w:p>
        </w:tc>
        <w:tc>
          <w:tcPr>
            <w:tcW w:w="2160" w:type="dxa"/>
            <w:shd w:val="clear" w:color="auto" w:fill="auto"/>
          </w:tcPr>
          <w:p w14:paraId="356B7C90" w14:textId="77777777" w:rsidR="007D4B12" w:rsidRPr="00730EF8" w:rsidRDefault="007D4B12" w:rsidP="000C09AC"/>
        </w:tc>
        <w:tc>
          <w:tcPr>
            <w:tcW w:w="3240" w:type="dxa"/>
            <w:vMerge/>
            <w:shd w:val="clear" w:color="auto" w:fill="auto"/>
          </w:tcPr>
          <w:p w14:paraId="7796671E" w14:textId="77777777" w:rsidR="007D4B12" w:rsidRPr="00730EF8" w:rsidRDefault="007D4B12" w:rsidP="000C09AC"/>
        </w:tc>
      </w:tr>
    </w:tbl>
    <w:p w14:paraId="4F653044" w14:textId="77777777" w:rsidR="007D4B12" w:rsidRDefault="007D4B12" w:rsidP="007D4B12">
      <w:pPr>
        <w:tabs>
          <w:tab w:val="left" w:pos="2880"/>
          <w:tab w:val="left" w:pos="5220"/>
          <w:tab w:val="left" w:pos="6660"/>
          <w:tab w:val="left" w:pos="6840"/>
        </w:tabs>
        <w:rPr>
          <w:b/>
        </w:rPr>
      </w:pPr>
    </w:p>
    <w:p w14:paraId="77F982DB" w14:textId="77777777" w:rsidR="007D4B12" w:rsidRPr="00730EF8" w:rsidRDefault="007D4B12" w:rsidP="007D4B12">
      <w:pPr>
        <w:tabs>
          <w:tab w:val="left" w:pos="2880"/>
          <w:tab w:val="left" w:pos="5220"/>
          <w:tab w:val="left" w:pos="6660"/>
          <w:tab w:val="left" w:pos="6840"/>
        </w:tabs>
        <w:rPr>
          <w:b/>
          <w:i/>
        </w:rPr>
      </w:pPr>
      <w:r w:rsidRPr="00730EF8">
        <w:rPr>
          <w:b/>
        </w:rPr>
        <w:lastRenderedPageBreak/>
        <w:t>1. stupeň</w:t>
      </w:r>
    </w:p>
    <w:p w14:paraId="3A1E09D0" w14:textId="77777777" w:rsidR="007D4B12" w:rsidRPr="00730EF8" w:rsidRDefault="007D4B12" w:rsidP="007D4B12">
      <w:pPr>
        <w:tabs>
          <w:tab w:val="left" w:pos="2880"/>
          <w:tab w:val="left" w:pos="5220"/>
        </w:tabs>
        <w:spacing w:after="120"/>
        <w:rPr>
          <w:b/>
          <w:color w:val="FF6600"/>
        </w:rPr>
      </w:pPr>
      <w:r w:rsidRPr="00730EF8">
        <w:rPr>
          <w:b/>
        </w:rPr>
        <w:t>Ročník: třetí</w:t>
      </w:r>
    </w:p>
    <w:tbl>
      <w:tblPr>
        <w:tblW w:w="148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777"/>
        <w:gridCol w:w="4091"/>
        <w:gridCol w:w="3600"/>
        <w:gridCol w:w="2160"/>
        <w:gridCol w:w="3240"/>
      </w:tblGrid>
      <w:tr w:rsidR="007D4B12" w:rsidRPr="00730EF8" w14:paraId="7844C8A8" w14:textId="77777777" w:rsidTr="000C09AC">
        <w:tc>
          <w:tcPr>
            <w:tcW w:w="1777" w:type="dxa"/>
            <w:shd w:val="clear" w:color="auto" w:fill="auto"/>
          </w:tcPr>
          <w:p w14:paraId="2D6B4CF3" w14:textId="77777777" w:rsidR="007D4B12" w:rsidRPr="00730EF8" w:rsidRDefault="007D4B12" w:rsidP="000C09AC">
            <w:pPr>
              <w:rPr>
                <w:b/>
                <w:caps/>
              </w:rPr>
            </w:pPr>
            <w:r w:rsidRPr="00730EF8">
              <w:rPr>
                <w:b/>
                <w:caps/>
              </w:rPr>
              <w:t>Očekávané výstupy z RVP ZV</w:t>
            </w:r>
          </w:p>
          <w:p w14:paraId="0873DEB2" w14:textId="77777777" w:rsidR="007D4B12" w:rsidRPr="00730EF8" w:rsidRDefault="007D4B12" w:rsidP="000C09AC">
            <w:pPr>
              <w:rPr>
                <w:i/>
              </w:rPr>
            </w:pPr>
          </w:p>
        </w:tc>
        <w:tc>
          <w:tcPr>
            <w:tcW w:w="4091" w:type="dxa"/>
            <w:shd w:val="clear" w:color="auto" w:fill="auto"/>
          </w:tcPr>
          <w:p w14:paraId="60331307" w14:textId="77777777" w:rsidR="007D4B12" w:rsidRPr="00730EF8" w:rsidRDefault="007D4B12" w:rsidP="000C09AC">
            <w:pPr>
              <w:rPr>
                <w:b/>
                <w:caps/>
              </w:rPr>
            </w:pPr>
            <w:r w:rsidRPr="00730EF8">
              <w:rPr>
                <w:b/>
                <w:caps/>
              </w:rPr>
              <w:t>Dílčí výstupy</w:t>
            </w:r>
          </w:p>
          <w:p w14:paraId="226DCE82" w14:textId="77777777" w:rsidR="007D4B12" w:rsidRPr="00730EF8" w:rsidRDefault="007D4B12" w:rsidP="000C09AC">
            <w:pPr>
              <w:rPr>
                <w:b/>
                <w:caps/>
              </w:rPr>
            </w:pPr>
          </w:p>
          <w:p w14:paraId="69981855" w14:textId="77777777" w:rsidR="007D4B12" w:rsidRPr="00730EF8" w:rsidRDefault="007D4B12" w:rsidP="000C09AC"/>
          <w:p w14:paraId="0AEA5D2F" w14:textId="77777777" w:rsidR="007D4B12" w:rsidRPr="003778CD" w:rsidRDefault="007D4B12" w:rsidP="000C09AC">
            <w:r w:rsidRPr="003778CD">
              <w:t>Žák:</w:t>
            </w:r>
          </w:p>
        </w:tc>
        <w:tc>
          <w:tcPr>
            <w:tcW w:w="3600" w:type="dxa"/>
            <w:shd w:val="clear" w:color="auto" w:fill="auto"/>
          </w:tcPr>
          <w:p w14:paraId="5C05818E" w14:textId="77777777" w:rsidR="007D4B12" w:rsidRPr="00730EF8" w:rsidRDefault="007D4B12" w:rsidP="000C09AC">
            <w:pPr>
              <w:rPr>
                <w:b/>
                <w:caps/>
              </w:rPr>
            </w:pPr>
            <w:r w:rsidRPr="00730EF8">
              <w:rPr>
                <w:b/>
                <w:caps/>
              </w:rPr>
              <w:t>učivo</w:t>
            </w:r>
            <w:r w:rsidRPr="006877E6">
              <w:rPr>
                <w:caps/>
              </w:rPr>
              <w:t xml:space="preserve"> </w:t>
            </w:r>
          </w:p>
          <w:p w14:paraId="5A48083D" w14:textId="77777777" w:rsidR="007D4B12" w:rsidRPr="00730EF8" w:rsidRDefault="007D4B12" w:rsidP="000C09AC">
            <w:pPr>
              <w:rPr>
                <w:b/>
                <w:caps/>
              </w:rPr>
            </w:pPr>
          </w:p>
          <w:p w14:paraId="1870FC55" w14:textId="77777777" w:rsidR="007D4B12" w:rsidRPr="00730EF8" w:rsidRDefault="007D4B12" w:rsidP="000C09AC">
            <w:pPr>
              <w:rPr>
                <w:caps/>
              </w:rPr>
            </w:pPr>
          </w:p>
        </w:tc>
        <w:tc>
          <w:tcPr>
            <w:tcW w:w="2160" w:type="dxa"/>
            <w:shd w:val="clear" w:color="auto" w:fill="auto"/>
          </w:tcPr>
          <w:p w14:paraId="418CF922" w14:textId="77777777" w:rsidR="007D4B12" w:rsidRPr="00730EF8" w:rsidRDefault="007D4B12" w:rsidP="000C09AC">
            <w:pPr>
              <w:rPr>
                <w:b/>
                <w:caps/>
              </w:rPr>
            </w:pPr>
            <w:r w:rsidRPr="00730EF8">
              <w:rPr>
                <w:b/>
                <w:caps/>
              </w:rPr>
              <w:t>tematické okruhy průřezového tématu</w:t>
            </w:r>
          </w:p>
        </w:tc>
        <w:tc>
          <w:tcPr>
            <w:tcW w:w="3240" w:type="dxa"/>
            <w:shd w:val="clear" w:color="auto" w:fill="auto"/>
          </w:tcPr>
          <w:p w14:paraId="583E664A" w14:textId="77777777" w:rsidR="007D4B12" w:rsidRPr="00730EF8" w:rsidRDefault="007D4B12" w:rsidP="000C09AC">
            <w:pPr>
              <w:rPr>
                <w:b/>
                <w:caps/>
              </w:rPr>
            </w:pPr>
            <w:r w:rsidRPr="00730EF8">
              <w:rPr>
                <w:b/>
                <w:caps/>
              </w:rPr>
              <w:t>přesahy, vazby, ROZŠIŘUJÍCÍ UČIVO, poznámky</w:t>
            </w:r>
          </w:p>
          <w:p w14:paraId="6CE71606" w14:textId="77777777" w:rsidR="007D4B12" w:rsidRPr="00730EF8" w:rsidRDefault="007D4B12" w:rsidP="000C09AC">
            <w:pPr>
              <w:rPr>
                <w:i/>
                <w:caps/>
              </w:rPr>
            </w:pPr>
          </w:p>
        </w:tc>
      </w:tr>
      <w:tr w:rsidR="007D4B12" w:rsidRPr="00730EF8" w14:paraId="0DE40C39" w14:textId="77777777" w:rsidTr="000C09AC">
        <w:tc>
          <w:tcPr>
            <w:tcW w:w="14868" w:type="dxa"/>
            <w:gridSpan w:val="5"/>
            <w:shd w:val="clear" w:color="auto" w:fill="auto"/>
          </w:tcPr>
          <w:p w14:paraId="01D2C534" w14:textId="77777777" w:rsidR="007D4B12" w:rsidRPr="00730EF8" w:rsidRDefault="007D4B12" w:rsidP="000C09AC">
            <w:pPr>
              <w:jc w:val="center"/>
              <w:rPr>
                <w:b/>
              </w:rPr>
            </w:pPr>
            <w:r w:rsidRPr="00730EF8">
              <w:rPr>
                <w:b/>
              </w:rPr>
              <w:t>ČÍSLO A POČETNÍ OPERACE</w:t>
            </w:r>
          </w:p>
        </w:tc>
      </w:tr>
      <w:tr w:rsidR="007D4B12" w:rsidRPr="00730EF8" w14:paraId="54F79E62" w14:textId="77777777" w:rsidTr="000C09AC">
        <w:tc>
          <w:tcPr>
            <w:tcW w:w="1777" w:type="dxa"/>
            <w:shd w:val="clear" w:color="auto" w:fill="auto"/>
          </w:tcPr>
          <w:p w14:paraId="00B5A042" w14:textId="77777777" w:rsidR="007D4B12" w:rsidRPr="00730EF8" w:rsidRDefault="007D4B12" w:rsidP="000C09AC">
            <w:pPr>
              <w:rPr>
                <w:b/>
              </w:rPr>
            </w:pPr>
            <w:r w:rsidRPr="00730EF8">
              <w:rPr>
                <w:b/>
              </w:rPr>
              <w:t>M-3-1-02</w:t>
            </w:r>
          </w:p>
          <w:p w14:paraId="52D1BB46" w14:textId="77777777" w:rsidR="007D4B12" w:rsidRPr="00730EF8" w:rsidRDefault="007D4B12" w:rsidP="000C09AC"/>
        </w:tc>
        <w:tc>
          <w:tcPr>
            <w:tcW w:w="4091" w:type="dxa"/>
            <w:shd w:val="clear" w:color="auto" w:fill="auto"/>
          </w:tcPr>
          <w:p w14:paraId="530A4838" w14:textId="77777777" w:rsidR="007D4B12" w:rsidRPr="00730EF8" w:rsidRDefault="007D4B12" w:rsidP="000C09AC">
            <w:pPr>
              <w:numPr>
                <w:ilvl w:val="0"/>
                <w:numId w:val="22"/>
              </w:numPr>
              <w:tabs>
                <w:tab w:val="num" w:pos="180"/>
              </w:tabs>
              <w:ind w:left="180" w:hanging="180"/>
              <w:rPr>
                <w:i/>
              </w:rPr>
            </w:pPr>
            <w:r w:rsidRPr="00730EF8">
              <w:t xml:space="preserve">zapisuje a čte čísla v daném oboru; </w:t>
            </w:r>
          </w:p>
          <w:p w14:paraId="4C815ED7" w14:textId="77777777" w:rsidR="007D4B12" w:rsidRPr="00730EF8" w:rsidRDefault="007D4B12" w:rsidP="000C09AC">
            <w:pPr>
              <w:numPr>
                <w:ilvl w:val="0"/>
                <w:numId w:val="22"/>
              </w:numPr>
              <w:tabs>
                <w:tab w:val="num" w:pos="180"/>
              </w:tabs>
              <w:ind w:left="180" w:hanging="180"/>
              <w:rPr>
                <w:i/>
              </w:rPr>
            </w:pPr>
            <w:r w:rsidRPr="00730EF8">
              <w:t>počítá po jednotkách, po desítkách a stovkách, porovnává čísla;</w:t>
            </w:r>
          </w:p>
        </w:tc>
        <w:tc>
          <w:tcPr>
            <w:tcW w:w="3600" w:type="dxa"/>
            <w:shd w:val="clear" w:color="auto" w:fill="auto"/>
          </w:tcPr>
          <w:p w14:paraId="1A20376C" w14:textId="77777777" w:rsidR="007D4B12" w:rsidRPr="00730EF8" w:rsidRDefault="007D4B12" w:rsidP="000C09AC">
            <w:pPr>
              <w:numPr>
                <w:ilvl w:val="0"/>
                <w:numId w:val="22"/>
              </w:numPr>
              <w:tabs>
                <w:tab w:val="num" w:pos="180"/>
              </w:tabs>
              <w:ind w:left="180" w:hanging="180"/>
            </w:pPr>
            <w:r w:rsidRPr="00730EF8">
              <w:t>Číselný obor 0 – 1 000</w:t>
            </w:r>
          </w:p>
          <w:p w14:paraId="60FAF17D" w14:textId="77777777" w:rsidR="007D4B12" w:rsidRPr="00730EF8" w:rsidRDefault="007D4B12" w:rsidP="000C09AC">
            <w:pPr>
              <w:numPr>
                <w:ilvl w:val="0"/>
                <w:numId w:val="22"/>
              </w:numPr>
              <w:tabs>
                <w:tab w:val="num" w:pos="180"/>
              </w:tabs>
              <w:ind w:left="180" w:hanging="180"/>
            </w:pPr>
            <w:r w:rsidRPr="00730EF8">
              <w:t>Rozklad čísla v desítkové soustavě</w:t>
            </w:r>
          </w:p>
        </w:tc>
        <w:tc>
          <w:tcPr>
            <w:tcW w:w="2160" w:type="dxa"/>
            <w:shd w:val="clear" w:color="auto" w:fill="auto"/>
          </w:tcPr>
          <w:p w14:paraId="160F3EA6" w14:textId="77777777" w:rsidR="007D4B12" w:rsidRPr="00730EF8" w:rsidRDefault="007D4B12" w:rsidP="000C09AC"/>
        </w:tc>
        <w:tc>
          <w:tcPr>
            <w:tcW w:w="3240" w:type="dxa"/>
            <w:vMerge w:val="restart"/>
            <w:shd w:val="clear" w:color="auto" w:fill="auto"/>
          </w:tcPr>
          <w:p w14:paraId="61E331E8" w14:textId="77777777" w:rsidR="007D4B12" w:rsidRDefault="007D4B12" w:rsidP="000C09AC">
            <w:r w:rsidRPr="00730EF8">
              <w:t xml:space="preserve">ČJL: </w:t>
            </w:r>
          </w:p>
          <w:p w14:paraId="63FE75AF" w14:textId="77777777" w:rsidR="007D4B12" w:rsidRPr="00730EF8" w:rsidRDefault="007D4B12" w:rsidP="000C09AC">
            <w:r>
              <w:t>O</w:t>
            </w:r>
            <w:r w:rsidRPr="00730EF8">
              <w:t>rientace v textu, práce s knihou, křížovky (sloupec, řádek), stylizace a reprodukce odpovědí, významová stránka slov, čtení s porozuměním, druhy slov, dějová posloupnost</w:t>
            </w:r>
            <w:r>
              <w:t>.</w:t>
            </w:r>
          </w:p>
          <w:p w14:paraId="33F5A3B3" w14:textId="77777777" w:rsidR="007D4B12" w:rsidRPr="00730EF8" w:rsidRDefault="007D4B12" w:rsidP="000C09AC"/>
          <w:p w14:paraId="7195DDCB" w14:textId="77777777" w:rsidR="007D4B12" w:rsidRPr="00730EF8" w:rsidRDefault="007D4B12" w:rsidP="000C09AC">
            <w:r w:rsidRPr="00730EF8">
              <w:t xml:space="preserve">Rozšiřující učivo: </w:t>
            </w:r>
          </w:p>
          <w:p w14:paraId="1D6AB7CC" w14:textId="77777777" w:rsidR="007D4B12" w:rsidRPr="00730EF8" w:rsidRDefault="007D4B12" w:rsidP="000C09AC">
            <w:pPr>
              <w:numPr>
                <w:ilvl w:val="1"/>
                <w:numId w:val="22"/>
              </w:numPr>
              <w:tabs>
                <w:tab w:val="num" w:pos="252"/>
              </w:tabs>
              <w:ind w:left="252" w:hanging="252"/>
            </w:pPr>
            <w:r w:rsidRPr="00730EF8">
              <w:t>pohyb po číselné ose (propedeutika záporných čísel)</w:t>
            </w:r>
          </w:p>
          <w:p w14:paraId="2219DB1D" w14:textId="77777777" w:rsidR="007D4B12" w:rsidRPr="00730EF8" w:rsidRDefault="007D4B12" w:rsidP="000C09AC">
            <w:pPr>
              <w:numPr>
                <w:ilvl w:val="1"/>
                <w:numId w:val="22"/>
              </w:numPr>
              <w:tabs>
                <w:tab w:val="num" w:pos="252"/>
              </w:tabs>
              <w:ind w:left="252" w:hanging="252"/>
            </w:pPr>
            <w:r w:rsidRPr="00730EF8">
              <w:t>aritmetické operace i vztahy mezi čísly v různých jazycích, různých kontextech významových a strukturálních</w:t>
            </w:r>
          </w:p>
        </w:tc>
      </w:tr>
      <w:tr w:rsidR="007D4B12" w:rsidRPr="00730EF8" w14:paraId="4A20BFAD" w14:textId="77777777" w:rsidTr="000C09AC">
        <w:tc>
          <w:tcPr>
            <w:tcW w:w="1777" w:type="dxa"/>
            <w:shd w:val="clear" w:color="auto" w:fill="auto"/>
          </w:tcPr>
          <w:p w14:paraId="3A83EDF1" w14:textId="77777777" w:rsidR="007D4B12" w:rsidRPr="00730EF8" w:rsidRDefault="007D4B12" w:rsidP="000C09AC">
            <w:pPr>
              <w:rPr>
                <w:b/>
              </w:rPr>
            </w:pPr>
            <w:r w:rsidRPr="00730EF8">
              <w:rPr>
                <w:b/>
              </w:rPr>
              <w:t>M-3-1-03</w:t>
            </w:r>
          </w:p>
          <w:p w14:paraId="724C164E" w14:textId="77777777" w:rsidR="007D4B12" w:rsidRPr="00730EF8" w:rsidRDefault="007D4B12" w:rsidP="000C09AC"/>
        </w:tc>
        <w:tc>
          <w:tcPr>
            <w:tcW w:w="4091" w:type="dxa"/>
            <w:shd w:val="clear" w:color="auto" w:fill="auto"/>
          </w:tcPr>
          <w:p w14:paraId="6C00B3C8" w14:textId="77777777" w:rsidR="007D4B12" w:rsidRPr="00730EF8" w:rsidRDefault="007D4B12" w:rsidP="000C09AC">
            <w:pPr>
              <w:numPr>
                <w:ilvl w:val="0"/>
                <w:numId w:val="22"/>
              </w:numPr>
              <w:tabs>
                <w:tab w:val="num" w:pos="180"/>
              </w:tabs>
              <w:ind w:left="180" w:hanging="180"/>
            </w:pPr>
            <w:r w:rsidRPr="00730EF8">
              <w:t>zobrazí číslo na číselné ose a jejích úsecích;</w:t>
            </w:r>
          </w:p>
          <w:p w14:paraId="71FDECD3" w14:textId="77777777" w:rsidR="007D4B12" w:rsidRPr="00730EF8" w:rsidRDefault="007D4B12" w:rsidP="000C09AC">
            <w:pPr>
              <w:numPr>
                <w:ilvl w:val="0"/>
                <w:numId w:val="22"/>
              </w:numPr>
              <w:tabs>
                <w:tab w:val="num" w:pos="180"/>
              </w:tabs>
              <w:ind w:left="180" w:hanging="180"/>
              <w:rPr>
                <w:spacing w:val="-4"/>
              </w:rPr>
            </w:pPr>
            <w:r w:rsidRPr="00730EF8">
              <w:rPr>
                <w:spacing w:val="-4"/>
              </w:rPr>
              <w:t>využívá číselnou osu k porovnání čísel;</w:t>
            </w:r>
          </w:p>
        </w:tc>
        <w:tc>
          <w:tcPr>
            <w:tcW w:w="3600" w:type="dxa"/>
            <w:shd w:val="clear" w:color="auto" w:fill="auto"/>
          </w:tcPr>
          <w:p w14:paraId="35734D85" w14:textId="77777777" w:rsidR="007D4B12" w:rsidRPr="00730EF8" w:rsidRDefault="007D4B12" w:rsidP="000C09AC">
            <w:pPr>
              <w:numPr>
                <w:ilvl w:val="0"/>
                <w:numId w:val="22"/>
              </w:numPr>
              <w:tabs>
                <w:tab w:val="num" w:pos="180"/>
              </w:tabs>
              <w:ind w:left="180" w:hanging="180"/>
            </w:pPr>
            <w:r w:rsidRPr="00730EF8">
              <w:t>Číselná osa – nástroj modelování</w:t>
            </w:r>
          </w:p>
        </w:tc>
        <w:tc>
          <w:tcPr>
            <w:tcW w:w="2160" w:type="dxa"/>
            <w:shd w:val="clear" w:color="auto" w:fill="auto"/>
          </w:tcPr>
          <w:p w14:paraId="2371AC54" w14:textId="77777777" w:rsidR="007D4B12" w:rsidRPr="00730EF8" w:rsidRDefault="007D4B12" w:rsidP="000C09AC"/>
        </w:tc>
        <w:tc>
          <w:tcPr>
            <w:tcW w:w="3240" w:type="dxa"/>
            <w:vMerge/>
            <w:shd w:val="clear" w:color="auto" w:fill="auto"/>
          </w:tcPr>
          <w:p w14:paraId="5AECD128" w14:textId="77777777" w:rsidR="007D4B12" w:rsidRPr="00730EF8" w:rsidRDefault="007D4B12" w:rsidP="000C09AC"/>
        </w:tc>
      </w:tr>
      <w:tr w:rsidR="007D4B12" w:rsidRPr="00730EF8" w14:paraId="0D69B088" w14:textId="77777777" w:rsidTr="000C09AC">
        <w:tc>
          <w:tcPr>
            <w:tcW w:w="1777" w:type="dxa"/>
            <w:shd w:val="clear" w:color="auto" w:fill="auto"/>
          </w:tcPr>
          <w:p w14:paraId="65662903" w14:textId="77777777" w:rsidR="007D4B12" w:rsidRPr="00730EF8" w:rsidRDefault="007D4B12" w:rsidP="000C09AC">
            <w:pPr>
              <w:rPr>
                <w:b/>
              </w:rPr>
            </w:pPr>
            <w:r w:rsidRPr="00730EF8">
              <w:rPr>
                <w:b/>
              </w:rPr>
              <w:t>M-3-1-04</w:t>
            </w:r>
          </w:p>
          <w:p w14:paraId="1B4037C7" w14:textId="77777777" w:rsidR="007D4B12" w:rsidRPr="00730EF8" w:rsidRDefault="007D4B12" w:rsidP="000C09AC"/>
        </w:tc>
        <w:tc>
          <w:tcPr>
            <w:tcW w:w="4091" w:type="dxa"/>
            <w:shd w:val="clear" w:color="auto" w:fill="auto"/>
          </w:tcPr>
          <w:p w14:paraId="09A87F0D" w14:textId="77777777" w:rsidR="007D4B12" w:rsidRPr="00E25336" w:rsidRDefault="007D4B12" w:rsidP="000C09AC">
            <w:pPr>
              <w:numPr>
                <w:ilvl w:val="0"/>
                <w:numId w:val="22"/>
              </w:numPr>
              <w:tabs>
                <w:tab w:val="num" w:pos="180"/>
              </w:tabs>
              <w:ind w:left="180" w:hanging="180"/>
              <w:rPr>
                <w:i/>
              </w:rPr>
            </w:pPr>
            <w:r w:rsidRPr="003918C7">
              <w:t>rozloží číslo v desítkové soustavě</w:t>
            </w:r>
            <w:r>
              <w:t xml:space="preserve"> v oboru do tisíce;</w:t>
            </w:r>
          </w:p>
          <w:p w14:paraId="201EBA37" w14:textId="77777777" w:rsidR="007D4B12" w:rsidRPr="00730EF8" w:rsidRDefault="007D4B12" w:rsidP="000C09AC">
            <w:pPr>
              <w:numPr>
                <w:ilvl w:val="0"/>
                <w:numId w:val="22"/>
              </w:numPr>
              <w:tabs>
                <w:tab w:val="num" w:pos="180"/>
              </w:tabs>
              <w:ind w:left="180" w:hanging="180"/>
              <w:rPr>
                <w:i/>
              </w:rPr>
            </w:pPr>
            <w:r w:rsidRPr="00730EF8">
              <w:t>sčítá a odčítá zpaměti čísla bez přechodu násobků sta;</w:t>
            </w:r>
          </w:p>
          <w:p w14:paraId="55DA9510" w14:textId="77777777" w:rsidR="007D4B12" w:rsidRPr="00730EF8" w:rsidRDefault="007D4B12" w:rsidP="000C09AC">
            <w:pPr>
              <w:numPr>
                <w:ilvl w:val="0"/>
                <w:numId w:val="22"/>
              </w:numPr>
              <w:tabs>
                <w:tab w:val="num" w:pos="180"/>
              </w:tabs>
              <w:ind w:left="180" w:hanging="180"/>
              <w:rPr>
                <w:i/>
              </w:rPr>
            </w:pPr>
            <w:r w:rsidRPr="00730EF8">
              <w:t xml:space="preserve">násobí a dělí zpaměti v oboru </w:t>
            </w:r>
            <w:r>
              <w:t>osvojených</w:t>
            </w:r>
            <w:r w:rsidRPr="00730EF8">
              <w:t xml:space="preserve"> násobilek; </w:t>
            </w:r>
          </w:p>
          <w:p w14:paraId="3D9572C9" w14:textId="77777777" w:rsidR="007D4B12" w:rsidRPr="00730EF8" w:rsidRDefault="007D4B12" w:rsidP="000C09AC">
            <w:pPr>
              <w:numPr>
                <w:ilvl w:val="0"/>
                <w:numId w:val="22"/>
              </w:numPr>
              <w:tabs>
                <w:tab w:val="num" w:pos="180"/>
              </w:tabs>
              <w:ind w:left="180" w:hanging="180"/>
              <w:rPr>
                <w:i/>
              </w:rPr>
            </w:pPr>
            <w:r w:rsidRPr="00730EF8">
              <w:t xml:space="preserve">násobí zpaměti dvojciferná čísla jednociferným činitelem mimo obor malé násobilky; </w:t>
            </w:r>
          </w:p>
          <w:p w14:paraId="2961590B" w14:textId="77777777" w:rsidR="007D4B12" w:rsidRPr="00730EF8" w:rsidRDefault="007D4B12" w:rsidP="000C09AC">
            <w:pPr>
              <w:numPr>
                <w:ilvl w:val="0"/>
                <w:numId w:val="22"/>
              </w:numPr>
              <w:tabs>
                <w:tab w:val="num" w:pos="180"/>
              </w:tabs>
              <w:ind w:left="180" w:hanging="180"/>
              <w:rPr>
                <w:i/>
              </w:rPr>
            </w:pPr>
            <w:r w:rsidRPr="00730EF8">
              <w:t>násobí a dělí součet nebo rozdíl dvou čísel;</w:t>
            </w:r>
          </w:p>
          <w:p w14:paraId="16A1D48A" w14:textId="77777777" w:rsidR="007D4B12" w:rsidRPr="00730EF8" w:rsidRDefault="007D4B12" w:rsidP="000C09AC">
            <w:pPr>
              <w:numPr>
                <w:ilvl w:val="0"/>
                <w:numId w:val="22"/>
              </w:numPr>
              <w:tabs>
                <w:tab w:val="num" w:pos="180"/>
              </w:tabs>
              <w:ind w:left="180" w:hanging="180"/>
              <w:rPr>
                <w:i/>
              </w:rPr>
            </w:pPr>
            <w:r w:rsidRPr="00730EF8">
              <w:t>používá závorky při výpočtech;</w:t>
            </w:r>
          </w:p>
        </w:tc>
        <w:tc>
          <w:tcPr>
            <w:tcW w:w="3600" w:type="dxa"/>
            <w:shd w:val="clear" w:color="auto" w:fill="auto"/>
          </w:tcPr>
          <w:p w14:paraId="596367EE" w14:textId="77777777" w:rsidR="007D4B12" w:rsidRPr="00C11705" w:rsidRDefault="007D4B12" w:rsidP="000C09AC">
            <w:pPr>
              <w:numPr>
                <w:ilvl w:val="0"/>
                <w:numId w:val="22"/>
              </w:numPr>
              <w:tabs>
                <w:tab w:val="num" w:pos="180"/>
              </w:tabs>
              <w:ind w:left="181" w:hanging="181"/>
            </w:pPr>
            <w:r w:rsidRPr="00C11705">
              <w:t>Zápis čísla v desítkové soustavě</w:t>
            </w:r>
          </w:p>
          <w:p w14:paraId="5596FF55" w14:textId="77777777" w:rsidR="007D4B12" w:rsidRPr="00730EF8" w:rsidRDefault="007D4B12" w:rsidP="000C09AC">
            <w:pPr>
              <w:numPr>
                <w:ilvl w:val="0"/>
                <w:numId w:val="22"/>
              </w:numPr>
              <w:tabs>
                <w:tab w:val="num" w:pos="180"/>
              </w:tabs>
              <w:ind w:left="181" w:hanging="181"/>
            </w:pPr>
            <w:r w:rsidRPr="00730EF8">
              <w:t xml:space="preserve">Násobilka 6, 7, 8, 9 </w:t>
            </w:r>
          </w:p>
          <w:p w14:paraId="1CCE52F9" w14:textId="77777777" w:rsidR="007D4B12" w:rsidRPr="00730EF8" w:rsidRDefault="007D4B12" w:rsidP="000C09AC">
            <w:pPr>
              <w:numPr>
                <w:ilvl w:val="0"/>
                <w:numId w:val="22"/>
              </w:numPr>
              <w:tabs>
                <w:tab w:val="num" w:pos="180"/>
              </w:tabs>
              <w:ind w:left="181" w:hanging="181"/>
            </w:pPr>
            <w:r w:rsidRPr="00730EF8">
              <w:t>Nejbližší, nižší a vyšší násobek čísla</w:t>
            </w:r>
          </w:p>
        </w:tc>
        <w:tc>
          <w:tcPr>
            <w:tcW w:w="2160" w:type="dxa"/>
            <w:shd w:val="clear" w:color="auto" w:fill="auto"/>
          </w:tcPr>
          <w:p w14:paraId="3251CDEF" w14:textId="77777777" w:rsidR="007D4B12" w:rsidRPr="00730EF8" w:rsidRDefault="007D4B12" w:rsidP="000C09AC"/>
        </w:tc>
        <w:tc>
          <w:tcPr>
            <w:tcW w:w="3240" w:type="dxa"/>
            <w:vMerge/>
            <w:shd w:val="clear" w:color="auto" w:fill="auto"/>
          </w:tcPr>
          <w:p w14:paraId="07561B80" w14:textId="77777777" w:rsidR="007D4B12" w:rsidRPr="00730EF8" w:rsidRDefault="007D4B12" w:rsidP="000C09AC"/>
        </w:tc>
      </w:tr>
      <w:tr w:rsidR="007D4B12" w:rsidRPr="00730EF8" w14:paraId="132BCDCA" w14:textId="77777777" w:rsidTr="000C09AC">
        <w:tc>
          <w:tcPr>
            <w:tcW w:w="1777" w:type="dxa"/>
            <w:shd w:val="clear" w:color="auto" w:fill="auto"/>
          </w:tcPr>
          <w:p w14:paraId="2AA5F945" w14:textId="77777777" w:rsidR="007D4B12" w:rsidRPr="00730EF8" w:rsidRDefault="007D4B12" w:rsidP="000C09AC">
            <w:pPr>
              <w:rPr>
                <w:b/>
              </w:rPr>
            </w:pPr>
            <w:r w:rsidRPr="00730EF8">
              <w:rPr>
                <w:b/>
              </w:rPr>
              <w:t>M-3-1-05</w:t>
            </w:r>
          </w:p>
          <w:p w14:paraId="3C5897D2" w14:textId="77777777" w:rsidR="007D4B12" w:rsidRPr="00730EF8" w:rsidRDefault="007D4B12" w:rsidP="000C09AC"/>
        </w:tc>
        <w:tc>
          <w:tcPr>
            <w:tcW w:w="4091" w:type="dxa"/>
            <w:shd w:val="clear" w:color="auto" w:fill="auto"/>
          </w:tcPr>
          <w:p w14:paraId="2DC51F45" w14:textId="77777777" w:rsidR="007D4B12" w:rsidRPr="00730EF8" w:rsidRDefault="007D4B12" w:rsidP="000C09AC">
            <w:pPr>
              <w:numPr>
                <w:ilvl w:val="0"/>
                <w:numId w:val="22"/>
              </w:numPr>
              <w:tabs>
                <w:tab w:val="num" w:pos="180"/>
              </w:tabs>
              <w:ind w:left="180" w:hanging="180"/>
            </w:pPr>
            <w:r w:rsidRPr="00730EF8">
              <w:t>řeší a tvoří slovní úlohy na sčítání, odčítání, násobení, děle</w:t>
            </w:r>
            <w:r>
              <w:t>ní</w:t>
            </w:r>
            <w:r w:rsidRPr="00730EF8">
              <w:t>;</w:t>
            </w:r>
          </w:p>
          <w:p w14:paraId="7E4D5495" w14:textId="77777777" w:rsidR="007D4B12" w:rsidRPr="00730EF8" w:rsidRDefault="007D4B12" w:rsidP="000C09AC">
            <w:pPr>
              <w:numPr>
                <w:ilvl w:val="0"/>
                <w:numId w:val="22"/>
              </w:numPr>
              <w:tabs>
                <w:tab w:val="num" w:pos="180"/>
              </w:tabs>
              <w:ind w:left="180" w:hanging="180"/>
            </w:pPr>
            <w:r w:rsidRPr="00730EF8">
              <w:t xml:space="preserve">řeší a tvoří slovní úlohy vedoucí ke vztahu „o </w:t>
            </w:r>
            <w:r w:rsidRPr="00730EF8">
              <w:rPr>
                <w:i/>
              </w:rPr>
              <w:t>x</w:t>
            </w:r>
            <w:r w:rsidRPr="00730EF8">
              <w:t xml:space="preserve"> více (méně)“ a „</w:t>
            </w:r>
            <w:r w:rsidRPr="00730EF8">
              <w:rPr>
                <w:i/>
              </w:rPr>
              <w:t>x</w:t>
            </w:r>
            <w:r w:rsidRPr="00730EF8">
              <w:t>krát více (méně)“;</w:t>
            </w:r>
          </w:p>
          <w:p w14:paraId="77B2D302" w14:textId="77777777" w:rsidR="007D4B12" w:rsidRPr="00730EF8" w:rsidRDefault="007D4B12" w:rsidP="000C09AC">
            <w:pPr>
              <w:numPr>
                <w:ilvl w:val="0"/>
                <w:numId w:val="22"/>
              </w:numPr>
              <w:tabs>
                <w:tab w:val="num" w:pos="180"/>
              </w:tabs>
              <w:ind w:left="180" w:hanging="180"/>
            </w:pPr>
            <w:r w:rsidRPr="00730EF8">
              <w:rPr>
                <w:spacing w:val="-2"/>
              </w:rPr>
              <w:t>ovládá jednoduché řešitelské strategie</w:t>
            </w:r>
            <w:r w:rsidRPr="00730EF8">
              <w:t>;</w:t>
            </w:r>
          </w:p>
        </w:tc>
        <w:tc>
          <w:tcPr>
            <w:tcW w:w="3600" w:type="dxa"/>
            <w:shd w:val="clear" w:color="auto" w:fill="auto"/>
          </w:tcPr>
          <w:p w14:paraId="2255EFBC" w14:textId="77777777" w:rsidR="007D4B12" w:rsidRPr="00730EF8" w:rsidRDefault="007D4B12" w:rsidP="000C09AC">
            <w:pPr>
              <w:numPr>
                <w:ilvl w:val="0"/>
                <w:numId w:val="22"/>
              </w:numPr>
              <w:tabs>
                <w:tab w:val="num" w:pos="180"/>
              </w:tabs>
              <w:ind w:left="180" w:hanging="180"/>
            </w:pPr>
            <w:r w:rsidRPr="00730EF8">
              <w:t xml:space="preserve">Řešitelské strategie: pokus-omyl, řetězení od konce, vyčerpání všech možností, zjednodušování </w:t>
            </w:r>
          </w:p>
        </w:tc>
        <w:tc>
          <w:tcPr>
            <w:tcW w:w="2160" w:type="dxa"/>
            <w:shd w:val="clear" w:color="auto" w:fill="auto"/>
          </w:tcPr>
          <w:p w14:paraId="55DACA73" w14:textId="77777777" w:rsidR="007D4B12" w:rsidRPr="00730EF8" w:rsidRDefault="007D4B12" w:rsidP="000C09AC">
            <w:r w:rsidRPr="00730EF8">
              <w:t>EV – Vztah člověka k prostředí (náš</w:t>
            </w:r>
            <w:r>
              <w:t> </w:t>
            </w:r>
            <w:r w:rsidRPr="00730EF8">
              <w:t xml:space="preserve">životní styl </w:t>
            </w:r>
            <w:r>
              <w:t>–</w:t>
            </w:r>
            <w:r w:rsidRPr="00730EF8">
              <w:t xml:space="preserve"> spotřeba energie ve spojení s „o </w:t>
            </w:r>
            <w:r w:rsidRPr="00730EF8">
              <w:rPr>
                <w:i/>
              </w:rPr>
              <w:t>x</w:t>
            </w:r>
            <w:r w:rsidRPr="00730EF8">
              <w:t xml:space="preserve"> více (méně)“ a „</w:t>
            </w:r>
            <w:r w:rsidRPr="00730EF8">
              <w:rPr>
                <w:i/>
              </w:rPr>
              <w:t>x</w:t>
            </w:r>
            <w:r w:rsidRPr="00730EF8">
              <w:t>krát více (méně)“)</w:t>
            </w:r>
          </w:p>
        </w:tc>
        <w:tc>
          <w:tcPr>
            <w:tcW w:w="3240" w:type="dxa"/>
            <w:vMerge/>
            <w:shd w:val="clear" w:color="auto" w:fill="auto"/>
          </w:tcPr>
          <w:p w14:paraId="45957EBC" w14:textId="77777777" w:rsidR="007D4B12" w:rsidRPr="00730EF8" w:rsidRDefault="007D4B12" w:rsidP="000C09AC"/>
        </w:tc>
      </w:tr>
      <w:tr w:rsidR="007D4B12" w:rsidRPr="00730EF8" w14:paraId="3017C4F3" w14:textId="77777777" w:rsidTr="000C09AC">
        <w:tc>
          <w:tcPr>
            <w:tcW w:w="14868" w:type="dxa"/>
            <w:gridSpan w:val="5"/>
            <w:shd w:val="clear" w:color="auto" w:fill="auto"/>
          </w:tcPr>
          <w:p w14:paraId="1282698B" w14:textId="77777777" w:rsidR="007D4B12" w:rsidRPr="00730EF8" w:rsidRDefault="007D4B12" w:rsidP="000C09AC">
            <w:pPr>
              <w:jc w:val="center"/>
              <w:rPr>
                <w:b/>
                <w:caps/>
              </w:rPr>
            </w:pPr>
            <w:r w:rsidRPr="00730EF8">
              <w:rPr>
                <w:b/>
                <w:caps/>
              </w:rPr>
              <w:lastRenderedPageBreak/>
              <w:t>Závislosti, vztahy a práce s daty</w:t>
            </w:r>
          </w:p>
        </w:tc>
      </w:tr>
      <w:tr w:rsidR="007D4B12" w:rsidRPr="00730EF8" w14:paraId="7D8B4EB1" w14:textId="77777777" w:rsidTr="000C09AC">
        <w:tc>
          <w:tcPr>
            <w:tcW w:w="1777" w:type="dxa"/>
            <w:shd w:val="clear" w:color="auto" w:fill="auto"/>
          </w:tcPr>
          <w:p w14:paraId="1AEB74BF" w14:textId="77777777" w:rsidR="007D4B12" w:rsidRPr="00730EF8" w:rsidRDefault="007D4B12" w:rsidP="000C09AC">
            <w:pPr>
              <w:rPr>
                <w:b/>
              </w:rPr>
            </w:pPr>
            <w:r w:rsidRPr="00730EF8">
              <w:rPr>
                <w:b/>
              </w:rPr>
              <w:t>M-3-2-01</w:t>
            </w:r>
          </w:p>
          <w:p w14:paraId="55EA8E64" w14:textId="77777777" w:rsidR="007D4B12" w:rsidRPr="00730EF8" w:rsidRDefault="007D4B12" w:rsidP="000C09AC"/>
        </w:tc>
        <w:tc>
          <w:tcPr>
            <w:tcW w:w="4091" w:type="dxa"/>
            <w:shd w:val="clear" w:color="auto" w:fill="auto"/>
          </w:tcPr>
          <w:p w14:paraId="2265655A" w14:textId="77777777" w:rsidR="007D4B12" w:rsidRPr="00730EF8" w:rsidRDefault="007D4B12" w:rsidP="000C09AC">
            <w:pPr>
              <w:numPr>
                <w:ilvl w:val="0"/>
                <w:numId w:val="22"/>
              </w:numPr>
              <w:tabs>
                <w:tab w:val="num" w:pos="180"/>
              </w:tabs>
              <w:ind w:left="180" w:hanging="180"/>
            </w:pPr>
            <w:r w:rsidRPr="00730EF8">
              <w:t>využívá časové údaje při řešení různých situací z běžného života;</w:t>
            </w:r>
          </w:p>
        </w:tc>
        <w:tc>
          <w:tcPr>
            <w:tcW w:w="3600" w:type="dxa"/>
            <w:shd w:val="clear" w:color="auto" w:fill="auto"/>
          </w:tcPr>
          <w:p w14:paraId="26EDEB10" w14:textId="77777777" w:rsidR="007D4B12" w:rsidRPr="00730EF8" w:rsidRDefault="007D4B12" w:rsidP="000C09AC">
            <w:pPr>
              <w:numPr>
                <w:ilvl w:val="0"/>
                <w:numId w:val="22"/>
              </w:numPr>
              <w:tabs>
                <w:tab w:val="num" w:pos="180"/>
              </w:tabs>
              <w:ind w:left="180" w:hanging="180"/>
            </w:pPr>
            <w:r w:rsidRPr="00730EF8">
              <w:t>Jízdní řády</w:t>
            </w:r>
          </w:p>
        </w:tc>
        <w:tc>
          <w:tcPr>
            <w:tcW w:w="2160" w:type="dxa"/>
            <w:shd w:val="clear" w:color="auto" w:fill="auto"/>
          </w:tcPr>
          <w:p w14:paraId="105F9597" w14:textId="77777777" w:rsidR="007D4B12" w:rsidRPr="00730EF8" w:rsidRDefault="007D4B12" w:rsidP="000C09AC">
            <w:r w:rsidRPr="00730EF8">
              <w:t>VMEGS – Evropa a</w:t>
            </w:r>
            <w:r>
              <w:t> </w:t>
            </w:r>
            <w:r w:rsidRPr="00730EF8">
              <w:t>svět nás zajímá (zážitky a</w:t>
            </w:r>
            <w:r>
              <w:t> </w:t>
            </w:r>
            <w:r w:rsidRPr="00730EF8">
              <w:t>zkušenosti z Evropy a světa – cestujeme letadlem, lodí, autobusem, vlakem)</w:t>
            </w:r>
          </w:p>
        </w:tc>
        <w:tc>
          <w:tcPr>
            <w:tcW w:w="3240" w:type="dxa"/>
            <w:vMerge w:val="restart"/>
            <w:shd w:val="clear" w:color="auto" w:fill="auto"/>
          </w:tcPr>
          <w:p w14:paraId="3DFA6DFD" w14:textId="77777777" w:rsidR="007D4B12" w:rsidRPr="00730EF8" w:rsidRDefault="007D4B12" w:rsidP="000C09AC">
            <w:r w:rsidRPr="00730EF8">
              <w:t xml:space="preserve">Rozšiřující učivo: </w:t>
            </w:r>
          </w:p>
          <w:p w14:paraId="4B5A5C39" w14:textId="77777777" w:rsidR="007D4B12" w:rsidRPr="00730EF8" w:rsidRDefault="007D4B12" w:rsidP="000C09AC">
            <w:pPr>
              <w:numPr>
                <w:ilvl w:val="1"/>
                <w:numId w:val="22"/>
              </w:numPr>
              <w:tabs>
                <w:tab w:val="num" w:pos="252"/>
              </w:tabs>
              <w:ind w:left="252" w:hanging="252"/>
            </w:pPr>
            <w:r w:rsidRPr="00730EF8">
              <w:t>čtení údajů z grafů, diagramů, tabulek</w:t>
            </w:r>
          </w:p>
          <w:p w14:paraId="6490E453" w14:textId="77777777" w:rsidR="007D4B12" w:rsidRPr="00730EF8" w:rsidRDefault="007D4B12" w:rsidP="000C09AC">
            <w:pPr>
              <w:numPr>
                <w:ilvl w:val="1"/>
                <w:numId w:val="22"/>
              </w:numPr>
              <w:tabs>
                <w:tab w:val="num" w:pos="252"/>
              </w:tabs>
              <w:ind w:left="252" w:hanging="252"/>
            </w:pPr>
            <w:r w:rsidRPr="00730EF8">
              <w:t>pozorování závislostí a jejich vlastností</w:t>
            </w:r>
          </w:p>
          <w:p w14:paraId="25943A64" w14:textId="77777777" w:rsidR="007D4B12" w:rsidRPr="00730EF8" w:rsidRDefault="007D4B12" w:rsidP="000C09AC">
            <w:pPr>
              <w:numPr>
                <w:ilvl w:val="1"/>
                <w:numId w:val="22"/>
              </w:numPr>
              <w:tabs>
                <w:tab w:val="num" w:pos="252"/>
              </w:tabs>
              <w:ind w:left="252" w:hanging="252"/>
            </w:pPr>
            <w:r w:rsidRPr="00730EF8">
              <w:t>využití specifických počítačových programů pro matematiku na 1. stupni ZŠ</w:t>
            </w:r>
          </w:p>
          <w:p w14:paraId="4290D9EE" w14:textId="77777777" w:rsidR="007D4B12" w:rsidRPr="00730EF8" w:rsidRDefault="007D4B12" w:rsidP="000C09AC">
            <w:pPr>
              <w:numPr>
                <w:ilvl w:val="1"/>
                <w:numId w:val="22"/>
              </w:numPr>
              <w:tabs>
                <w:tab w:val="num" w:pos="252"/>
              </w:tabs>
              <w:ind w:left="252" w:hanging="252"/>
            </w:pPr>
            <w:r w:rsidRPr="00730EF8">
              <w:t>využití tabulkového procesoru (např. Excel)</w:t>
            </w:r>
          </w:p>
          <w:p w14:paraId="4A0563DD" w14:textId="77777777" w:rsidR="007D4B12" w:rsidRPr="00730EF8" w:rsidRDefault="007D4B12" w:rsidP="000C09AC"/>
          <w:p w14:paraId="4BD4FE69" w14:textId="77777777" w:rsidR="007D4B12" w:rsidRPr="00730EF8" w:rsidRDefault="007D4B12" w:rsidP="000C09AC">
            <w:r w:rsidRPr="00730EF8">
              <w:t>Poznámka:</w:t>
            </w:r>
          </w:p>
          <w:p w14:paraId="4530D5EA" w14:textId="77777777" w:rsidR="007D4B12" w:rsidRPr="00730EF8" w:rsidRDefault="007D4B12" w:rsidP="000C09AC">
            <w:r>
              <w:t>U</w:t>
            </w:r>
            <w:r w:rsidRPr="00730EF8">
              <w:t>čitel používá zjednodušený model jízdního řádu</w:t>
            </w:r>
            <w:r>
              <w:t>.</w:t>
            </w:r>
          </w:p>
        </w:tc>
      </w:tr>
      <w:tr w:rsidR="007D4B12" w:rsidRPr="00730EF8" w14:paraId="3B215AF4" w14:textId="77777777" w:rsidTr="000C09AC">
        <w:tc>
          <w:tcPr>
            <w:tcW w:w="1777" w:type="dxa"/>
            <w:shd w:val="clear" w:color="auto" w:fill="auto"/>
          </w:tcPr>
          <w:p w14:paraId="6456D096" w14:textId="77777777" w:rsidR="007D4B12" w:rsidRPr="00730EF8" w:rsidRDefault="007D4B12" w:rsidP="000C09AC">
            <w:pPr>
              <w:rPr>
                <w:b/>
              </w:rPr>
            </w:pPr>
            <w:r w:rsidRPr="00730EF8">
              <w:rPr>
                <w:b/>
              </w:rPr>
              <w:t>M-3-2-02</w:t>
            </w:r>
          </w:p>
          <w:p w14:paraId="718D0718" w14:textId="77777777" w:rsidR="007D4B12" w:rsidRPr="00730EF8" w:rsidRDefault="007D4B12" w:rsidP="000C09AC"/>
        </w:tc>
        <w:tc>
          <w:tcPr>
            <w:tcW w:w="4091" w:type="dxa"/>
            <w:shd w:val="clear" w:color="auto" w:fill="auto"/>
          </w:tcPr>
          <w:p w14:paraId="4A56268B" w14:textId="77777777" w:rsidR="007D4B12" w:rsidRPr="00730EF8" w:rsidRDefault="007D4B12" w:rsidP="000C09AC">
            <w:pPr>
              <w:numPr>
                <w:ilvl w:val="0"/>
                <w:numId w:val="22"/>
              </w:numPr>
              <w:tabs>
                <w:tab w:val="num" w:pos="180"/>
              </w:tabs>
              <w:ind w:left="180" w:hanging="180"/>
            </w:pPr>
            <w:r w:rsidRPr="00730EF8">
              <w:t>eviduje složitější statické i dynamické situace pomocí slov a tabulek;</w:t>
            </w:r>
          </w:p>
        </w:tc>
        <w:tc>
          <w:tcPr>
            <w:tcW w:w="3600" w:type="dxa"/>
            <w:shd w:val="clear" w:color="auto" w:fill="auto"/>
          </w:tcPr>
          <w:p w14:paraId="66118207" w14:textId="77777777" w:rsidR="007D4B12" w:rsidRPr="00730EF8" w:rsidRDefault="007D4B12" w:rsidP="000C09AC">
            <w:pPr>
              <w:numPr>
                <w:ilvl w:val="0"/>
                <w:numId w:val="22"/>
              </w:numPr>
              <w:tabs>
                <w:tab w:val="num" w:pos="180"/>
              </w:tabs>
              <w:ind w:left="180" w:hanging="180"/>
            </w:pPr>
            <w:r w:rsidRPr="00730EF8">
              <w:t>Teplota, teploměr, stupeň celsia</w:t>
            </w:r>
          </w:p>
          <w:p w14:paraId="48B63716" w14:textId="77777777" w:rsidR="007D4B12" w:rsidRPr="00730EF8" w:rsidRDefault="007D4B12" w:rsidP="000C09AC">
            <w:pPr>
              <w:numPr>
                <w:ilvl w:val="0"/>
                <w:numId w:val="22"/>
              </w:numPr>
              <w:tabs>
                <w:tab w:val="num" w:pos="180"/>
              </w:tabs>
              <w:ind w:left="180" w:hanging="180"/>
            </w:pPr>
            <w:r w:rsidRPr="00730EF8">
              <w:t>Evidence sportovních výkonů</w:t>
            </w:r>
          </w:p>
        </w:tc>
        <w:tc>
          <w:tcPr>
            <w:tcW w:w="2160" w:type="dxa"/>
            <w:vMerge w:val="restart"/>
            <w:shd w:val="clear" w:color="auto" w:fill="auto"/>
          </w:tcPr>
          <w:p w14:paraId="116C1A17" w14:textId="77777777" w:rsidR="007D4B12" w:rsidRPr="00730EF8" w:rsidRDefault="007D4B12" w:rsidP="000C09AC">
            <w:r w:rsidRPr="00730EF8">
              <w:t>MV – Kritické čtení a vnímání mediálních sdělení (pěstování kritického přístupu ke zpravodajství a reklamě – tabulky cen produktů z reklamních letáků)</w:t>
            </w:r>
          </w:p>
        </w:tc>
        <w:tc>
          <w:tcPr>
            <w:tcW w:w="3240" w:type="dxa"/>
            <w:vMerge/>
            <w:shd w:val="clear" w:color="auto" w:fill="auto"/>
          </w:tcPr>
          <w:p w14:paraId="7B31A8B0" w14:textId="77777777" w:rsidR="007D4B12" w:rsidRPr="00730EF8" w:rsidRDefault="007D4B12" w:rsidP="000C09AC"/>
        </w:tc>
      </w:tr>
      <w:tr w:rsidR="007D4B12" w:rsidRPr="00730EF8" w14:paraId="391EB20C" w14:textId="77777777" w:rsidTr="000C09AC">
        <w:tc>
          <w:tcPr>
            <w:tcW w:w="1777" w:type="dxa"/>
            <w:shd w:val="clear" w:color="auto" w:fill="auto"/>
          </w:tcPr>
          <w:p w14:paraId="09AB1597" w14:textId="77777777" w:rsidR="007D4B12" w:rsidRPr="00730EF8" w:rsidRDefault="007D4B12" w:rsidP="000C09AC">
            <w:pPr>
              <w:rPr>
                <w:b/>
              </w:rPr>
            </w:pPr>
            <w:r w:rsidRPr="00730EF8">
              <w:rPr>
                <w:b/>
              </w:rPr>
              <w:t>M-3-2-03</w:t>
            </w:r>
          </w:p>
        </w:tc>
        <w:tc>
          <w:tcPr>
            <w:tcW w:w="4091" w:type="dxa"/>
            <w:shd w:val="clear" w:color="auto" w:fill="auto"/>
          </w:tcPr>
          <w:p w14:paraId="0367F842" w14:textId="77777777" w:rsidR="007D4B12" w:rsidRPr="00730EF8" w:rsidRDefault="007D4B12" w:rsidP="000C09AC">
            <w:pPr>
              <w:numPr>
                <w:ilvl w:val="0"/>
                <w:numId w:val="22"/>
              </w:numPr>
              <w:tabs>
                <w:tab w:val="num" w:pos="180"/>
              </w:tabs>
              <w:ind w:left="180" w:hanging="180"/>
            </w:pPr>
            <w:r w:rsidRPr="00730EF8">
              <w:t>čte a sestavuje tabulky násobků;</w:t>
            </w:r>
          </w:p>
          <w:p w14:paraId="46ABAA82" w14:textId="77777777" w:rsidR="007D4B12" w:rsidRPr="00730EF8" w:rsidRDefault="007D4B12" w:rsidP="000C09AC">
            <w:pPr>
              <w:numPr>
                <w:ilvl w:val="0"/>
                <w:numId w:val="22"/>
              </w:numPr>
              <w:tabs>
                <w:tab w:val="num" w:pos="180"/>
              </w:tabs>
              <w:ind w:left="180" w:hanging="180"/>
            </w:pPr>
            <w:r w:rsidRPr="00730EF8">
              <w:t>doplní chybějící údaje do strukturované tabulky podle zadání;</w:t>
            </w:r>
          </w:p>
        </w:tc>
        <w:tc>
          <w:tcPr>
            <w:tcW w:w="3600" w:type="dxa"/>
            <w:shd w:val="clear" w:color="auto" w:fill="auto"/>
          </w:tcPr>
          <w:p w14:paraId="42B90F59" w14:textId="77777777" w:rsidR="007D4B12" w:rsidRPr="00730EF8" w:rsidRDefault="007D4B12" w:rsidP="000C09AC">
            <w:pPr>
              <w:numPr>
                <w:ilvl w:val="0"/>
                <w:numId w:val="22"/>
              </w:numPr>
              <w:tabs>
                <w:tab w:val="num" w:pos="180"/>
              </w:tabs>
              <w:ind w:left="180" w:hanging="180"/>
            </w:pPr>
            <w:r w:rsidRPr="00730EF8">
              <w:t>Tabulka jako nástroj pro řešení úloh</w:t>
            </w:r>
          </w:p>
        </w:tc>
        <w:tc>
          <w:tcPr>
            <w:tcW w:w="2160" w:type="dxa"/>
            <w:vMerge/>
            <w:shd w:val="clear" w:color="auto" w:fill="auto"/>
          </w:tcPr>
          <w:p w14:paraId="508EA62B" w14:textId="77777777" w:rsidR="007D4B12" w:rsidRPr="00730EF8" w:rsidRDefault="007D4B12" w:rsidP="000C09AC"/>
        </w:tc>
        <w:tc>
          <w:tcPr>
            <w:tcW w:w="3240" w:type="dxa"/>
            <w:vMerge/>
            <w:shd w:val="clear" w:color="auto" w:fill="auto"/>
          </w:tcPr>
          <w:p w14:paraId="0B899B7D" w14:textId="77777777" w:rsidR="007D4B12" w:rsidRPr="00730EF8" w:rsidRDefault="007D4B12" w:rsidP="000C09AC"/>
        </w:tc>
      </w:tr>
      <w:tr w:rsidR="007D4B12" w:rsidRPr="00730EF8" w14:paraId="6D0FE061" w14:textId="77777777" w:rsidTr="000C09AC">
        <w:tc>
          <w:tcPr>
            <w:tcW w:w="14868" w:type="dxa"/>
            <w:gridSpan w:val="5"/>
            <w:shd w:val="clear" w:color="auto" w:fill="auto"/>
          </w:tcPr>
          <w:p w14:paraId="69A15391" w14:textId="77777777" w:rsidR="007D4B12" w:rsidRPr="00730EF8" w:rsidRDefault="007D4B12" w:rsidP="000C09AC">
            <w:pPr>
              <w:jc w:val="center"/>
              <w:rPr>
                <w:b/>
                <w:caps/>
              </w:rPr>
            </w:pPr>
            <w:r w:rsidRPr="00730EF8">
              <w:rPr>
                <w:b/>
                <w:caps/>
              </w:rPr>
              <w:t>Geometrie v rovině a v prostoru</w:t>
            </w:r>
          </w:p>
        </w:tc>
      </w:tr>
      <w:tr w:rsidR="007D4B12" w:rsidRPr="00730EF8" w14:paraId="6B03992E" w14:textId="77777777" w:rsidTr="000C09AC">
        <w:tc>
          <w:tcPr>
            <w:tcW w:w="1777" w:type="dxa"/>
            <w:shd w:val="clear" w:color="auto" w:fill="auto"/>
          </w:tcPr>
          <w:p w14:paraId="151FC900" w14:textId="77777777" w:rsidR="007D4B12" w:rsidRPr="00730EF8" w:rsidRDefault="007D4B12" w:rsidP="000C09AC">
            <w:pPr>
              <w:rPr>
                <w:b/>
              </w:rPr>
            </w:pPr>
            <w:r w:rsidRPr="00730EF8">
              <w:rPr>
                <w:b/>
              </w:rPr>
              <w:t>M-3-3-01</w:t>
            </w:r>
          </w:p>
        </w:tc>
        <w:tc>
          <w:tcPr>
            <w:tcW w:w="4091" w:type="dxa"/>
            <w:shd w:val="clear" w:color="auto" w:fill="auto"/>
          </w:tcPr>
          <w:p w14:paraId="7F6EBDDE" w14:textId="77777777" w:rsidR="007D4B12" w:rsidRPr="00730EF8" w:rsidRDefault="007D4B12" w:rsidP="000C09AC">
            <w:pPr>
              <w:numPr>
                <w:ilvl w:val="0"/>
                <w:numId w:val="22"/>
              </w:numPr>
              <w:tabs>
                <w:tab w:val="num" w:pos="180"/>
              </w:tabs>
              <w:ind w:left="180" w:hanging="180"/>
            </w:pPr>
            <w:r w:rsidRPr="00730EF8">
              <w:t xml:space="preserve">rozezná, pojmenuje a </w:t>
            </w:r>
            <w:r>
              <w:t>načrtne</w:t>
            </w:r>
            <w:r w:rsidRPr="00730EF8">
              <w:t xml:space="preserve"> rovinné útvary, uvede příklady těchto útvarů ve svém okolí;</w:t>
            </w:r>
          </w:p>
          <w:p w14:paraId="5676E8AE" w14:textId="77777777" w:rsidR="007D4B12" w:rsidRPr="00730EF8" w:rsidRDefault="007D4B12" w:rsidP="000C09AC">
            <w:pPr>
              <w:numPr>
                <w:ilvl w:val="0"/>
                <w:numId w:val="22"/>
              </w:numPr>
              <w:tabs>
                <w:tab w:val="num" w:pos="180"/>
              </w:tabs>
              <w:ind w:left="180" w:hanging="180"/>
            </w:pPr>
            <w:r w:rsidRPr="00730EF8">
              <w:t>třídí trojúhelníky dle délek stran, uvede příklady těchto útvarů ve svém okolí;</w:t>
            </w:r>
          </w:p>
          <w:p w14:paraId="2AC93EF1" w14:textId="77777777" w:rsidR="007D4B12" w:rsidRPr="00730EF8" w:rsidRDefault="007D4B12" w:rsidP="000C09AC">
            <w:pPr>
              <w:numPr>
                <w:ilvl w:val="0"/>
                <w:numId w:val="22"/>
              </w:numPr>
              <w:tabs>
                <w:tab w:val="num" w:pos="180"/>
              </w:tabs>
              <w:ind w:left="180" w:hanging="180"/>
            </w:pPr>
            <w:r w:rsidRPr="00730EF8">
              <w:t>určí obvod mnohoúhelníku sečtením délek jeho stran;</w:t>
            </w:r>
          </w:p>
          <w:p w14:paraId="05807454" w14:textId="77777777" w:rsidR="007D4B12" w:rsidRPr="00730EF8" w:rsidRDefault="007D4B12" w:rsidP="000C09AC">
            <w:pPr>
              <w:numPr>
                <w:ilvl w:val="0"/>
                <w:numId w:val="22"/>
              </w:numPr>
              <w:tabs>
                <w:tab w:val="num" w:pos="180"/>
              </w:tabs>
              <w:ind w:left="180" w:hanging="180"/>
            </w:pPr>
            <w:r w:rsidRPr="00730EF8">
              <w:t>pomocí stavebnic modeluje rovinné útvary podle zadání;</w:t>
            </w:r>
          </w:p>
        </w:tc>
        <w:tc>
          <w:tcPr>
            <w:tcW w:w="3600" w:type="dxa"/>
            <w:shd w:val="clear" w:color="auto" w:fill="auto"/>
          </w:tcPr>
          <w:p w14:paraId="2BFB66A6" w14:textId="77777777" w:rsidR="007D4B12" w:rsidRPr="00730EF8" w:rsidRDefault="007D4B12" w:rsidP="000C09AC">
            <w:pPr>
              <w:numPr>
                <w:ilvl w:val="0"/>
                <w:numId w:val="22"/>
              </w:numPr>
              <w:tabs>
                <w:tab w:val="num" w:pos="180"/>
              </w:tabs>
              <w:ind w:left="180" w:hanging="180"/>
            </w:pPr>
            <w:r w:rsidRPr="00730EF8">
              <w:t>Klasifikace trojúhelníků (obecný, rovnostranný, rovnoramenný)</w:t>
            </w:r>
          </w:p>
          <w:p w14:paraId="669DC79E" w14:textId="77777777" w:rsidR="007D4B12" w:rsidRPr="00730EF8" w:rsidRDefault="007D4B12" w:rsidP="000C09AC">
            <w:pPr>
              <w:numPr>
                <w:ilvl w:val="0"/>
                <w:numId w:val="22"/>
              </w:numPr>
              <w:tabs>
                <w:tab w:val="num" w:pos="180"/>
              </w:tabs>
              <w:ind w:left="180" w:hanging="180"/>
            </w:pPr>
            <w:r w:rsidRPr="00730EF8">
              <w:t>Rovinné útvary: mnohoúhelník (čtyřúhelník, pětiúhelník, šestiúhelník)</w:t>
            </w:r>
          </w:p>
          <w:p w14:paraId="4DFFE605" w14:textId="77777777" w:rsidR="007D4B12" w:rsidRPr="00730EF8" w:rsidRDefault="007D4B12" w:rsidP="000C09AC">
            <w:pPr>
              <w:numPr>
                <w:ilvl w:val="0"/>
                <w:numId w:val="22"/>
              </w:numPr>
              <w:tabs>
                <w:tab w:val="num" w:pos="180"/>
              </w:tabs>
              <w:ind w:left="180" w:hanging="180"/>
            </w:pPr>
            <w:r w:rsidRPr="00730EF8">
              <w:t>Vrchol, strana, úhlopříčka mnohoúhelníku</w:t>
            </w:r>
          </w:p>
        </w:tc>
        <w:tc>
          <w:tcPr>
            <w:tcW w:w="2160" w:type="dxa"/>
            <w:shd w:val="clear" w:color="auto" w:fill="auto"/>
          </w:tcPr>
          <w:p w14:paraId="6D281DB0" w14:textId="77777777" w:rsidR="007D4B12" w:rsidRPr="00730EF8" w:rsidRDefault="007D4B12" w:rsidP="000C09AC"/>
        </w:tc>
        <w:tc>
          <w:tcPr>
            <w:tcW w:w="3240" w:type="dxa"/>
            <w:vMerge w:val="restart"/>
            <w:shd w:val="clear" w:color="auto" w:fill="auto"/>
          </w:tcPr>
          <w:p w14:paraId="3707DAE8" w14:textId="77777777" w:rsidR="007D4B12" w:rsidRPr="00730EF8" w:rsidRDefault="007D4B12" w:rsidP="000C09AC">
            <w:r w:rsidRPr="00730EF8">
              <w:t xml:space="preserve">Rozšiřující učivo: </w:t>
            </w:r>
          </w:p>
          <w:p w14:paraId="4365B466" w14:textId="77777777" w:rsidR="007D4B12" w:rsidRPr="00730EF8" w:rsidRDefault="007D4B12" w:rsidP="000C09AC">
            <w:pPr>
              <w:numPr>
                <w:ilvl w:val="1"/>
                <w:numId w:val="22"/>
              </w:numPr>
              <w:tabs>
                <w:tab w:val="num" w:pos="252"/>
              </w:tabs>
              <w:ind w:left="252" w:hanging="252"/>
            </w:pPr>
            <w:r>
              <w:t>pravoúhlý trojúhelník</w:t>
            </w:r>
          </w:p>
          <w:p w14:paraId="2FC676C9" w14:textId="77777777" w:rsidR="007D4B12" w:rsidRDefault="007D4B12" w:rsidP="000C09AC">
            <w:pPr>
              <w:numPr>
                <w:ilvl w:val="1"/>
                <w:numId w:val="22"/>
              </w:numPr>
              <w:tabs>
                <w:tab w:val="num" w:pos="252"/>
              </w:tabs>
              <w:ind w:left="252" w:hanging="252"/>
            </w:pPr>
            <w:r w:rsidRPr="00730EF8">
              <w:t>osa souměrnosti útvarů v</w:t>
            </w:r>
            <w:r>
              <w:t> </w:t>
            </w:r>
            <w:r w:rsidRPr="00730EF8">
              <w:t>rovině</w:t>
            </w:r>
          </w:p>
          <w:p w14:paraId="6BC7CCAA" w14:textId="77777777" w:rsidR="007D4B12" w:rsidRPr="00730EF8" w:rsidRDefault="007D4B12" w:rsidP="000C09AC">
            <w:pPr>
              <w:numPr>
                <w:ilvl w:val="1"/>
                <w:numId w:val="22"/>
              </w:numPr>
              <w:tabs>
                <w:tab w:val="num" w:pos="252"/>
              </w:tabs>
              <w:ind w:left="252" w:hanging="252"/>
            </w:pPr>
            <w:r w:rsidRPr="00730EF8">
              <w:t>využití počítačových programů pro geometrii na</w:t>
            </w:r>
            <w:r>
              <w:t> </w:t>
            </w:r>
            <w:r w:rsidRPr="00730EF8">
              <w:t>1. stupni ZŠ</w:t>
            </w:r>
          </w:p>
        </w:tc>
      </w:tr>
      <w:tr w:rsidR="007D4B12" w:rsidRPr="00730EF8" w14:paraId="77B4337E" w14:textId="77777777" w:rsidTr="000C09AC">
        <w:tc>
          <w:tcPr>
            <w:tcW w:w="1777" w:type="dxa"/>
            <w:shd w:val="clear" w:color="auto" w:fill="auto"/>
          </w:tcPr>
          <w:p w14:paraId="04186AA2" w14:textId="77777777" w:rsidR="007D4B12" w:rsidRPr="00730EF8" w:rsidRDefault="007D4B12" w:rsidP="000C09AC">
            <w:pPr>
              <w:rPr>
                <w:b/>
              </w:rPr>
            </w:pPr>
            <w:r w:rsidRPr="00730EF8">
              <w:rPr>
                <w:b/>
              </w:rPr>
              <w:t>M-3-3-03</w:t>
            </w:r>
          </w:p>
          <w:p w14:paraId="37BF7223" w14:textId="77777777" w:rsidR="007D4B12" w:rsidRPr="00730EF8" w:rsidRDefault="007D4B12" w:rsidP="000C09AC"/>
        </w:tc>
        <w:tc>
          <w:tcPr>
            <w:tcW w:w="4091" w:type="dxa"/>
            <w:shd w:val="clear" w:color="auto" w:fill="auto"/>
          </w:tcPr>
          <w:p w14:paraId="468A85C7" w14:textId="77777777" w:rsidR="007D4B12" w:rsidRPr="00730EF8" w:rsidRDefault="007D4B12" w:rsidP="000C09AC">
            <w:pPr>
              <w:numPr>
                <w:ilvl w:val="0"/>
                <w:numId w:val="22"/>
              </w:numPr>
              <w:tabs>
                <w:tab w:val="num" w:pos="180"/>
              </w:tabs>
              <w:ind w:left="180" w:hanging="180"/>
            </w:pPr>
            <w:r w:rsidRPr="00730EF8">
              <w:t>rozezná a modeluje osově souměrné rovinné útvary, uvede konkrétní příklady</w:t>
            </w:r>
            <w:r>
              <w:t>.</w:t>
            </w:r>
          </w:p>
        </w:tc>
        <w:tc>
          <w:tcPr>
            <w:tcW w:w="3600" w:type="dxa"/>
            <w:shd w:val="clear" w:color="auto" w:fill="auto"/>
          </w:tcPr>
          <w:p w14:paraId="4B3AEDB2" w14:textId="77777777" w:rsidR="007D4B12" w:rsidRPr="00730EF8" w:rsidRDefault="007D4B12" w:rsidP="000C09AC">
            <w:pPr>
              <w:numPr>
                <w:ilvl w:val="0"/>
                <w:numId w:val="22"/>
              </w:numPr>
              <w:tabs>
                <w:tab w:val="num" w:pos="180"/>
              </w:tabs>
              <w:ind w:left="180" w:hanging="180"/>
            </w:pPr>
            <w:r w:rsidRPr="00730EF8">
              <w:t>Osově souměrné rovinné útvary</w:t>
            </w:r>
          </w:p>
        </w:tc>
        <w:tc>
          <w:tcPr>
            <w:tcW w:w="2160" w:type="dxa"/>
            <w:shd w:val="clear" w:color="auto" w:fill="auto"/>
          </w:tcPr>
          <w:p w14:paraId="2EBDADAA" w14:textId="77777777" w:rsidR="007D4B12" w:rsidRPr="00730EF8" w:rsidRDefault="007D4B12" w:rsidP="000C09AC"/>
        </w:tc>
        <w:tc>
          <w:tcPr>
            <w:tcW w:w="3240" w:type="dxa"/>
            <w:vMerge/>
            <w:shd w:val="clear" w:color="auto" w:fill="auto"/>
          </w:tcPr>
          <w:p w14:paraId="3DBC3118" w14:textId="77777777" w:rsidR="007D4B12" w:rsidRPr="00730EF8" w:rsidRDefault="007D4B12" w:rsidP="000C09AC"/>
        </w:tc>
      </w:tr>
    </w:tbl>
    <w:p w14:paraId="57285771" w14:textId="77777777" w:rsidR="007D4B12" w:rsidRPr="00730EF8" w:rsidRDefault="007D4B12" w:rsidP="007D4B12">
      <w:pPr>
        <w:rPr>
          <w:b/>
        </w:rPr>
      </w:pPr>
    </w:p>
    <w:p w14:paraId="41AF6ED4" w14:textId="77777777" w:rsidR="007D4B12" w:rsidRPr="00730EF8" w:rsidRDefault="007D4B12" w:rsidP="007D4B12">
      <w:pPr>
        <w:tabs>
          <w:tab w:val="left" w:pos="2880"/>
          <w:tab w:val="left" w:pos="5220"/>
          <w:tab w:val="left" w:pos="6660"/>
          <w:tab w:val="left" w:pos="6840"/>
        </w:tabs>
        <w:rPr>
          <w:b/>
          <w:i/>
        </w:rPr>
      </w:pPr>
      <w:r w:rsidRPr="00730EF8">
        <w:rPr>
          <w:b/>
        </w:rPr>
        <w:t>1. stupeň</w:t>
      </w:r>
    </w:p>
    <w:p w14:paraId="023BA09F" w14:textId="77777777" w:rsidR="007D4B12" w:rsidRPr="00730EF8" w:rsidRDefault="007D4B12" w:rsidP="007D4B12">
      <w:pPr>
        <w:tabs>
          <w:tab w:val="left" w:pos="2880"/>
          <w:tab w:val="left" w:pos="5220"/>
        </w:tabs>
        <w:spacing w:after="120"/>
        <w:rPr>
          <w:b/>
          <w:color w:val="FF6600"/>
        </w:rPr>
      </w:pPr>
      <w:r w:rsidRPr="00730EF8">
        <w:rPr>
          <w:b/>
        </w:rPr>
        <w:t>Ročník: čtvrtý</w:t>
      </w:r>
    </w:p>
    <w:tbl>
      <w:tblPr>
        <w:tblW w:w="148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908"/>
        <w:gridCol w:w="3960"/>
        <w:gridCol w:w="3600"/>
        <w:gridCol w:w="2160"/>
        <w:gridCol w:w="3240"/>
      </w:tblGrid>
      <w:tr w:rsidR="007D4B12" w:rsidRPr="00730EF8" w14:paraId="5DBC48FC" w14:textId="77777777" w:rsidTr="000C09AC">
        <w:tc>
          <w:tcPr>
            <w:tcW w:w="1908" w:type="dxa"/>
            <w:shd w:val="clear" w:color="auto" w:fill="auto"/>
          </w:tcPr>
          <w:p w14:paraId="448DB2ED" w14:textId="77777777" w:rsidR="007D4B12" w:rsidRPr="00730EF8" w:rsidRDefault="007D4B12" w:rsidP="000C09AC">
            <w:pPr>
              <w:rPr>
                <w:b/>
                <w:caps/>
              </w:rPr>
            </w:pPr>
            <w:r w:rsidRPr="00730EF8">
              <w:rPr>
                <w:b/>
                <w:caps/>
              </w:rPr>
              <w:t>Očekávané výstupy z RVP ZV</w:t>
            </w:r>
          </w:p>
          <w:p w14:paraId="0B160CAA" w14:textId="77777777" w:rsidR="007D4B12" w:rsidRPr="00730EF8" w:rsidRDefault="007D4B12" w:rsidP="000C09AC">
            <w:pPr>
              <w:rPr>
                <w:i/>
              </w:rPr>
            </w:pPr>
          </w:p>
        </w:tc>
        <w:tc>
          <w:tcPr>
            <w:tcW w:w="3960" w:type="dxa"/>
            <w:shd w:val="clear" w:color="auto" w:fill="auto"/>
          </w:tcPr>
          <w:p w14:paraId="67F082B6" w14:textId="77777777" w:rsidR="007D4B12" w:rsidRPr="00730EF8" w:rsidRDefault="007D4B12" w:rsidP="000C09AC">
            <w:pPr>
              <w:rPr>
                <w:b/>
                <w:caps/>
              </w:rPr>
            </w:pPr>
            <w:r w:rsidRPr="00730EF8">
              <w:rPr>
                <w:b/>
                <w:caps/>
              </w:rPr>
              <w:t>Dílčí výstupy</w:t>
            </w:r>
          </w:p>
          <w:p w14:paraId="10D37FB9" w14:textId="77777777" w:rsidR="007D4B12" w:rsidRPr="00730EF8" w:rsidRDefault="007D4B12" w:rsidP="000C09AC">
            <w:pPr>
              <w:rPr>
                <w:b/>
                <w:caps/>
              </w:rPr>
            </w:pPr>
          </w:p>
          <w:p w14:paraId="1CD79C7F" w14:textId="77777777" w:rsidR="007D4B12" w:rsidRPr="00730EF8" w:rsidRDefault="007D4B12" w:rsidP="000C09AC"/>
          <w:p w14:paraId="169B8822" w14:textId="77777777" w:rsidR="007D4B12" w:rsidRPr="003778CD" w:rsidRDefault="007D4B12" w:rsidP="000C09AC">
            <w:r w:rsidRPr="003778CD">
              <w:t>Žák:</w:t>
            </w:r>
          </w:p>
        </w:tc>
        <w:tc>
          <w:tcPr>
            <w:tcW w:w="3600" w:type="dxa"/>
            <w:shd w:val="clear" w:color="auto" w:fill="auto"/>
          </w:tcPr>
          <w:p w14:paraId="67C24B94" w14:textId="77777777" w:rsidR="007D4B12" w:rsidRPr="00F71893" w:rsidRDefault="007D4B12" w:rsidP="000C09AC">
            <w:pPr>
              <w:rPr>
                <w:caps/>
              </w:rPr>
            </w:pPr>
            <w:r w:rsidRPr="00730EF8">
              <w:rPr>
                <w:b/>
                <w:caps/>
              </w:rPr>
              <w:t>učivo</w:t>
            </w:r>
            <w:r w:rsidRPr="00F71893">
              <w:rPr>
                <w:caps/>
              </w:rPr>
              <w:t xml:space="preserve"> </w:t>
            </w:r>
          </w:p>
          <w:p w14:paraId="23DA54B1" w14:textId="77777777" w:rsidR="007D4B12" w:rsidRPr="00730EF8" w:rsidRDefault="007D4B12" w:rsidP="000C09AC">
            <w:pPr>
              <w:rPr>
                <w:b/>
                <w:caps/>
              </w:rPr>
            </w:pPr>
          </w:p>
          <w:p w14:paraId="09EFE1AC" w14:textId="77777777" w:rsidR="007D4B12" w:rsidRPr="00730EF8" w:rsidRDefault="007D4B12" w:rsidP="000C09AC">
            <w:pPr>
              <w:rPr>
                <w:caps/>
              </w:rPr>
            </w:pPr>
          </w:p>
        </w:tc>
        <w:tc>
          <w:tcPr>
            <w:tcW w:w="2160" w:type="dxa"/>
            <w:shd w:val="clear" w:color="auto" w:fill="auto"/>
          </w:tcPr>
          <w:p w14:paraId="52B12F04" w14:textId="77777777" w:rsidR="007D4B12" w:rsidRPr="00730EF8" w:rsidRDefault="007D4B12" w:rsidP="000C09AC">
            <w:pPr>
              <w:rPr>
                <w:b/>
                <w:caps/>
              </w:rPr>
            </w:pPr>
            <w:r w:rsidRPr="00730EF8">
              <w:rPr>
                <w:b/>
                <w:caps/>
              </w:rPr>
              <w:t>tematické okruhy průřezového tématu</w:t>
            </w:r>
          </w:p>
        </w:tc>
        <w:tc>
          <w:tcPr>
            <w:tcW w:w="3240" w:type="dxa"/>
            <w:shd w:val="clear" w:color="auto" w:fill="auto"/>
          </w:tcPr>
          <w:p w14:paraId="72659ABF" w14:textId="77777777" w:rsidR="007D4B12" w:rsidRPr="00730EF8" w:rsidRDefault="007D4B12" w:rsidP="000C09AC">
            <w:pPr>
              <w:rPr>
                <w:b/>
                <w:caps/>
              </w:rPr>
            </w:pPr>
            <w:r w:rsidRPr="00730EF8">
              <w:rPr>
                <w:b/>
                <w:caps/>
              </w:rPr>
              <w:t>přesahy, vazby, ROZŠIŘUJÍCÍ UČIVO, poznámky</w:t>
            </w:r>
          </w:p>
          <w:p w14:paraId="3EEE799D" w14:textId="77777777" w:rsidR="007D4B12" w:rsidRPr="00730EF8" w:rsidRDefault="007D4B12" w:rsidP="000C09AC">
            <w:pPr>
              <w:rPr>
                <w:i/>
                <w:caps/>
              </w:rPr>
            </w:pPr>
          </w:p>
        </w:tc>
      </w:tr>
      <w:tr w:rsidR="007D4B12" w:rsidRPr="00730EF8" w14:paraId="54EB348E" w14:textId="77777777" w:rsidTr="000C09AC">
        <w:tc>
          <w:tcPr>
            <w:tcW w:w="14868" w:type="dxa"/>
            <w:gridSpan w:val="5"/>
            <w:shd w:val="clear" w:color="auto" w:fill="auto"/>
          </w:tcPr>
          <w:p w14:paraId="1B48DA4B" w14:textId="77777777" w:rsidR="007D4B12" w:rsidRPr="00730EF8" w:rsidRDefault="007D4B12" w:rsidP="000C09AC">
            <w:pPr>
              <w:jc w:val="center"/>
              <w:rPr>
                <w:b/>
                <w:caps/>
              </w:rPr>
            </w:pPr>
            <w:r w:rsidRPr="00730EF8">
              <w:rPr>
                <w:b/>
                <w:caps/>
              </w:rPr>
              <w:t>Číslo a početní operace</w:t>
            </w:r>
          </w:p>
        </w:tc>
      </w:tr>
      <w:tr w:rsidR="007D4B12" w:rsidRPr="00730EF8" w14:paraId="7A6D1BD4" w14:textId="77777777" w:rsidTr="000C09AC">
        <w:tc>
          <w:tcPr>
            <w:tcW w:w="1908" w:type="dxa"/>
            <w:shd w:val="clear" w:color="auto" w:fill="auto"/>
          </w:tcPr>
          <w:p w14:paraId="5E4C0619" w14:textId="77777777" w:rsidR="007D4B12" w:rsidRPr="00730EF8" w:rsidRDefault="007D4B12" w:rsidP="000C09AC">
            <w:pPr>
              <w:rPr>
                <w:b/>
              </w:rPr>
            </w:pPr>
            <w:r w:rsidRPr="00730EF8">
              <w:rPr>
                <w:b/>
              </w:rPr>
              <w:t>M-5-1-01</w:t>
            </w:r>
          </w:p>
          <w:p w14:paraId="2592D71C" w14:textId="77777777" w:rsidR="007D4B12" w:rsidRPr="00730EF8" w:rsidRDefault="007D4B12" w:rsidP="000C09AC"/>
        </w:tc>
        <w:tc>
          <w:tcPr>
            <w:tcW w:w="3960" w:type="dxa"/>
            <w:shd w:val="clear" w:color="auto" w:fill="auto"/>
          </w:tcPr>
          <w:p w14:paraId="0D53017A" w14:textId="77777777" w:rsidR="007D4B12" w:rsidRPr="00730EF8" w:rsidRDefault="007D4B12" w:rsidP="000C09AC">
            <w:pPr>
              <w:numPr>
                <w:ilvl w:val="0"/>
                <w:numId w:val="22"/>
              </w:numPr>
              <w:tabs>
                <w:tab w:val="num" w:pos="180"/>
              </w:tabs>
              <w:ind w:left="180" w:hanging="180"/>
            </w:pPr>
            <w:r w:rsidRPr="00730EF8">
              <w:t>využívá při pamětném i písemném počítání komu</w:t>
            </w:r>
            <w:r>
              <w:t>tativnost</w:t>
            </w:r>
            <w:r w:rsidRPr="00730EF8">
              <w:t xml:space="preserve"> a</w:t>
            </w:r>
            <w:r>
              <w:t> </w:t>
            </w:r>
            <w:r w:rsidRPr="00730EF8">
              <w:t>asociativnost sčítání a násobení;</w:t>
            </w:r>
          </w:p>
        </w:tc>
        <w:tc>
          <w:tcPr>
            <w:tcW w:w="3600" w:type="dxa"/>
            <w:shd w:val="clear" w:color="auto" w:fill="auto"/>
          </w:tcPr>
          <w:p w14:paraId="446C508E" w14:textId="77777777" w:rsidR="007D4B12" w:rsidRPr="00730EF8" w:rsidRDefault="007D4B12" w:rsidP="000C09AC">
            <w:pPr>
              <w:numPr>
                <w:ilvl w:val="0"/>
                <w:numId w:val="22"/>
              </w:numPr>
              <w:tabs>
                <w:tab w:val="num" w:pos="180"/>
              </w:tabs>
              <w:ind w:left="180" w:hanging="180"/>
            </w:pPr>
            <w:r w:rsidRPr="00730EF8">
              <w:t>Komu</w:t>
            </w:r>
            <w:r>
              <w:t>tativnost</w:t>
            </w:r>
            <w:r w:rsidRPr="00730EF8">
              <w:t xml:space="preserve"> a asociativnost</w:t>
            </w:r>
          </w:p>
        </w:tc>
        <w:tc>
          <w:tcPr>
            <w:tcW w:w="2160" w:type="dxa"/>
            <w:shd w:val="clear" w:color="auto" w:fill="auto"/>
          </w:tcPr>
          <w:p w14:paraId="0A5B2A03" w14:textId="77777777" w:rsidR="007D4B12" w:rsidRPr="00730EF8" w:rsidRDefault="007D4B12" w:rsidP="000C09AC"/>
        </w:tc>
        <w:tc>
          <w:tcPr>
            <w:tcW w:w="3240" w:type="dxa"/>
            <w:vMerge w:val="restart"/>
            <w:shd w:val="clear" w:color="auto" w:fill="auto"/>
          </w:tcPr>
          <w:p w14:paraId="66676112" w14:textId="77777777" w:rsidR="007D4B12" w:rsidRDefault="007D4B12" w:rsidP="000C09AC">
            <w:r w:rsidRPr="00730EF8">
              <w:t xml:space="preserve">ČJL: </w:t>
            </w:r>
          </w:p>
          <w:p w14:paraId="2703E148" w14:textId="77777777" w:rsidR="007D4B12" w:rsidRPr="00730EF8" w:rsidRDefault="007D4B12" w:rsidP="000C09AC">
            <w:r>
              <w:t>S</w:t>
            </w:r>
            <w:r w:rsidRPr="00730EF8">
              <w:t>právný zápis slovních úloh, stylizace a reprodukce odpovědí, čtení s porozuměním, dějová posloupnost</w:t>
            </w:r>
            <w:r>
              <w:t>.</w:t>
            </w:r>
          </w:p>
          <w:p w14:paraId="5AE656A7" w14:textId="77777777" w:rsidR="007D4B12" w:rsidRPr="00730EF8" w:rsidRDefault="007D4B12" w:rsidP="000C09AC"/>
          <w:p w14:paraId="51973A28" w14:textId="77777777" w:rsidR="007D4B12" w:rsidRPr="00730EF8" w:rsidRDefault="007D4B12" w:rsidP="000C09AC">
            <w:r w:rsidRPr="00730EF8">
              <w:t xml:space="preserve">Rozšiřující učivo: </w:t>
            </w:r>
          </w:p>
          <w:p w14:paraId="319EE32E" w14:textId="77777777" w:rsidR="007D4B12" w:rsidRPr="00730EF8" w:rsidRDefault="007D4B12" w:rsidP="000C09AC">
            <w:pPr>
              <w:numPr>
                <w:ilvl w:val="1"/>
                <w:numId w:val="22"/>
              </w:numPr>
              <w:tabs>
                <w:tab w:val="num" w:pos="252"/>
                <w:tab w:val="num" w:pos="2052"/>
              </w:tabs>
              <w:ind w:left="252" w:hanging="252"/>
            </w:pPr>
            <w:r w:rsidRPr="00730EF8">
              <w:t xml:space="preserve">znázornění celého </w:t>
            </w:r>
            <w:r w:rsidRPr="00F57DFA">
              <w:rPr>
                <w:spacing w:val="-4"/>
              </w:rPr>
              <w:t>záporného čísla na číselné ose</w:t>
            </w:r>
          </w:p>
          <w:p w14:paraId="377E1C9A" w14:textId="77777777" w:rsidR="007D4B12" w:rsidRPr="00730EF8" w:rsidRDefault="007D4B12" w:rsidP="000C09AC">
            <w:pPr>
              <w:numPr>
                <w:ilvl w:val="1"/>
                <w:numId w:val="22"/>
              </w:numPr>
              <w:tabs>
                <w:tab w:val="num" w:pos="252"/>
              </w:tabs>
              <w:ind w:left="252" w:hanging="252"/>
            </w:pPr>
            <w:r w:rsidRPr="00730EF8">
              <w:t>kmenové zlomky v kontextu části</w:t>
            </w:r>
          </w:p>
          <w:p w14:paraId="7C1BFEF5" w14:textId="77777777" w:rsidR="007D4B12" w:rsidRPr="00730EF8" w:rsidRDefault="007D4B12" w:rsidP="000C09AC"/>
          <w:p w14:paraId="5910F3FD" w14:textId="77777777" w:rsidR="007D4B12" w:rsidRPr="00730EF8" w:rsidRDefault="007D4B12" w:rsidP="000C09AC">
            <w:pPr>
              <w:rPr>
                <w:u w:val="single"/>
              </w:rPr>
            </w:pPr>
          </w:p>
        </w:tc>
      </w:tr>
      <w:tr w:rsidR="007D4B12" w:rsidRPr="00730EF8" w14:paraId="282DD6E1" w14:textId="77777777" w:rsidTr="000C09AC">
        <w:tc>
          <w:tcPr>
            <w:tcW w:w="1908" w:type="dxa"/>
            <w:shd w:val="clear" w:color="auto" w:fill="auto"/>
          </w:tcPr>
          <w:p w14:paraId="46D19BEF" w14:textId="77777777" w:rsidR="007D4B12" w:rsidRPr="00730EF8" w:rsidRDefault="007D4B12" w:rsidP="000C09AC">
            <w:pPr>
              <w:rPr>
                <w:b/>
              </w:rPr>
            </w:pPr>
            <w:r w:rsidRPr="00730EF8">
              <w:rPr>
                <w:b/>
              </w:rPr>
              <w:t>M-5-1-02</w:t>
            </w:r>
          </w:p>
        </w:tc>
        <w:tc>
          <w:tcPr>
            <w:tcW w:w="3960" w:type="dxa"/>
            <w:shd w:val="clear" w:color="auto" w:fill="auto"/>
          </w:tcPr>
          <w:p w14:paraId="72580CD8" w14:textId="77777777" w:rsidR="007D4B12" w:rsidRPr="00730EF8" w:rsidRDefault="007D4B12" w:rsidP="000C09AC">
            <w:pPr>
              <w:numPr>
                <w:ilvl w:val="0"/>
                <w:numId w:val="22"/>
              </w:numPr>
              <w:tabs>
                <w:tab w:val="num" w:pos="180"/>
              </w:tabs>
              <w:ind w:left="180" w:hanging="180"/>
            </w:pPr>
            <w:r w:rsidRPr="00730EF8">
              <w:t>čte a zapisuje čísla v daném oboru;</w:t>
            </w:r>
          </w:p>
          <w:p w14:paraId="36F19F53" w14:textId="77777777" w:rsidR="007D4B12" w:rsidRPr="00730EF8" w:rsidRDefault="007D4B12" w:rsidP="000C09AC">
            <w:pPr>
              <w:numPr>
                <w:ilvl w:val="0"/>
                <w:numId w:val="22"/>
              </w:numPr>
              <w:tabs>
                <w:tab w:val="num" w:pos="180"/>
              </w:tabs>
              <w:ind w:left="180" w:hanging="180"/>
            </w:pPr>
            <w:r w:rsidRPr="00730EF8">
              <w:t>počítá po statisících, desetitisících a</w:t>
            </w:r>
            <w:r>
              <w:t> </w:t>
            </w:r>
            <w:r w:rsidRPr="00730EF8">
              <w:t xml:space="preserve">tisících, používá rozvinutý zápis čísla v desítkové soustavě; </w:t>
            </w:r>
          </w:p>
          <w:p w14:paraId="6E79F982" w14:textId="77777777" w:rsidR="007D4B12" w:rsidRPr="00730EF8" w:rsidRDefault="007D4B12" w:rsidP="000C09AC">
            <w:pPr>
              <w:numPr>
                <w:ilvl w:val="0"/>
                <w:numId w:val="22"/>
              </w:numPr>
              <w:tabs>
                <w:tab w:val="num" w:pos="180"/>
              </w:tabs>
              <w:ind w:left="180" w:hanging="180"/>
            </w:pPr>
            <w:r w:rsidRPr="00730EF8">
              <w:t>porovnává čísla a znázorní je na číselné ose a jejích úsecích;</w:t>
            </w:r>
          </w:p>
          <w:p w14:paraId="5865DF92" w14:textId="77777777" w:rsidR="007D4B12" w:rsidRPr="00730EF8" w:rsidRDefault="007D4B12" w:rsidP="000C09AC">
            <w:pPr>
              <w:numPr>
                <w:ilvl w:val="0"/>
                <w:numId w:val="22"/>
              </w:numPr>
              <w:tabs>
                <w:tab w:val="num" w:pos="180"/>
              </w:tabs>
              <w:ind w:left="180" w:hanging="180"/>
            </w:pPr>
            <w:r w:rsidRPr="00730EF8">
              <w:t>sčítá a odčítá čísla v daném oboru (zpaměti pouze čísla, která mají nejvýše dvě číslice různé od nuly);</w:t>
            </w:r>
          </w:p>
          <w:p w14:paraId="573EBAE1" w14:textId="77777777" w:rsidR="007D4B12" w:rsidRPr="00730EF8" w:rsidRDefault="007D4B12" w:rsidP="000C09AC">
            <w:pPr>
              <w:numPr>
                <w:ilvl w:val="0"/>
                <w:numId w:val="22"/>
              </w:numPr>
              <w:tabs>
                <w:tab w:val="num" w:pos="180"/>
              </w:tabs>
              <w:ind w:left="180" w:hanging="180"/>
            </w:pPr>
            <w:r w:rsidRPr="00730EF8">
              <w:t>písemně násobí jednociferným a</w:t>
            </w:r>
            <w:r>
              <w:t> </w:t>
            </w:r>
            <w:r w:rsidRPr="00730EF8">
              <w:t>dvojciferným činitelem, písemně dělí jednociferným dělitelem;</w:t>
            </w:r>
          </w:p>
          <w:p w14:paraId="1C943796" w14:textId="77777777" w:rsidR="007D4B12" w:rsidRPr="00730EF8" w:rsidRDefault="007D4B12" w:rsidP="000C09AC">
            <w:pPr>
              <w:numPr>
                <w:ilvl w:val="0"/>
                <w:numId w:val="22"/>
              </w:numPr>
              <w:tabs>
                <w:tab w:val="num" w:pos="180"/>
              </w:tabs>
              <w:ind w:left="180" w:hanging="180"/>
            </w:pPr>
            <w:r w:rsidRPr="00730EF8">
              <w:t>účelně propojuje písemné i pamětné počítání (i s použitím kalkulátoru);</w:t>
            </w:r>
          </w:p>
          <w:p w14:paraId="7D2533E7" w14:textId="77777777" w:rsidR="007D4B12" w:rsidRPr="00730EF8" w:rsidRDefault="007D4B12" w:rsidP="000C09AC">
            <w:pPr>
              <w:numPr>
                <w:ilvl w:val="0"/>
                <w:numId w:val="22"/>
              </w:numPr>
              <w:tabs>
                <w:tab w:val="num" w:pos="180"/>
              </w:tabs>
              <w:ind w:left="180" w:hanging="180"/>
            </w:pPr>
            <w:r w:rsidRPr="00730EF8">
              <w:t>používá římské číslice při zápisu čísel;</w:t>
            </w:r>
          </w:p>
        </w:tc>
        <w:tc>
          <w:tcPr>
            <w:tcW w:w="3600" w:type="dxa"/>
            <w:shd w:val="clear" w:color="auto" w:fill="auto"/>
          </w:tcPr>
          <w:p w14:paraId="174530E3" w14:textId="77777777" w:rsidR="007D4B12" w:rsidRPr="00730EF8" w:rsidRDefault="007D4B12" w:rsidP="000C09AC">
            <w:pPr>
              <w:numPr>
                <w:ilvl w:val="0"/>
                <w:numId w:val="22"/>
              </w:numPr>
              <w:tabs>
                <w:tab w:val="num" w:pos="180"/>
              </w:tabs>
              <w:ind w:left="180" w:hanging="180"/>
            </w:pPr>
            <w:r w:rsidRPr="00730EF8">
              <w:t>Číselný obor 0 – 1 000 000</w:t>
            </w:r>
          </w:p>
          <w:p w14:paraId="547133A1" w14:textId="77777777" w:rsidR="007D4B12" w:rsidRPr="00730EF8" w:rsidRDefault="007D4B12" w:rsidP="000C09AC">
            <w:pPr>
              <w:numPr>
                <w:ilvl w:val="0"/>
                <w:numId w:val="22"/>
              </w:numPr>
              <w:tabs>
                <w:tab w:val="num" w:pos="180"/>
              </w:tabs>
              <w:ind w:left="180" w:hanging="180"/>
            </w:pPr>
            <w:r w:rsidRPr="00730EF8">
              <w:t>Písemné algoritmy sčítání, odčítání, násobení a dělení</w:t>
            </w:r>
          </w:p>
          <w:p w14:paraId="15D6860D" w14:textId="77777777" w:rsidR="007D4B12" w:rsidRDefault="007D4B12" w:rsidP="000C09AC">
            <w:pPr>
              <w:numPr>
                <w:ilvl w:val="0"/>
                <w:numId w:val="22"/>
              </w:numPr>
              <w:tabs>
                <w:tab w:val="num" w:pos="180"/>
              </w:tabs>
              <w:ind w:left="180" w:hanging="180"/>
            </w:pPr>
            <w:r w:rsidRPr="00730EF8">
              <w:t>Římské číslice</w:t>
            </w:r>
          </w:p>
          <w:p w14:paraId="61E15D0A" w14:textId="77777777" w:rsidR="007D4B12" w:rsidRPr="003918C7" w:rsidRDefault="007D4B12" w:rsidP="000C09AC">
            <w:pPr>
              <w:numPr>
                <w:ilvl w:val="0"/>
                <w:numId w:val="22"/>
              </w:numPr>
              <w:tabs>
                <w:tab w:val="num" w:pos="180"/>
              </w:tabs>
              <w:ind w:left="180" w:hanging="180"/>
            </w:pPr>
            <w:r w:rsidRPr="003918C7">
              <w:t>Hospodaření domácnosti: rozpočet, příjmy a výdaje domácnosti</w:t>
            </w:r>
          </w:p>
          <w:p w14:paraId="1DBB2AF1" w14:textId="77777777" w:rsidR="007D4B12" w:rsidRPr="00730EF8" w:rsidRDefault="007D4B12" w:rsidP="000C09AC"/>
        </w:tc>
        <w:tc>
          <w:tcPr>
            <w:tcW w:w="2160" w:type="dxa"/>
            <w:shd w:val="clear" w:color="auto" w:fill="auto"/>
          </w:tcPr>
          <w:p w14:paraId="306B1F04" w14:textId="77777777" w:rsidR="007D4B12" w:rsidRPr="00730EF8" w:rsidRDefault="007D4B12" w:rsidP="000C09AC">
            <w:pPr>
              <w:pStyle w:val="StylMezititulekRVPZV11bTunZarovnatdoblokuPrvndekChar"/>
              <w:tabs>
                <w:tab w:val="clear" w:pos="567"/>
                <w:tab w:val="left" w:pos="212"/>
              </w:tabs>
              <w:spacing w:before="0" w:after="60"/>
            </w:pPr>
          </w:p>
        </w:tc>
        <w:tc>
          <w:tcPr>
            <w:tcW w:w="3240" w:type="dxa"/>
            <w:vMerge/>
            <w:shd w:val="clear" w:color="auto" w:fill="auto"/>
          </w:tcPr>
          <w:p w14:paraId="1891B087" w14:textId="77777777" w:rsidR="007D4B12" w:rsidRPr="00730EF8" w:rsidRDefault="007D4B12" w:rsidP="000C09AC"/>
        </w:tc>
      </w:tr>
      <w:tr w:rsidR="007D4B12" w:rsidRPr="00730EF8" w14:paraId="02F63FC1" w14:textId="77777777" w:rsidTr="000C09AC">
        <w:tc>
          <w:tcPr>
            <w:tcW w:w="1908" w:type="dxa"/>
            <w:shd w:val="clear" w:color="auto" w:fill="auto"/>
          </w:tcPr>
          <w:p w14:paraId="0199332F" w14:textId="77777777" w:rsidR="007D4B12" w:rsidRPr="00730EF8" w:rsidRDefault="007D4B12" w:rsidP="000C09AC">
            <w:pPr>
              <w:rPr>
                <w:b/>
              </w:rPr>
            </w:pPr>
            <w:r w:rsidRPr="00730EF8">
              <w:rPr>
                <w:b/>
              </w:rPr>
              <w:t>M-5-1-03</w:t>
            </w:r>
          </w:p>
        </w:tc>
        <w:tc>
          <w:tcPr>
            <w:tcW w:w="3960" w:type="dxa"/>
            <w:shd w:val="clear" w:color="auto" w:fill="auto"/>
          </w:tcPr>
          <w:p w14:paraId="6D4D4373" w14:textId="77777777" w:rsidR="007D4B12" w:rsidRPr="00730EF8" w:rsidRDefault="007D4B12" w:rsidP="000C09AC">
            <w:pPr>
              <w:numPr>
                <w:ilvl w:val="0"/>
                <w:numId w:val="22"/>
              </w:numPr>
              <w:tabs>
                <w:tab w:val="num" w:pos="180"/>
              </w:tabs>
              <w:ind w:left="180" w:hanging="180"/>
            </w:pPr>
            <w:r w:rsidRPr="00730EF8">
              <w:t>zaokrouhluje přirozená čísla na statisíce, desetitisíce, tisíce, sta a desítky;</w:t>
            </w:r>
          </w:p>
          <w:p w14:paraId="48218784" w14:textId="77777777" w:rsidR="007D4B12" w:rsidRPr="00730EF8" w:rsidRDefault="007D4B12" w:rsidP="000C09AC">
            <w:pPr>
              <w:numPr>
                <w:ilvl w:val="0"/>
                <w:numId w:val="22"/>
              </w:numPr>
              <w:tabs>
                <w:tab w:val="num" w:pos="180"/>
              </w:tabs>
              <w:ind w:left="180" w:hanging="180"/>
              <w:rPr>
                <w:color w:val="FF0000"/>
              </w:rPr>
            </w:pPr>
            <w:r w:rsidRPr="00730EF8">
              <w:t xml:space="preserve">provádí odhady a kontroluje výsledky početních operací (sčítání a jeho kontrola záměnou sčítanců, </w:t>
            </w:r>
            <w:r w:rsidRPr="00730EF8">
              <w:lastRenderedPageBreak/>
              <w:t>odčítání a jeho kontrola sčítáním, dělení a jeho kontrola násobením);</w:t>
            </w:r>
          </w:p>
          <w:p w14:paraId="4958B82E" w14:textId="77777777" w:rsidR="007D4B12" w:rsidRPr="00730EF8" w:rsidRDefault="007D4B12" w:rsidP="000C09AC">
            <w:pPr>
              <w:numPr>
                <w:ilvl w:val="0"/>
                <w:numId w:val="22"/>
              </w:numPr>
              <w:tabs>
                <w:tab w:val="num" w:pos="180"/>
              </w:tabs>
              <w:ind w:left="180" w:hanging="180"/>
              <w:rPr>
                <w:color w:val="FF0000"/>
              </w:rPr>
            </w:pPr>
            <w:r w:rsidRPr="00730EF8">
              <w:t>provádí kontrolu výpočtů pomocí kalkulátoru;</w:t>
            </w:r>
          </w:p>
        </w:tc>
        <w:tc>
          <w:tcPr>
            <w:tcW w:w="3600" w:type="dxa"/>
            <w:shd w:val="clear" w:color="auto" w:fill="auto"/>
          </w:tcPr>
          <w:p w14:paraId="6B9EA5C2" w14:textId="77777777" w:rsidR="007D4B12" w:rsidRPr="00730EF8" w:rsidRDefault="007D4B12" w:rsidP="000C09AC">
            <w:pPr>
              <w:numPr>
                <w:ilvl w:val="0"/>
                <w:numId w:val="22"/>
              </w:numPr>
              <w:tabs>
                <w:tab w:val="num" w:pos="180"/>
              </w:tabs>
              <w:ind w:left="180" w:hanging="180"/>
            </w:pPr>
            <w:r w:rsidRPr="00730EF8">
              <w:lastRenderedPageBreak/>
              <w:t>Zaokrouhlování čísel</w:t>
            </w:r>
          </w:p>
          <w:p w14:paraId="4049F6A4" w14:textId="77777777" w:rsidR="007D4B12" w:rsidRPr="00730EF8" w:rsidRDefault="007D4B12" w:rsidP="000C09AC">
            <w:pPr>
              <w:numPr>
                <w:ilvl w:val="0"/>
                <w:numId w:val="22"/>
              </w:numPr>
              <w:tabs>
                <w:tab w:val="num" w:pos="180"/>
              </w:tabs>
              <w:ind w:left="180" w:hanging="180"/>
            </w:pPr>
            <w:r w:rsidRPr="00730EF8">
              <w:t>Odhad a kontrola výsledku</w:t>
            </w:r>
          </w:p>
          <w:p w14:paraId="7087D275" w14:textId="77777777" w:rsidR="007D4B12" w:rsidRPr="00730EF8" w:rsidRDefault="007D4B12" w:rsidP="000C09AC">
            <w:pPr>
              <w:numPr>
                <w:ilvl w:val="0"/>
                <w:numId w:val="22"/>
              </w:numPr>
              <w:tabs>
                <w:tab w:val="num" w:pos="180"/>
              </w:tabs>
              <w:ind w:left="180" w:hanging="180"/>
            </w:pPr>
            <w:r w:rsidRPr="00730EF8">
              <w:t>Práce s kalkulátorem</w:t>
            </w:r>
          </w:p>
        </w:tc>
        <w:tc>
          <w:tcPr>
            <w:tcW w:w="2160" w:type="dxa"/>
            <w:shd w:val="clear" w:color="auto" w:fill="auto"/>
          </w:tcPr>
          <w:p w14:paraId="25A1CD63" w14:textId="77777777" w:rsidR="007D4B12" w:rsidRPr="00730EF8" w:rsidRDefault="007D4B12" w:rsidP="000C09AC"/>
        </w:tc>
        <w:tc>
          <w:tcPr>
            <w:tcW w:w="3240" w:type="dxa"/>
            <w:vMerge/>
            <w:shd w:val="clear" w:color="auto" w:fill="auto"/>
          </w:tcPr>
          <w:p w14:paraId="4B51249C" w14:textId="77777777" w:rsidR="007D4B12" w:rsidRPr="00730EF8" w:rsidRDefault="007D4B12" w:rsidP="000C09AC"/>
        </w:tc>
      </w:tr>
      <w:tr w:rsidR="007D4B12" w:rsidRPr="00730EF8" w14:paraId="58E112EB" w14:textId="77777777" w:rsidTr="000C09AC">
        <w:tc>
          <w:tcPr>
            <w:tcW w:w="1908" w:type="dxa"/>
            <w:shd w:val="clear" w:color="auto" w:fill="auto"/>
          </w:tcPr>
          <w:p w14:paraId="3BF882BD" w14:textId="77777777" w:rsidR="007D4B12" w:rsidRPr="00730EF8" w:rsidRDefault="007D4B12" w:rsidP="000C09AC">
            <w:pPr>
              <w:rPr>
                <w:b/>
              </w:rPr>
            </w:pPr>
            <w:r w:rsidRPr="00730EF8">
              <w:rPr>
                <w:b/>
              </w:rPr>
              <w:t>M-5-1-04</w:t>
            </w:r>
          </w:p>
        </w:tc>
        <w:tc>
          <w:tcPr>
            <w:tcW w:w="3960" w:type="dxa"/>
            <w:shd w:val="clear" w:color="auto" w:fill="auto"/>
          </w:tcPr>
          <w:p w14:paraId="47BC6C45" w14:textId="77777777" w:rsidR="007D4B12" w:rsidRPr="00730EF8" w:rsidRDefault="007D4B12" w:rsidP="000C09AC">
            <w:pPr>
              <w:numPr>
                <w:ilvl w:val="0"/>
                <w:numId w:val="22"/>
              </w:numPr>
              <w:tabs>
                <w:tab w:val="num" w:pos="180"/>
              </w:tabs>
              <w:ind w:left="180" w:hanging="180"/>
            </w:pPr>
            <w:r w:rsidRPr="00730EF8">
              <w:t>řeší a tvoří slovní úlohy na sčítání, odčítání, násobení, dělení a slovní úlohy se dvěma početními operacemi;</w:t>
            </w:r>
          </w:p>
          <w:p w14:paraId="22927B38" w14:textId="77777777" w:rsidR="007D4B12" w:rsidRPr="00730EF8" w:rsidRDefault="007D4B12" w:rsidP="000C09AC">
            <w:pPr>
              <w:numPr>
                <w:ilvl w:val="0"/>
                <w:numId w:val="22"/>
              </w:numPr>
              <w:tabs>
                <w:tab w:val="num" w:pos="180"/>
              </w:tabs>
              <w:ind w:left="180" w:hanging="180"/>
            </w:pPr>
            <w:r w:rsidRPr="00730EF8">
              <w:t>řeší a tvoří slovní úlohy vedoucí ke</w:t>
            </w:r>
            <w:r>
              <w:t> </w:t>
            </w:r>
            <w:r w:rsidRPr="00730EF8">
              <w:t xml:space="preserve">vztahu „o </w:t>
            </w:r>
            <w:r w:rsidRPr="00730EF8">
              <w:rPr>
                <w:i/>
              </w:rPr>
              <w:t>x</w:t>
            </w:r>
            <w:r w:rsidRPr="00730EF8">
              <w:t xml:space="preserve"> více (méně)“ a „</w:t>
            </w:r>
            <w:r w:rsidRPr="00730EF8">
              <w:rPr>
                <w:i/>
              </w:rPr>
              <w:t>x</w:t>
            </w:r>
            <w:r w:rsidRPr="00730EF8">
              <w:t>krát více (méně)“;</w:t>
            </w:r>
          </w:p>
          <w:p w14:paraId="688DD940" w14:textId="77777777" w:rsidR="007D4B12" w:rsidRPr="00730EF8" w:rsidRDefault="007D4B12" w:rsidP="000C09AC"/>
        </w:tc>
        <w:tc>
          <w:tcPr>
            <w:tcW w:w="3600" w:type="dxa"/>
            <w:shd w:val="clear" w:color="auto" w:fill="auto"/>
          </w:tcPr>
          <w:p w14:paraId="24D45826" w14:textId="77777777" w:rsidR="007D4B12" w:rsidRPr="00730EF8" w:rsidRDefault="007D4B12" w:rsidP="000C09AC">
            <w:pPr>
              <w:numPr>
                <w:ilvl w:val="0"/>
                <w:numId w:val="22"/>
              </w:numPr>
              <w:tabs>
                <w:tab w:val="num" w:pos="180"/>
              </w:tabs>
              <w:ind w:left="180" w:hanging="180"/>
            </w:pPr>
            <w:r w:rsidRPr="00730EF8">
              <w:t xml:space="preserve">Matematizace reálné situace </w:t>
            </w:r>
          </w:p>
        </w:tc>
        <w:tc>
          <w:tcPr>
            <w:tcW w:w="2160" w:type="dxa"/>
            <w:shd w:val="clear" w:color="auto" w:fill="auto"/>
          </w:tcPr>
          <w:p w14:paraId="014672DD" w14:textId="77777777" w:rsidR="007D4B12" w:rsidRPr="00730EF8" w:rsidRDefault="007D4B12" w:rsidP="000C09AC">
            <w:r w:rsidRPr="00730EF8">
              <w:t xml:space="preserve">EV – Vztah člověka k prostředí (naše obec </w:t>
            </w:r>
            <w:r>
              <w:t>–</w:t>
            </w:r>
            <w:r w:rsidRPr="00730EF8">
              <w:t xml:space="preserve"> využití přírodních zdrojů nacházejících se v blízkosti bydliště ve spojení s „o</w:t>
            </w:r>
            <w:r>
              <w:t> </w:t>
            </w:r>
            <w:r w:rsidRPr="00730EF8">
              <w:rPr>
                <w:i/>
              </w:rPr>
              <w:t>x</w:t>
            </w:r>
            <w:r>
              <w:rPr>
                <w:i/>
              </w:rPr>
              <w:t> </w:t>
            </w:r>
            <w:r w:rsidRPr="00730EF8">
              <w:t>více (méně)“ a „</w:t>
            </w:r>
            <w:r w:rsidRPr="00730EF8">
              <w:rPr>
                <w:i/>
              </w:rPr>
              <w:t>x</w:t>
            </w:r>
            <w:r w:rsidRPr="00730EF8">
              <w:t>krát více (méně)“)</w:t>
            </w:r>
          </w:p>
        </w:tc>
        <w:tc>
          <w:tcPr>
            <w:tcW w:w="3240" w:type="dxa"/>
            <w:vMerge/>
            <w:shd w:val="clear" w:color="auto" w:fill="auto"/>
          </w:tcPr>
          <w:p w14:paraId="06B13F96" w14:textId="77777777" w:rsidR="007D4B12" w:rsidRPr="00730EF8" w:rsidRDefault="007D4B12" w:rsidP="000C09AC"/>
        </w:tc>
      </w:tr>
      <w:tr w:rsidR="007D4B12" w:rsidRPr="00730EF8" w14:paraId="7DF9F4DB" w14:textId="77777777" w:rsidTr="000C09AC">
        <w:tc>
          <w:tcPr>
            <w:tcW w:w="14868" w:type="dxa"/>
            <w:gridSpan w:val="5"/>
            <w:shd w:val="clear" w:color="auto" w:fill="auto"/>
          </w:tcPr>
          <w:p w14:paraId="4D9F93E7" w14:textId="77777777" w:rsidR="007D4B12" w:rsidRPr="00730EF8" w:rsidRDefault="007D4B12" w:rsidP="000C09AC">
            <w:pPr>
              <w:jc w:val="center"/>
              <w:rPr>
                <w:b/>
                <w:caps/>
              </w:rPr>
            </w:pPr>
            <w:r w:rsidRPr="00730EF8">
              <w:rPr>
                <w:b/>
                <w:caps/>
              </w:rPr>
              <w:t>Závislosti, vztahy a práce s daty</w:t>
            </w:r>
          </w:p>
        </w:tc>
      </w:tr>
      <w:tr w:rsidR="007D4B12" w:rsidRPr="00730EF8" w14:paraId="7ADAE627" w14:textId="77777777" w:rsidTr="000C09AC">
        <w:tc>
          <w:tcPr>
            <w:tcW w:w="1908" w:type="dxa"/>
            <w:shd w:val="clear" w:color="auto" w:fill="auto"/>
          </w:tcPr>
          <w:p w14:paraId="793383FE" w14:textId="77777777" w:rsidR="007D4B12" w:rsidRPr="00730EF8" w:rsidRDefault="007D4B12" w:rsidP="000C09AC">
            <w:pPr>
              <w:rPr>
                <w:b/>
              </w:rPr>
            </w:pPr>
            <w:r w:rsidRPr="00730EF8">
              <w:rPr>
                <w:b/>
              </w:rPr>
              <w:t>M-5-2-01</w:t>
            </w:r>
          </w:p>
          <w:p w14:paraId="485BB304" w14:textId="77777777" w:rsidR="007D4B12" w:rsidRPr="00730EF8" w:rsidRDefault="007D4B12" w:rsidP="000C09AC"/>
        </w:tc>
        <w:tc>
          <w:tcPr>
            <w:tcW w:w="3960" w:type="dxa"/>
            <w:shd w:val="clear" w:color="auto" w:fill="auto"/>
          </w:tcPr>
          <w:p w14:paraId="00EF7128" w14:textId="77777777" w:rsidR="007D4B12" w:rsidRPr="00730EF8" w:rsidRDefault="007D4B12" w:rsidP="000C09AC">
            <w:pPr>
              <w:numPr>
                <w:ilvl w:val="0"/>
                <w:numId w:val="22"/>
              </w:numPr>
              <w:tabs>
                <w:tab w:val="num" w:pos="180"/>
              </w:tabs>
              <w:ind w:left="180" w:hanging="180"/>
            </w:pPr>
            <w:r>
              <w:t>p</w:t>
            </w:r>
            <w:r w:rsidRPr="00730EF8">
              <w:t>rovádí a zapisuje jednoduchá pozorování (např. měření teploty);</w:t>
            </w:r>
          </w:p>
        </w:tc>
        <w:tc>
          <w:tcPr>
            <w:tcW w:w="3600" w:type="dxa"/>
            <w:shd w:val="clear" w:color="auto" w:fill="auto"/>
          </w:tcPr>
          <w:p w14:paraId="7CD4B0B1" w14:textId="77777777" w:rsidR="007D4B12" w:rsidRPr="00730EF8" w:rsidRDefault="007D4B12" w:rsidP="000C09AC">
            <w:pPr>
              <w:numPr>
                <w:ilvl w:val="0"/>
                <w:numId w:val="22"/>
              </w:numPr>
              <w:tabs>
                <w:tab w:val="num" w:pos="180"/>
              </w:tabs>
              <w:ind w:left="181" w:hanging="181"/>
            </w:pPr>
            <w:r w:rsidRPr="00730EF8">
              <w:t>Zásady sběru a třídění dat</w:t>
            </w:r>
          </w:p>
        </w:tc>
        <w:tc>
          <w:tcPr>
            <w:tcW w:w="2160" w:type="dxa"/>
            <w:vMerge w:val="restart"/>
            <w:shd w:val="clear" w:color="auto" w:fill="auto"/>
          </w:tcPr>
          <w:p w14:paraId="068B7A1B" w14:textId="77777777" w:rsidR="007D4B12" w:rsidRPr="00730EF8" w:rsidRDefault="007D4B12" w:rsidP="000C09AC">
            <w:r w:rsidRPr="00730EF8">
              <w:t>VMEGS – Objevujeme Evropu a svět (naše vlast a</w:t>
            </w:r>
            <w:r>
              <w:t> </w:t>
            </w:r>
            <w:r w:rsidRPr="00730EF8">
              <w:t>Evropa, Evropa a</w:t>
            </w:r>
            <w:r>
              <w:t> </w:t>
            </w:r>
            <w:r w:rsidRPr="00730EF8">
              <w:t>svět – sběr údajů o teplotě a jejich porovnání v různých částech světa)</w:t>
            </w:r>
          </w:p>
        </w:tc>
        <w:tc>
          <w:tcPr>
            <w:tcW w:w="3240" w:type="dxa"/>
            <w:vMerge w:val="restart"/>
            <w:shd w:val="clear" w:color="auto" w:fill="auto"/>
          </w:tcPr>
          <w:p w14:paraId="2FD809F1" w14:textId="77777777" w:rsidR="007D4B12" w:rsidRDefault="007D4B12" w:rsidP="000C09AC">
            <w:pPr>
              <w:snapToGrid w:val="0"/>
            </w:pPr>
            <w:r w:rsidRPr="00730EF8">
              <w:t xml:space="preserve">AJ: </w:t>
            </w:r>
          </w:p>
          <w:p w14:paraId="0E023BDE" w14:textId="77777777" w:rsidR="007D4B12" w:rsidRPr="00730EF8" w:rsidRDefault="007D4B12" w:rsidP="000C09AC">
            <w:pPr>
              <w:snapToGrid w:val="0"/>
            </w:pPr>
            <w:r>
              <w:t>Z</w:t>
            </w:r>
            <w:r w:rsidRPr="00730EF8">
              <w:t>ápis hodin, dnů, měsíců a</w:t>
            </w:r>
            <w:r>
              <w:t> </w:t>
            </w:r>
            <w:r w:rsidRPr="00730EF8">
              <w:t>roků</w:t>
            </w:r>
            <w:r>
              <w:t>.</w:t>
            </w:r>
          </w:p>
          <w:p w14:paraId="06BF7AE9" w14:textId="77777777" w:rsidR="007D4B12" w:rsidRPr="00730EF8" w:rsidRDefault="007D4B12" w:rsidP="000C09AC"/>
        </w:tc>
      </w:tr>
      <w:tr w:rsidR="007D4B12" w:rsidRPr="00730EF8" w14:paraId="577BF6CF" w14:textId="77777777" w:rsidTr="000C09AC">
        <w:tc>
          <w:tcPr>
            <w:tcW w:w="1908" w:type="dxa"/>
            <w:shd w:val="clear" w:color="auto" w:fill="auto"/>
          </w:tcPr>
          <w:p w14:paraId="3ABC5822" w14:textId="77777777" w:rsidR="007D4B12" w:rsidRPr="00730EF8" w:rsidRDefault="007D4B12" w:rsidP="000C09AC">
            <w:pPr>
              <w:rPr>
                <w:b/>
              </w:rPr>
            </w:pPr>
            <w:r w:rsidRPr="00730EF8">
              <w:rPr>
                <w:b/>
              </w:rPr>
              <w:t>M-5-2-02</w:t>
            </w:r>
          </w:p>
          <w:p w14:paraId="668DF4D4" w14:textId="77777777" w:rsidR="007D4B12" w:rsidRPr="00730EF8" w:rsidRDefault="007D4B12" w:rsidP="000C09AC"/>
        </w:tc>
        <w:tc>
          <w:tcPr>
            <w:tcW w:w="3960" w:type="dxa"/>
            <w:shd w:val="clear" w:color="auto" w:fill="auto"/>
          </w:tcPr>
          <w:p w14:paraId="6EF6591B" w14:textId="77777777" w:rsidR="007D4B12" w:rsidRPr="00730EF8" w:rsidRDefault="007D4B12" w:rsidP="000C09AC">
            <w:pPr>
              <w:numPr>
                <w:ilvl w:val="0"/>
                <w:numId w:val="22"/>
              </w:numPr>
              <w:tabs>
                <w:tab w:val="num" w:pos="180"/>
              </w:tabs>
              <w:ind w:left="180" w:hanging="180"/>
              <w:rPr>
                <w:b/>
              </w:rPr>
            </w:pPr>
            <w:r w:rsidRPr="00730EF8">
              <w:t>používá tabulky k evidenci, modelování a řešení různých situací;</w:t>
            </w:r>
          </w:p>
          <w:p w14:paraId="7BC556D1" w14:textId="77777777" w:rsidR="007D4B12" w:rsidRPr="00730EF8" w:rsidRDefault="007D4B12" w:rsidP="000C09AC">
            <w:pPr>
              <w:numPr>
                <w:ilvl w:val="0"/>
                <w:numId w:val="22"/>
              </w:numPr>
              <w:tabs>
                <w:tab w:val="num" w:pos="180"/>
              </w:tabs>
              <w:ind w:left="180" w:hanging="180"/>
              <w:rPr>
                <w:b/>
              </w:rPr>
            </w:pPr>
            <w:r w:rsidRPr="00730EF8">
              <w:t>doplňuje údaje, které chybí v</w:t>
            </w:r>
            <w:r>
              <w:t>e</w:t>
            </w:r>
            <w:r w:rsidRPr="00730EF8">
              <w:t xml:space="preserve"> strukturované tabulce; </w:t>
            </w:r>
          </w:p>
          <w:p w14:paraId="5CA0936C" w14:textId="77777777" w:rsidR="007D4B12" w:rsidRPr="00730EF8" w:rsidRDefault="007D4B12" w:rsidP="000C09AC">
            <w:pPr>
              <w:numPr>
                <w:ilvl w:val="0"/>
                <w:numId w:val="22"/>
              </w:numPr>
              <w:tabs>
                <w:tab w:val="num" w:pos="180"/>
              </w:tabs>
              <w:ind w:left="180" w:hanging="180"/>
            </w:pPr>
            <w:r w:rsidRPr="00730EF8">
              <w:t>vytvoří na základě jednoduchého textu tabulku a sloupkový diagram;</w:t>
            </w:r>
          </w:p>
        </w:tc>
        <w:tc>
          <w:tcPr>
            <w:tcW w:w="3600" w:type="dxa"/>
            <w:shd w:val="clear" w:color="auto" w:fill="auto"/>
          </w:tcPr>
          <w:p w14:paraId="17448E0C" w14:textId="77777777" w:rsidR="007D4B12" w:rsidRPr="003918C7" w:rsidRDefault="007D4B12" w:rsidP="000C09AC">
            <w:pPr>
              <w:numPr>
                <w:ilvl w:val="0"/>
                <w:numId w:val="22"/>
              </w:numPr>
              <w:tabs>
                <w:tab w:val="num" w:pos="180"/>
              </w:tabs>
              <w:ind w:left="180" w:hanging="180"/>
            </w:pPr>
            <w:r w:rsidRPr="003918C7">
              <w:t>Strukturovaná tabulka</w:t>
            </w:r>
          </w:p>
          <w:p w14:paraId="3C0A26D8" w14:textId="77777777" w:rsidR="007D4B12" w:rsidRPr="00730EF8" w:rsidRDefault="007D4B12" w:rsidP="000C09AC">
            <w:pPr>
              <w:numPr>
                <w:ilvl w:val="0"/>
                <w:numId w:val="22"/>
              </w:numPr>
              <w:tabs>
                <w:tab w:val="num" w:pos="180"/>
              </w:tabs>
              <w:ind w:left="180" w:hanging="180"/>
            </w:pPr>
            <w:r w:rsidRPr="00730EF8">
              <w:t>Sloupkové diagramy</w:t>
            </w:r>
          </w:p>
        </w:tc>
        <w:tc>
          <w:tcPr>
            <w:tcW w:w="2160" w:type="dxa"/>
            <w:vMerge/>
            <w:shd w:val="clear" w:color="auto" w:fill="auto"/>
          </w:tcPr>
          <w:p w14:paraId="6C81070E" w14:textId="77777777" w:rsidR="007D4B12" w:rsidRPr="00730EF8" w:rsidRDefault="007D4B12" w:rsidP="000C09AC"/>
        </w:tc>
        <w:tc>
          <w:tcPr>
            <w:tcW w:w="3240" w:type="dxa"/>
            <w:vMerge/>
            <w:shd w:val="clear" w:color="auto" w:fill="auto"/>
          </w:tcPr>
          <w:p w14:paraId="2CF89514" w14:textId="77777777" w:rsidR="007D4B12" w:rsidRPr="00730EF8" w:rsidRDefault="007D4B12" w:rsidP="000C09AC"/>
        </w:tc>
      </w:tr>
      <w:tr w:rsidR="007D4B12" w:rsidRPr="00730EF8" w14:paraId="3ADCA7E2" w14:textId="77777777" w:rsidTr="000C09AC">
        <w:tc>
          <w:tcPr>
            <w:tcW w:w="14868" w:type="dxa"/>
            <w:gridSpan w:val="5"/>
            <w:shd w:val="clear" w:color="auto" w:fill="auto"/>
          </w:tcPr>
          <w:p w14:paraId="49B8352C" w14:textId="77777777" w:rsidR="007D4B12" w:rsidRPr="00730EF8" w:rsidRDefault="007D4B12" w:rsidP="000C09AC">
            <w:pPr>
              <w:jc w:val="center"/>
              <w:rPr>
                <w:b/>
                <w:caps/>
              </w:rPr>
            </w:pPr>
            <w:r w:rsidRPr="00730EF8">
              <w:rPr>
                <w:b/>
                <w:caps/>
              </w:rPr>
              <w:t>Geometrie v rovině a v prostoru</w:t>
            </w:r>
          </w:p>
        </w:tc>
      </w:tr>
      <w:tr w:rsidR="007D4B12" w:rsidRPr="00730EF8" w14:paraId="1D937693" w14:textId="77777777" w:rsidTr="000C09AC">
        <w:tc>
          <w:tcPr>
            <w:tcW w:w="1908" w:type="dxa"/>
            <w:shd w:val="clear" w:color="auto" w:fill="auto"/>
          </w:tcPr>
          <w:p w14:paraId="3E216D35" w14:textId="77777777" w:rsidR="007D4B12" w:rsidRPr="00730EF8" w:rsidRDefault="007D4B12" w:rsidP="000C09AC">
            <w:pPr>
              <w:rPr>
                <w:b/>
              </w:rPr>
            </w:pPr>
            <w:r w:rsidRPr="00730EF8">
              <w:rPr>
                <w:b/>
              </w:rPr>
              <w:t>M-5-3-01</w:t>
            </w:r>
          </w:p>
          <w:p w14:paraId="23675782" w14:textId="77777777" w:rsidR="007D4B12" w:rsidRPr="00730EF8" w:rsidRDefault="007D4B12" w:rsidP="000C09AC"/>
        </w:tc>
        <w:tc>
          <w:tcPr>
            <w:tcW w:w="3960" w:type="dxa"/>
            <w:shd w:val="clear" w:color="auto" w:fill="auto"/>
          </w:tcPr>
          <w:p w14:paraId="4E94D41E" w14:textId="77777777" w:rsidR="007D4B12" w:rsidRPr="00730EF8" w:rsidRDefault="007D4B12" w:rsidP="000C09AC">
            <w:pPr>
              <w:numPr>
                <w:ilvl w:val="0"/>
                <w:numId w:val="22"/>
              </w:numPr>
              <w:tabs>
                <w:tab w:val="num" w:pos="180"/>
              </w:tabs>
              <w:ind w:left="180" w:hanging="180"/>
            </w:pPr>
            <w:r w:rsidRPr="00730EF8">
              <w:t>dodržuje zásady rýsování;</w:t>
            </w:r>
          </w:p>
          <w:p w14:paraId="3E9A5E16" w14:textId="77777777" w:rsidR="007D4B12" w:rsidRPr="00730EF8" w:rsidRDefault="007D4B12" w:rsidP="000C09AC">
            <w:pPr>
              <w:numPr>
                <w:ilvl w:val="0"/>
                <w:numId w:val="22"/>
              </w:numPr>
              <w:tabs>
                <w:tab w:val="num" w:pos="180"/>
              </w:tabs>
              <w:ind w:left="180" w:hanging="180"/>
            </w:pPr>
            <w:r w:rsidRPr="00730EF8">
              <w:t xml:space="preserve">narýsuje přímku, vyznačí polopřímku; </w:t>
            </w:r>
          </w:p>
          <w:p w14:paraId="43184E01" w14:textId="77777777" w:rsidR="007D4B12" w:rsidRPr="00730EF8" w:rsidRDefault="007D4B12" w:rsidP="000C09AC">
            <w:pPr>
              <w:numPr>
                <w:ilvl w:val="0"/>
                <w:numId w:val="22"/>
              </w:numPr>
              <w:tabs>
                <w:tab w:val="num" w:pos="180"/>
              </w:tabs>
              <w:ind w:left="180" w:hanging="180"/>
            </w:pPr>
            <w:r w:rsidRPr="00730EF8">
              <w:t>narýsuje různoběžky a označí jejich průsečík;</w:t>
            </w:r>
          </w:p>
          <w:p w14:paraId="1675584E" w14:textId="77777777" w:rsidR="007D4B12" w:rsidRPr="00730EF8" w:rsidRDefault="007D4B12" w:rsidP="000C09AC">
            <w:pPr>
              <w:numPr>
                <w:ilvl w:val="0"/>
                <w:numId w:val="22"/>
              </w:numPr>
              <w:tabs>
                <w:tab w:val="num" w:pos="180"/>
              </w:tabs>
              <w:ind w:left="180" w:hanging="180"/>
            </w:pPr>
            <w:r w:rsidRPr="00730EF8">
              <w:t>narýsuje kružnici s daným středem a poloměrem;</w:t>
            </w:r>
          </w:p>
          <w:p w14:paraId="2EC956F1" w14:textId="77777777" w:rsidR="007D4B12" w:rsidRPr="00730EF8" w:rsidRDefault="007D4B12" w:rsidP="000C09AC">
            <w:pPr>
              <w:numPr>
                <w:ilvl w:val="0"/>
                <w:numId w:val="22"/>
              </w:numPr>
              <w:tabs>
                <w:tab w:val="num" w:pos="180"/>
              </w:tabs>
              <w:ind w:left="181" w:hanging="181"/>
            </w:pPr>
            <w:r w:rsidRPr="00730EF8">
              <w:lastRenderedPageBreak/>
              <w:t xml:space="preserve">narýsuje čtverec, obdélník, trojúhelník ve čtvercové síti; </w:t>
            </w:r>
          </w:p>
        </w:tc>
        <w:tc>
          <w:tcPr>
            <w:tcW w:w="3600" w:type="dxa"/>
            <w:shd w:val="clear" w:color="auto" w:fill="auto"/>
          </w:tcPr>
          <w:p w14:paraId="7D1934A3" w14:textId="77777777" w:rsidR="007D4B12" w:rsidRDefault="007D4B12" w:rsidP="000C09AC">
            <w:pPr>
              <w:numPr>
                <w:ilvl w:val="0"/>
                <w:numId w:val="22"/>
              </w:numPr>
              <w:tabs>
                <w:tab w:val="num" w:pos="180"/>
              </w:tabs>
              <w:ind w:left="180" w:hanging="180"/>
            </w:pPr>
            <w:r w:rsidRPr="00730EF8">
              <w:lastRenderedPageBreak/>
              <w:t>Zásady rýsování</w:t>
            </w:r>
          </w:p>
          <w:p w14:paraId="4B05504B" w14:textId="77777777" w:rsidR="007D4B12" w:rsidRPr="003918C7" w:rsidRDefault="007D4B12" w:rsidP="000C09AC">
            <w:pPr>
              <w:numPr>
                <w:ilvl w:val="0"/>
                <w:numId w:val="22"/>
              </w:numPr>
              <w:tabs>
                <w:tab w:val="num" w:pos="180"/>
              </w:tabs>
              <w:ind w:left="180" w:hanging="180"/>
            </w:pPr>
            <w:r w:rsidRPr="003918C7">
              <w:t>Rýsování jednoduchých rovinných útvarů</w:t>
            </w:r>
          </w:p>
          <w:p w14:paraId="25E6297C" w14:textId="77777777" w:rsidR="007D4B12" w:rsidRPr="00730EF8" w:rsidRDefault="007D4B12" w:rsidP="000C09AC">
            <w:pPr>
              <w:numPr>
                <w:ilvl w:val="0"/>
                <w:numId w:val="22"/>
              </w:numPr>
              <w:tabs>
                <w:tab w:val="num" w:pos="180"/>
              </w:tabs>
              <w:ind w:left="180" w:hanging="180"/>
            </w:pPr>
            <w:r w:rsidRPr="00730EF8">
              <w:t>Čtvercová síť</w:t>
            </w:r>
          </w:p>
        </w:tc>
        <w:tc>
          <w:tcPr>
            <w:tcW w:w="2160" w:type="dxa"/>
            <w:shd w:val="clear" w:color="auto" w:fill="auto"/>
          </w:tcPr>
          <w:p w14:paraId="09D24487" w14:textId="77777777" w:rsidR="007D4B12" w:rsidRPr="00730EF8" w:rsidRDefault="007D4B12" w:rsidP="000C09AC"/>
        </w:tc>
        <w:tc>
          <w:tcPr>
            <w:tcW w:w="3240" w:type="dxa"/>
            <w:vMerge w:val="restart"/>
            <w:shd w:val="clear" w:color="auto" w:fill="auto"/>
          </w:tcPr>
          <w:p w14:paraId="629BB7A6" w14:textId="77777777" w:rsidR="007D4B12" w:rsidRPr="00730EF8" w:rsidRDefault="007D4B12" w:rsidP="000C09AC">
            <w:r w:rsidRPr="00730EF8">
              <w:t xml:space="preserve">Rozšiřující učivo: </w:t>
            </w:r>
          </w:p>
          <w:p w14:paraId="0AE13586" w14:textId="77777777" w:rsidR="007D4B12" w:rsidRPr="00730EF8" w:rsidRDefault="007D4B12" w:rsidP="000C09AC">
            <w:pPr>
              <w:numPr>
                <w:ilvl w:val="1"/>
                <w:numId w:val="22"/>
              </w:numPr>
              <w:tabs>
                <w:tab w:val="num" w:pos="252"/>
              </w:tabs>
              <w:ind w:left="252" w:hanging="252"/>
            </w:pPr>
            <w:r w:rsidRPr="00730EF8">
              <w:t>další rovinné útvary, např. pravý úhel a pravidelné mnohoúhelníky</w:t>
            </w:r>
          </w:p>
          <w:p w14:paraId="7CCEFD77" w14:textId="77777777" w:rsidR="007D4B12" w:rsidRPr="00730EF8" w:rsidRDefault="007D4B12" w:rsidP="000C09AC">
            <w:pPr>
              <w:numPr>
                <w:ilvl w:val="1"/>
                <w:numId w:val="22"/>
              </w:numPr>
              <w:tabs>
                <w:tab w:val="num" w:pos="252"/>
              </w:tabs>
              <w:ind w:left="252" w:hanging="252"/>
            </w:pPr>
            <w:r w:rsidRPr="00730EF8">
              <w:t>sítě těles, papírové modely těles</w:t>
            </w:r>
            <w:r>
              <w:t>, stavby těles podle půdorysu</w:t>
            </w:r>
          </w:p>
          <w:p w14:paraId="2BDEA961" w14:textId="77777777" w:rsidR="007D4B12" w:rsidRPr="00730EF8" w:rsidRDefault="007D4B12" w:rsidP="000C09AC"/>
          <w:p w14:paraId="1814BE7D" w14:textId="77777777" w:rsidR="007D4B12" w:rsidRPr="00730EF8" w:rsidRDefault="007D4B12" w:rsidP="000C09AC">
            <w:pPr>
              <w:tabs>
                <w:tab w:val="num" w:pos="2052"/>
              </w:tabs>
            </w:pPr>
            <w:r w:rsidRPr="00730EF8">
              <w:t>Další náměty do výuky:</w:t>
            </w:r>
          </w:p>
          <w:p w14:paraId="6EDC897D" w14:textId="77777777" w:rsidR="007D4B12" w:rsidRPr="00730EF8" w:rsidRDefault="007D4B12" w:rsidP="000C09AC">
            <w:pPr>
              <w:numPr>
                <w:ilvl w:val="1"/>
                <w:numId w:val="22"/>
              </w:numPr>
              <w:tabs>
                <w:tab w:val="num" w:pos="252"/>
              </w:tabs>
              <w:ind w:left="252" w:hanging="252"/>
            </w:pPr>
            <w:r w:rsidRPr="00730EF8">
              <w:t>využití počítačových programů pro geometrii na</w:t>
            </w:r>
            <w:r>
              <w:t> </w:t>
            </w:r>
            <w:r w:rsidRPr="00730EF8">
              <w:t>1. stupni ZŠ</w:t>
            </w:r>
          </w:p>
        </w:tc>
      </w:tr>
      <w:tr w:rsidR="007D4B12" w:rsidRPr="00730EF8" w14:paraId="387107A0" w14:textId="77777777" w:rsidTr="000C09AC">
        <w:tc>
          <w:tcPr>
            <w:tcW w:w="1908" w:type="dxa"/>
            <w:shd w:val="clear" w:color="auto" w:fill="auto"/>
          </w:tcPr>
          <w:p w14:paraId="3D38AA1D" w14:textId="77777777" w:rsidR="007D4B12" w:rsidRPr="00730EF8" w:rsidRDefault="007D4B12" w:rsidP="000C09AC">
            <w:pPr>
              <w:rPr>
                <w:b/>
              </w:rPr>
            </w:pPr>
            <w:r w:rsidRPr="00730EF8">
              <w:rPr>
                <w:b/>
              </w:rPr>
              <w:lastRenderedPageBreak/>
              <w:t>M-5-3-02</w:t>
            </w:r>
          </w:p>
        </w:tc>
        <w:tc>
          <w:tcPr>
            <w:tcW w:w="3960" w:type="dxa"/>
            <w:shd w:val="clear" w:color="auto" w:fill="auto"/>
          </w:tcPr>
          <w:p w14:paraId="41E2E3AA" w14:textId="77777777" w:rsidR="007D4B12" w:rsidRPr="00730EF8" w:rsidRDefault="007D4B12" w:rsidP="000C09AC">
            <w:pPr>
              <w:numPr>
                <w:ilvl w:val="0"/>
                <w:numId w:val="22"/>
              </w:numPr>
              <w:tabs>
                <w:tab w:val="num" w:pos="180"/>
              </w:tabs>
              <w:ind w:left="180" w:hanging="180"/>
            </w:pPr>
            <w:r w:rsidRPr="00730EF8">
              <w:t xml:space="preserve">měří vzdálenosti, používá vhodné jednotky délky a převodní vztahy mezi nimi; </w:t>
            </w:r>
          </w:p>
          <w:p w14:paraId="3844D563" w14:textId="77777777" w:rsidR="007D4B12" w:rsidRPr="00730EF8" w:rsidRDefault="007D4B12" w:rsidP="000C09AC">
            <w:pPr>
              <w:numPr>
                <w:ilvl w:val="0"/>
                <w:numId w:val="22"/>
              </w:numPr>
              <w:tabs>
                <w:tab w:val="num" w:pos="180"/>
              </w:tabs>
              <w:ind w:left="180" w:hanging="180"/>
            </w:pPr>
            <w:r w:rsidRPr="00730EF8">
              <w:t>sčítá a odčítá graficky úsečky, porovná úsečky podle délky;</w:t>
            </w:r>
          </w:p>
          <w:p w14:paraId="43BB0EA2" w14:textId="77777777" w:rsidR="007D4B12" w:rsidRPr="00730EF8" w:rsidRDefault="007D4B12" w:rsidP="000C09AC">
            <w:pPr>
              <w:numPr>
                <w:ilvl w:val="0"/>
                <w:numId w:val="22"/>
              </w:numPr>
              <w:tabs>
                <w:tab w:val="num" w:pos="180"/>
              </w:tabs>
              <w:ind w:left="180" w:hanging="180"/>
            </w:pPr>
            <w:r w:rsidRPr="00730EF8">
              <w:t>určí délku lomené čáry a obvod mnohoúhelníku sečtením délek jeho stran;</w:t>
            </w:r>
          </w:p>
        </w:tc>
        <w:tc>
          <w:tcPr>
            <w:tcW w:w="3600" w:type="dxa"/>
            <w:shd w:val="clear" w:color="auto" w:fill="auto"/>
          </w:tcPr>
          <w:p w14:paraId="7A2D2441" w14:textId="77777777" w:rsidR="007D4B12" w:rsidRPr="00730EF8" w:rsidRDefault="007D4B12" w:rsidP="000C09AC">
            <w:pPr>
              <w:numPr>
                <w:ilvl w:val="0"/>
                <w:numId w:val="22"/>
              </w:numPr>
              <w:tabs>
                <w:tab w:val="num" w:pos="180"/>
              </w:tabs>
              <w:ind w:left="180" w:hanging="180"/>
            </w:pPr>
            <w:r w:rsidRPr="00730EF8">
              <w:t>Jednotky délky a jejich převody: milimetr, centimetr, metr, kilometr</w:t>
            </w:r>
          </w:p>
          <w:p w14:paraId="30D4D5CA" w14:textId="77777777" w:rsidR="007D4B12" w:rsidRPr="00730EF8" w:rsidRDefault="007D4B12" w:rsidP="000C09AC">
            <w:pPr>
              <w:numPr>
                <w:ilvl w:val="0"/>
                <w:numId w:val="22"/>
              </w:numPr>
              <w:tabs>
                <w:tab w:val="num" w:pos="180"/>
              </w:tabs>
              <w:ind w:left="180" w:hanging="180"/>
            </w:pPr>
            <w:r w:rsidRPr="00730EF8">
              <w:t>Grafické sčítání a odčítání úseček</w:t>
            </w:r>
          </w:p>
          <w:p w14:paraId="701A69BE" w14:textId="77777777" w:rsidR="007D4B12" w:rsidRPr="00730EF8" w:rsidRDefault="007D4B12" w:rsidP="000C09AC">
            <w:pPr>
              <w:numPr>
                <w:ilvl w:val="0"/>
                <w:numId w:val="22"/>
              </w:numPr>
              <w:tabs>
                <w:tab w:val="num" w:pos="180"/>
              </w:tabs>
              <w:ind w:left="180" w:hanging="180"/>
            </w:pPr>
            <w:r w:rsidRPr="00730EF8">
              <w:t>Obvod mnohoúhelníku</w:t>
            </w:r>
          </w:p>
        </w:tc>
        <w:tc>
          <w:tcPr>
            <w:tcW w:w="2160" w:type="dxa"/>
            <w:shd w:val="clear" w:color="auto" w:fill="auto"/>
          </w:tcPr>
          <w:p w14:paraId="4057832D" w14:textId="77777777" w:rsidR="007D4B12" w:rsidRPr="00730EF8" w:rsidRDefault="007D4B12" w:rsidP="000C09AC"/>
        </w:tc>
        <w:tc>
          <w:tcPr>
            <w:tcW w:w="3240" w:type="dxa"/>
            <w:vMerge/>
            <w:shd w:val="clear" w:color="auto" w:fill="auto"/>
          </w:tcPr>
          <w:p w14:paraId="78503793" w14:textId="77777777" w:rsidR="007D4B12" w:rsidRPr="00730EF8" w:rsidRDefault="007D4B12" w:rsidP="000C09AC"/>
        </w:tc>
      </w:tr>
      <w:tr w:rsidR="007D4B12" w:rsidRPr="00730EF8" w14:paraId="6AA2AE34" w14:textId="77777777" w:rsidTr="000C09AC">
        <w:trPr>
          <w:trHeight w:val="1232"/>
        </w:trPr>
        <w:tc>
          <w:tcPr>
            <w:tcW w:w="1908" w:type="dxa"/>
            <w:shd w:val="clear" w:color="auto" w:fill="auto"/>
          </w:tcPr>
          <w:p w14:paraId="633E5D77" w14:textId="77777777" w:rsidR="007D4B12" w:rsidRPr="00730EF8" w:rsidRDefault="007D4B12" w:rsidP="000C09AC">
            <w:pPr>
              <w:rPr>
                <w:b/>
              </w:rPr>
            </w:pPr>
            <w:r w:rsidRPr="00730EF8">
              <w:rPr>
                <w:b/>
              </w:rPr>
              <w:t>M-5-3-03</w:t>
            </w:r>
          </w:p>
          <w:p w14:paraId="6A947DFD" w14:textId="77777777" w:rsidR="007D4B12" w:rsidRPr="00730EF8" w:rsidRDefault="007D4B12" w:rsidP="000C09AC"/>
        </w:tc>
        <w:tc>
          <w:tcPr>
            <w:tcW w:w="3960" w:type="dxa"/>
            <w:shd w:val="clear" w:color="auto" w:fill="auto"/>
          </w:tcPr>
          <w:p w14:paraId="5DB231FE" w14:textId="77777777" w:rsidR="007D4B12" w:rsidRPr="00730EF8" w:rsidRDefault="007D4B12" w:rsidP="000C09AC">
            <w:pPr>
              <w:numPr>
                <w:ilvl w:val="0"/>
                <w:numId w:val="22"/>
              </w:numPr>
              <w:tabs>
                <w:tab w:val="num" w:pos="180"/>
              </w:tabs>
              <w:ind w:left="180" w:hanging="180"/>
            </w:pPr>
            <w:r w:rsidRPr="00730EF8">
              <w:t>sestrojí rovnoběžné a kolmé přímky pomocí trojúhelníku s ryskou;</w:t>
            </w:r>
          </w:p>
          <w:p w14:paraId="1834CA5F" w14:textId="77777777" w:rsidR="007D4B12" w:rsidRPr="00730EF8" w:rsidRDefault="007D4B12" w:rsidP="000C09AC">
            <w:pPr>
              <w:numPr>
                <w:ilvl w:val="0"/>
                <w:numId w:val="22"/>
              </w:numPr>
              <w:tabs>
                <w:tab w:val="num" w:pos="180"/>
              </w:tabs>
              <w:ind w:left="180" w:hanging="180"/>
            </w:pPr>
            <w:r w:rsidRPr="00730EF8">
              <w:t>určí vzájemnou polohu přímek v rovině;</w:t>
            </w:r>
          </w:p>
        </w:tc>
        <w:tc>
          <w:tcPr>
            <w:tcW w:w="3600" w:type="dxa"/>
            <w:shd w:val="clear" w:color="auto" w:fill="auto"/>
          </w:tcPr>
          <w:p w14:paraId="3C4463F9" w14:textId="77777777" w:rsidR="007D4B12" w:rsidRPr="00730EF8" w:rsidRDefault="007D4B12" w:rsidP="000C09AC">
            <w:pPr>
              <w:numPr>
                <w:ilvl w:val="0"/>
                <w:numId w:val="22"/>
              </w:numPr>
              <w:tabs>
                <w:tab w:val="num" w:pos="180"/>
              </w:tabs>
              <w:ind w:left="180" w:hanging="180"/>
            </w:pPr>
            <w:r w:rsidRPr="00730EF8">
              <w:t>Vzájemná poloha přímek v rovině: rovnoběžky, různoběžky, kolmice</w:t>
            </w:r>
          </w:p>
        </w:tc>
        <w:tc>
          <w:tcPr>
            <w:tcW w:w="2160" w:type="dxa"/>
            <w:shd w:val="clear" w:color="auto" w:fill="auto"/>
          </w:tcPr>
          <w:p w14:paraId="26BC098C" w14:textId="77777777" w:rsidR="007D4B12" w:rsidRPr="00730EF8" w:rsidRDefault="007D4B12" w:rsidP="000C09AC"/>
        </w:tc>
        <w:tc>
          <w:tcPr>
            <w:tcW w:w="3240" w:type="dxa"/>
            <w:vMerge/>
            <w:shd w:val="clear" w:color="auto" w:fill="auto"/>
          </w:tcPr>
          <w:p w14:paraId="16C6FB48" w14:textId="77777777" w:rsidR="007D4B12" w:rsidRPr="00730EF8" w:rsidRDefault="007D4B12" w:rsidP="000C09AC"/>
        </w:tc>
      </w:tr>
      <w:tr w:rsidR="007D4B12" w:rsidRPr="00730EF8" w14:paraId="72BF65DF" w14:textId="77777777" w:rsidTr="000C09AC">
        <w:tc>
          <w:tcPr>
            <w:tcW w:w="1908" w:type="dxa"/>
            <w:shd w:val="clear" w:color="auto" w:fill="auto"/>
          </w:tcPr>
          <w:p w14:paraId="7E01F1CE" w14:textId="77777777" w:rsidR="007D4B12" w:rsidRPr="00730EF8" w:rsidRDefault="007D4B12" w:rsidP="000C09AC">
            <w:pPr>
              <w:rPr>
                <w:b/>
              </w:rPr>
            </w:pPr>
            <w:r w:rsidRPr="00730EF8">
              <w:rPr>
                <w:b/>
              </w:rPr>
              <w:t>M-5-3-04</w:t>
            </w:r>
          </w:p>
          <w:p w14:paraId="2BA661C6" w14:textId="77777777" w:rsidR="007D4B12" w:rsidRPr="00730EF8" w:rsidRDefault="007D4B12" w:rsidP="000C09AC"/>
        </w:tc>
        <w:tc>
          <w:tcPr>
            <w:tcW w:w="3960" w:type="dxa"/>
            <w:shd w:val="clear" w:color="auto" w:fill="auto"/>
          </w:tcPr>
          <w:p w14:paraId="2901BF2D" w14:textId="77777777" w:rsidR="007D4B12" w:rsidRPr="00730EF8" w:rsidRDefault="007D4B12" w:rsidP="000C09AC">
            <w:pPr>
              <w:numPr>
                <w:ilvl w:val="0"/>
                <w:numId w:val="22"/>
              </w:numPr>
              <w:tabs>
                <w:tab w:val="num" w:pos="180"/>
              </w:tabs>
              <w:ind w:left="180" w:hanging="180"/>
              <w:rPr>
                <w:spacing w:val="-6"/>
              </w:rPr>
            </w:pPr>
            <w:r w:rsidRPr="00730EF8">
              <w:rPr>
                <w:spacing w:val="-6"/>
              </w:rPr>
              <w:t>určí pomocí čtvercové sítě obsah čtverce, obdélníku, trojúhelníku a</w:t>
            </w:r>
            <w:r>
              <w:rPr>
                <w:spacing w:val="-6"/>
              </w:rPr>
              <w:t> </w:t>
            </w:r>
            <w:r w:rsidRPr="00730EF8">
              <w:rPr>
                <w:spacing w:val="-6"/>
              </w:rPr>
              <w:t>obsahy porovná;</w:t>
            </w:r>
          </w:p>
          <w:p w14:paraId="430FD772" w14:textId="77777777" w:rsidR="007D4B12" w:rsidRPr="00730EF8" w:rsidRDefault="007D4B12" w:rsidP="000C09AC">
            <w:pPr>
              <w:numPr>
                <w:ilvl w:val="0"/>
                <w:numId w:val="22"/>
              </w:numPr>
              <w:tabs>
                <w:tab w:val="num" w:pos="180"/>
              </w:tabs>
              <w:ind w:left="180" w:hanging="180"/>
            </w:pPr>
            <w:r w:rsidRPr="00730EF8">
              <w:t>používá základní jednotky obsahu;</w:t>
            </w:r>
          </w:p>
        </w:tc>
        <w:tc>
          <w:tcPr>
            <w:tcW w:w="3600" w:type="dxa"/>
            <w:shd w:val="clear" w:color="auto" w:fill="auto"/>
          </w:tcPr>
          <w:p w14:paraId="51C90FCC" w14:textId="77777777" w:rsidR="007D4B12" w:rsidRPr="00730EF8" w:rsidRDefault="007D4B12" w:rsidP="000C09AC">
            <w:pPr>
              <w:numPr>
                <w:ilvl w:val="0"/>
                <w:numId w:val="22"/>
              </w:numPr>
              <w:tabs>
                <w:tab w:val="num" w:pos="252"/>
              </w:tabs>
              <w:ind w:left="180" w:hanging="180"/>
            </w:pPr>
            <w:r w:rsidRPr="00730EF8">
              <w:t>Jednotky obsahu: mm</w:t>
            </w:r>
            <w:r w:rsidRPr="00730EF8">
              <w:rPr>
                <w:vertAlign w:val="superscript"/>
              </w:rPr>
              <w:t>2</w:t>
            </w:r>
            <w:r w:rsidRPr="00730EF8">
              <w:t>, cm</w:t>
            </w:r>
            <w:r w:rsidRPr="00730EF8">
              <w:rPr>
                <w:vertAlign w:val="superscript"/>
              </w:rPr>
              <w:t>2</w:t>
            </w:r>
            <w:r w:rsidRPr="00730EF8">
              <w:t>, m</w:t>
            </w:r>
            <w:r w:rsidRPr="00730EF8">
              <w:rPr>
                <w:vertAlign w:val="superscript"/>
              </w:rPr>
              <w:t>2</w:t>
            </w:r>
          </w:p>
        </w:tc>
        <w:tc>
          <w:tcPr>
            <w:tcW w:w="2160" w:type="dxa"/>
            <w:shd w:val="clear" w:color="auto" w:fill="auto"/>
          </w:tcPr>
          <w:p w14:paraId="296FE7B7" w14:textId="77777777" w:rsidR="007D4B12" w:rsidRPr="00730EF8" w:rsidRDefault="007D4B12" w:rsidP="000C09AC"/>
        </w:tc>
        <w:tc>
          <w:tcPr>
            <w:tcW w:w="3240" w:type="dxa"/>
            <w:vMerge/>
            <w:shd w:val="clear" w:color="auto" w:fill="auto"/>
          </w:tcPr>
          <w:p w14:paraId="451932D1" w14:textId="77777777" w:rsidR="007D4B12" w:rsidRPr="00730EF8" w:rsidRDefault="007D4B12" w:rsidP="000C09AC"/>
        </w:tc>
      </w:tr>
      <w:tr w:rsidR="007D4B12" w:rsidRPr="00730EF8" w14:paraId="4DD54647" w14:textId="77777777" w:rsidTr="000C09AC">
        <w:tc>
          <w:tcPr>
            <w:tcW w:w="1908" w:type="dxa"/>
            <w:shd w:val="clear" w:color="auto" w:fill="auto"/>
          </w:tcPr>
          <w:p w14:paraId="33B41612" w14:textId="77777777" w:rsidR="007D4B12" w:rsidRPr="00730EF8" w:rsidRDefault="007D4B12" w:rsidP="000C09AC">
            <w:pPr>
              <w:rPr>
                <w:b/>
              </w:rPr>
            </w:pPr>
            <w:r w:rsidRPr="00730EF8">
              <w:rPr>
                <w:b/>
              </w:rPr>
              <w:t>M-5-3-05</w:t>
            </w:r>
          </w:p>
          <w:p w14:paraId="1EBF8656" w14:textId="77777777" w:rsidR="007D4B12" w:rsidRPr="00730EF8" w:rsidRDefault="007D4B12" w:rsidP="000C09AC"/>
        </w:tc>
        <w:tc>
          <w:tcPr>
            <w:tcW w:w="3960" w:type="dxa"/>
            <w:shd w:val="clear" w:color="auto" w:fill="auto"/>
          </w:tcPr>
          <w:p w14:paraId="349143E5" w14:textId="77777777" w:rsidR="007D4B12" w:rsidRPr="00730EF8" w:rsidRDefault="007D4B12" w:rsidP="000C09AC">
            <w:pPr>
              <w:numPr>
                <w:ilvl w:val="0"/>
                <w:numId w:val="22"/>
              </w:numPr>
              <w:tabs>
                <w:tab w:val="num" w:pos="180"/>
              </w:tabs>
              <w:ind w:left="181" w:hanging="181"/>
            </w:pPr>
            <w:r w:rsidRPr="00730EF8">
              <w:t>rozpozná a znázorní ve čtvercové síti jednoduché osově souměrné útvary;</w:t>
            </w:r>
          </w:p>
          <w:p w14:paraId="43E679F0" w14:textId="77777777" w:rsidR="007D4B12" w:rsidRPr="00730EF8" w:rsidRDefault="007D4B12" w:rsidP="000C09AC">
            <w:pPr>
              <w:numPr>
                <w:ilvl w:val="0"/>
                <w:numId w:val="22"/>
              </w:numPr>
              <w:tabs>
                <w:tab w:val="num" w:pos="180"/>
              </w:tabs>
              <w:ind w:left="181" w:hanging="181"/>
            </w:pPr>
            <w:r w:rsidRPr="00730EF8">
              <w:t>určí osu souměrnosti útvaru překládáním papíru;</w:t>
            </w:r>
          </w:p>
          <w:p w14:paraId="7BE0CC8B" w14:textId="77777777" w:rsidR="007D4B12" w:rsidRPr="00730EF8" w:rsidRDefault="007D4B12" w:rsidP="000C09AC">
            <w:pPr>
              <w:numPr>
                <w:ilvl w:val="0"/>
                <w:numId w:val="22"/>
              </w:numPr>
              <w:tabs>
                <w:tab w:val="num" w:pos="180"/>
              </w:tabs>
              <w:ind w:left="181" w:hanging="181"/>
            </w:pPr>
            <w:r>
              <w:t>rozpozná a využije osovou souměrnost i v praktických činnostech a situacích</w:t>
            </w:r>
            <w:r w:rsidRPr="00730EF8">
              <w:t>;</w:t>
            </w:r>
          </w:p>
        </w:tc>
        <w:tc>
          <w:tcPr>
            <w:tcW w:w="3600" w:type="dxa"/>
            <w:shd w:val="clear" w:color="auto" w:fill="auto"/>
          </w:tcPr>
          <w:p w14:paraId="7A13E0F6" w14:textId="77777777" w:rsidR="007D4B12" w:rsidRPr="00730EF8" w:rsidRDefault="007D4B12" w:rsidP="000C09AC">
            <w:pPr>
              <w:numPr>
                <w:ilvl w:val="0"/>
                <w:numId w:val="22"/>
              </w:numPr>
              <w:tabs>
                <w:tab w:val="num" w:pos="180"/>
              </w:tabs>
              <w:ind w:left="181" w:hanging="181"/>
            </w:pPr>
            <w:r w:rsidRPr="00730EF8">
              <w:t>Osová souměrnost rovinného útvaru</w:t>
            </w:r>
          </w:p>
        </w:tc>
        <w:tc>
          <w:tcPr>
            <w:tcW w:w="2160" w:type="dxa"/>
            <w:shd w:val="clear" w:color="auto" w:fill="auto"/>
          </w:tcPr>
          <w:p w14:paraId="67AA2FEE" w14:textId="77777777" w:rsidR="007D4B12" w:rsidRPr="00730EF8" w:rsidRDefault="007D4B12" w:rsidP="000C09AC"/>
        </w:tc>
        <w:tc>
          <w:tcPr>
            <w:tcW w:w="3240" w:type="dxa"/>
            <w:vMerge/>
            <w:shd w:val="clear" w:color="auto" w:fill="auto"/>
          </w:tcPr>
          <w:p w14:paraId="06FDB354" w14:textId="77777777" w:rsidR="007D4B12" w:rsidRPr="00730EF8" w:rsidRDefault="007D4B12" w:rsidP="000C09AC"/>
        </w:tc>
      </w:tr>
      <w:tr w:rsidR="007D4B12" w:rsidRPr="00730EF8" w14:paraId="394983F0" w14:textId="77777777" w:rsidTr="000C09AC">
        <w:tc>
          <w:tcPr>
            <w:tcW w:w="14868" w:type="dxa"/>
            <w:gridSpan w:val="5"/>
            <w:shd w:val="clear" w:color="auto" w:fill="auto"/>
          </w:tcPr>
          <w:p w14:paraId="09F5E471" w14:textId="77777777" w:rsidR="007D4B12" w:rsidRPr="00730EF8" w:rsidRDefault="007D4B12" w:rsidP="000C09AC">
            <w:pPr>
              <w:jc w:val="center"/>
              <w:rPr>
                <w:b/>
                <w:caps/>
              </w:rPr>
            </w:pPr>
            <w:r w:rsidRPr="00730EF8">
              <w:rPr>
                <w:b/>
                <w:caps/>
              </w:rPr>
              <w:t>Nestandardní aplikační úlohy a problémy</w:t>
            </w:r>
          </w:p>
        </w:tc>
      </w:tr>
      <w:tr w:rsidR="007D4B12" w:rsidRPr="00730EF8" w14:paraId="327C5C39" w14:textId="77777777" w:rsidTr="000C09AC">
        <w:tc>
          <w:tcPr>
            <w:tcW w:w="1908" w:type="dxa"/>
            <w:shd w:val="clear" w:color="auto" w:fill="auto"/>
          </w:tcPr>
          <w:p w14:paraId="54577391" w14:textId="77777777" w:rsidR="007D4B12" w:rsidRPr="00730EF8" w:rsidRDefault="007D4B12" w:rsidP="000C09AC">
            <w:pPr>
              <w:rPr>
                <w:b/>
              </w:rPr>
            </w:pPr>
            <w:r w:rsidRPr="00730EF8">
              <w:rPr>
                <w:b/>
              </w:rPr>
              <w:t>M-5-4-01</w:t>
            </w:r>
          </w:p>
          <w:p w14:paraId="39F9524D" w14:textId="77777777" w:rsidR="007D4B12" w:rsidRPr="00730EF8" w:rsidRDefault="007D4B12" w:rsidP="000C09AC"/>
        </w:tc>
        <w:tc>
          <w:tcPr>
            <w:tcW w:w="3960" w:type="dxa"/>
            <w:shd w:val="clear" w:color="auto" w:fill="auto"/>
          </w:tcPr>
          <w:p w14:paraId="2CD71889" w14:textId="77777777" w:rsidR="007D4B12" w:rsidRPr="00730EF8" w:rsidRDefault="007D4B12" w:rsidP="000C09AC">
            <w:pPr>
              <w:numPr>
                <w:ilvl w:val="0"/>
                <w:numId w:val="22"/>
              </w:numPr>
              <w:tabs>
                <w:tab w:val="num" w:pos="180"/>
              </w:tabs>
              <w:ind w:left="180" w:hanging="180"/>
            </w:pPr>
            <w:r w:rsidRPr="00730EF8">
              <w:t>využívá úsudek pro řešení jednoduchých slovní</w:t>
            </w:r>
            <w:r>
              <w:t>ch</w:t>
            </w:r>
            <w:r w:rsidRPr="00730EF8">
              <w:t xml:space="preserve"> úloh a</w:t>
            </w:r>
            <w:r>
              <w:t> </w:t>
            </w:r>
            <w:r w:rsidRPr="00730EF8">
              <w:t>problémů.</w:t>
            </w:r>
          </w:p>
        </w:tc>
        <w:tc>
          <w:tcPr>
            <w:tcW w:w="3600" w:type="dxa"/>
            <w:shd w:val="clear" w:color="auto" w:fill="auto"/>
          </w:tcPr>
          <w:p w14:paraId="52D4FAF6" w14:textId="77777777" w:rsidR="007D4B12" w:rsidRPr="002C79B4" w:rsidRDefault="007D4B12" w:rsidP="000C09AC">
            <w:pPr>
              <w:numPr>
                <w:ilvl w:val="0"/>
                <w:numId w:val="22"/>
              </w:numPr>
              <w:tabs>
                <w:tab w:val="num" w:pos="180"/>
              </w:tabs>
              <w:ind w:left="180" w:hanging="180"/>
            </w:pPr>
            <w:r w:rsidRPr="002C79B4">
              <w:t>Řešení úloh úsudkem</w:t>
            </w:r>
          </w:p>
          <w:p w14:paraId="4FAC9C3D" w14:textId="77777777" w:rsidR="007D4B12" w:rsidRPr="00730EF8" w:rsidRDefault="007D4B12" w:rsidP="000C09AC">
            <w:pPr>
              <w:numPr>
                <w:ilvl w:val="0"/>
                <w:numId w:val="22"/>
              </w:numPr>
              <w:tabs>
                <w:tab w:val="num" w:pos="180"/>
              </w:tabs>
              <w:ind w:left="180" w:hanging="180"/>
            </w:pPr>
            <w:r w:rsidRPr="002C79B4">
              <w:t>Číselné a obrázkové řady</w:t>
            </w:r>
          </w:p>
        </w:tc>
        <w:tc>
          <w:tcPr>
            <w:tcW w:w="2160" w:type="dxa"/>
            <w:shd w:val="clear" w:color="auto" w:fill="auto"/>
          </w:tcPr>
          <w:p w14:paraId="2BF2A714" w14:textId="77777777" w:rsidR="007D4B12" w:rsidRPr="00730EF8" w:rsidRDefault="007D4B12" w:rsidP="000C09AC">
            <w:r w:rsidRPr="00730EF8">
              <w:t>OSV – Osobnostní rozvoj</w:t>
            </w:r>
            <w:r>
              <w:t xml:space="preserve"> –</w:t>
            </w:r>
            <w:r w:rsidRPr="00730EF8">
              <w:t xml:space="preserve"> Rozvoj schopností poznávání (cvičení dovednosti zapamatování, </w:t>
            </w:r>
            <w:r w:rsidRPr="00730EF8">
              <w:lastRenderedPageBreak/>
              <w:t>řešení problémů)</w:t>
            </w:r>
            <w:r>
              <w:t>;</w:t>
            </w:r>
            <w:r w:rsidRPr="00730EF8">
              <w:t xml:space="preserve"> Kreativita (cvičení </w:t>
            </w:r>
            <w:r w:rsidRPr="002C79B4">
              <w:rPr>
                <w:spacing w:val="-2"/>
              </w:rPr>
              <w:t>pro rozvoj základních rysů kreativity – skupinová práce žáků)</w:t>
            </w:r>
          </w:p>
        </w:tc>
        <w:tc>
          <w:tcPr>
            <w:tcW w:w="3240" w:type="dxa"/>
            <w:shd w:val="clear" w:color="auto" w:fill="auto"/>
          </w:tcPr>
          <w:p w14:paraId="170078B8" w14:textId="77777777" w:rsidR="007D4B12" w:rsidRPr="003918C7" w:rsidRDefault="007D4B12" w:rsidP="000C09AC">
            <w:r w:rsidRPr="003918C7">
              <w:lastRenderedPageBreak/>
              <w:t>Rozšiřující učivo:</w:t>
            </w:r>
          </w:p>
          <w:p w14:paraId="0823E524" w14:textId="77777777" w:rsidR="007D4B12" w:rsidRDefault="007D4B12" w:rsidP="000C09AC">
            <w:pPr>
              <w:numPr>
                <w:ilvl w:val="1"/>
                <w:numId w:val="22"/>
              </w:numPr>
              <w:tabs>
                <w:tab w:val="num" w:pos="252"/>
              </w:tabs>
              <w:ind w:left="252" w:hanging="252"/>
            </w:pPr>
            <w:r w:rsidRPr="003918C7">
              <w:t>algebrogramy, magické čtverce, pyramidy, zašifrované příklady, sudoku</w:t>
            </w:r>
          </w:p>
          <w:p w14:paraId="641A55B1" w14:textId="77777777" w:rsidR="007D4B12" w:rsidRDefault="007D4B12" w:rsidP="000C09AC">
            <w:pPr>
              <w:numPr>
                <w:ilvl w:val="1"/>
                <w:numId w:val="22"/>
              </w:numPr>
              <w:tabs>
                <w:tab w:val="num" w:pos="252"/>
              </w:tabs>
              <w:ind w:left="252" w:hanging="252"/>
            </w:pPr>
            <w:r w:rsidRPr="003918C7">
              <w:lastRenderedPageBreak/>
              <w:t>součtové trojúhelníky, násobilkové obdélníky</w:t>
            </w:r>
          </w:p>
          <w:p w14:paraId="6156494E" w14:textId="77777777" w:rsidR="007D4B12" w:rsidRPr="00730EF8" w:rsidRDefault="007D4B12" w:rsidP="000C09AC">
            <w:pPr>
              <w:spacing w:before="120"/>
            </w:pPr>
            <w:r w:rsidRPr="00730EF8">
              <w:t>Poznámka:</w:t>
            </w:r>
          </w:p>
          <w:p w14:paraId="464725A7" w14:textId="77777777" w:rsidR="007D4B12" w:rsidRPr="00730EF8" w:rsidRDefault="007D4B12" w:rsidP="000C09AC">
            <w:r>
              <w:t>U</w:t>
            </w:r>
            <w:r w:rsidRPr="00730EF8">
              <w:t>čitel v hodinách využívá uvolněné úlohy výzkumu TIMSS a úlohy z mezinárodní soutěže Klokan</w:t>
            </w:r>
            <w:r>
              <w:t>.</w:t>
            </w:r>
          </w:p>
        </w:tc>
      </w:tr>
    </w:tbl>
    <w:p w14:paraId="67EAC767" w14:textId="77777777" w:rsidR="007D4B12" w:rsidRPr="00730EF8" w:rsidRDefault="007D4B12" w:rsidP="007D4B12"/>
    <w:p w14:paraId="34F0AC4F" w14:textId="77777777" w:rsidR="007D4B12" w:rsidRPr="00730EF8" w:rsidRDefault="007D4B12" w:rsidP="007D4B12">
      <w:pPr>
        <w:tabs>
          <w:tab w:val="left" w:pos="2880"/>
          <w:tab w:val="left" w:pos="5220"/>
          <w:tab w:val="left" w:pos="6660"/>
          <w:tab w:val="left" w:pos="6840"/>
        </w:tabs>
        <w:rPr>
          <w:b/>
          <w:i/>
        </w:rPr>
      </w:pPr>
      <w:r w:rsidRPr="00730EF8">
        <w:rPr>
          <w:b/>
        </w:rPr>
        <w:t>1. stupeň</w:t>
      </w:r>
    </w:p>
    <w:p w14:paraId="100F3023" w14:textId="77777777" w:rsidR="007D4B12" w:rsidRPr="00730EF8" w:rsidRDefault="007D4B12" w:rsidP="007D4B12">
      <w:pPr>
        <w:tabs>
          <w:tab w:val="left" w:pos="2880"/>
          <w:tab w:val="left" w:pos="5220"/>
        </w:tabs>
        <w:spacing w:after="120"/>
        <w:rPr>
          <w:b/>
          <w:color w:val="FF6600"/>
        </w:rPr>
      </w:pPr>
      <w:r w:rsidRPr="00730EF8">
        <w:rPr>
          <w:b/>
        </w:rPr>
        <w:t>Ročník: pátý</w:t>
      </w:r>
    </w:p>
    <w:tbl>
      <w:tblPr>
        <w:tblW w:w="148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28"/>
        <w:gridCol w:w="4140"/>
        <w:gridCol w:w="3600"/>
        <w:gridCol w:w="2160"/>
        <w:gridCol w:w="3240"/>
      </w:tblGrid>
      <w:tr w:rsidR="007D4B12" w:rsidRPr="00730EF8" w14:paraId="4739BDAD" w14:textId="77777777" w:rsidTr="000C09AC">
        <w:tc>
          <w:tcPr>
            <w:tcW w:w="1728" w:type="dxa"/>
            <w:shd w:val="clear" w:color="auto" w:fill="auto"/>
          </w:tcPr>
          <w:p w14:paraId="31B67599" w14:textId="77777777" w:rsidR="007D4B12" w:rsidRPr="00730EF8" w:rsidRDefault="007D4B12" w:rsidP="000C09AC">
            <w:pPr>
              <w:rPr>
                <w:b/>
                <w:caps/>
                <w:sz w:val="23"/>
                <w:szCs w:val="23"/>
              </w:rPr>
            </w:pPr>
            <w:r w:rsidRPr="00730EF8">
              <w:rPr>
                <w:b/>
                <w:caps/>
                <w:sz w:val="23"/>
                <w:szCs w:val="23"/>
              </w:rPr>
              <w:t>Očekávané výstupy z RVP ZV</w:t>
            </w:r>
          </w:p>
          <w:p w14:paraId="3FCA41FA" w14:textId="77777777" w:rsidR="007D4B12" w:rsidRPr="00730EF8" w:rsidRDefault="007D4B12" w:rsidP="000C09AC">
            <w:pPr>
              <w:rPr>
                <w:i/>
              </w:rPr>
            </w:pPr>
          </w:p>
        </w:tc>
        <w:tc>
          <w:tcPr>
            <w:tcW w:w="4140" w:type="dxa"/>
            <w:shd w:val="clear" w:color="auto" w:fill="auto"/>
          </w:tcPr>
          <w:p w14:paraId="4D51F407" w14:textId="77777777" w:rsidR="007D4B12" w:rsidRPr="00730EF8" w:rsidRDefault="007D4B12" w:rsidP="000C09AC">
            <w:pPr>
              <w:rPr>
                <w:b/>
                <w:caps/>
              </w:rPr>
            </w:pPr>
            <w:r w:rsidRPr="00730EF8">
              <w:rPr>
                <w:b/>
                <w:caps/>
              </w:rPr>
              <w:t>Dílčí výstupy</w:t>
            </w:r>
          </w:p>
          <w:p w14:paraId="5C0B9313" w14:textId="77777777" w:rsidR="007D4B12" w:rsidRPr="00730EF8" w:rsidRDefault="007D4B12" w:rsidP="000C09AC">
            <w:pPr>
              <w:rPr>
                <w:b/>
                <w:caps/>
              </w:rPr>
            </w:pPr>
          </w:p>
          <w:p w14:paraId="43161446" w14:textId="77777777" w:rsidR="007D4B12" w:rsidRPr="00730EF8" w:rsidRDefault="007D4B12" w:rsidP="000C09AC"/>
          <w:p w14:paraId="41148923" w14:textId="77777777" w:rsidR="007D4B12" w:rsidRPr="003778CD" w:rsidRDefault="007D4B12" w:rsidP="000C09AC">
            <w:r w:rsidRPr="003778CD">
              <w:t>Žák:</w:t>
            </w:r>
          </w:p>
        </w:tc>
        <w:tc>
          <w:tcPr>
            <w:tcW w:w="3600" w:type="dxa"/>
            <w:shd w:val="clear" w:color="auto" w:fill="auto"/>
          </w:tcPr>
          <w:p w14:paraId="4BDDD709" w14:textId="77777777" w:rsidR="007D4B12" w:rsidRPr="00730EF8" w:rsidRDefault="007D4B12" w:rsidP="000C09AC">
            <w:pPr>
              <w:rPr>
                <w:b/>
                <w:caps/>
              </w:rPr>
            </w:pPr>
            <w:r w:rsidRPr="00730EF8">
              <w:rPr>
                <w:b/>
                <w:caps/>
              </w:rPr>
              <w:t>učivo</w:t>
            </w:r>
          </w:p>
          <w:p w14:paraId="188F4D83" w14:textId="77777777" w:rsidR="007D4B12" w:rsidRPr="00730EF8" w:rsidRDefault="007D4B12" w:rsidP="000C09AC">
            <w:pPr>
              <w:rPr>
                <w:b/>
                <w:caps/>
              </w:rPr>
            </w:pPr>
          </w:p>
          <w:p w14:paraId="4C9D5AE1" w14:textId="77777777" w:rsidR="007D4B12" w:rsidRPr="00730EF8" w:rsidRDefault="007D4B12" w:rsidP="000C09AC">
            <w:pPr>
              <w:rPr>
                <w:caps/>
              </w:rPr>
            </w:pPr>
          </w:p>
        </w:tc>
        <w:tc>
          <w:tcPr>
            <w:tcW w:w="2160" w:type="dxa"/>
            <w:shd w:val="clear" w:color="auto" w:fill="auto"/>
          </w:tcPr>
          <w:p w14:paraId="4BB43DBC" w14:textId="77777777" w:rsidR="007D4B12" w:rsidRPr="00730EF8" w:rsidRDefault="007D4B12" w:rsidP="000C09AC">
            <w:pPr>
              <w:rPr>
                <w:b/>
                <w:caps/>
              </w:rPr>
            </w:pPr>
            <w:r w:rsidRPr="00730EF8">
              <w:rPr>
                <w:b/>
                <w:caps/>
              </w:rPr>
              <w:t>tematické okruhy průřezového tématu</w:t>
            </w:r>
          </w:p>
        </w:tc>
        <w:tc>
          <w:tcPr>
            <w:tcW w:w="3240" w:type="dxa"/>
            <w:shd w:val="clear" w:color="auto" w:fill="auto"/>
          </w:tcPr>
          <w:p w14:paraId="5CB12086" w14:textId="77777777" w:rsidR="007D4B12" w:rsidRPr="00730EF8" w:rsidRDefault="007D4B12" w:rsidP="000C09AC">
            <w:pPr>
              <w:rPr>
                <w:b/>
                <w:caps/>
              </w:rPr>
            </w:pPr>
            <w:r w:rsidRPr="00730EF8">
              <w:rPr>
                <w:b/>
                <w:caps/>
              </w:rPr>
              <w:t>přesahy, vazby, ROZŠIŘUJÍCÍ UČIVO, poznámky</w:t>
            </w:r>
          </w:p>
          <w:p w14:paraId="12399C9C" w14:textId="77777777" w:rsidR="007D4B12" w:rsidRPr="00730EF8" w:rsidRDefault="007D4B12" w:rsidP="000C09AC">
            <w:pPr>
              <w:rPr>
                <w:i/>
                <w:caps/>
              </w:rPr>
            </w:pPr>
          </w:p>
        </w:tc>
      </w:tr>
      <w:tr w:rsidR="007D4B12" w:rsidRPr="00730EF8" w14:paraId="484ED251" w14:textId="77777777" w:rsidTr="000C09AC">
        <w:tc>
          <w:tcPr>
            <w:tcW w:w="14868" w:type="dxa"/>
            <w:gridSpan w:val="5"/>
            <w:shd w:val="clear" w:color="auto" w:fill="auto"/>
          </w:tcPr>
          <w:p w14:paraId="0D2E67BF" w14:textId="77777777" w:rsidR="007D4B12" w:rsidRPr="00730EF8" w:rsidRDefault="007D4B12" w:rsidP="000C09AC">
            <w:pPr>
              <w:jc w:val="center"/>
              <w:rPr>
                <w:b/>
                <w:caps/>
              </w:rPr>
            </w:pPr>
            <w:r w:rsidRPr="00730EF8">
              <w:rPr>
                <w:b/>
                <w:caps/>
              </w:rPr>
              <w:t>Číslo a početní operace</w:t>
            </w:r>
          </w:p>
        </w:tc>
      </w:tr>
      <w:tr w:rsidR="007D4B12" w:rsidRPr="00730EF8" w14:paraId="6747CCD5" w14:textId="77777777" w:rsidTr="000C09AC">
        <w:tc>
          <w:tcPr>
            <w:tcW w:w="1728" w:type="dxa"/>
            <w:shd w:val="clear" w:color="auto" w:fill="auto"/>
          </w:tcPr>
          <w:p w14:paraId="12E755A7" w14:textId="77777777" w:rsidR="007D4B12" w:rsidRPr="00730EF8" w:rsidRDefault="007D4B12" w:rsidP="000C09AC">
            <w:pPr>
              <w:rPr>
                <w:b/>
              </w:rPr>
            </w:pPr>
            <w:r w:rsidRPr="00730EF8">
              <w:rPr>
                <w:b/>
              </w:rPr>
              <w:t>M-5-1-02</w:t>
            </w:r>
          </w:p>
        </w:tc>
        <w:tc>
          <w:tcPr>
            <w:tcW w:w="4140" w:type="dxa"/>
            <w:shd w:val="clear" w:color="auto" w:fill="auto"/>
          </w:tcPr>
          <w:p w14:paraId="4FCDB48B" w14:textId="77777777" w:rsidR="007D4B12" w:rsidRPr="00730EF8" w:rsidRDefault="007D4B12" w:rsidP="000C09AC">
            <w:pPr>
              <w:numPr>
                <w:ilvl w:val="0"/>
                <w:numId w:val="22"/>
              </w:numPr>
              <w:tabs>
                <w:tab w:val="num" w:pos="180"/>
              </w:tabs>
              <w:ind w:left="180" w:hanging="180"/>
            </w:pPr>
            <w:r w:rsidRPr="00730EF8">
              <w:t>čte a zapisuje čísla v daném oboru;</w:t>
            </w:r>
          </w:p>
          <w:p w14:paraId="21942046" w14:textId="77777777" w:rsidR="007D4B12" w:rsidRPr="00730EF8" w:rsidRDefault="007D4B12" w:rsidP="000C09AC">
            <w:pPr>
              <w:numPr>
                <w:ilvl w:val="0"/>
                <w:numId w:val="22"/>
              </w:numPr>
              <w:tabs>
                <w:tab w:val="num" w:pos="180"/>
              </w:tabs>
              <w:ind w:left="180" w:hanging="180"/>
            </w:pPr>
            <w:r w:rsidRPr="00730EF8">
              <w:t>počítá po milionech, používá rozvinutý zápis čísla v desítkové soustavě;</w:t>
            </w:r>
          </w:p>
          <w:p w14:paraId="4AA6E6DC" w14:textId="77777777" w:rsidR="007D4B12" w:rsidRPr="00730EF8" w:rsidRDefault="007D4B12" w:rsidP="000C09AC">
            <w:pPr>
              <w:numPr>
                <w:ilvl w:val="0"/>
                <w:numId w:val="22"/>
              </w:numPr>
              <w:tabs>
                <w:tab w:val="num" w:pos="180"/>
              </w:tabs>
              <w:ind w:left="180" w:hanging="180"/>
            </w:pPr>
            <w:r w:rsidRPr="00730EF8">
              <w:t xml:space="preserve">porovnává čísla a znázorní je na číselné ose a jejích úsecích; </w:t>
            </w:r>
          </w:p>
          <w:p w14:paraId="7FF3600F" w14:textId="77777777" w:rsidR="007D4B12" w:rsidRPr="00730EF8" w:rsidRDefault="007D4B12" w:rsidP="000C09AC">
            <w:pPr>
              <w:numPr>
                <w:ilvl w:val="0"/>
                <w:numId w:val="22"/>
              </w:numPr>
              <w:tabs>
                <w:tab w:val="num" w:pos="180"/>
              </w:tabs>
              <w:ind w:left="180" w:hanging="180"/>
            </w:pPr>
            <w:r w:rsidRPr="00730EF8">
              <w:t>písemně sčítá tři až čtyři přirozená čísla;</w:t>
            </w:r>
          </w:p>
          <w:p w14:paraId="36B90CFF" w14:textId="77777777" w:rsidR="007D4B12" w:rsidRPr="00730EF8" w:rsidRDefault="007D4B12" w:rsidP="000C09AC">
            <w:pPr>
              <w:numPr>
                <w:ilvl w:val="0"/>
                <w:numId w:val="22"/>
              </w:numPr>
              <w:tabs>
                <w:tab w:val="num" w:pos="180"/>
              </w:tabs>
              <w:ind w:left="180" w:hanging="180"/>
            </w:pPr>
            <w:r w:rsidRPr="00730EF8">
              <w:t>písemně odčítá dvě přirozená čísla;</w:t>
            </w:r>
          </w:p>
          <w:p w14:paraId="74345BB0" w14:textId="77777777" w:rsidR="007D4B12" w:rsidRPr="00730EF8" w:rsidRDefault="007D4B12" w:rsidP="000C09AC">
            <w:pPr>
              <w:numPr>
                <w:ilvl w:val="0"/>
                <w:numId w:val="22"/>
              </w:numPr>
              <w:tabs>
                <w:tab w:val="num" w:pos="180"/>
              </w:tabs>
              <w:ind w:left="180" w:hanging="180"/>
            </w:pPr>
            <w:r w:rsidRPr="00730EF8">
              <w:t>písemně násobí až čtyřciferným činitelem;</w:t>
            </w:r>
          </w:p>
          <w:p w14:paraId="17AE72F7" w14:textId="77777777" w:rsidR="007D4B12" w:rsidRPr="00730EF8" w:rsidRDefault="007D4B12" w:rsidP="000C09AC">
            <w:pPr>
              <w:numPr>
                <w:ilvl w:val="0"/>
                <w:numId w:val="22"/>
              </w:numPr>
              <w:tabs>
                <w:tab w:val="num" w:pos="180"/>
              </w:tabs>
              <w:ind w:left="180" w:hanging="180"/>
            </w:pPr>
            <w:r w:rsidRPr="00730EF8">
              <w:t>písemně dělí jednociferným nebo dvojciferným dělitelem;</w:t>
            </w:r>
          </w:p>
          <w:p w14:paraId="1A7D234F" w14:textId="77777777" w:rsidR="007D4B12" w:rsidRPr="00730EF8" w:rsidRDefault="007D4B12" w:rsidP="000C09AC">
            <w:pPr>
              <w:numPr>
                <w:ilvl w:val="0"/>
                <w:numId w:val="22"/>
              </w:numPr>
              <w:tabs>
                <w:tab w:val="num" w:pos="180"/>
              </w:tabs>
              <w:ind w:left="180" w:hanging="180"/>
            </w:pPr>
            <w:r w:rsidRPr="00730EF8">
              <w:t>účelně propojuje písemné i pamětné počítání (i s použitím kalkulátoru);</w:t>
            </w:r>
          </w:p>
        </w:tc>
        <w:tc>
          <w:tcPr>
            <w:tcW w:w="3600" w:type="dxa"/>
            <w:shd w:val="clear" w:color="auto" w:fill="auto"/>
          </w:tcPr>
          <w:p w14:paraId="4DC03C4E" w14:textId="77777777" w:rsidR="007D4B12" w:rsidRPr="00730EF8" w:rsidRDefault="007D4B12" w:rsidP="000C09AC">
            <w:pPr>
              <w:numPr>
                <w:ilvl w:val="0"/>
                <w:numId w:val="22"/>
              </w:numPr>
              <w:tabs>
                <w:tab w:val="num" w:pos="180"/>
              </w:tabs>
              <w:ind w:left="180" w:hanging="180"/>
            </w:pPr>
            <w:r w:rsidRPr="00730EF8">
              <w:t>Číselný obor 0 – miliarda</w:t>
            </w:r>
          </w:p>
          <w:p w14:paraId="62D6556D" w14:textId="77777777" w:rsidR="007D4B12" w:rsidRPr="00730EF8" w:rsidRDefault="007D4B12" w:rsidP="000C09AC">
            <w:pPr>
              <w:numPr>
                <w:ilvl w:val="0"/>
                <w:numId w:val="22"/>
              </w:numPr>
              <w:tabs>
                <w:tab w:val="num" w:pos="180"/>
              </w:tabs>
              <w:ind w:left="180" w:hanging="180"/>
            </w:pPr>
            <w:r w:rsidRPr="00730EF8">
              <w:t>Písemné algoritmy sčítání, odčítání, násobení a dělení</w:t>
            </w:r>
          </w:p>
          <w:p w14:paraId="53980F50" w14:textId="77777777" w:rsidR="007D4B12" w:rsidRPr="00730EF8" w:rsidRDefault="007D4B12" w:rsidP="000C09AC"/>
          <w:p w14:paraId="0B904C4E" w14:textId="77777777" w:rsidR="007D4B12" w:rsidRPr="00730EF8" w:rsidRDefault="007D4B12" w:rsidP="000C09AC"/>
        </w:tc>
        <w:tc>
          <w:tcPr>
            <w:tcW w:w="2160" w:type="dxa"/>
            <w:shd w:val="clear" w:color="auto" w:fill="auto"/>
          </w:tcPr>
          <w:p w14:paraId="39CBF074" w14:textId="77777777" w:rsidR="007D4B12" w:rsidRPr="00730EF8" w:rsidRDefault="007D4B12" w:rsidP="000C09AC"/>
        </w:tc>
        <w:tc>
          <w:tcPr>
            <w:tcW w:w="3240" w:type="dxa"/>
            <w:shd w:val="clear" w:color="auto" w:fill="auto"/>
          </w:tcPr>
          <w:p w14:paraId="5FD45ABF" w14:textId="77777777" w:rsidR="007D4B12" w:rsidRDefault="007D4B12" w:rsidP="000C09AC">
            <w:r w:rsidRPr="00730EF8">
              <w:t xml:space="preserve">ČJL: </w:t>
            </w:r>
          </w:p>
          <w:p w14:paraId="70AA2B99" w14:textId="77777777" w:rsidR="007D4B12" w:rsidRPr="00730EF8" w:rsidRDefault="007D4B12" w:rsidP="000C09AC">
            <w:pPr>
              <w:spacing w:after="120"/>
            </w:pPr>
            <w:r>
              <w:t>S</w:t>
            </w:r>
            <w:r w:rsidRPr="00730EF8">
              <w:t>právný zápis slovních úloh, stylizace a reprodukce odpovědí, čtení s</w:t>
            </w:r>
            <w:r>
              <w:t> </w:t>
            </w:r>
            <w:r w:rsidRPr="00730EF8">
              <w:t>porozuměním</w:t>
            </w:r>
            <w:r>
              <w:t>.</w:t>
            </w:r>
          </w:p>
          <w:p w14:paraId="4B578118" w14:textId="77777777" w:rsidR="007D4B12" w:rsidRDefault="007D4B12" w:rsidP="000C09AC">
            <w:pPr>
              <w:snapToGrid w:val="0"/>
            </w:pPr>
            <w:r w:rsidRPr="00730EF8">
              <w:t xml:space="preserve">AJ: </w:t>
            </w:r>
          </w:p>
          <w:p w14:paraId="770060F0" w14:textId="77777777" w:rsidR="007D4B12" w:rsidRPr="00730EF8" w:rsidRDefault="007D4B12" w:rsidP="000C09AC">
            <w:pPr>
              <w:snapToGrid w:val="0"/>
            </w:pPr>
            <w:r>
              <w:t>A</w:t>
            </w:r>
            <w:r w:rsidRPr="00730EF8">
              <w:t>plikace jednoduchých početních operací v oboru přirozených čísel, porovnávání větší, menší</w:t>
            </w:r>
            <w:r>
              <w:t>.</w:t>
            </w:r>
          </w:p>
          <w:p w14:paraId="6493D49E" w14:textId="77777777" w:rsidR="007D4B12" w:rsidRPr="00730EF8" w:rsidRDefault="007D4B12" w:rsidP="000C09AC">
            <w:pPr>
              <w:snapToGrid w:val="0"/>
            </w:pPr>
          </w:p>
          <w:p w14:paraId="16508DF0" w14:textId="77777777" w:rsidR="007D4B12" w:rsidRPr="00730EF8" w:rsidRDefault="007D4B12" w:rsidP="000C09AC">
            <w:r w:rsidRPr="00730EF8">
              <w:t xml:space="preserve">Rozšiřující učivo: </w:t>
            </w:r>
          </w:p>
          <w:p w14:paraId="2B61F02E" w14:textId="77777777" w:rsidR="007D4B12" w:rsidRPr="00730EF8" w:rsidRDefault="007D4B12" w:rsidP="000C09AC">
            <w:pPr>
              <w:numPr>
                <w:ilvl w:val="1"/>
                <w:numId w:val="22"/>
              </w:numPr>
              <w:tabs>
                <w:tab w:val="num" w:pos="252"/>
              </w:tabs>
              <w:ind w:left="252" w:hanging="252"/>
            </w:pPr>
            <w:r w:rsidRPr="00730EF8">
              <w:t>vyjadřování části celku zlomk</w:t>
            </w:r>
            <w:r>
              <w:t>em</w:t>
            </w:r>
            <w:r w:rsidRPr="00730EF8">
              <w:t xml:space="preserve"> se jmenovatelem 10</w:t>
            </w:r>
            <w:r>
              <w:t xml:space="preserve"> nebo</w:t>
            </w:r>
            <w:r w:rsidRPr="00730EF8">
              <w:t xml:space="preserve"> 100</w:t>
            </w:r>
          </w:p>
        </w:tc>
      </w:tr>
      <w:tr w:rsidR="007D4B12" w:rsidRPr="00730EF8" w14:paraId="4C4D5604" w14:textId="77777777" w:rsidTr="000C09AC">
        <w:trPr>
          <w:cantSplit/>
        </w:trPr>
        <w:tc>
          <w:tcPr>
            <w:tcW w:w="1728" w:type="dxa"/>
            <w:shd w:val="clear" w:color="auto" w:fill="auto"/>
          </w:tcPr>
          <w:p w14:paraId="4889E317" w14:textId="77777777" w:rsidR="007D4B12" w:rsidRPr="00730EF8" w:rsidRDefault="007D4B12" w:rsidP="000C09AC">
            <w:pPr>
              <w:rPr>
                <w:b/>
              </w:rPr>
            </w:pPr>
            <w:r w:rsidRPr="00730EF8">
              <w:rPr>
                <w:b/>
              </w:rPr>
              <w:lastRenderedPageBreak/>
              <w:t>M-5-1-03</w:t>
            </w:r>
          </w:p>
          <w:p w14:paraId="6CD9CFC8" w14:textId="77777777" w:rsidR="007D4B12" w:rsidRPr="00730EF8" w:rsidRDefault="007D4B12" w:rsidP="000C09AC"/>
        </w:tc>
        <w:tc>
          <w:tcPr>
            <w:tcW w:w="4140" w:type="dxa"/>
            <w:shd w:val="clear" w:color="auto" w:fill="auto"/>
          </w:tcPr>
          <w:p w14:paraId="7B05111B" w14:textId="77777777" w:rsidR="007D4B12" w:rsidRPr="007A6E79" w:rsidRDefault="007D4B12" w:rsidP="000C09AC">
            <w:pPr>
              <w:numPr>
                <w:ilvl w:val="0"/>
                <w:numId w:val="22"/>
              </w:numPr>
              <w:tabs>
                <w:tab w:val="num" w:pos="180"/>
              </w:tabs>
              <w:ind w:left="180" w:hanging="180"/>
              <w:rPr>
                <w:spacing w:val="-5"/>
              </w:rPr>
            </w:pPr>
            <w:r w:rsidRPr="007A6E79">
              <w:rPr>
                <w:spacing w:val="-5"/>
              </w:rPr>
              <w:t>zaokrouhluje přirozená čísla na miliony;</w:t>
            </w:r>
          </w:p>
          <w:p w14:paraId="0C6E36EB" w14:textId="77777777" w:rsidR="007D4B12" w:rsidRPr="00730EF8" w:rsidRDefault="007D4B12" w:rsidP="000C09AC">
            <w:pPr>
              <w:numPr>
                <w:ilvl w:val="0"/>
                <w:numId w:val="22"/>
              </w:numPr>
              <w:tabs>
                <w:tab w:val="num" w:pos="180"/>
              </w:tabs>
              <w:ind w:left="180" w:hanging="180"/>
              <w:rPr>
                <w:color w:val="FF0000"/>
              </w:rPr>
            </w:pPr>
            <w:r w:rsidRPr="00730EF8">
              <w:t>provádí odhady a kontroluje výsledky početních operací v daném oboru;</w:t>
            </w:r>
          </w:p>
          <w:p w14:paraId="7B3D7D74" w14:textId="77777777" w:rsidR="007D4B12" w:rsidRPr="00730EF8" w:rsidRDefault="007D4B12" w:rsidP="000C09AC">
            <w:pPr>
              <w:numPr>
                <w:ilvl w:val="0"/>
                <w:numId w:val="22"/>
              </w:numPr>
              <w:tabs>
                <w:tab w:val="num" w:pos="180"/>
              </w:tabs>
              <w:ind w:left="180" w:hanging="180"/>
              <w:rPr>
                <w:spacing w:val="-2"/>
              </w:rPr>
            </w:pPr>
            <w:r w:rsidRPr="00730EF8">
              <w:rPr>
                <w:spacing w:val="-2"/>
              </w:rPr>
              <w:t>provádí kontrolu výpočtu pomocí kalkulátoru;</w:t>
            </w:r>
          </w:p>
        </w:tc>
        <w:tc>
          <w:tcPr>
            <w:tcW w:w="3600" w:type="dxa"/>
            <w:shd w:val="clear" w:color="auto" w:fill="auto"/>
          </w:tcPr>
          <w:p w14:paraId="0102D22A" w14:textId="77777777" w:rsidR="007D4B12" w:rsidRPr="00730EF8" w:rsidRDefault="007D4B12" w:rsidP="000C09AC">
            <w:pPr>
              <w:numPr>
                <w:ilvl w:val="0"/>
                <w:numId w:val="22"/>
              </w:numPr>
              <w:tabs>
                <w:tab w:val="num" w:pos="180"/>
              </w:tabs>
              <w:ind w:left="180" w:hanging="180"/>
            </w:pPr>
            <w:r w:rsidRPr="00730EF8">
              <w:t>Zaokrouhlování</w:t>
            </w:r>
          </w:p>
        </w:tc>
        <w:tc>
          <w:tcPr>
            <w:tcW w:w="2160" w:type="dxa"/>
            <w:shd w:val="clear" w:color="auto" w:fill="auto"/>
          </w:tcPr>
          <w:p w14:paraId="64455505" w14:textId="77777777" w:rsidR="007D4B12" w:rsidRPr="00730EF8" w:rsidRDefault="007D4B12" w:rsidP="000C09AC"/>
        </w:tc>
        <w:tc>
          <w:tcPr>
            <w:tcW w:w="3240" w:type="dxa"/>
            <w:vMerge w:val="restart"/>
            <w:shd w:val="clear" w:color="auto" w:fill="auto"/>
          </w:tcPr>
          <w:p w14:paraId="52DB90C2" w14:textId="77777777" w:rsidR="007D4B12" w:rsidRPr="00730EF8" w:rsidRDefault="007D4B12" w:rsidP="000C09AC"/>
        </w:tc>
      </w:tr>
      <w:tr w:rsidR="007D4B12" w:rsidRPr="00730EF8" w14:paraId="2563CFAD" w14:textId="77777777" w:rsidTr="000C09AC">
        <w:tc>
          <w:tcPr>
            <w:tcW w:w="1728" w:type="dxa"/>
            <w:shd w:val="clear" w:color="auto" w:fill="auto"/>
          </w:tcPr>
          <w:p w14:paraId="4DE9B4BD" w14:textId="77777777" w:rsidR="007D4B12" w:rsidRPr="00730EF8" w:rsidRDefault="007D4B12" w:rsidP="000C09AC">
            <w:pPr>
              <w:rPr>
                <w:b/>
              </w:rPr>
            </w:pPr>
            <w:r w:rsidRPr="00730EF8">
              <w:rPr>
                <w:b/>
              </w:rPr>
              <w:t>M-5-1-04</w:t>
            </w:r>
          </w:p>
          <w:p w14:paraId="19C795F9" w14:textId="77777777" w:rsidR="007D4B12" w:rsidRPr="00730EF8" w:rsidRDefault="007D4B12" w:rsidP="000C09AC"/>
        </w:tc>
        <w:tc>
          <w:tcPr>
            <w:tcW w:w="4140" w:type="dxa"/>
            <w:shd w:val="clear" w:color="auto" w:fill="auto"/>
          </w:tcPr>
          <w:p w14:paraId="18D126BC" w14:textId="77777777" w:rsidR="007D4B12" w:rsidRPr="00730EF8" w:rsidRDefault="007D4B12" w:rsidP="000C09AC">
            <w:pPr>
              <w:numPr>
                <w:ilvl w:val="0"/>
                <w:numId w:val="22"/>
              </w:numPr>
              <w:tabs>
                <w:tab w:val="num" w:pos="180"/>
              </w:tabs>
              <w:ind w:left="180" w:hanging="180"/>
            </w:pPr>
            <w:r w:rsidRPr="00730EF8">
              <w:t xml:space="preserve">řeší a tvoří slovní úlohy z praktického života s využitím </w:t>
            </w:r>
            <w:r>
              <w:t>matematizace reálné situace</w:t>
            </w:r>
            <w:r w:rsidRPr="00730EF8">
              <w:t>;</w:t>
            </w:r>
          </w:p>
        </w:tc>
        <w:tc>
          <w:tcPr>
            <w:tcW w:w="3600" w:type="dxa"/>
            <w:shd w:val="clear" w:color="auto" w:fill="auto"/>
          </w:tcPr>
          <w:p w14:paraId="2AC7B365" w14:textId="77777777" w:rsidR="007D4B12" w:rsidRPr="00730EF8" w:rsidRDefault="007D4B12" w:rsidP="000C09AC">
            <w:pPr>
              <w:numPr>
                <w:ilvl w:val="0"/>
                <w:numId w:val="22"/>
              </w:numPr>
              <w:tabs>
                <w:tab w:val="num" w:pos="180"/>
              </w:tabs>
              <w:ind w:left="180" w:hanging="180"/>
            </w:pPr>
            <w:r w:rsidRPr="00730EF8">
              <w:t>Fáze řešení problému: zápis, grafické znázornění, stanovení řešení</w:t>
            </w:r>
            <w:r>
              <w:t xml:space="preserve">, </w:t>
            </w:r>
            <w:r w:rsidRPr="00730EF8">
              <w:t>odhad a kontrola výsledku, posouzení reálnosti výsledku, formulace odpovědi</w:t>
            </w:r>
          </w:p>
        </w:tc>
        <w:tc>
          <w:tcPr>
            <w:tcW w:w="2160" w:type="dxa"/>
            <w:shd w:val="clear" w:color="auto" w:fill="auto"/>
          </w:tcPr>
          <w:p w14:paraId="4A39ECE7" w14:textId="77777777" w:rsidR="007D4B12" w:rsidRPr="00730EF8" w:rsidRDefault="007D4B12" w:rsidP="000C09AC">
            <w:r w:rsidRPr="00730EF8">
              <w:t>EV – Vztah člověka k prostředí (naše obec: přírodní zdroje, náš životní styl: energie</w:t>
            </w:r>
            <w:r>
              <w:t xml:space="preserve"> </w:t>
            </w:r>
            <w:r w:rsidRPr="00730EF8">
              <w:t>a</w:t>
            </w:r>
            <w:r>
              <w:t xml:space="preserve"> </w:t>
            </w:r>
            <w:r w:rsidRPr="005A2A13">
              <w:rPr>
                <w:spacing w:val="-4"/>
              </w:rPr>
              <w:t>odpady – komplexní pojetí</w:t>
            </w:r>
            <w:r w:rsidRPr="00730EF8">
              <w:t xml:space="preserve"> úloh včetně pochopení významu a nezbytnosti ekologického chování)</w:t>
            </w:r>
          </w:p>
        </w:tc>
        <w:tc>
          <w:tcPr>
            <w:tcW w:w="3240" w:type="dxa"/>
            <w:vMerge/>
            <w:shd w:val="clear" w:color="auto" w:fill="auto"/>
          </w:tcPr>
          <w:p w14:paraId="2B423123" w14:textId="77777777" w:rsidR="007D4B12" w:rsidRPr="00730EF8" w:rsidRDefault="007D4B12" w:rsidP="000C09AC"/>
        </w:tc>
      </w:tr>
      <w:tr w:rsidR="007D4B12" w:rsidRPr="00730EF8" w14:paraId="345ED74B" w14:textId="77777777" w:rsidTr="000C09AC">
        <w:tc>
          <w:tcPr>
            <w:tcW w:w="14868" w:type="dxa"/>
            <w:gridSpan w:val="5"/>
            <w:shd w:val="clear" w:color="auto" w:fill="auto"/>
          </w:tcPr>
          <w:p w14:paraId="0122F006" w14:textId="77777777" w:rsidR="007D4B12" w:rsidRPr="00730EF8" w:rsidRDefault="007D4B12" w:rsidP="000C09AC">
            <w:pPr>
              <w:jc w:val="center"/>
              <w:rPr>
                <w:b/>
                <w:caps/>
              </w:rPr>
            </w:pPr>
            <w:r w:rsidRPr="00730EF8">
              <w:rPr>
                <w:b/>
                <w:caps/>
              </w:rPr>
              <w:t>Závislosti, vztahy a práce s daty</w:t>
            </w:r>
          </w:p>
        </w:tc>
      </w:tr>
      <w:tr w:rsidR="007D4B12" w:rsidRPr="00730EF8" w14:paraId="7E9B21B5" w14:textId="77777777" w:rsidTr="000C09AC">
        <w:tc>
          <w:tcPr>
            <w:tcW w:w="1728" w:type="dxa"/>
            <w:shd w:val="clear" w:color="auto" w:fill="auto"/>
          </w:tcPr>
          <w:p w14:paraId="35762C2B" w14:textId="77777777" w:rsidR="007D4B12" w:rsidRPr="00730EF8" w:rsidRDefault="007D4B12" w:rsidP="000C09AC">
            <w:pPr>
              <w:rPr>
                <w:b/>
              </w:rPr>
            </w:pPr>
            <w:r w:rsidRPr="00730EF8">
              <w:rPr>
                <w:b/>
              </w:rPr>
              <w:t>M-5-2-01</w:t>
            </w:r>
          </w:p>
          <w:p w14:paraId="11893D63" w14:textId="77777777" w:rsidR="007D4B12" w:rsidRPr="00730EF8" w:rsidRDefault="007D4B12" w:rsidP="000C09AC"/>
        </w:tc>
        <w:tc>
          <w:tcPr>
            <w:tcW w:w="4140" w:type="dxa"/>
            <w:shd w:val="clear" w:color="auto" w:fill="auto"/>
          </w:tcPr>
          <w:p w14:paraId="5904ACF8" w14:textId="77777777" w:rsidR="007D4B12" w:rsidRPr="00730EF8" w:rsidRDefault="007D4B12" w:rsidP="000C09AC">
            <w:pPr>
              <w:numPr>
                <w:ilvl w:val="0"/>
                <w:numId w:val="22"/>
              </w:numPr>
              <w:tabs>
                <w:tab w:val="num" w:pos="180"/>
              </w:tabs>
              <w:ind w:left="180" w:hanging="180"/>
            </w:pPr>
            <w:r w:rsidRPr="00730EF8">
              <w:t>vybírá z textu data podle zadaného kritéria;</w:t>
            </w:r>
          </w:p>
          <w:p w14:paraId="236C942A" w14:textId="77777777" w:rsidR="007D4B12" w:rsidRPr="00730EF8" w:rsidRDefault="007D4B12" w:rsidP="000C09AC"/>
        </w:tc>
        <w:tc>
          <w:tcPr>
            <w:tcW w:w="3600" w:type="dxa"/>
            <w:shd w:val="clear" w:color="auto" w:fill="auto"/>
          </w:tcPr>
          <w:p w14:paraId="177CE295" w14:textId="77777777" w:rsidR="007D4B12" w:rsidRPr="00730EF8" w:rsidRDefault="007D4B12" w:rsidP="000C09AC">
            <w:pPr>
              <w:numPr>
                <w:ilvl w:val="0"/>
                <w:numId w:val="22"/>
              </w:numPr>
              <w:tabs>
                <w:tab w:val="num" w:pos="180"/>
              </w:tabs>
              <w:ind w:left="180" w:hanging="180"/>
            </w:pPr>
            <w:r w:rsidRPr="00730EF8">
              <w:t>Statistické údaje a jejich reprezentace</w:t>
            </w:r>
          </w:p>
        </w:tc>
        <w:tc>
          <w:tcPr>
            <w:tcW w:w="2160" w:type="dxa"/>
            <w:vMerge w:val="restart"/>
            <w:shd w:val="clear" w:color="auto" w:fill="auto"/>
          </w:tcPr>
          <w:p w14:paraId="2D0D2102" w14:textId="77777777" w:rsidR="007D4B12" w:rsidRPr="00730EF8" w:rsidRDefault="007D4B12" w:rsidP="000C09AC">
            <w:r w:rsidRPr="00730EF8">
              <w:t>MV – Kritické čtení a vnímání mediálních sdělení (pěstování kritického přístupu ke zpravodajství a reklamě – využití jednoduchých diagramů);</w:t>
            </w:r>
            <w:r>
              <w:t xml:space="preserve"> </w:t>
            </w:r>
            <w:r w:rsidRPr="00730EF8">
              <w:t>Interpretace vztahů mediálních sdělení a reality (identifikace zjednodušení mediovaných sdělení)</w:t>
            </w:r>
          </w:p>
        </w:tc>
        <w:tc>
          <w:tcPr>
            <w:tcW w:w="3240" w:type="dxa"/>
            <w:vMerge w:val="restart"/>
            <w:shd w:val="clear" w:color="auto" w:fill="auto"/>
          </w:tcPr>
          <w:p w14:paraId="6BB80A03" w14:textId="77777777" w:rsidR="007D4B12" w:rsidRDefault="007D4B12" w:rsidP="000C09AC">
            <w:r w:rsidRPr="00730EF8">
              <w:t xml:space="preserve">AJ: </w:t>
            </w:r>
          </w:p>
          <w:p w14:paraId="0E650F73" w14:textId="77777777" w:rsidR="007D4B12" w:rsidRPr="00730EF8" w:rsidRDefault="007D4B12" w:rsidP="000C09AC">
            <w:r>
              <w:t>P</w:t>
            </w:r>
            <w:r w:rsidRPr="00730EF8">
              <w:t>orovnání některých statistických údajů anglicky mluvících zemí</w:t>
            </w:r>
            <w:r>
              <w:t>.</w:t>
            </w:r>
          </w:p>
          <w:p w14:paraId="560E7A14" w14:textId="77777777" w:rsidR="007D4B12" w:rsidRPr="00730EF8" w:rsidRDefault="007D4B12" w:rsidP="000C09AC"/>
          <w:p w14:paraId="046E402A" w14:textId="77777777" w:rsidR="007D4B12" w:rsidRPr="00730EF8" w:rsidRDefault="007D4B12" w:rsidP="000C09AC">
            <w:r w:rsidRPr="00730EF8">
              <w:t xml:space="preserve">Rozšiřující učivo: </w:t>
            </w:r>
          </w:p>
          <w:p w14:paraId="14A03825" w14:textId="77777777" w:rsidR="007D4B12" w:rsidRPr="00730EF8" w:rsidRDefault="007D4B12" w:rsidP="000C09AC">
            <w:pPr>
              <w:numPr>
                <w:ilvl w:val="1"/>
                <w:numId w:val="22"/>
              </w:numPr>
              <w:tabs>
                <w:tab w:val="num" w:pos="252"/>
              </w:tabs>
              <w:ind w:left="252" w:hanging="252"/>
            </w:pPr>
            <w:r w:rsidRPr="00730EF8">
              <w:t>další typy diagramů</w:t>
            </w:r>
          </w:p>
          <w:p w14:paraId="61968F59" w14:textId="77777777" w:rsidR="007D4B12" w:rsidRPr="00730EF8" w:rsidRDefault="007D4B12" w:rsidP="000C09AC"/>
          <w:p w14:paraId="6806341A" w14:textId="77777777" w:rsidR="007D4B12" w:rsidRPr="00730EF8" w:rsidRDefault="007D4B12" w:rsidP="000C09AC">
            <w:pPr>
              <w:tabs>
                <w:tab w:val="num" w:pos="2052"/>
              </w:tabs>
            </w:pPr>
            <w:r w:rsidRPr="00730EF8">
              <w:t>Další náměty do výuky:</w:t>
            </w:r>
          </w:p>
          <w:p w14:paraId="5109C36E" w14:textId="77777777" w:rsidR="007D4B12" w:rsidRPr="00730EF8" w:rsidRDefault="007D4B12" w:rsidP="000C09AC">
            <w:pPr>
              <w:numPr>
                <w:ilvl w:val="1"/>
                <w:numId w:val="22"/>
              </w:numPr>
              <w:tabs>
                <w:tab w:val="num" w:pos="252"/>
              </w:tabs>
              <w:ind w:left="249" w:hanging="249"/>
            </w:pPr>
            <w:r>
              <w:t>využití tabulkového kalkulátoru ke zpracování dat</w:t>
            </w:r>
          </w:p>
        </w:tc>
      </w:tr>
      <w:tr w:rsidR="007D4B12" w:rsidRPr="00730EF8" w14:paraId="4F6A3E52" w14:textId="77777777" w:rsidTr="000C09AC">
        <w:tc>
          <w:tcPr>
            <w:tcW w:w="1728" w:type="dxa"/>
            <w:shd w:val="clear" w:color="auto" w:fill="auto"/>
          </w:tcPr>
          <w:p w14:paraId="20691949" w14:textId="77777777" w:rsidR="007D4B12" w:rsidRPr="00730EF8" w:rsidRDefault="007D4B12" w:rsidP="000C09AC">
            <w:pPr>
              <w:rPr>
                <w:b/>
              </w:rPr>
            </w:pPr>
            <w:r w:rsidRPr="00730EF8">
              <w:rPr>
                <w:b/>
              </w:rPr>
              <w:t>M-5-2-02</w:t>
            </w:r>
          </w:p>
          <w:p w14:paraId="7AFBDB29" w14:textId="77777777" w:rsidR="007D4B12" w:rsidRPr="00730EF8" w:rsidRDefault="007D4B12" w:rsidP="000C09AC"/>
        </w:tc>
        <w:tc>
          <w:tcPr>
            <w:tcW w:w="4140" w:type="dxa"/>
            <w:shd w:val="clear" w:color="auto" w:fill="auto"/>
          </w:tcPr>
          <w:p w14:paraId="2B13A556" w14:textId="77777777" w:rsidR="007D4B12" w:rsidRPr="00730EF8" w:rsidRDefault="007D4B12" w:rsidP="000C09AC">
            <w:pPr>
              <w:numPr>
                <w:ilvl w:val="0"/>
                <w:numId w:val="22"/>
              </w:numPr>
              <w:tabs>
                <w:tab w:val="num" w:pos="180"/>
              </w:tabs>
              <w:ind w:left="180" w:hanging="180"/>
            </w:pPr>
            <w:r w:rsidRPr="00730EF8">
              <w:t>zjistí požadované údaje z kruhového diagramu, ve kterém nejsou k popisu použita procenta;</w:t>
            </w:r>
          </w:p>
        </w:tc>
        <w:tc>
          <w:tcPr>
            <w:tcW w:w="3600" w:type="dxa"/>
            <w:shd w:val="clear" w:color="auto" w:fill="auto"/>
          </w:tcPr>
          <w:p w14:paraId="2BBAAE62" w14:textId="77777777" w:rsidR="007D4B12" w:rsidRDefault="007D4B12" w:rsidP="000C09AC">
            <w:pPr>
              <w:numPr>
                <w:ilvl w:val="0"/>
                <w:numId w:val="22"/>
              </w:numPr>
              <w:tabs>
                <w:tab w:val="num" w:pos="180"/>
              </w:tabs>
              <w:ind w:left="180" w:hanging="180"/>
            </w:pPr>
            <w:r w:rsidRPr="00730EF8">
              <w:t>Kruhový diagram</w:t>
            </w:r>
          </w:p>
          <w:p w14:paraId="33C0ACC9" w14:textId="77777777" w:rsidR="007D4B12" w:rsidRPr="00730EF8" w:rsidRDefault="007D4B12" w:rsidP="000C09AC">
            <w:pPr>
              <w:numPr>
                <w:ilvl w:val="0"/>
                <w:numId w:val="22"/>
              </w:numPr>
              <w:tabs>
                <w:tab w:val="num" w:pos="180"/>
              </w:tabs>
              <w:ind w:left="180" w:hanging="180"/>
            </w:pPr>
            <w:r w:rsidRPr="00C12C65">
              <w:t>Finanční produkty: úspory</w:t>
            </w:r>
          </w:p>
        </w:tc>
        <w:tc>
          <w:tcPr>
            <w:tcW w:w="2160" w:type="dxa"/>
            <w:vMerge/>
            <w:shd w:val="clear" w:color="auto" w:fill="auto"/>
          </w:tcPr>
          <w:p w14:paraId="01B163EE" w14:textId="77777777" w:rsidR="007D4B12" w:rsidRPr="00730EF8" w:rsidRDefault="007D4B12" w:rsidP="000C09AC"/>
        </w:tc>
        <w:tc>
          <w:tcPr>
            <w:tcW w:w="3240" w:type="dxa"/>
            <w:vMerge/>
            <w:shd w:val="clear" w:color="auto" w:fill="auto"/>
          </w:tcPr>
          <w:p w14:paraId="0D534AD3" w14:textId="77777777" w:rsidR="007D4B12" w:rsidRPr="00730EF8" w:rsidRDefault="007D4B12" w:rsidP="000C09AC"/>
        </w:tc>
      </w:tr>
      <w:tr w:rsidR="007D4B12" w:rsidRPr="00730EF8" w14:paraId="3B2D3533" w14:textId="77777777" w:rsidTr="000C09AC">
        <w:tc>
          <w:tcPr>
            <w:tcW w:w="14868" w:type="dxa"/>
            <w:gridSpan w:val="5"/>
            <w:shd w:val="clear" w:color="auto" w:fill="auto"/>
          </w:tcPr>
          <w:p w14:paraId="39E5AD11" w14:textId="77777777" w:rsidR="007D4B12" w:rsidRPr="00730EF8" w:rsidRDefault="007D4B12" w:rsidP="000C09AC">
            <w:pPr>
              <w:keepNext/>
              <w:jc w:val="center"/>
              <w:rPr>
                <w:b/>
                <w:caps/>
              </w:rPr>
            </w:pPr>
            <w:r w:rsidRPr="00730EF8">
              <w:rPr>
                <w:b/>
                <w:caps/>
              </w:rPr>
              <w:lastRenderedPageBreak/>
              <w:t>Geometrie v rovině a v prostoru</w:t>
            </w:r>
          </w:p>
        </w:tc>
      </w:tr>
      <w:tr w:rsidR="007D4B12" w:rsidRPr="00730EF8" w14:paraId="6B0AE4A5" w14:textId="77777777" w:rsidTr="000C09AC">
        <w:tc>
          <w:tcPr>
            <w:tcW w:w="1728" w:type="dxa"/>
            <w:shd w:val="clear" w:color="auto" w:fill="auto"/>
          </w:tcPr>
          <w:p w14:paraId="505EBF11" w14:textId="77777777" w:rsidR="007D4B12" w:rsidRPr="00730EF8" w:rsidRDefault="007D4B12" w:rsidP="000C09AC">
            <w:pPr>
              <w:rPr>
                <w:b/>
              </w:rPr>
            </w:pPr>
            <w:r w:rsidRPr="00730EF8">
              <w:rPr>
                <w:b/>
              </w:rPr>
              <w:t>M-5-3-01</w:t>
            </w:r>
          </w:p>
          <w:p w14:paraId="5DD4CB56" w14:textId="77777777" w:rsidR="007D4B12" w:rsidRPr="00730EF8" w:rsidRDefault="007D4B12" w:rsidP="000C09AC"/>
        </w:tc>
        <w:tc>
          <w:tcPr>
            <w:tcW w:w="4140" w:type="dxa"/>
            <w:shd w:val="clear" w:color="auto" w:fill="auto"/>
          </w:tcPr>
          <w:p w14:paraId="47898C1E" w14:textId="77777777" w:rsidR="007D4B12" w:rsidRPr="00730EF8" w:rsidRDefault="007D4B12" w:rsidP="000C09AC">
            <w:pPr>
              <w:numPr>
                <w:ilvl w:val="0"/>
                <w:numId w:val="22"/>
              </w:numPr>
              <w:tabs>
                <w:tab w:val="num" w:pos="180"/>
              </w:tabs>
              <w:ind w:left="181" w:hanging="181"/>
            </w:pPr>
            <w:r w:rsidRPr="00730EF8">
              <w:t xml:space="preserve">při konstrukcích rovinných útvarů využívá elementární geometrické konstrukce a základní vlastnosti těchto útvarů; </w:t>
            </w:r>
          </w:p>
        </w:tc>
        <w:tc>
          <w:tcPr>
            <w:tcW w:w="3600" w:type="dxa"/>
            <w:shd w:val="clear" w:color="auto" w:fill="auto"/>
          </w:tcPr>
          <w:p w14:paraId="02D127A1" w14:textId="77777777" w:rsidR="007D4B12" w:rsidRPr="00730EF8" w:rsidRDefault="007D4B12" w:rsidP="000C09AC">
            <w:pPr>
              <w:numPr>
                <w:ilvl w:val="0"/>
                <w:numId w:val="22"/>
              </w:numPr>
              <w:tabs>
                <w:tab w:val="num" w:pos="180"/>
              </w:tabs>
              <w:ind w:left="180" w:hanging="180"/>
            </w:pPr>
            <w:r w:rsidRPr="00730EF8">
              <w:t xml:space="preserve">Konstrukce čtverce a obdélníku </w:t>
            </w:r>
          </w:p>
          <w:p w14:paraId="2CE9FEF7" w14:textId="77777777" w:rsidR="007D4B12" w:rsidRPr="00730EF8" w:rsidRDefault="007D4B12" w:rsidP="000C09AC">
            <w:pPr>
              <w:numPr>
                <w:ilvl w:val="0"/>
                <w:numId w:val="22"/>
              </w:numPr>
              <w:tabs>
                <w:tab w:val="num" w:pos="180"/>
              </w:tabs>
              <w:ind w:left="180" w:hanging="180"/>
            </w:pPr>
            <w:r w:rsidRPr="00730EF8">
              <w:t>Konstrukce pravoúhlého, rovnostranného a rovnoramenného trojúhelník</w:t>
            </w:r>
            <w:r>
              <w:t>u</w:t>
            </w:r>
          </w:p>
        </w:tc>
        <w:tc>
          <w:tcPr>
            <w:tcW w:w="2160" w:type="dxa"/>
            <w:shd w:val="clear" w:color="auto" w:fill="auto"/>
          </w:tcPr>
          <w:p w14:paraId="27E71B68" w14:textId="77777777" w:rsidR="007D4B12" w:rsidRPr="00730EF8" w:rsidRDefault="007D4B12" w:rsidP="000C09AC"/>
        </w:tc>
        <w:tc>
          <w:tcPr>
            <w:tcW w:w="3240" w:type="dxa"/>
            <w:vMerge w:val="restart"/>
            <w:shd w:val="clear" w:color="auto" w:fill="auto"/>
          </w:tcPr>
          <w:p w14:paraId="68132ECF" w14:textId="77777777" w:rsidR="007D4B12" w:rsidRPr="00730EF8" w:rsidRDefault="007D4B12" w:rsidP="000C09AC">
            <w:pPr>
              <w:tabs>
                <w:tab w:val="num" w:pos="2052"/>
              </w:tabs>
            </w:pPr>
            <w:r w:rsidRPr="00730EF8">
              <w:t>Další náměty do výuky:</w:t>
            </w:r>
          </w:p>
          <w:p w14:paraId="42F7A6B9" w14:textId="77777777" w:rsidR="007D4B12" w:rsidRPr="00730EF8" w:rsidRDefault="007D4B12" w:rsidP="000C09AC">
            <w:pPr>
              <w:numPr>
                <w:ilvl w:val="1"/>
                <w:numId w:val="22"/>
              </w:numPr>
              <w:tabs>
                <w:tab w:val="num" w:pos="252"/>
              </w:tabs>
              <w:ind w:left="249" w:hanging="249"/>
            </w:pPr>
            <w:r w:rsidRPr="00730EF8">
              <w:t>slovní úlohy na obsahy obdélníku, čtverce (práce s plánem bytu – velikost koberce, nákup tapet, obložení, podlahové plochy apod.)</w:t>
            </w:r>
          </w:p>
          <w:p w14:paraId="31C3D3C9" w14:textId="77777777" w:rsidR="007D4B12" w:rsidRPr="00730EF8" w:rsidRDefault="007D4B12" w:rsidP="000C09AC">
            <w:pPr>
              <w:numPr>
                <w:ilvl w:val="1"/>
                <w:numId w:val="22"/>
              </w:numPr>
              <w:tabs>
                <w:tab w:val="num" w:pos="252"/>
              </w:tabs>
              <w:ind w:left="249" w:hanging="249"/>
            </w:pPr>
            <w:r w:rsidRPr="00730EF8">
              <w:t>geometrie a výtvarné umění</w:t>
            </w:r>
          </w:p>
          <w:p w14:paraId="40A091EC" w14:textId="77777777" w:rsidR="007D4B12" w:rsidRPr="00730EF8" w:rsidRDefault="007D4B12" w:rsidP="000C09AC">
            <w:pPr>
              <w:numPr>
                <w:ilvl w:val="1"/>
                <w:numId w:val="22"/>
              </w:numPr>
              <w:tabs>
                <w:tab w:val="num" w:pos="252"/>
              </w:tabs>
              <w:ind w:left="249" w:hanging="249"/>
            </w:pPr>
            <w:r w:rsidRPr="00730EF8">
              <w:t>využití počítačových programů pro geometrii na</w:t>
            </w:r>
            <w:r>
              <w:t> </w:t>
            </w:r>
            <w:r w:rsidRPr="00730EF8">
              <w:t>1. stupni ZŠ</w:t>
            </w:r>
          </w:p>
        </w:tc>
      </w:tr>
      <w:tr w:rsidR="007D4B12" w:rsidRPr="00730EF8" w14:paraId="66543A5E" w14:textId="77777777" w:rsidTr="000C09AC">
        <w:tc>
          <w:tcPr>
            <w:tcW w:w="1728" w:type="dxa"/>
            <w:shd w:val="clear" w:color="auto" w:fill="auto"/>
          </w:tcPr>
          <w:p w14:paraId="1BF28CF3" w14:textId="77777777" w:rsidR="007D4B12" w:rsidRPr="00730EF8" w:rsidRDefault="007D4B12" w:rsidP="000C09AC">
            <w:pPr>
              <w:rPr>
                <w:b/>
              </w:rPr>
            </w:pPr>
            <w:r w:rsidRPr="00730EF8">
              <w:rPr>
                <w:b/>
              </w:rPr>
              <w:t>M-5-3-03</w:t>
            </w:r>
          </w:p>
          <w:p w14:paraId="4315F542" w14:textId="77777777" w:rsidR="007D4B12" w:rsidRPr="00730EF8" w:rsidRDefault="007D4B12" w:rsidP="000C09AC"/>
        </w:tc>
        <w:tc>
          <w:tcPr>
            <w:tcW w:w="4140" w:type="dxa"/>
            <w:shd w:val="clear" w:color="auto" w:fill="auto"/>
          </w:tcPr>
          <w:p w14:paraId="3C6EBA8C" w14:textId="77777777" w:rsidR="007D4B12" w:rsidRPr="00730EF8" w:rsidRDefault="007D4B12" w:rsidP="000C09AC">
            <w:pPr>
              <w:numPr>
                <w:ilvl w:val="0"/>
                <w:numId w:val="22"/>
              </w:numPr>
              <w:tabs>
                <w:tab w:val="num" w:pos="180"/>
              </w:tabs>
              <w:ind w:left="180" w:hanging="180"/>
            </w:pPr>
            <w:r w:rsidRPr="00730EF8">
              <w:t>sestrojí k dané přímce rovnoběžku a</w:t>
            </w:r>
            <w:r>
              <w:t> </w:t>
            </w:r>
            <w:r w:rsidRPr="00730EF8">
              <w:t>kolmici vedoucí daným bodem pomocí trojúhelníku s ryskou;</w:t>
            </w:r>
          </w:p>
        </w:tc>
        <w:tc>
          <w:tcPr>
            <w:tcW w:w="3600" w:type="dxa"/>
            <w:shd w:val="clear" w:color="auto" w:fill="auto"/>
          </w:tcPr>
          <w:p w14:paraId="7EF750F7" w14:textId="77777777" w:rsidR="007D4B12" w:rsidRPr="00730EF8" w:rsidRDefault="007D4B12" w:rsidP="000C09AC">
            <w:pPr>
              <w:numPr>
                <w:ilvl w:val="0"/>
                <w:numId w:val="22"/>
              </w:numPr>
              <w:tabs>
                <w:tab w:val="num" w:pos="180"/>
              </w:tabs>
              <w:ind w:left="180" w:hanging="180"/>
            </w:pPr>
            <w:r w:rsidRPr="00730EF8">
              <w:t>Konstrukce rovnoběžky a</w:t>
            </w:r>
            <w:r>
              <w:t> </w:t>
            </w:r>
            <w:r w:rsidRPr="00730EF8">
              <w:t>kolmice daným bodem</w:t>
            </w:r>
          </w:p>
        </w:tc>
        <w:tc>
          <w:tcPr>
            <w:tcW w:w="2160" w:type="dxa"/>
            <w:shd w:val="clear" w:color="auto" w:fill="auto"/>
          </w:tcPr>
          <w:p w14:paraId="70EA1833" w14:textId="77777777" w:rsidR="007D4B12" w:rsidRPr="00730EF8" w:rsidRDefault="007D4B12" w:rsidP="000C09AC"/>
        </w:tc>
        <w:tc>
          <w:tcPr>
            <w:tcW w:w="3240" w:type="dxa"/>
            <w:vMerge/>
            <w:shd w:val="clear" w:color="auto" w:fill="auto"/>
          </w:tcPr>
          <w:p w14:paraId="5FAF621F" w14:textId="77777777" w:rsidR="007D4B12" w:rsidRPr="00730EF8" w:rsidRDefault="007D4B12" w:rsidP="000C09AC"/>
        </w:tc>
      </w:tr>
      <w:tr w:rsidR="007D4B12" w:rsidRPr="00730EF8" w14:paraId="76EAA973" w14:textId="77777777" w:rsidTr="000C09AC">
        <w:tc>
          <w:tcPr>
            <w:tcW w:w="1728" w:type="dxa"/>
            <w:shd w:val="clear" w:color="auto" w:fill="auto"/>
          </w:tcPr>
          <w:p w14:paraId="485012B2" w14:textId="77777777" w:rsidR="007D4B12" w:rsidRPr="00730EF8" w:rsidRDefault="007D4B12" w:rsidP="000C09AC">
            <w:pPr>
              <w:rPr>
                <w:b/>
              </w:rPr>
            </w:pPr>
            <w:r w:rsidRPr="00730EF8">
              <w:rPr>
                <w:b/>
              </w:rPr>
              <w:t>M-5-3-04</w:t>
            </w:r>
          </w:p>
          <w:p w14:paraId="42EA1BBE" w14:textId="77777777" w:rsidR="007D4B12" w:rsidRPr="00730EF8" w:rsidRDefault="007D4B12" w:rsidP="000C09AC">
            <w:pPr>
              <w:rPr>
                <w:b/>
              </w:rPr>
            </w:pPr>
          </w:p>
        </w:tc>
        <w:tc>
          <w:tcPr>
            <w:tcW w:w="4140" w:type="dxa"/>
            <w:shd w:val="clear" w:color="auto" w:fill="auto"/>
          </w:tcPr>
          <w:p w14:paraId="2A372323" w14:textId="77777777" w:rsidR="007D4B12" w:rsidRPr="00730EF8" w:rsidRDefault="007D4B12" w:rsidP="000C09AC">
            <w:pPr>
              <w:numPr>
                <w:ilvl w:val="0"/>
                <w:numId w:val="22"/>
              </w:numPr>
              <w:tabs>
                <w:tab w:val="num" w:pos="180"/>
              </w:tabs>
              <w:ind w:left="180" w:hanging="180"/>
              <w:rPr>
                <w:spacing w:val="-6"/>
              </w:rPr>
            </w:pPr>
            <w:r w:rsidRPr="00730EF8">
              <w:rPr>
                <w:spacing w:val="-6"/>
              </w:rPr>
              <w:t>určí pomocí čtvercové sítě obsah rovinného obrazce, který je tvořen čtverci, obdélníky a trojúhelníky a</w:t>
            </w:r>
            <w:r>
              <w:rPr>
                <w:spacing w:val="-6"/>
              </w:rPr>
              <w:t> </w:t>
            </w:r>
            <w:r w:rsidRPr="00730EF8">
              <w:rPr>
                <w:spacing w:val="-6"/>
              </w:rPr>
              <w:t>obsahy porovná;</w:t>
            </w:r>
          </w:p>
        </w:tc>
        <w:tc>
          <w:tcPr>
            <w:tcW w:w="3600" w:type="dxa"/>
            <w:shd w:val="clear" w:color="auto" w:fill="auto"/>
          </w:tcPr>
          <w:p w14:paraId="204BCAC3" w14:textId="77777777" w:rsidR="007D4B12" w:rsidRPr="00730EF8" w:rsidRDefault="007D4B12" w:rsidP="000C09AC">
            <w:pPr>
              <w:numPr>
                <w:ilvl w:val="0"/>
                <w:numId w:val="22"/>
              </w:numPr>
              <w:tabs>
                <w:tab w:val="num" w:pos="180"/>
              </w:tabs>
              <w:ind w:left="180" w:hanging="180"/>
            </w:pPr>
            <w:r w:rsidRPr="00730EF8">
              <w:t>Složené obrazce ve čtvercové síti</w:t>
            </w:r>
          </w:p>
        </w:tc>
        <w:tc>
          <w:tcPr>
            <w:tcW w:w="2160" w:type="dxa"/>
            <w:shd w:val="clear" w:color="auto" w:fill="auto"/>
          </w:tcPr>
          <w:p w14:paraId="16AE548A" w14:textId="77777777" w:rsidR="007D4B12" w:rsidRPr="00730EF8" w:rsidRDefault="007D4B12" w:rsidP="000C09AC"/>
        </w:tc>
        <w:tc>
          <w:tcPr>
            <w:tcW w:w="3240" w:type="dxa"/>
            <w:shd w:val="clear" w:color="auto" w:fill="auto"/>
          </w:tcPr>
          <w:p w14:paraId="38EDE05D" w14:textId="77777777" w:rsidR="007D4B12" w:rsidRPr="00730EF8" w:rsidRDefault="007D4B12" w:rsidP="000C09AC">
            <w:pPr>
              <w:tabs>
                <w:tab w:val="num" w:pos="2052"/>
              </w:tabs>
            </w:pPr>
            <w:r w:rsidRPr="00730EF8">
              <w:t>Další náměty do výuky:</w:t>
            </w:r>
          </w:p>
          <w:p w14:paraId="18C52C66" w14:textId="77777777" w:rsidR="007D4B12" w:rsidRPr="00730EF8" w:rsidRDefault="007D4B12" w:rsidP="000C09AC">
            <w:pPr>
              <w:numPr>
                <w:ilvl w:val="1"/>
                <w:numId w:val="22"/>
              </w:numPr>
              <w:tabs>
                <w:tab w:val="num" w:pos="252"/>
              </w:tabs>
              <w:ind w:left="249" w:hanging="249"/>
            </w:pPr>
            <w:r>
              <w:t>origami ve čtvercové síti</w:t>
            </w:r>
            <w:r w:rsidRPr="00730EF8">
              <w:t xml:space="preserve"> </w:t>
            </w:r>
          </w:p>
          <w:p w14:paraId="5F450C03" w14:textId="77777777" w:rsidR="007D4B12" w:rsidRPr="00730EF8" w:rsidRDefault="007D4B12" w:rsidP="000C09AC"/>
        </w:tc>
      </w:tr>
      <w:tr w:rsidR="007D4B12" w:rsidRPr="00730EF8" w14:paraId="2649CB0D" w14:textId="77777777" w:rsidTr="000C09AC">
        <w:tc>
          <w:tcPr>
            <w:tcW w:w="14868" w:type="dxa"/>
            <w:gridSpan w:val="5"/>
            <w:shd w:val="clear" w:color="auto" w:fill="auto"/>
          </w:tcPr>
          <w:p w14:paraId="2373A33B" w14:textId="77777777" w:rsidR="007D4B12" w:rsidRPr="00730EF8" w:rsidRDefault="007D4B12" w:rsidP="000C09AC">
            <w:pPr>
              <w:jc w:val="center"/>
              <w:rPr>
                <w:b/>
                <w:caps/>
              </w:rPr>
            </w:pPr>
            <w:r w:rsidRPr="00730EF8">
              <w:rPr>
                <w:b/>
                <w:caps/>
              </w:rPr>
              <w:t>Nestandardní aplikační úlohy a problémy</w:t>
            </w:r>
          </w:p>
        </w:tc>
      </w:tr>
      <w:tr w:rsidR="007D4B12" w:rsidRPr="00730EF8" w14:paraId="61DE6D78" w14:textId="77777777" w:rsidTr="000C09AC">
        <w:tc>
          <w:tcPr>
            <w:tcW w:w="1728" w:type="dxa"/>
            <w:shd w:val="clear" w:color="auto" w:fill="auto"/>
          </w:tcPr>
          <w:p w14:paraId="77FF8989" w14:textId="77777777" w:rsidR="007D4B12" w:rsidRPr="00730EF8" w:rsidRDefault="007D4B12" w:rsidP="000C09AC">
            <w:pPr>
              <w:rPr>
                <w:b/>
              </w:rPr>
            </w:pPr>
            <w:r w:rsidRPr="00730EF8">
              <w:rPr>
                <w:b/>
              </w:rPr>
              <w:t>M-5-4-01</w:t>
            </w:r>
          </w:p>
          <w:p w14:paraId="214C487A" w14:textId="77777777" w:rsidR="007D4B12" w:rsidRPr="00730EF8" w:rsidRDefault="007D4B12" w:rsidP="000C09AC"/>
        </w:tc>
        <w:tc>
          <w:tcPr>
            <w:tcW w:w="4140" w:type="dxa"/>
            <w:shd w:val="clear" w:color="auto" w:fill="auto"/>
          </w:tcPr>
          <w:p w14:paraId="068545F8" w14:textId="77777777" w:rsidR="007D4B12" w:rsidRPr="00730EF8" w:rsidRDefault="007D4B12" w:rsidP="000C09AC">
            <w:pPr>
              <w:numPr>
                <w:ilvl w:val="0"/>
                <w:numId w:val="22"/>
              </w:numPr>
              <w:tabs>
                <w:tab w:val="num" w:pos="180"/>
              </w:tabs>
              <w:ind w:left="180" w:hanging="180"/>
            </w:pPr>
            <w:r w:rsidRPr="00730EF8">
              <w:t>ovládá některé řešitelské strategie, v průběhu řešení nestandardních úloh objevuje zákonitosti a využívá je.</w:t>
            </w:r>
          </w:p>
        </w:tc>
        <w:tc>
          <w:tcPr>
            <w:tcW w:w="3600" w:type="dxa"/>
            <w:shd w:val="clear" w:color="auto" w:fill="auto"/>
          </w:tcPr>
          <w:p w14:paraId="41D9DFCF" w14:textId="77777777" w:rsidR="007D4B12" w:rsidRPr="006372D9" w:rsidRDefault="007D4B12" w:rsidP="000C09AC">
            <w:pPr>
              <w:numPr>
                <w:ilvl w:val="0"/>
                <w:numId w:val="22"/>
              </w:numPr>
              <w:tabs>
                <w:tab w:val="num" w:pos="180"/>
              </w:tabs>
              <w:ind w:left="180" w:hanging="180"/>
            </w:pPr>
            <w:r w:rsidRPr="006372D9">
              <w:t>Magické čtverce, pyramidy, sudoku</w:t>
            </w:r>
          </w:p>
          <w:p w14:paraId="5E6BE230" w14:textId="77777777" w:rsidR="007D4B12" w:rsidRPr="00730EF8" w:rsidRDefault="007D4B12" w:rsidP="000C09AC"/>
        </w:tc>
        <w:tc>
          <w:tcPr>
            <w:tcW w:w="2160" w:type="dxa"/>
            <w:shd w:val="clear" w:color="auto" w:fill="auto"/>
          </w:tcPr>
          <w:p w14:paraId="6BD12B0B" w14:textId="77777777" w:rsidR="007D4B12" w:rsidRPr="00730EF8" w:rsidRDefault="007D4B12" w:rsidP="000C09AC">
            <w:pPr>
              <w:spacing w:line="216" w:lineRule="auto"/>
            </w:pPr>
            <w:r w:rsidRPr="00730EF8">
              <w:t>OSV – Osobnostní rozvoj</w:t>
            </w:r>
            <w:r>
              <w:t xml:space="preserve"> –</w:t>
            </w:r>
            <w:r w:rsidRPr="00730EF8">
              <w:t xml:space="preserve"> Rozvoj schopností poznávání (cvičení dovednosti zapamatování, řešení problémů)</w:t>
            </w:r>
            <w:r>
              <w:t>;</w:t>
            </w:r>
            <w:r w:rsidRPr="00730EF8">
              <w:t xml:space="preserve"> Kreativita (cvičení pro rozvoj základ</w:t>
            </w:r>
            <w:r>
              <w:t>ních</w:t>
            </w:r>
            <w:r w:rsidRPr="00730EF8">
              <w:t xml:space="preserve"> rysů kreativity)</w:t>
            </w:r>
          </w:p>
        </w:tc>
        <w:tc>
          <w:tcPr>
            <w:tcW w:w="3240" w:type="dxa"/>
            <w:shd w:val="clear" w:color="auto" w:fill="auto"/>
          </w:tcPr>
          <w:p w14:paraId="526D3C82" w14:textId="77777777" w:rsidR="007D4B12" w:rsidRPr="006372D9" w:rsidRDefault="007D4B12" w:rsidP="000C09AC">
            <w:r w:rsidRPr="00730EF8">
              <w:t xml:space="preserve"> </w:t>
            </w:r>
            <w:r w:rsidRPr="006372D9">
              <w:t>Rozšiřující učivo:</w:t>
            </w:r>
          </w:p>
          <w:p w14:paraId="43B71647" w14:textId="77777777" w:rsidR="007D4B12" w:rsidRPr="00730EF8" w:rsidRDefault="007D4B12" w:rsidP="000C09AC">
            <w:pPr>
              <w:numPr>
                <w:ilvl w:val="1"/>
                <w:numId w:val="22"/>
              </w:numPr>
              <w:tabs>
                <w:tab w:val="num" w:pos="252"/>
              </w:tabs>
              <w:ind w:left="249" w:hanging="249"/>
            </w:pPr>
            <w:r w:rsidRPr="006372D9">
              <w:t>zašifrované příklady, hlavolamy, rébusy</w:t>
            </w:r>
          </w:p>
        </w:tc>
      </w:tr>
    </w:tbl>
    <w:p w14:paraId="2D1A7FF8" w14:textId="77777777" w:rsidR="007D4B12" w:rsidRPr="00730EF8" w:rsidRDefault="007D4B12" w:rsidP="007D4B12">
      <w:pPr>
        <w:jc w:val="both"/>
        <w:rPr>
          <w:b/>
          <w:color w:val="FF6600"/>
        </w:rPr>
      </w:pPr>
    </w:p>
    <w:p w14:paraId="6CAC0BBB" w14:textId="77777777" w:rsidR="007D4B12" w:rsidRPr="00730EF8" w:rsidRDefault="007D4B12" w:rsidP="007D4B12">
      <w:pPr>
        <w:spacing w:before="120"/>
        <w:ind w:left="357"/>
        <w:jc w:val="both"/>
        <w:rPr>
          <w:b/>
        </w:rPr>
      </w:pPr>
      <w:r w:rsidRPr="00730EF8">
        <w:rPr>
          <w:b/>
        </w:rPr>
        <w:br w:type="page"/>
      </w:r>
      <w:r w:rsidRPr="00730EF8">
        <w:rPr>
          <w:b/>
        </w:rPr>
        <w:lastRenderedPageBreak/>
        <w:t>2. stupeň ZŠ</w:t>
      </w:r>
    </w:p>
    <w:p w14:paraId="1F4AFF72" w14:textId="77777777" w:rsidR="007D4B12" w:rsidRPr="00730EF8" w:rsidRDefault="007D4B12" w:rsidP="007D4B12">
      <w:pPr>
        <w:jc w:val="both"/>
        <w:rPr>
          <w:b/>
          <w:color w:val="FF6600"/>
        </w:rPr>
      </w:pPr>
    </w:p>
    <w:p w14:paraId="1B366B4B" w14:textId="77777777" w:rsidR="007D4B12" w:rsidRPr="00730EF8" w:rsidRDefault="007D4B12" w:rsidP="007D4B12">
      <w:pPr>
        <w:spacing w:after="120"/>
        <w:jc w:val="both"/>
        <w:rPr>
          <w:b/>
        </w:rPr>
      </w:pPr>
      <w:r w:rsidRPr="00730EF8">
        <w:rPr>
          <w:b/>
        </w:rPr>
        <w:t xml:space="preserve">Obsahové vymezení vyučovacího předmětu </w:t>
      </w:r>
    </w:p>
    <w:p w14:paraId="11BEDC8A" w14:textId="77777777" w:rsidR="007D4B12" w:rsidRPr="00730EF8" w:rsidRDefault="007D4B12" w:rsidP="007D4B12">
      <w:pPr>
        <w:jc w:val="both"/>
      </w:pPr>
      <w:r w:rsidRPr="00730EF8">
        <w:t xml:space="preserve">Na </w:t>
      </w:r>
      <w:r>
        <w:t>2.</w:t>
      </w:r>
      <w:r w:rsidRPr="00730EF8">
        <w:t xml:space="preserve"> stupni základního vzdělávání je nutné v matematice pokračovat v budování základů matematické gramotnosti. </w:t>
      </w:r>
    </w:p>
    <w:p w14:paraId="621F47C3" w14:textId="77777777" w:rsidR="007D4B12" w:rsidRPr="00730EF8" w:rsidRDefault="007D4B12" w:rsidP="007D4B12">
      <w:pPr>
        <w:spacing w:after="120"/>
        <w:jc w:val="both"/>
      </w:pPr>
      <w:r w:rsidRPr="00730EF8">
        <w:t xml:space="preserve">Vzdělávací obsah zahrnuje čtyři tematické okruhy, které navazují na okruhy formulované pro 1. stupeň: </w:t>
      </w:r>
    </w:p>
    <w:p w14:paraId="6510F56E" w14:textId="77777777" w:rsidR="007D4B12" w:rsidRPr="00730EF8" w:rsidRDefault="007D4B12" w:rsidP="007D4B12">
      <w:pPr>
        <w:numPr>
          <w:ilvl w:val="0"/>
          <w:numId w:val="20"/>
        </w:numPr>
        <w:jc w:val="both"/>
      </w:pPr>
      <w:r w:rsidRPr="00730EF8">
        <w:t>číslo a proměnná – žáci porozumí</w:t>
      </w:r>
      <w:r>
        <w:t xml:space="preserve"> pojmům přirozené číslo, celé a </w:t>
      </w:r>
      <w:r w:rsidRPr="00730EF8">
        <w:t xml:space="preserve">racionální číslo; důkladná znalost operací s těmito čísly umožní žákům pochopit základní pojmy algebry, které jsou nezbytné pro práci s výrazy a rovnicemi; </w:t>
      </w:r>
    </w:p>
    <w:p w14:paraId="56A464E3" w14:textId="77777777" w:rsidR="007D4B12" w:rsidRPr="00730EF8" w:rsidRDefault="007D4B12" w:rsidP="007D4B12">
      <w:pPr>
        <w:numPr>
          <w:ilvl w:val="0"/>
          <w:numId w:val="20"/>
        </w:numPr>
        <w:jc w:val="both"/>
      </w:pPr>
      <w:r w:rsidRPr="00730EF8">
        <w:t>závislosti, vztahy a práce s daty – žáci porozumí základním pojmům statistiky a umí je aplikovat v úlohách z běžného života, využívají tabulky, diagramy a grafy jednoduchých závislostí;</w:t>
      </w:r>
    </w:p>
    <w:p w14:paraId="7BBF2FD4" w14:textId="77777777" w:rsidR="007D4B12" w:rsidRPr="00730EF8" w:rsidRDefault="007D4B12" w:rsidP="007D4B12">
      <w:pPr>
        <w:numPr>
          <w:ilvl w:val="0"/>
          <w:numId w:val="20"/>
        </w:numPr>
        <w:jc w:val="both"/>
      </w:pPr>
      <w:r w:rsidRPr="00730EF8">
        <w:t>geometrie v rovině a v prostoru – žáci se naučí základní orientaci v rovině a prostoru; dokáž</w:t>
      </w:r>
      <w:r>
        <w:t>ou</w:t>
      </w:r>
      <w:r w:rsidRPr="00730EF8">
        <w:t xml:space="preserve"> popsat, změřit a sestrojit daný geometrický útvar, spočítat obsahy, povrchy a objemy různých geometrických útvarů v rovině a prostoru;</w:t>
      </w:r>
    </w:p>
    <w:p w14:paraId="709AD046" w14:textId="77777777" w:rsidR="007D4B12" w:rsidRPr="00730EF8" w:rsidRDefault="007D4B12" w:rsidP="007D4B12">
      <w:pPr>
        <w:numPr>
          <w:ilvl w:val="0"/>
          <w:numId w:val="20"/>
        </w:numPr>
        <w:jc w:val="both"/>
      </w:pPr>
      <w:r w:rsidRPr="00730EF8">
        <w:t>nestandardní aplikační úlohy a problémy – u žáků bude rozvíjeno logické myšlení, jejich argumentační dovednosti a dovednosti modelování v matematice.</w:t>
      </w:r>
    </w:p>
    <w:p w14:paraId="7E34FBCC" w14:textId="77777777" w:rsidR="007D4B12" w:rsidRDefault="007D4B12" w:rsidP="007D4B12">
      <w:pPr>
        <w:jc w:val="both"/>
      </w:pPr>
    </w:p>
    <w:p w14:paraId="51ACB061" w14:textId="77777777" w:rsidR="007D4B12" w:rsidRDefault="007D4B12" w:rsidP="007D4B12">
      <w:pPr>
        <w:jc w:val="both"/>
      </w:pPr>
      <w:r w:rsidRPr="00B764EE">
        <w:t>Učivo uvedené v učebních osnovách je v rámci školy závazné. Zařazení rozšiřujícího učiva zváží vyučující s ohledem na specifika konkrétní třídy a individuální potřeby žáků. Přesahy a vazby jsou uvedeny pouze do rozpracovaných vyučovacích předmětů, tedy ČJL a AJ.</w:t>
      </w:r>
    </w:p>
    <w:p w14:paraId="68F74909" w14:textId="77777777" w:rsidR="007D4B12" w:rsidRDefault="007D4B12" w:rsidP="007D4B12">
      <w:pPr>
        <w:jc w:val="both"/>
      </w:pPr>
    </w:p>
    <w:p w14:paraId="71B9C944" w14:textId="77777777" w:rsidR="007D4B12" w:rsidRDefault="007D4B12" w:rsidP="007D4B12">
      <w:pPr>
        <w:jc w:val="both"/>
      </w:pPr>
      <w:r w:rsidRPr="006372D9">
        <w:t>Výuka matematiky je spojena i s rozvíjením finanční gramotnosti žáků ve shodě se Standardy finanční gramotnosti. Do učiva jsou zařazeny tyto obsahy: Hospodaření domácnosti</w:t>
      </w:r>
      <w:r>
        <w:t xml:space="preserve"> –</w:t>
      </w:r>
      <w:r w:rsidRPr="006372D9">
        <w:t xml:space="preserve"> rozpočet domácnosti; Peníze</w:t>
      </w:r>
      <w:r>
        <w:t xml:space="preserve"> –</w:t>
      </w:r>
      <w:r w:rsidRPr="006372D9">
        <w:t xml:space="preserve"> inflace; Finanční produkty</w:t>
      </w:r>
      <w:r>
        <w:t xml:space="preserve"> –</w:t>
      </w:r>
      <w:r w:rsidRPr="006372D9">
        <w:t xml:space="preserve"> úročení.</w:t>
      </w:r>
    </w:p>
    <w:p w14:paraId="7F6B1E39" w14:textId="77777777" w:rsidR="007D4B12" w:rsidRPr="00730EF8" w:rsidRDefault="007D4B12" w:rsidP="007D4B12">
      <w:pPr>
        <w:jc w:val="both"/>
      </w:pPr>
    </w:p>
    <w:p w14:paraId="4B737FE5" w14:textId="77777777" w:rsidR="007D4B12" w:rsidRPr="00730EF8" w:rsidRDefault="007D4B12" w:rsidP="007D4B12">
      <w:pPr>
        <w:spacing w:after="60"/>
        <w:jc w:val="both"/>
      </w:pPr>
      <w:r w:rsidRPr="00730EF8">
        <w:t>Do výuky jsou průběžně zařazována průřezová témata v souvislosti s aktuálními situacemi a problémy současného světa. Přínos těchto průřezových témat k rozvoji osobnosti žáka je uplatňován průběžně pomocí následujících tematických okruhů:</w:t>
      </w:r>
    </w:p>
    <w:p w14:paraId="28FE5287" w14:textId="77777777" w:rsidR="007D4B12" w:rsidRPr="00730EF8" w:rsidRDefault="007D4B12" w:rsidP="007D4B12">
      <w:pPr>
        <w:jc w:val="both"/>
      </w:pPr>
      <w:r w:rsidRPr="00730EF8">
        <w:t>Osobnostní a sociální výchova (OSV): Osobnostní rozvoj – Rozvoj schopností poznávání; Kreativita;</w:t>
      </w:r>
      <w:r>
        <w:t xml:space="preserve"> Morální rozvoj – Řešení problémů a rozhodovací dovednosti; Hodnoty, postoje, praktická etika;</w:t>
      </w:r>
    </w:p>
    <w:p w14:paraId="3FB0D2D2" w14:textId="77777777" w:rsidR="007D4B12" w:rsidRPr="00730EF8" w:rsidRDefault="007D4B12" w:rsidP="007D4B12">
      <w:pPr>
        <w:jc w:val="both"/>
      </w:pPr>
      <w:r w:rsidRPr="00730EF8">
        <w:t>Výchova demokratického občana</w:t>
      </w:r>
      <w:r>
        <w:t xml:space="preserve"> </w:t>
      </w:r>
      <w:r w:rsidRPr="00730EF8">
        <w:t xml:space="preserve">(VDO): </w:t>
      </w:r>
      <w:r w:rsidRPr="00730EF8">
        <w:rPr>
          <w:bCs/>
        </w:rPr>
        <w:t>Formy participace občanů v politickém životě;</w:t>
      </w:r>
    </w:p>
    <w:p w14:paraId="7D948A97" w14:textId="77777777" w:rsidR="007D4B12" w:rsidRPr="00730EF8" w:rsidRDefault="007D4B12" w:rsidP="007D4B12">
      <w:pPr>
        <w:jc w:val="both"/>
      </w:pPr>
      <w:r w:rsidRPr="00730EF8">
        <w:t>Výchova k myšlení v evropských a globálních souvislostech (VMEGS): Evropa a svět nás zajímá;</w:t>
      </w:r>
      <w:r>
        <w:t xml:space="preserve"> Objevujeme Evropu a svět;</w:t>
      </w:r>
    </w:p>
    <w:p w14:paraId="4695CDEC" w14:textId="77777777" w:rsidR="007D4B12" w:rsidRPr="006B5E01" w:rsidRDefault="007D4B12" w:rsidP="007D4B12">
      <w:pPr>
        <w:jc w:val="both"/>
      </w:pPr>
      <w:r w:rsidRPr="00730EF8">
        <w:t xml:space="preserve">Environmentální výchova (EV): </w:t>
      </w:r>
      <w:r w:rsidRPr="006B5E01">
        <w:t>Základní podmínky života; Vztah člověka k prostředí; Lidské aktivity a problémy životního prostředí;</w:t>
      </w:r>
    </w:p>
    <w:p w14:paraId="7C09B55E" w14:textId="77777777" w:rsidR="007D4B12" w:rsidRPr="00730EF8" w:rsidRDefault="007D4B12" w:rsidP="007D4B12">
      <w:r w:rsidRPr="006B5E01">
        <w:t>Mediální výchova (MV): Tematické okruhy receptivních činností – Kritické čtení a vnímání mediálních sdělení.</w:t>
      </w:r>
    </w:p>
    <w:p w14:paraId="1B7FC0CD" w14:textId="77777777" w:rsidR="007D4B12" w:rsidRPr="00730EF8" w:rsidRDefault="007D4B12" w:rsidP="007D4B12">
      <w:pPr>
        <w:jc w:val="both"/>
      </w:pPr>
    </w:p>
    <w:p w14:paraId="0F143073" w14:textId="77777777" w:rsidR="007D4B12" w:rsidRPr="00730EF8" w:rsidRDefault="007D4B12" w:rsidP="007D4B12">
      <w:pPr>
        <w:spacing w:after="120"/>
        <w:jc w:val="both"/>
        <w:rPr>
          <w:b/>
        </w:rPr>
      </w:pPr>
      <w:r w:rsidRPr="00730EF8">
        <w:rPr>
          <w:b/>
        </w:rPr>
        <w:t xml:space="preserve">Časové vymezení vyučovacího předmětu </w:t>
      </w:r>
    </w:p>
    <w:p w14:paraId="14935331" w14:textId="77777777" w:rsidR="007D4B12" w:rsidRPr="00730EF8" w:rsidRDefault="007D4B12" w:rsidP="007D4B12">
      <w:pPr>
        <w:jc w:val="both"/>
      </w:pPr>
      <w:r w:rsidRPr="00730EF8">
        <w:t xml:space="preserve">Vyučovací předmět Matematika se realizuje ve všech ročnících 2. stupně </w:t>
      </w:r>
      <w:r>
        <w:t xml:space="preserve">ZŠ </w:t>
      </w:r>
      <w:r w:rsidRPr="00730EF8">
        <w:t>v této hodinové dotaci:</w:t>
      </w:r>
    </w:p>
    <w:p w14:paraId="72EB471B" w14:textId="77777777" w:rsidR="007D4B12" w:rsidRPr="00730EF8" w:rsidRDefault="007D4B12" w:rsidP="007D4B12">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414"/>
        <w:gridCol w:w="1414"/>
        <w:gridCol w:w="1415"/>
        <w:gridCol w:w="1415"/>
      </w:tblGrid>
      <w:tr w:rsidR="007D4B12" w:rsidRPr="00730EF8" w14:paraId="2D70C75B" w14:textId="77777777" w:rsidTr="000C09AC">
        <w:trPr>
          <w:jc w:val="center"/>
        </w:trPr>
        <w:tc>
          <w:tcPr>
            <w:tcW w:w="1701" w:type="dxa"/>
          </w:tcPr>
          <w:p w14:paraId="4713BB83" w14:textId="77777777" w:rsidR="007D4B12" w:rsidRPr="00730EF8" w:rsidRDefault="007D4B12" w:rsidP="000C09AC">
            <w:pPr>
              <w:jc w:val="both"/>
            </w:pPr>
          </w:p>
        </w:tc>
        <w:tc>
          <w:tcPr>
            <w:tcW w:w="5658" w:type="dxa"/>
            <w:gridSpan w:val="4"/>
            <w:vAlign w:val="center"/>
          </w:tcPr>
          <w:p w14:paraId="5B0D6F39" w14:textId="77777777" w:rsidR="007D4B12" w:rsidRPr="00730EF8" w:rsidRDefault="007D4B12" w:rsidP="000C09AC">
            <w:pPr>
              <w:jc w:val="both"/>
              <w:rPr>
                <w:b/>
              </w:rPr>
            </w:pPr>
            <w:r w:rsidRPr="00730EF8">
              <w:rPr>
                <w:b/>
              </w:rPr>
              <w:t>2. stupeň</w:t>
            </w:r>
          </w:p>
        </w:tc>
      </w:tr>
      <w:tr w:rsidR="007D4B12" w:rsidRPr="00730EF8" w14:paraId="0ECD1583" w14:textId="77777777" w:rsidTr="000C09AC">
        <w:trPr>
          <w:jc w:val="center"/>
        </w:trPr>
        <w:tc>
          <w:tcPr>
            <w:tcW w:w="1701" w:type="dxa"/>
          </w:tcPr>
          <w:p w14:paraId="5A9CCC3E" w14:textId="77777777" w:rsidR="007D4B12" w:rsidRPr="00730EF8" w:rsidRDefault="007D4B12" w:rsidP="000C09AC">
            <w:pPr>
              <w:jc w:val="both"/>
            </w:pPr>
            <w:r w:rsidRPr="00730EF8">
              <w:t>Ročník</w:t>
            </w:r>
          </w:p>
        </w:tc>
        <w:tc>
          <w:tcPr>
            <w:tcW w:w="1414" w:type="dxa"/>
            <w:vAlign w:val="center"/>
          </w:tcPr>
          <w:p w14:paraId="4C544CBA" w14:textId="77777777" w:rsidR="007D4B12" w:rsidRPr="00730EF8" w:rsidRDefault="007D4B12" w:rsidP="000C09AC">
            <w:pPr>
              <w:jc w:val="both"/>
            </w:pPr>
            <w:r w:rsidRPr="00730EF8">
              <w:t>6.</w:t>
            </w:r>
          </w:p>
        </w:tc>
        <w:tc>
          <w:tcPr>
            <w:tcW w:w="1414" w:type="dxa"/>
            <w:vAlign w:val="center"/>
          </w:tcPr>
          <w:p w14:paraId="59104C1E" w14:textId="77777777" w:rsidR="007D4B12" w:rsidRPr="00730EF8" w:rsidRDefault="007D4B12" w:rsidP="000C09AC">
            <w:pPr>
              <w:jc w:val="both"/>
            </w:pPr>
            <w:r w:rsidRPr="00730EF8">
              <w:t>7.</w:t>
            </w:r>
          </w:p>
        </w:tc>
        <w:tc>
          <w:tcPr>
            <w:tcW w:w="1415" w:type="dxa"/>
            <w:vAlign w:val="center"/>
          </w:tcPr>
          <w:p w14:paraId="6144FEDA" w14:textId="77777777" w:rsidR="007D4B12" w:rsidRPr="00730EF8" w:rsidRDefault="007D4B12" w:rsidP="000C09AC">
            <w:pPr>
              <w:jc w:val="both"/>
            </w:pPr>
            <w:r w:rsidRPr="00730EF8">
              <w:t>8.</w:t>
            </w:r>
          </w:p>
        </w:tc>
        <w:tc>
          <w:tcPr>
            <w:tcW w:w="1415" w:type="dxa"/>
            <w:vAlign w:val="center"/>
          </w:tcPr>
          <w:p w14:paraId="2EF1D6E0" w14:textId="77777777" w:rsidR="007D4B12" w:rsidRPr="00730EF8" w:rsidRDefault="007D4B12" w:rsidP="000C09AC">
            <w:pPr>
              <w:jc w:val="both"/>
            </w:pPr>
            <w:r w:rsidRPr="00730EF8">
              <w:t>9.</w:t>
            </w:r>
          </w:p>
        </w:tc>
      </w:tr>
      <w:tr w:rsidR="007D4B12" w:rsidRPr="00730EF8" w14:paraId="0F79604B" w14:textId="77777777" w:rsidTr="000C09AC">
        <w:trPr>
          <w:jc w:val="center"/>
        </w:trPr>
        <w:tc>
          <w:tcPr>
            <w:tcW w:w="1701" w:type="dxa"/>
          </w:tcPr>
          <w:p w14:paraId="6CBEF6AA" w14:textId="77777777" w:rsidR="007D4B12" w:rsidRPr="00730EF8" w:rsidRDefault="007D4B12" w:rsidP="000C09AC">
            <w:pPr>
              <w:jc w:val="both"/>
            </w:pPr>
            <w:r w:rsidRPr="00730EF8">
              <w:t>Počet hodin</w:t>
            </w:r>
          </w:p>
        </w:tc>
        <w:tc>
          <w:tcPr>
            <w:tcW w:w="1414" w:type="dxa"/>
            <w:vAlign w:val="center"/>
          </w:tcPr>
          <w:p w14:paraId="7509BACF" w14:textId="77777777" w:rsidR="007D4B12" w:rsidRPr="00730EF8" w:rsidRDefault="007D4B12" w:rsidP="000C09AC">
            <w:pPr>
              <w:jc w:val="both"/>
              <w:rPr>
                <w:b/>
              </w:rPr>
            </w:pPr>
            <w:r w:rsidRPr="00730EF8">
              <w:rPr>
                <w:b/>
              </w:rPr>
              <w:t>4</w:t>
            </w:r>
          </w:p>
        </w:tc>
        <w:tc>
          <w:tcPr>
            <w:tcW w:w="1414" w:type="dxa"/>
            <w:vAlign w:val="center"/>
          </w:tcPr>
          <w:p w14:paraId="11509C80" w14:textId="77777777" w:rsidR="007D4B12" w:rsidRPr="00730EF8" w:rsidRDefault="007D4B12" w:rsidP="000C09AC">
            <w:pPr>
              <w:jc w:val="both"/>
              <w:rPr>
                <w:b/>
              </w:rPr>
            </w:pPr>
            <w:r w:rsidRPr="00730EF8">
              <w:rPr>
                <w:b/>
              </w:rPr>
              <w:t>5</w:t>
            </w:r>
          </w:p>
        </w:tc>
        <w:tc>
          <w:tcPr>
            <w:tcW w:w="1415" w:type="dxa"/>
            <w:vAlign w:val="center"/>
          </w:tcPr>
          <w:p w14:paraId="5C90935F" w14:textId="77777777" w:rsidR="007D4B12" w:rsidRPr="00730EF8" w:rsidRDefault="007D4B12" w:rsidP="000C09AC">
            <w:pPr>
              <w:jc w:val="both"/>
              <w:rPr>
                <w:b/>
              </w:rPr>
            </w:pPr>
            <w:r w:rsidRPr="00730EF8">
              <w:rPr>
                <w:b/>
              </w:rPr>
              <w:t xml:space="preserve">5 </w:t>
            </w:r>
          </w:p>
        </w:tc>
        <w:tc>
          <w:tcPr>
            <w:tcW w:w="1415" w:type="dxa"/>
            <w:vAlign w:val="center"/>
          </w:tcPr>
          <w:p w14:paraId="3172782F" w14:textId="77777777" w:rsidR="007D4B12" w:rsidRPr="00730EF8" w:rsidRDefault="007D4B12" w:rsidP="000C09AC">
            <w:pPr>
              <w:jc w:val="both"/>
              <w:rPr>
                <w:b/>
              </w:rPr>
            </w:pPr>
            <w:r w:rsidRPr="00730EF8">
              <w:rPr>
                <w:b/>
              </w:rPr>
              <w:t>4</w:t>
            </w:r>
          </w:p>
        </w:tc>
      </w:tr>
    </w:tbl>
    <w:p w14:paraId="3E6FE015" w14:textId="77777777" w:rsidR="007D4B12" w:rsidRPr="00730EF8" w:rsidRDefault="007D4B12" w:rsidP="007D4B12">
      <w:pPr>
        <w:jc w:val="both"/>
        <w:rPr>
          <w:color w:val="FF6600"/>
        </w:rPr>
      </w:pPr>
    </w:p>
    <w:p w14:paraId="64F4605D" w14:textId="77777777" w:rsidR="007D4B12" w:rsidRPr="00730EF8" w:rsidRDefault="007D4B12" w:rsidP="007D4B12">
      <w:pPr>
        <w:spacing w:before="240" w:after="120"/>
        <w:jc w:val="both"/>
        <w:rPr>
          <w:b/>
        </w:rPr>
      </w:pPr>
      <w:r w:rsidRPr="00730EF8">
        <w:rPr>
          <w:b/>
        </w:rPr>
        <w:t xml:space="preserve">Organizační vymezení </w:t>
      </w:r>
      <w:r>
        <w:rPr>
          <w:b/>
        </w:rPr>
        <w:t xml:space="preserve">vyučovacího </w:t>
      </w:r>
      <w:r w:rsidRPr="00730EF8">
        <w:rPr>
          <w:b/>
        </w:rPr>
        <w:t>předmětu</w:t>
      </w:r>
    </w:p>
    <w:p w14:paraId="0E21CEB8" w14:textId="77777777" w:rsidR="007D4B12" w:rsidRPr="00730EF8" w:rsidRDefault="007D4B12" w:rsidP="007D4B12">
      <w:pPr>
        <w:jc w:val="both"/>
      </w:pPr>
      <w:r w:rsidRPr="00730EF8">
        <w:t>Vyučovací předmět Matematika je vyučován v kmenových učebnách příslušné třídy, standardní délka vyučovací hodiny je 45 minut, v osmém a devátém ročníku je jedna vyučovací hodina týdně dělená na dvě skupiny. K výuce matematiky je využívána i multimediální a počítačová učebna, ostatní prostory školy i další podnětná prostředí. Během výuky matematiky jsou žákům nabízeny rozšiřující aktivity: soutěže, korespondenční semináře a programy podporující zájem žáků o matematiku (interaktivní výstavy, exkurze apod.). K rozvíjení matematické gramotnosti napomáhají i volitelné předměty uvedené v učebním plánu a zájmové útvary.</w:t>
      </w:r>
    </w:p>
    <w:p w14:paraId="420410C8" w14:textId="77777777" w:rsidR="007D4B12" w:rsidRPr="00730EF8" w:rsidRDefault="007D4B12" w:rsidP="007D4B12">
      <w:pPr>
        <w:jc w:val="both"/>
        <w:rPr>
          <w:b/>
          <w:color w:val="FF6600"/>
        </w:rPr>
      </w:pPr>
    </w:p>
    <w:p w14:paraId="31049B61" w14:textId="77777777" w:rsidR="007D4B12" w:rsidRPr="00730EF8" w:rsidRDefault="007D4B12" w:rsidP="007D4B12">
      <w:pPr>
        <w:spacing w:after="120"/>
        <w:jc w:val="both"/>
        <w:rPr>
          <w:b/>
        </w:rPr>
      </w:pPr>
      <w:r w:rsidRPr="00730EF8">
        <w:rPr>
          <w:b/>
        </w:rPr>
        <w:t xml:space="preserve">Výchovné a vzdělávací strategie </w:t>
      </w:r>
    </w:p>
    <w:p w14:paraId="18C9A019" w14:textId="77777777" w:rsidR="007D4B12" w:rsidRPr="00730EF8" w:rsidRDefault="007D4B12" w:rsidP="007D4B12">
      <w:pPr>
        <w:jc w:val="both"/>
      </w:pPr>
      <w:r w:rsidRPr="00730EF8">
        <w:t>V hodinách matematiky se žáci názorně seznamují s přechodem od konkrétního k abstraktnímu, s tvůrčím přístupem při řešení podnětných úloh, s výhodami spolupráce při řešení problémů, s nutností přesného vyjádření myšlenek a s jejich obhajobou. Pro utváření a rozvíjení klíčových kompetencí učitelé matematiky využívají následující postupy, metody a formy práce:</w:t>
      </w:r>
    </w:p>
    <w:p w14:paraId="0A0F99FB" w14:textId="77777777" w:rsidR="007D4B12" w:rsidRPr="00730EF8" w:rsidRDefault="007D4B12" w:rsidP="007D4B12">
      <w:pPr>
        <w:jc w:val="both"/>
        <w:rPr>
          <w:b/>
          <w:color w:val="FF6600"/>
        </w:rPr>
      </w:pPr>
    </w:p>
    <w:p w14:paraId="1392DCD2" w14:textId="77777777" w:rsidR="007D4B12" w:rsidRPr="00730EF8" w:rsidRDefault="007D4B12" w:rsidP="007D4B12">
      <w:pPr>
        <w:jc w:val="both"/>
        <w:rPr>
          <w:b/>
        </w:rPr>
      </w:pPr>
      <w:r w:rsidRPr="00730EF8">
        <w:rPr>
          <w:b/>
        </w:rPr>
        <w:t>Strategie vedoucí k rozvoji kompetence k učení</w:t>
      </w:r>
    </w:p>
    <w:p w14:paraId="042E2555" w14:textId="77777777" w:rsidR="007D4B12" w:rsidRPr="00730EF8" w:rsidRDefault="007D4B12" w:rsidP="007D4B12">
      <w:pPr>
        <w:jc w:val="both"/>
      </w:pPr>
      <w:r w:rsidRPr="00730EF8">
        <w:t>Učitel:</w:t>
      </w:r>
    </w:p>
    <w:p w14:paraId="795AD477" w14:textId="77777777" w:rsidR="007D4B12" w:rsidRPr="00730EF8" w:rsidRDefault="007D4B12" w:rsidP="007D4B12">
      <w:pPr>
        <w:numPr>
          <w:ilvl w:val="0"/>
          <w:numId w:val="14"/>
        </w:numPr>
        <w:jc w:val="both"/>
      </w:pPr>
      <w:r w:rsidRPr="00730EF8">
        <w:t>postupnou abstrakcí a zobecňováním vede žáky k osvojování základních matematických pojmů a vztahů;</w:t>
      </w:r>
    </w:p>
    <w:p w14:paraId="2C95C7FA" w14:textId="77777777" w:rsidR="007D4B12" w:rsidRPr="00730EF8" w:rsidRDefault="007D4B12" w:rsidP="007D4B12">
      <w:pPr>
        <w:numPr>
          <w:ilvl w:val="0"/>
          <w:numId w:val="14"/>
        </w:numPr>
        <w:jc w:val="both"/>
      </w:pPr>
      <w:r w:rsidRPr="00730EF8">
        <w:t>umožňuje žákům díky vhodné organizaci výuky studovat jednoduché matematické texty, vyhledávat informace v tištěné i elektronické podobě, získávat soubory dat k dalšímu zpracování;</w:t>
      </w:r>
    </w:p>
    <w:p w14:paraId="09258748" w14:textId="77777777" w:rsidR="007D4B12" w:rsidRPr="00730EF8" w:rsidRDefault="007D4B12" w:rsidP="007D4B12">
      <w:pPr>
        <w:numPr>
          <w:ilvl w:val="0"/>
          <w:numId w:val="14"/>
        </w:numPr>
        <w:jc w:val="both"/>
      </w:pPr>
      <w:r w:rsidRPr="00730EF8">
        <w:t>pomocí modelování situací rozvíjí představivost žáků</w:t>
      </w:r>
      <w:r w:rsidRPr="00730EF8">
        <w:rPr>
          <w:color w:val="0000FF"/>
        </w:rPr>
        <w:t xml:space="preserve">, </w:t>
      </w:r>
      <w:r w:rsidRPr="00730EF8">
        <w:t>používá metodu řízeného experimentu pro budování pojmů v mysli žáků;</w:t>
      </w:r>
    </w:p>
    <w:p w14:paraId="7FC3973D" w14:textId="77777777" w:rsidR="007D4B12" w:rsidRPr="00730EF8" w:rsidRDefault="007D4B12" w:rsidP="007D4B12">
      <w:pPr>
        <w:numPr>
          <w:ilvl w:val="0"/>
          <w:numId w:val="14"/>
        </w:numPr>
        <w:jc w:val="both"/>
      </w:pPr>
      <w:r w:rsidRPr="00730EF8">
        <w:t>prací s chybou jako pozitivním prvkem vede žáky k hlubšímu zamyšlení nad použitým postupem a správností výpočtu;</w:t>
      </w:r>
    </w:p>
    <w:p w14:paraId="0D8E074F" w14:textId="77777777" w:rsidR="007D4B12" w:rsidRPr="00730EF8" w:rsidRDefault="007D4B12" w:rsidP="007D4B12">
      <w:pPr>
        <w:numPr>
          <w:ilvl w:val="0"/>
          <w:numId w:val="14"/>
        </w:numPr>
        <w:jc w:val="both"/>
      </w:pPr>
      <w:r w:rsidRPr="00730EF8">
        <w:t>zadává vhodné slovní úlohy a příklady z běžného života a tím motivuje žáky k využívání matematických poznatků a dovednost</w:t>
      </w:r>
      <w:r>
        <w:t>í</w:t>
      </w:r>
      <w:r w:rsidRPr="00730EF8">
        <w:t xml:space="preserve"> v praxi;</w:t>
      </w:r>
    </w:p>
    <w:p w14:paraId="1CBB16D3" w14:textId="77777777" w:rsidR="007D4B12" w:rsidRPr="00730EF8" w:rsidRDefault="007D4B12" w:rsidP="007D4B12">
      <w:pPr>
        <w:numPr>
          <w:ilvl w:val="0"/>
          <w:numId w:val="14"/>
        </w:numPr>
        <w:jc w:val="both"/>
      </w:pPr>
      <w:r w:rsidRPr="00730EF8">
        <w:t>používá v hodinách informační a komunikační technologie a tím vede žáky k využívání digitálních zdrojů a prostředků k vyhledávání informací, modelování, simulacím, výpočtům a znázorňování.</w:t>
      </w:r>
    </w:p>
    <w:p w14:paraId="50676E2C" w14:textId="77777777" w:rsidR="007D4B12" w:rsidRPr="00730EF8" w:rsidRDefault="007D4B12" w:rsidP="007D4B12">
      <w:pPr>
        <w:jc w:val="both"/>
      </w:pPr>
    </w:p>
    <w:p w14:paraId="2AFA7FCD" w14:textId="77777777" w:rsidR="007D4B12" w:rsidRPr="00730EF8" w:rsidRDefault="007D4B12" w:rsidP="007D4B12">
      <w:pPr>
        <w:jc w:val="both"/>
        <w:rPr>
          <w:b/>
        </w:rPr>
      </w:pPr>
      <w:r w:rsidRPr="00730EF8">
        <w:rPr>
          <w:b/>
        </w:rPr>
        <w:t>Strategie vedoucí k rozvoji kompetence k řešení problémů</w:t>
      </w:r>
    </w:p>
    <w:p w14:paraId="6705B1F0" w14:textId="77777777" w:rsidR="007D4B12" w:rsidRPr="00730EF8" w:rsidRDefault="007D4B12" w:rsidP="007D4B12">
      <w:pPr>
        <w:jc w:val="both"/>
      </w:pPr>
      <w:r w:rsidRPr="00730EF8">
        <w:t>Učitel:</w:t>
      </w:r>
    </w:p>
    <w:p w14:paraId="6088358D" w14:textId="77777777" w:rsidR="007D4B12" w:rsidRPr="00730EF8" w:rsidRDefault="007D4B12" w:rsidP="007D4B12">
      <w:pPr>
        <w:numPr>
          <w:ilvl w:val="0"/>
          <w:numId w:val="15"/>
        </w:numPr>
        <w:jc w:val="both"/>
      </w:pPr>
      <w:r w:rsidRPr="00730EF8">
        <w:t>vhodně formulovanými a přiměřeně obtížnými úkoly vede žáky k důkladné analýze, k plánu řešení, k volbě vhodného postupu při řešení problému (využití tradičních i digitálních prostředků), k odhadu a vyhodnocení reálnosti výsledku vzhledem k zadaným podmínkám;</w:t>
      </w:r>
    </w:p>
    <w:p w14:paraId="647B5B9B" w14:textId="77777777" w:rsidR="007D4B12" w:rsidRPr="00730EF8" w:rsidRDefault="007D4B12" w:rsidP="007D4B12">
      <w:pPr>
        <w:numPr>
          <w:ilvl w:val="0"/>
          <w:numId w:val="15"/>
        </w:numPr>
        <w:jc w:val="both"/>
      </w:pPr>
      <w:r w:rsidRPr="00730EF8">
        <w:lastRenderedPageBreak/>
        <w:t>na základě pokusů nebo zkušeností žáků rozvíjí jejich logické myšlení, úsudek a tvoření hypotéz, které žáci ověřují nebo vyvrac</w:t>
      </w:r>
      <w:r>
        <w:t>ej</w:t>
      </w:r>
      <w:r w:rsidRPr="00730EF8">
        <w:t>í pomocí protipříkladů;</w:t>
      </w:r>
    </w:p>
    <w:p w14:paraId="6B762D09" w14:textId="77777777" w:rsidR="007D4B12" w:rsidRPr="00730EF8" w:rsidRDefault="007D4B12" w:rsidP="007D4B12">
      <w:pPr>
        <w:numPr>
          <w:ilvl w:val="0"/>
          <w:numId w:val="15"/>
        </w:numPr>
        <w:jc w:val="both"/>
      </w:pPr>
      <w:r w:rsidRPr="00730EF8">
        <w:t>prostřednictvím vhodně volených příkladů vede žáky k osvojení induktivního a deduktivního přístupu při řešení problému.</w:t>
      </w:r>
    </w:p>
    <w:p w14:paraId="2FAAA968" w14:textId="77777777" w:rsidR="007D4B12" w:rsidRPr="00730EF8" w:rsidRDefault="007D4B12" w:rsidP="007D4B12">
      <w:pPr>
        <w:ind w:left="360"/>
        <w:jc w:val="both"/>
      </w:pPr>
    </w:p>
    <w:p w14:paraId="4131CD6D" w14:textId="77777777" w:rsidR="007D4B12" w:rsidRPr="00730EF8" w:rsidRDefault="007D4B12" w:rsidP="007D4B12">
      <w:pPr>
        <w:jc w:val="both"/>
      </w:pPr>
    </w:p>
    <w:p w14:paraId="2EA2B5DA" w14:textId="77777777" w:rsidR="007D4B12" w:rsidRPr="00730EF8" w:rsidRDefault="007D4B12" w:rsidP="007D4B12">
      <w:pPr>
        <w:keepNext/>
        <w:jc w:val="both"/>
        <w:rPr>
          <w:b/>
        </w:rPr>
      </w:pPr>
      <w:r w:rsidRPr="00730EF8">
        <w:rPr>
          <w:b/>
        </w:rPr>
        <w:t>Strategie vedoucí k rozvoji kompetence komunikativní</w:t>
      </w:r>
    </w:p>
    <w:p w14:paraId="33272B36" w14:textId="77777777" w:rsidR="007D4B12" w:rsidRPr="00730EF8" w:rsidRDefault="007D4B12" w:rsidP="007D4B12">
      <w:pPr>
        <w:jc w:val="both"/>
      </w:pPr>
      <w:r w:rsidRPr="00730EF8">
        <w:t>Učitel:</w:t>
      </w:r>
    </w:p>
    <w:p w14:paraId="00B1873F" w14:textId="77777777" w:rsidR="007D4B12" w:rsidRPr="00730EF8" w:rsidRDefault="007D4B12" w:rsidP="007D4B12">
      <w:pPr>
        <w:numPr>
          <w:ilvl w:val="0"/>
          <w:numId w:val="18"/>
        </w:numPr>
        <w:jc w:val="both"/>
      </w:pPr>
      <w:r w:rsidRPr="00730EF8">
        <w:t xml:space="preserve">důslednou kontrolou žákova projevu podporuje u žáků používání odborné terminologie a kultivaci jazyka matematiky; </w:t>
      </w:r>
    </w:p>
    <w:p w14:paraId="359E1A15" w14:textId="77777777" w:rsidR="007D4B12" w:rsidRPr="00730EF8" w:rsidRDefault="007D4B12" w:rsidP="007D4B12">
      <w:pPr>
        <w:numPr>
          <w:ilvl w:val="0"/>
          <w:numId w:val="18"/>
        </w:numPr>
        <w:jc w:val="both"/>
      </w:pPr>
      <w:r w:rsidRPr="00730EF8">
        <w:t>důslednou kontrolou podporuje u žáků čtení slovních úloh s porozuměním, správnou matematizaci problémů a interpretaci výsledků;</w:t>
      </w:r>
    </w:p>
    <w:p w14:paraId="0D5B7931" w14:textId="77777777" w:rsidR="007D4B12" w:rsidRPr="00730EF8" w:rsidRDefault="007D4B12" w:rsidP="007D4B12">
      <w:pPr>
        <w:numPr>
          <w:ilvl w:val="0"/>
          <w:numId w:val="18"/>
        </w:numPr>
        <w:jc w:val="both"/>
      </w:pPr>
      <w:r w:rsidRPr="00730EF8">
        <w:t>cíleně využívá příležitosti k tomu, aby žáci tradičními i digitálními prostředky prezentovali ostatním postupy řešení úloh a srozumitelně vysvětlili, proč daný postup zvolili;</w:t>
      </w:r>
    </w:p>
    <w:p w14:paraId="0944F86A" w14:textId="77777777" w:rsidR="007D4B12" w:rsidRPr="00730EF8" w:rsidRDefault="007D4B12" w:rsidP="007D4B12">
      <w:pPr>
        <w:numPr>
          <w:ilvl w:val="0"/>
          <w:numId w:val="18"/>
        </w:numPr>
        <w:jc w:val="both"/>
      </w:pPr>
      <w:r w:rsidRPr="00730EF8">
        <w:t>vhodně využívá cizí jazyk (zejména angličtinu) a ICT, aby připravil žáky pro vstup do soudobé společnosti a vědeckého světa matematiky.</w:t>
      </w:r>
    </w:p>
    <w:p w14:paraId="35FAA30C" w14:textId="77777777" w:rsidR="007D4B12" w:rsidRPr="00730EF8" w:rsidRDefault="007D4B12" w:rsidP="007D4B12">
      <w:pPr>
        <w:jc w:val="both"/>
      </w:pPr>
    </w:p>
    <w:p w14:paraId="6B4DC119" w14:textId="77777777" w:rsidR="007D4B12" w:rsidRPr="00730EF8" w:rsidRDefault="007D4B12" w:rsidP="007D4B12">
      <w:pPr>
        <w:jc w:val="both"/>
        <w:rPr>
          <w:b/>
        </w:rPr>
      </w:pPr>
      <w:r w:rsidRPr="00730EF8">
        <w:rPr>
          <w:b/>
        </w:rPr>
        <w:t>Strategie vedoucí k rozvoji kompetence sociální a personální</w:t>
      </w:r>
    </w:p>
    <w:p w14:paraId="20F5CFB3" w14:textId="77777777" w:rsidR="007D4B12" w:rsidRPr="00730EF8" w:rsidRDefault="007D4B12" w:rsidP="007D4B12">
      <w:pPr>
        <w:jc w:val="both"/>
      </w:pPr>
      <w:r w:rsidRPr="00730EF8">
        <w:t>Učitel:</w:t>
      </w:r>
    </w:p>
    <w:p w14:paraId="112DC3FF" w14:textId="77777777" w:rsidR="007D4B12" w:rsidRPr="00730EF8" w:rsidRDefault="007D4B12" w:rsidP="007D4B12">
      <w:pPr>
        <w:numPr>
          <w:ilvl w:val="0"/>
          <w:numId w:val="16"/>
        </w:numPr>
        <w:jc w:val="both"/>
      </w:pPr>
      <w:r w:rsidRPr="00730EF8">
        <w:t>vytvářením vhodných příležitostí k aktivní diskusi vede žáky k obhajobě vlastního názor</w:t>
      </w:r>
      <w:r>
        <w:t>u,</w:t>
      </w:r>
      <w:r w:rsidRPr="00730EF8">
        <w:t xml:space="preserve"> k jeho případné změně na základě zjištění nových informací;</w:t>
      </w:r>
    </w:p>
    <w:p w14:paraId="23C4C96E" w14:textId="77777777" w:rsidR="007D4B12" w:rsidRPr="00730EF8" w:rsidRDefault="007D4B12" w:rsidP="007D4B12">
      <w:pPr>
        <w:numPr>
          <w:ilvl w:val="0"/>
          <w:numId w:val="16"/>
        </w:numPr>
        <w:jc w:val="both"/>
      </w:pPr>
      <w:r w:rsidRPr="00730EF8">
        <w:t>organizací a kontrolou skupinové práce vede žáky k tomu, aby si rozdělili úlohy podle matematických znalostí a dovedností jednotlivých členů skupiny.</w:t>
      </w:r>
    </w:p>
    <w:p w14:paraId="4F7058DA" w14:textId="77777777" w:rsidR="007D4B12" w:rsidRPr="00730EF8" w:rsidRDefault="007D4B12" w:rsidP="007D4B12">
      <w:pPr>
        <w:jc w:val="both"/>
      </w:pPr>
    </w:p>
    <w:p w14:paraId="240D7F82" w14:textId="77777777" w:rsidR="007D4B12" w:rsidRPr="00730EF8" w:rsidRDefault="007D4B12" w:rsidP="007D4B12">
      <w:pPr>
        <w:jc w:val="both"/>
        <w:rPr>
          <w:b/>
        </w:rPr>
      </w:pPr>
      <w:r w:rsidRPr="00730EF8">
        <w:rPr>
          <w:b/>
        </w:rPr>
        <w:t>Strategie vedoucí k rozvoji kompetence občansk</w:t>
      </w:r>
      <w:r>
        <w:rPr>
          <w:b/>
        </w:rPr>
        <w:t>é</w:t>
      </w:r>
    </w:p>
    <w:p w14:paraId="34E16FAD" w14:textId="77777777" w:rsidR="007D4B12" w:rsidRPr="00730EF8" w:rsidRDefault="007D4B12" w:rsidP="007D4B12">
      <w:pPr>
        <w:jc w:val="both"/>
      </w:pPr>
      <w:r w:rsidRPr="00730EF8">
        <w:t>Učitel:</w:t>
      </w:r>
    </w:p>
    <w:p w14:paraId="47860455" w14:textId="77777777" w:rsidR="007D4B12" w:rsidRPr="00730EF8" w:rsidRDefault="007D4B12" w:rsidP="007D4B12">
      <w:pPr>
        <w:numPr>
          <w:ilvl w:val="0"/>
          <w:numId w:val="16"/>
        </w:numPr>
        <w:jc w:val="both"/>
      </w:pPr>
      <w:r w:rsidRPr="00730EF8">
        <w:t>zařazuje občanské problémy do matematických úloh a tím žáky motivuje k uplatnění matematiky v různých oborech lidské činnosti (např. informatika, finanční gramotnost, statistika a její interpretace) a k zamyšlení nad věrohodností informací (např. dotazníková šetření).</w:t>
      </w:r>
    </w:p>
    <w:p w14:paraId="7B610B77" w14:textId="77777777" w:rsidR="007D4B12" w:rsidRPr="00730EF8" w:rsidRDefault="007D4B12" w:rsidP="007D4B12">
      <w:pPr>
        <w:jc w:val="both"/>
      </w:pPr>
    </w:p>
    <w:p w14:paraId="5501C539" w14:textId="77777777" w:rsidR="007D4B12" w:rsidRPr="00730EF8" w:rsidRDefault="007D4B12" w:rsidP="007D4B12">
      <w:pPr>
        <w:jc w:val="both"/>
        <w:rPr>
          <w:b/>
        </w:rPr>
      </w:pPr>
      <w:r w:rsidRPr="00730EF8">
        <w:rPr>
          <w:b/>
        </w:rPr>
        <w:t>Strategie vedoucí k rozvoji kompetence pracovní</w:t>
      </w:r>
    </w:p>
    <w:p w14:paraId="3FF7F240" w14:textId="77777777" w:rsidR="007D4B12" w:rsidRPr="00730EF8" w:rsidRDefault="007D4B12" w:rsidP="007D4B12">
      <w:pPr>
        <w:jc w:val="both"/>
      </w:pPr>
      <w:r w:rsidRPr="00730EF8">
        <w:t>Učitel:</w:t>
      </w:r>
    </w:p>
    <w:p w14:paraId="26155339" w14:textId="77777777" w:rsidR="007D4B12" w:rsidRPr="00730EF8" w:rsidRDefault="007D4B12" w:rsidP="007D4B12">
      <w:pPr>
        <w:numPr>
          <w:ilvl w:val="0"/>
          <w:numId w:val="17"/>
        </w:numPr>
        <w:jc w:val="both"/>
      </w:pPr>
      <w:r w:rsidRPr="00730EF8">
        <w:t>pestrým výběrem netradičních úloh rozvíjí u žáků schopnost využívat znalosti a dovednosti z různých oborů;</w:t>
      </w:r>
    </w:p>
    <w:p w14:paraId="1B26809C" w14:textId="77777777" w:rsidR="007D4B12" w:rsidRPr="00730EF8" w:rsidRDefault="007D4B12" w:rsidP="007D4B12">
      <w:pPr>
        <w:numPr>
          <w:ilvl w:val="0"/>
          <w:numId w:val="17"/>
        </w:numPr>
        <w:jc w:val="both"/>
      </w:pPr>
      <w:r w:rsidRPr="00730EF8">
        <w:t>zařazováním vhodných situací ve výuce vede žáky k</w:t>
      </w:r>
      <w:r>
        <w:t> </w:t>
      </w:r>
      <w:r w:rsidRPr="00730EF8">
        <w:t>efektivnímu používání pomůcek, kalkul</w:t>
      </w:r>
      <w:r>
        <w:t>átoru</w:t>
      </w:r>
      <w:r w:rsidRPr="00730EF8">
        <w:t xml:space="preserve"> a informačních a komunikačních technologií;</w:t>
      </w:r>
    </w:p>
    <w:p w14:paraId="2F209E6A" w14:textId="77777777" w:rsidR="007D4B12" w:rsidRPr="00730EF8" w:rsidRDefault="007D4B12" w:rsidP="007D4B12">
      <w:pPr>
        <w:numPr>
          <w:ilvl w:val="0"/>
          <w:numId w:val="17"/>
        </w:numPr>
        <w:jc w:val="both"/>
      </w:pPr>
      <w:r w:rsidRPr="00730EF8">
        <w:t>vhodnou volbou úkolů různé obtížnosti a jejich následným rozborem vede žáky k tomu, aby si efektivně naplánovali plnění úkolů.</w:t>
      </w:r>
    </w:p>
    <w:p w14:paraId="116A15C3" w14:textId="77777777" w:rsidR="007D4B12" w:rsidRPr="00730EF8" w:rsidRDefault="007D4B12" w:rsidP="007D4B12">
      <w:pPr>
        <w:jc w:val="both"/>
        <w:rPr>
          <w:b/>
          <w:i/>
        </w:rPr>
      </w:pPr>
      <w:r w:rsidRPr="00730EF8">
        <w:br w:type="page"/>
      </w:r>
      <w:r w:rsidRPr="00730EF8">
        <w:rPr>
          <w:b/>
        </w:rPr>
        <w:lastRenderedPageBreak/>
        <w:t>2. stupeň</w:t>
      </w:r>
    </w:p>
    <w:p w14:paraId="2DD197BB" w14:textId="77777777" w:rsidR="007D4B12" w:rsidRPr="00730EF8" w:rsidRDefault="007D4B12" w:rsidP="007D4B12">
      <w:pPr>
        <w:tabs>
          <w:tab w:val="left" w:pos="2880"/>
          <w:tab w:val="left" w:pos="5220"/>
        </w:tabs>
        <w:spacing w:after="240"/>
        <w:rPr>
          <w:b/>
          <w:color w:val="FF6600"/>
        </w:rPr>
      </w:pPr>
      <w:r w:rsidRPr="00730EF8">
        <w:rPr>
          <w:b/>
        </w:rPr>
        <w:t>Ročník: šestý</w:t>
      </w:r>
    </w:p>
    <w:tbl>
      <w:tblPr>
        <w:tblW w:w="148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777"/>
        <w:gridCol w:w="4271"/>
        <w:gridCol w:w="3420"/>
        <w:gridCol w:w="2700"/>
        <w:gridCol w:w="2700"/>
      </w:tblGrid>
      <w:tr w:rsidR="007D4B12" w:rsidRPr="00730EF8" w14:paraId="6D39AAF7" w14:textId="77777777" w:rsidTr="000C09AC">
        <w:tc>
          <w:tcPr>
            <w:tcW w:w="1777" w:type="dxa"/>
            <w:shd w:val="clear" w:color="auto" w:fill="auto"/>
          </w:tcPr>
          <w:p w14:paraId="5CB6BC1F" w14:textId="77777777" w:rsidR="007D4B12" w:rsidRPr="00730EF8" w:rsidRDefault="007D4B12" w:rsidP="000C09AC">
            <w:pPr>
              <w:rPr>
                <w:b/>
                <w:caps/>
              </w:rPr>
            </w:pPr>
            <w:r w:rsidRPr="00730EF8">
              <w:rPr>
                <w:b/>
                <w:caps/>
              </w:rPr>
              <w:t>Očekávané výstupy z RVP ZV</w:t>
            </w:r>
          </w:p>
          <w:p w14:paraId="695BCD45" w14:textId="77777777" w:rsidR="007D4B12" w:rsidRPr="00730EF8" w:rsidRDefault="007D4B12" w:rsidP="000C09AC">
            <w:pPr>
              <w:rPr>
                <w:i/>
              </w:rPr>
            </w:pPr>
          </w:p>
        </w:tc>
        <w:tc>
          <w:tcPr>
            <w:tcW w:w="4271" w:type="dxa"/>
            <w:shd w:val="clear" w:color="auto" w:fill="auto"/>
          </w:tcPr>
          <w:p w14:paraId="01DED25F" w14:textId="77777777" w:rsidR="007D4B12" w:rsidRPr="00730EF8" w:rsidRDefault="007D4B12" w:rsidP="000C09AC">
            <w:pPr>
              <w:rPr>
                <w:b/>
                <w:caps/>
              </w:rPr>
            </w:pPr>
            <w:r w:rsidRPr="00730EF8">
              <w:rPr>
                <w:b/>
                <w:caps/>
              </w:rPr>
              <w:t>Dílčí výstupy</w:t>
            </w:r>
          </w:p>
          <w:p w14:paraId="5C39351E" w14:textId="77777777" w:rsidR="007D4B12" w:rsidRPr="00730EF8" w:rsidRDefault="007D4B12" w:rsidP="000C09AC">
            <w:pPr>
              <w:rPr>
                <w:b/>
                <w:caps/>
              </w:rPr>
            </w:pPr>
          </w:p>
          <w:p w14:paraId="19B798FE" w14:textId="77777777" w:rsidR="007D4B12" w:rsidRPr="00730EF8" w:rsidRDefault="007D4B12" w:rsidP="000C09AC"/>
          <w:p w14:paraId="337511A1" w14:textId="77777777" w:rsidR="007D4B12" w:rsidRPr="00114D3C" w:rsidRDefault="007D4B12" w:rsidP="000C09AC">
            <w:r w:rsidRPr="00114D3C">
              <w:t>Žák:</w:t>
            </w:r>
          </w:p>
        </w:tc>
        <w:tc>
          <w:tcPr>
            <w:tcW w:w="3420" w:type="dxa"/>
            <w:shd w:val="clear" w:color="auto" w:fill="auto"/>
          </w:tcPr>
          <w:p w14:paraId="2D3220A9" w14:textId="77777777" w:rsidR="007D4B12" w:rsidRPr="00730EF8" w:rsidRDefault="007D4B12" w:rsidP="000C09AC">
            <w:pPr>
              <w:rPr>
                <w:b/>
                <w:caps/>
              </w:rPr>
            </w:pPr>
            <w:r w:rsidRPr="00730EF8">
              <w:rPr>
                <w:b/>
                <w:caps/>
              </w:rPr>
              <w:t>učivo</w:t>
            </w:r>
            <w:r w:rsidRPr="00FC55E8">
              <w:rPr>
                <w:caps/>
              </w:rPr>
              <w:t xml:space="preserve"> </w:t>
            </w:r>
          </w:p>
          <w:p w14:paraId="771BBEB2" w14:textId="77777777" w:rsidR="007D4B12" w:rsidRPr="00730EF8" w:rsidRDefault="007D4B12" w:rsidP="000C09AC">
            <w:pPr>
              <w:rPr>
                <w:b/>
                <w:caps/>
              </w:rPr>
            </w:pPr>
          </w:p>
          <w:p w14:paraId="7E6FA18E" w14:textId="77777777" w:rsidR="007D4B12" w:rsidRPr="00730EF8" w:rsidRDefault="007D4B12" w:rsidP="000C09AC">
            <w:pPr>
              <w:rPr>
                <w:caps/>
              </w:rPr>
            </w:pPr>
          </w:p>
        </w:tc>
        <w:tc>
          <w:tcPr>
            <w:tcW w:w="2700" w:type="dxa"/>
            <w:shd w:val="clear" w:color="auto" w:fill="auto"/>
          </w:tcPr>
          <w:p w14:paraId="1B95BE32" w14:textId="77777777" w:rsidR="007D4B12" w:rsidRPr="00730EF8" w:rsidRDefault="007D4B12" w:rsidP="000C09AC">
            <w:pPr>
              <w:rPr>
                <w:b/>
                <w:caps/>
              </w:rPr>
            </w:pPr>
            <w:r w:rsidRPr="00730EF8">
              <w:rPr>
                <w:b/>
                <w:caps/>
              </w:rPr>
              <w:t>tematické okruhy průřezového tématu</w:t>
            </w:r>
          </w:p>
        </w:tc>
        <w:tc>
          <w:tcPr>
            <w:tcW w:w="2700" w:type="dxa"/>
            <w:shd w:val="clear" w:color="auto" w:fill="auto"/>
          </w:tcPr>
          <w:p w14:paraId="5AAE5682" w14:textId="77777777" w:rsidR="007D4B12" w:rsidRPr="00730EF8" w:rsidRDefault="007D4B12" w:rsidP="000C09AC">
            <w:pPr>
              <w:rPr>
                <w:i/>
                <w:caps/>
              </w:rPr>
            </w:pPr>
            <w:r w:rsidRPr="00730EF8">
              <w:rPr>
                <w:b/>
                <w:caps/>
              </w:rPr>
              <w:t>přesahy, vazby, ROZŠIŘUJÍCÍ UČIVO, poznámky</w:t>
            </w:r>
          </w:p>
        </w:tc>
      </w:tr>
      <w:tr w:rsidR="007D4B12" w:rsidRPr="00730EF8" w14:paraId="1209856C" w14:textId="77777777" w:rsidTr="000C09AC">
        <w:tc>
          <w:tcPr>
            <w:tcW w:w="14868" w:type="dxa"/>
            <w:gridSpan w:val="5"/>
            <w:shd w:val="clear" w:color="auto" w:fill="auto"/>
          </w:tcPr>
          <w:p w14:paraId="5860BB97" w14:textId="77777777" w:rsidR="007D4B12" w:rsidRPr="00730EF8" w:rsidRDefault="007D4B12" w:rsidP="000C09AC">
            <w:pPr>
              <w:jc w:val="center"/>
              <w:rPr>
                <w:b/>
                <w:caps/>
              </w:rPr>
            </w:pPr>
            <w:r w:rsidRPr="00730EF8">
              <w:rPr>
                <w:b/>
                <w:caps/>
              </w:rPr>
              <w:t>Číslo a proměnná</w:t>
            </w:r>
          </w:p>
        </w:tc>
      </w:tr>
      <w:tr w:rsidR="007D4B12" w:rsidRPr="00730EF8" w14:paraId="2DA92662" w14:textId="77777777" w:rsidTr="000C09AC">
        <w:tc>
          <w:tcPr>
            <w:tcW w:w="1777" w:type="dxa"/>
            <w:shd w:val="clear" w:color="auto" w:fill="auto"/>
          </w:tcPr>
          <w:p w14:paraId="1250337D" w14:textId="77777777" w:rsidR="007D4B12" w:rsidRPr="00730EF8" w:rsidRDefault="007D4B12" w:rsidP="000C09AC">
            <w:pPr>
              <w:rPr>
                <w:b/>
                <w:sz w:val="22"/>
                <w:szCs w:val="22"/>
              </w:rPr>
            </w:pPr>
            <w:r w:rsidRPr="00730EF8">
              <w:rPr>
                <w:b/>
              </w:rPr>
              <w:t xml:space="preserve">M-9-1-01 </w:t>
            </w:r>
          </w:p>
          <w:p w14:paraId="29D3FF2E" w14:textId="77777777" w:rsidR="007D4B12" w:rsidRPr="00730EF8" w:rsidRDefault="007D4B12" w:rsidP="000C09AC">
            <w:pPr>
              <w:rPr>
                <w:sz w:val="22"/>
                <w:szCs w:val="22"/>
              </w:rPr>
            </w:pPr>
          </w:p>
        </w:tc>
        <w:tc>
          <w:tcPr>
            <w:tcW w:w="4271" w:type="dxa"/>
            <w:shd w:val="clear" w:color="auto" w:fill="auto"/>
          </w:tcPr>
          <w:p w14:paraId="44F1471A" w14:textId="77777777" w:rsidR="007D4B12" w:rsidRPr="00730EF8" w:rsidRDefault="007D4B12" w:rsidP="000C09AC">
            <w:pPr>
              <w:numPr>
                <w:ilvl w:val="0"/>
                <w:numId w:val="22"/>
              </w:numPr>
              <w:tabs>
                <w:tab w:val="num" w:pos="180"/>
              </w:tabs>
              <w:ind w:left="180" w:hanging="180"/>
            </w:pPr>
            <w:r w:rsidRPr="00730EF8">
              <w:t>čte, zapíše, porovná desetinná čísla a zobrazí je na číselné ose;</w:t>
            </w:r>
          </w:p>
          <w:p w14:paraId="77417D8B" w14:textId="77777777" w:rsidR="007D4B12" w:rsidRPr="00730EF8" w:rsidRDefault="007D4B12" w:rsidP="000C09AC">
            <w:pPr>
              <w:numPr>
                <w:ilvl w:val="0"/>
                <w:numId w:val="22"/>
              </w:numPr>
              <w:tabs>
                <w:tab w:val="num" w:pos="180"/>
              </w:tabs>
              <w:ind w:left="180" w:hanging="180"/>
            </w:pPr>
            <w:r w:rsidRPr="00730EF8">
              <w:t>zpaměti a písemně provádí početní operace s desetinnými čísly (sčítání, odčítání,</w:t>
            </w:r>
            <w:r w:rsidRPr="00730EF8" w:rsidDel="00BE73F4">
              <w:t xml:space="preserve"> násobení a</w:t>
            </w:r>
            <w:r>
              <w:t> </w:t>
            </w:r>
            <w:r w:rsidRPr="00730EF8" w:rsidDel="00BE73F4">
              <w:t xml:space="preserve">dělení desetinného čísla </w:t>
            </w:r>
            <w:r w:rsidRPr="00730EF8">
              <w:t xml:space="preserve">děliteli </w:t>
            </w:r>
            <w:r w:rsidRPr="00730EF8" w:rsidDel="00BE73F4">
              <w:t>10, 100, 1</w:t>
            </w:r>
            <w:r>
              <w:t> </w:t>
            </w:r>
            <w:r w:rsidRPr="00730EF8" w:rsidDel="00BE73F4">
              <w:t>000)</w:t>
            </w:r>
            <w:r w:rsidRPr="00730EF8">
              <w:t xml:space="preserve">, využívá komutativnost a asociativnost sčítání a násobení; </w:t>
            </w:r>
          </w:p>
          <w:p w14:paraId="267A3A2E" w14:textId="77777777" w:rsidR="007D4B12" w:rsidRPr="00730EF8" w:rsidRDefault="007D4B12" w:rsidP="000C09AC">
            <w:pPr>
              <w:numPr>
                <w:ilvl w:val="0"/>
                <w:numId w:val="22"/>
              </w:numPr>
              <w:tabs>
                <w:tab w:val="num" w:pos="180"/>
              </w:tabs>
              <w:ind w:left="180" w:hanging="180"/>
            </w:pPr>
            <w:r w:rsidRPr="00730EF8">
              <w:t>převádí jednotky délky a hmotnosti v oboru desetinných čísel;</w:t>
            </w:r>
          </w:p>
          <w:p w14:paraId="3A16B3C7" w14:textId="77777777" w:rsidR="007D4B12" w:rsidRPr="00730EF8" w:rsidRDefault="007D4B12" w:rsidP="000C09AC">
            <w:pPr>
              <w:numPr>
                <w:ilvl w:val="0"/>
                <w:numId w:val="22"/>
              </w:numPr>
              <w:tabs>
                <w:tab w:val="num" w:pos="180"/>
              </w:tabs>
              <w:ind w:left="180" w:hanging="180"/>
            </w:pPr>
            <w:r w:rsidRPr="00730EF8">
              <w:t>provádí jednoduché výpočty (sčítá, odčítá, násobí, dělí) v prostředí tabulkového kalkulátoru i </w:t>
            </w:r>
            <w:r>
              <w:t>s </w:t>
            </w:r>
            <w:r w:rsidRPr="00730EF8">
              <w:t>použitím funkce SUMA;</w:t>
            </w:r>
          </w:p>
          <w:p w14:paraId="13FBB48F" w14:textId="77777777" w:rsidR="007D4B12" w:rsidRPr="00730EF8" w:rsidRDefault="007D4B12" w:rsidP="000C09AC">
            <w:pPr>
              <w:numPr>
                <w:ilvl w:val="0"/>
                <w:numId w:val="22"/>
              </w:numPr>
              <w:tabs>
                <w:tab w:val="num" w:pos="180"/>
              </w:tabs>
              <w:ind w:left="180" w:hanging="180"/>
            </w:pPr>
            <w:r w:rsidRPr="00730EF8">
              <w:t>čte, zapíše, porovná zlomky a zobrazí je na číselné ose;</w:t>
            </w:r>
          </w:p>
          <w:p w14:paraId="3A4A8E91" w14:textId="77777777" w:rsidR="007D4B12" w:rsidRPr="00730EF8" w:rsidRDefault="007D4B12" w:rsidP="000C09AC">
            <w:pPr>
              <w:numPr>
                <w:ilvl w:val="0"/>
                <w:numId w:val="22"/>
              </w:numPr>
              <w:tabs>
                <w:tab w:val="num" w:pos="72"/>
                <w:tab w:val="num" w:pos="180"/>
              </w:tabs>
              <w:ind w:left="180" w:hanging="180"/>
            </w:pPr>
            <w:r w:rsidRPr="00730EF8">
              <w:t>vyjádří část celku graficky i zlomkem;</w:t>
            </w:r>
          </w:p>
          <w:p w14:paraId="594C287E" w14:textId="77777777" w:rsidR="007D4B12" w:rsidRPr="00730EF8" w:rsidRDefault="007D4B12" w:rsidP="000C09AC">
            <w:pPr>
              <w:numPr>
                <w:ilvl w:val="0"/>
                <w:numId w:val="22"/>
              </w:numPr>
              <w:tabs>
                <w:tab w:val="num" w:pos="72"/>
                <w:tab w:val="num" w:pos="180"/>
              </w:tabs>
              <w:ind w:left="180" w:hanging="180"/>
            </w:pPr>
            <w:r w:rsidRPr="00730EF8">
              <w:t>sečte zlomky se stejným jmenovatelem;</w:t>
            </w:r>
          </w:p>
          <w:p w14:paraId="59BA3F1E" w14:textId="77777777" w:rsidR="007D4B12" w:rsidRPr="00730EF8" w:rsidRDefault="007D4B12" w:rsidP="000C09AC">
            <w:pPr>
              <w:numPr>
                <w:ilvl w:val="0"/>
                <w:numId w:val="22"/>
              </w:numPr>
              <w:tabs>
                <w:tab w:val="num" w:pos="72"/>
                <w:tab w:val="num" w:pos="180"/>
              </w:tabs>
              <w:ind w:left="180" w:hanging="180"/>
            </w:pPr>
            <w:r w:rsidRPr="00730EF8">
              <w:t>vysvětlí pojem číselný výraz, určí hodnotu číselného výrazu v daném oboru;</w:t>
            </w:r>
          </w:p>
        </w:tc>
        <w:tc>
          <w:tcPr>
            <w:tcW w:w="3420" w:type="dxa"/>
            <w:shd w:val="clear" w:color="auto" w:fill="auto"/>
          </w:tcPr>
          <w:p w14:paraId="59143777" w14:textId="77777777" w:rsidR="007D4B12" w:rsidRPr="00730EF8" w:rsidRDefault="007D4B12" w:rsidP="000C09AC">
            <w:pPr>
              <w:numPr>
                <w:ilvl w:val="0"/>
                <w:numId w:val="22"/>
              </w:numPr>
              <w:tabs>
                <w:tab w:val="num" w:pos="180"/>
              </w:tabs>
              <w:ind w:left="180" w:hanging="180"/>
            </w:pPr>
            <w:r w:rsidRPr="00730EF8">
              <w:t>Desetinná čísla</w:t>
            </w:r>
          </w:p>
          <w:p w14:paraId="77A0BAB3" w14:textId="77777777" w:rsidR="007D4B12" w:rsidRPr="00730EF8" w:rsidRDefault="007D4B12" w:rsidP="000C09AC">
            <w:pPr>
              <w:numPr>
                <w:ilvl w:val="0"/>
                <w:numId w:val="22"/>
              </w:numPr>
              <w:tabs>
                <w:tab w:val="num" w:pos="180"/>
              </w:tabs>
              <w:ind w:left="180" w:hanging="180"/>
            </w:pPr>
            <w:r w:rsidRPr="00730EF8">
              <w:t>Algoritmy početních operací v prostředí tabulkových kalkulátorů</w:t>
            </w:r>
          </w:p>
          <w:p w14:paraId="6C276980" w14:textId="77777777" w:rsidR="007D4B12" w:rsidRPr="00730EF8" w:rsidRDefault="007D4B12" w:rsidP="000C09AC">
            <w:pPr>
              <w:numPr>
                <w:ilvl w:val="0"/>
                <w:numId w:val="22"/>
              </w:numPr>
              <w:tabs>
                <w:tab w:val="num" w:pos="180"/>
              </w:tabs>
              <w:ind w:left="180" w:hanging="180"/>
            </w:pPr>
            <w:r w:rsidRPr="00730EF8">
              <w:t>Zlomky: polovina, čtvrtina, třetina, pětina, zlomky se</w:t>
            </w:r>
            <w:r>
              <w:t> </w:t>
            </w:r>
            <w:r w:rsidRPr="00730EF8">
              <w:t>jmenovatelem 10 a 100 (desetinné zlomky)</w:t>
            </w:r>
          </w:p>
          <w:p w14:paraId="3F0732BC" w14:textId="77777777" w:rsidR="007D4B12" w:rsidRPr="00730EF8" w:rsidRDefault="007D4B12" w:rsidP="000C09AC">
            <w:pPr>
              <w:numPr>
                <w:ilvl w:val="0"/>
                <w:numId w:val="22"/>
              </w:numPr>
              <w:tabs>
                <w:tab w:val="num" w:pos="180"/>
              </w:tabs>
              <w:ind w:left="180" w:hanging="180"/>
            </w:pPr>
            <w:r w:rsidRPr="00730EF8">
              <w:t>Číselný výraz</w:t>
            </w:r>
          </w:p>
        </w:tc>
        <w:tc>
          <w:tcPr>
            <w:tcW w:w="2700" w:type="dxa"/>
            <w:shd w:val="clear" w:color="auto" w:fill="auto"/>
          </w:tcPr>
          <w:p w14:paraId="12322B0B" w14:textId="77777777" w:rsidR="007D4B12" w:rsidRPr="00730EF8" w:rsidRDefault="007D4B12" w:rsidP="000C09AC"/>
        </w:tc>
        <w:tc>
          <w:tcPr>
            <w:tcW w:w="2700" w:type="dxa"/>
            <w:vMerge w:val="restart"/>
            <w:shd w:val="clear" w:color="auto" w:fill="auto"/>
          </w:tcPr>
          <w:p w14:paraId="29AA092F" w14:textId="77777777" w:rsidR="007D4B12" w:rsidRPr="00730EF8" w:rsidRDefault="007D4B12" w:rsidP="000C09AC">
            <w:r w:rsidRPr="00730EF8">
              <w:t xml:space="preserve">Rozšiřující učivo: </w:t>
            </w:r>
          </w:p>
          <w:p w14:paraId="7B2F0EC9" w14:textId="77777777" w:rsidR="007D4B12" w:rsidRPr="00730EF8" w:rsidRDefault="007D4B12" w:rsidP="000C09AC">
            <w:pPr>
              <w:numPr>
                <w:ilvl w:val="1"/>
                <w:numId w:val="22"/>
              </w:numPr>
              <w:tabs>
                <w:tab w:val="num" w:pos="252"/>
              </w:tabs>
              <w:ind w:left="252" w:hanging="252"/>
            </w:pPr>
            <w:r w:rsidRPr="00730EF8">
              <w:t>záporná čísla</w:t>
            </w:r>
          </w:p>
          <w:p w14:paraId="5757367F" w14:textId="77777777" w:rsidR="007D4B12" w:rsidRPr="00730EF8" w:rsidRDefault="007D4B12" w:rsidP="000C09AC">
            <w:pPr>
              <w:numPr>
                <w:ilvl w:val="1"/>
                <w:numId w:val="22"/>
              </w:numPr>
              <w:tabs>
                <w:tab w:val="num" w:pos="252"/>
              </w:tabs>
              <w:ind w:left="252" w:hanging="252"/>
            </w:pPr>
            <w:r w:rsidRPr="00730EF8">
              <w:t>zlomky bez omezení</w:t>
            </w:r>
          </w:p>
          <w:p w14:paraId="47D27B2E" w14:textId="77777777" w:rsidR="007D4B12" w:rsidRPr="00730EF8" w:rsidRDefault="007D4B12" w:rsidP="000C09AC">
            <w:pPr>
              <w:numPr>
                <w:ilvl w:val="1"/>
                <w:numId w:val="22"/>
              </w:numPr>
              <w:tabs>
                <w:tab w:val="num" w:pos="252"/>
              </w:tabs>
              <w:ind w:left="252" w:hanging="252"/>
            </w:pPr>
            <w:r w:rsidRPr="00730EF8">
              <w:t xml:space="preserve">základní množinová symbolika, intervaly </w:t>
            </w:r>
          </w:p>
          <w:p w14:paraId="70CC73C4" w14:textId="77777777" w:rsidR="007D4B12" w:rsidRPr="00730EF8" w:rsidRDefault="007D4B12" w:rsidP="000C09AC"/>
          <w:p w14:paraId="6E822128" w14:textId="77777777" w:rsidR="007D4B12" w:rsidRPr="00730EF8" w:rsidRDefault="007D4B12" w:rsidP="000C09AC">
            <w:pPr>
              <w:tabs>
                <w:tab w:val="num" w:pos="2052"/>
              </w:tabs>
            </w:pPr>
            <w:r w:rsidRPr="00730EF8">
              <w:t>Další náměty do výuky:</w:t>
            </w:r>
          </w:p>
          <w:p w14:paraId="113EFE96" w14:textId="77777777" w:rsidR="007D4B12" w:rsidRPr="00730EF8" w:rsidRDefault="007D4B12" w:rsidP="000C09AC">
            <w:pPr>
              <w:numPr>
                <w:ilvl w:val="1"/>
                <w:numId w:val="22"/>
              </w:numPr>
              <w:tabs>
                <w:tab w:val="num" w:pos="252"/>
              </w:tabs>
              <w:ind w:left="252" w:hanging="252"/>
              <w:rPr>
                <w:i/>
              </w:rPr>
            </w:pPr>
            <w:r w:rsidRPr="00730EF8">
              <w:t>starověké kultury a</w:t>
            </w:r>
            <w:r>
              <w:t> </w:t>
            </w:r>
            <w:r w:rsidRPr="00730EF8">
              <w:t>zápis čísel</w:t>
            </w:r>
          </w:p>
          <w:p w14:paraId="38B96821" w14:textId="77777777" w:rsidR="007D4B12" w:rsidRPr="00730EF8" w:rsidRDefault="007D4B12" w:rsidP="000C09AC">
            <w:pPr>
              <w:numPr>
                <w:ilvl w:val="1"/>
                <w:numId w:val="22"/>
              </w:numPr>
              <w:tabs>
                <w:tab w:val="num" w:pos="252"/>
              </w:tabs>
              <w:ind w:left="252" w:hanging="252"/>
              <w:rPr>
                <w:i/>
              </w:rPr>
            </w:pPr>
            <w:r w:rsidRPr="00730EF8">
              <w:t>zajímavé vlastnosti přirozených čísel a</w:t>
            </w:r>
            <w:r>
              <w:t> </w:t>
            </w:r>
            <w:r w:rsidRPr="00730EF8">
              <w:t>prvočísel</w:t>
            </w:r>
          </w:p>
          <w:p w14:paraId="3BDC9733" w14:textId="77777777" w:rsidR="007D4B12" w:rsidRPr="00730EF8" w:rsidRDefault="007D4B12" w:rsidP="000C09AC">
            <w:pPr>
              <w:numPr>
                <w:ilvl w:val="1"/>
                <w:numId w:val="22"/>
              </w:numPr>
              <w:tabs>
                <w:tab w:val="num" w:pos="252"/>
              </w:tabs>
              <w:ind w:left="252" w:hanging="252"/>
              <w:rPr>
                <w:i/>
              </w:rPr>
            </w:pPr>
            <w:r w:rsidRPr="00730EF8">
              <w:t xml:space="preserve">propedeutika používání proměnné v matematice </w:t>
            </w:r>
          </w:p>
          <w:p w14:paraId="18A157DF" w14:textId="77777777" w:rsidR="007D4B12" w:rsidRPr="00730EF8" w:rsidRDefault="007D4B12" w:rsidP="000C09AC"/>
          <w:p w14:paraId="00B4BF69" w14:textId="77777777" w:rsidR="007D4B12" w:rsidRPr="00730EF8" w:rsidRDefault="007D4B12" w:rsidP="000C09AC">
            <w:pPr>
              <w:rPr>
                <w:i/>
              </w:rPr>
            </w:pPr>
            <w:r w:rsidRPr="00730EF8">
              <w:t>Poznámka:</w:t>
            </w:r>
          </w:p>
          <w:p w14:paraId="311FD7DE" w14:textId="77777777" w:rsidR="007D4B12" w:rsidRPr="00730EF8" w:rsidRDefault="007D4B12" w:rsidP="000C09AC">
            <w:r>
              <w:t>U</w:t>
            </w:r>
            <w:r w:rsidRPr="00730EF8">
              <w:t>čitel vede žáky k přehlednému zápisu</w:t>
            </w:r>
            <w:r>
              <w:t>.</w:t>
            </w:r>
            <w:r w:rsidRPr="00730EF8">
              <w:t xml:space="preserve"> </w:t>
            </w:r>
          </w:p>
        </w:tc>
      </w:tr>
      <w:tr w:rsidR="007D4B12" w:rsidRPr="00730EF8" w14:paraId="0473220F" w14:textId="77777777" w:rsidTr="000C09AC">
        <w:tc>
          <w:tcPr>
            <w:tcW w:w="1777" w:type="dxa"/>
            <w:shd w:val="clear" w:color="auto" w:fill="auto"/>
          </w:tcPr>
          <w:p w14:paraId="4D324E90" w14:textId="77777777" w:rsidR="007D4B12" w:rsidRPr="00730EF8" w:rsidRDefault="007D4B12" w:rsidP="000C09AC">
            <w:pPr>
              <w:rPr>
                <w:b/>
              </w:rPr>
            </w:pPr>
            <w:r w:rsidRPr="00730EF8">
              <w:rPr>
                <w:b/>
              </w:rPr>
              <w:t>M-9-1-02</w:t>
            </w:r>
          </w:p>
          <w:p w14:paraId="1DFCBB0D" w14:textId="77777777" w:rsidR="007D4B12" w:rsidRPr="00730EF8" w:rsidRDefault="007D4B12" w:rsidP="000C09AC"/>
        </w:tc>
        <w:tc>
          <w:tcPr>
            <w:tcW w:w="4271" w:type="dxa"/>
            <w:shd w:val="clear" w:color="auto" w:fill="auto"/>
          </w:tcPr>
          <w:p w14:paraId="03A09D85" w14:textId="77777777" w:rsidR="007D4B12" w:rsidRPr="00730EF8" w:rsidRDefault="007D4B12" w:rsidP="000C09AC">
            <w:pPr>
              <w:numPr>
                <w:ilvl w:val="0"/>
                <w:numId w:val="22"/>
              </w:numPr>
              <w:tabs>
                <w:tab w:val="num" w:pos="180"/>
              </w:tabs>
              <w:ind w:left="180" w:hanging="180"/>
            </w:pPr>
            <w:r w:rsidRPr="00730EF8">
              <w:t xml:space="preserve">ovládá a používá pravidla pro zaokrouhlování desetinných čísel; </w:t>
            </w:r>
          </w:p>
          <w:p w14:paraId="43C7A8D8" w14:textId="77777777" w:rsidR="007D4B12" w:rsidRPr="00730EF8" w:rsidRDefault="007D4B12" w:rsidP="000C09AC">
            <w:pPr>
              <w:numPr>
                <w:ilvl w:val="0"/>
                <w:numId w:val="22"/>
              </w:numPr>
              <w:tabs>
                <w:tab w:val="num" w:pos="180"/>
              </w:tabs>
              <w:ind w:left="180" w:hanging="180"/>
            </w:pPr>
            <w:r w:rsidRPr="00730EF8">
              <w:t>provádí odhady početních operací s desetinnými čísly s danou přesností;</w:t>
            </w:r>
          </w:p>
          <w:p w14:paraId="5DA542C7" w14:textId="77777777" w:rsidR="007D4B12" w:rsidRPr="00730EF8" w:rsidRDefault="007D4B12" w:rsidP="000C09AC">
            <w:pPr>
              <w:numPr>
                <w:ilvl w:val="0"/>
                <w:numId w:val="22"/>
              </w:numPr>
              <w:tabs>
                <w:tab w:val="num" w:pos="180"/>
              </w:tabs>
              <w:ind w:left="180" w:hanging="180"/>
            </w:pPr>
            <w:r w:rsidRPr="00730EF8">
              <w:lastRenderedPageBreak/>
              <w:t xml:space="preserve">účelně využívá kalkulátor, </w:t>
            </w:r>
            <w:r w:rsidRPr="00730EF8">
              <w:rPr>
                <w:spacing w:val="-2"/>
              </w:rPr>
              <w:t>využívá formát čísla při zaokrouhlení v tabulkovém kalkulátoru</w:t>
            </w:r>
            <w:r w:rsidRPr="00730EF8">
              <w:t>;</w:t>
            </w:r>
          </w:p>
        </w:tc>
        <w:tc>
          <w:tcPr>
            <w:tcW w:w="3420" w:type="dxa"/>
            <w:shd w:val="clear" w:color="auto" w:fill="auto"/>
          </w:tcPr>
          <w:p w14:paraId="27FFC41B" w14:textId="77777777" w:rsidR="007D4B12" w:rsidRPr="00730EF8" w:rsidRDefault="007D4B12" w:rsidP="000C09AC">
            <w:pPr>
              <w:numPr>
                <w:ilvl w:val="0"/>
                <w:numId w:val="22"/>
              </w:numPr>
              <w:tabs>
                <w:tab w:val="num" w:pos="180"/>
              </w:tabs>
              <w:ind w:left="180" w:hanging="180"/>
            </w:pPr>
            <w:r w:rsidRPr="00730EF8">
              <w:lastRenderedPageBreak/>
              <w:t>Zaokrouhlování desetinných čísel</w:t>
            </w:r>
          </w:p>
          <w:p w14:paraId="1A13044C" w14:textId="77777777" w:rsidR="007D4B12" w:rsidRPr="00730EF8" w:rsidRDefault="007D4B12" w:rsidP="000C09AC">
            <w:pPr>
              <w:numPr>
                <w:ilvl w:val="0"/>
                <w:numId w:val="22"/>
              </w:numPr>
              <w:tabs>
                <w:tab w:val="num" w:pos="180"/>
              </w:tabs>
              <w:ind w:left="180" w:hanging="180"/>
            </w:pPr>
            <w:r w:rsidRPr="00730EF8">
              <w:t>Formát čísla v tabulkovém kalkulátoru</w:t>
            </w:r>
          </w:p>
        </w:tc>
        <w:tc>
          <w:tcPr>
            <w:tcW w:w="2700" w:type="dxa"/>
            <w:shd w:val="clear" w:color="auto" w:fill="auto"/>
          </w:tcPr>
          <w:p w14:paraId="66988BD5" w14:textId="77777777" w:rsidR="007D4B12" w:rsidRPr="00730EF8" w:rsidRDefault="007D4B12" w:rsidP="000C09AC"/>
        </w:tc>
        <w:tc>
          <w:tcPr>
            <w:tcW w:w="2700" w:type="dxa"/>
            <w:vMerge/>
            <w:shd w:val="clear" w:color="auto" w:fill="auto"/>
          </w:tcPr>
          <w:p w14:paraId="05395B60" w14:textId="77777777" w:rsidR="007D4B12" w:rsidRPr="00730EF8" w:rsidRDefault="007D4B12" w:rsidP="000C09AC"/>
        </w:tc>
      </w:tr>
      <w:tr w:rsidR="007D4B12" w:rsidRPr="00730EF8" w14:paraId="1590FAC3" w14:textId="77777777" w:rsidTr="000C09AC">
        <w:tc>
          <w:tcPr>
            <w:tcW w:w="1777" w:type="dxa"/>
            <w:shd w:val="clear" w:color="auto" w:fill="auto"/>
          </w:tcPr>
          <w:p w14:paraId="4FEE450F" w14:textId="77777777" w:rsidR="007D4B12" w:rsidRPr="00730EF8" w:rsidRDefault="007D4B12" w:rsidP="000C09AC">
            <w:pPr>
              <w:rPr>
                <w:b/>
              </w:rPr>
            </w:pPr>
            <w:r w:rsidRPr="00730EF8">
              <w:rPr>
                <w:b/>
              </w:rPr>
              <w:t>M-9-1-03</w:t>
            </w:r>
          </w:p>
        </w:tc>
        <w:tc>
          <w:tcPr>
            <w:tcW w:w="4271" w:type="dxa"/>
            <w:shd w:val="clear" w:color="auto" w:fill="auto"/>
          </w:tcPr>
          <w:p w14:paraId="02DC1F5A" w14:textId="77777777" w:rsidR="007D4B12" w:rsidRPr="00730EF8" w:rsidRDefault="007D4B12" w:rsidP="000C09AC">
            <w:pPr>
              <w:numPr>
                <w:ilvl w:val="0"/>
                <w:numId w:val="22"/>
              </w:numPr>
              <w:tabs>
                <w:tab w:val="num" w:pos="180"/>
              </w:tabs>
              <w:ind w:left="180" w:hanging="180"/>
            </w:pPr>
            <w:r w:rsidRPr="00730EF8">
              <w:t xml:space="preserve">vysvětlí základní pojmy týkající se dělitelnosti přirozených čísel; </w:t>
            </w:r>
          </w:p>
          <w:p w14:paraId="51AB7D6F" w14:textId="77777777" w:rsidR="007D4B12" w:rsidRPr="00730EF8" w:rsidRDefault="007D4B12" w:rsidP="000C09AC">
            <w:pPr>
              <w:numPr>
                <w:ilvl w:val="0"/>
                <w:numId w:val="22"/>
              </w:numPr>
              <w:tabs>
                <w:tab w:val="num" w:pos="180"/>
              </w:tabs>
              <w:ind w:left="180" w:hanging="180"/>
            </w:pPr>
            <w:r w:rsidRPr="00730EF8">
              <w:t>určí podle znaků dělitelnosti, čím je dané přirozené číslo dělitelné;</w:t>
            </w:r>
          </w:p>
          <w:p w14:paraId="3AF7FEF1" w14:textId="77777777" w:rsidR="007D4B12" w:rsidRPr="00730EF8" w:rsidRDefault="007D4B12" w:rsidP="000C09AC">
            <w:pPr>
              <w:numPr>
                <w:ilvl w:val="0"/>
                <w:numId w:val="22"/>
              </w:numPr>
              <w:tabs>
                <w:tab w:val="num" w:pos="180"/>
              </w:tabs>
              <w:ind w:left="180" w:hanging="180"/>
            </w:pPr>
            <w:r w:rsidRPr="00730EF8">
              <w:t>určí nejmenší společný násobek a</w:t>
            </w:r>
            <w:r>
              <w:t> </w:t>
            </w:r>
            <w:r w:rsidRPr="00730EF8">
              <w:t>největší společný dělitel dvou až tří přirozených čísel, používá algoritmus rozkladu čísla na součin prvočísel;</w:t>
            </w:r>
          </w:p>
          <w:p w14:paraId="56FC3872" w14:textId="77777777" w:rsidR="007D4B12" w:rsidRPr="00730EF8" w:rsidRDefault="007D4B12" w:rsidP="000C09AC">
            <w:pPr>
              <w:numPr>
                <w:ilvl w:val="0"/>
                <w:numId w:val="22"/>
              </w:numPr>
              <w:tabs>
                <w:tab w:val="num" w:pos="180"/>
              </w:tabs>
              <w:ind w:left="180" w:hanging="180"/>
            </w:pPr>
            <w:r w:rsidRPr="00730EF8">
              <w:t>modeluje a řeší úlohy s využitím dělitelnosti v oboru přirozených čísel;</w:t>
            </w:r>
          </w:p>
        </w:tc>
        <w:tc>
          <w:tcPr>
            <w:tcW w:w="3420" w:type="dxa"/>
            <w:shd w:val="clear" w:color="auto" w:fill="auto"/>
          </w:tcPr>
          <w:p w14:paraId="250E3F8A" w14:textId="77777777" w:rsidR="007D4B12" w:rsidRPr="00730EF8" w:rsidRDefault="007D4B12" w:rsidP="000C09AC">
            <w:pPr>
              <w:numPr>
                <w:ilvl w:val="0"/>
                <w:numId w:val="22"/>
              </w:numPr>
              <w:tabs>
                <w:tab w:val="num" w:pos="180"/>
              </w:tabs>
              <w:ind w:left="180" w:hanging="180"/>
            </w:pPr>
            <w:r w:rsidRPr="00730EF8">
              <w:t>Dělitelnost přirozených čísel, základní pojmy: násobek, dělitel, prvočíslo, číslo složené, sudé a liché číslo, společný násobek, společný dělitel, největší společný dělitel (</w:t>
            </w:r>
            <w:r w:rsidRPr="00730EF8">
              <w:rPr>
                <w:i/>
              </w:rPr>
              <w:t>D</w:t>
            </w:r>
            <w:r w:rsidRPr="00730EF8">
              <w:t>), nejmenší společný násobek (</w:t>
            </w:r>
            <w:r w:rsidRPr="00730EF8">
              <w:rPr>
                <w:i/>
              </w:rPr>
              <w:t>n</w:t>
            </w:r>
            <w:r w:rsidRPr="00730EF8">
              <w:t>), soudělná a</w:t>
            </w:r>
            <w:r>
              <w:t> </w:t>
            </w:r>
            <w:r w:rsidRPr="00730EF8">
              <w:t>nesoudělná čísla</w:t>
            </w:r>
          </w:p>
          <w:p w14:paraId="2EA8479B" w14:textId="77777777" w:rsidR="007D4B12" w:rsidRPr="00730EF8" w:rsidRDefault="007D4B12" w:rsidP="000C09AC">
            <w:pPr>
              <w:numPr>
                <w:ilvl w:val="0"/>
                <w:numId w:val="22"/>
              </w:numPr>
              <w:tabs>
                <w:tab w:val="num" w:pos="180"/>
              </w:tabs>
              <w:ind w:left="180" w:hanging="180"/>
            </w:pPr>
            <w:r w:rsidRPr="00730EF8">
              <w:t>Znaky dělitelnosti dvěma, třemi, pěti a deseti (čtyřmi, šesti, osmi, devíti, stem)</w:t>
            </w:r>
          </w:p>
        </w:tc>
        <w:tc>
          <w:tcPr>
            <w:tcW w:w="2700" w:type="dxa"/>
            <w:shd w:val="clear" w:color="auto" w:fill="auto"/>
          </w:tcPr>
          <w:p w14:paraId="08CFE12D" w14:textId="77777777" w:rsidR="007D4B12" w:rsidRPr="00730EF8" w:rsidRDefault="007D4B12" w:rsidP="000C09AC"/>
        </w:tc>
        <w:tc>
          <w:tcPr>
            <w:tcW w:w="2700" w:type="dxa"/>
            <w:vMerge/>
            <w:shd w:val="clear" w:color="auto" w:fill="auto"/>
          </w:tcPr>
          <w:p w14:paraId="29FE22FD" w14:textId="77777777" w:rsidR="007D4B12" w:rsidRPr="00730EF8" w:rsidRDefault="007D4B12" w:rsidP="000C09AC"/>
        </w:tc>
      </w:tr>
      <w:tr w:rsidR="007D4B12" w:rsidRPr="00730EF8" w14:paraId="26AF19CE" w14:textId="77777777" w:rsidTr="000C09AC">
        <w:tc>
          <w:tcPr>
            <w:tcW w:w="1777" w:type="dxa"/>
            <w:shd w:val="clear" w:color="auto" w:fill="auto"/>
          </w:tcPr>
          <w:p w14:paraId="75F0BCD0" w14:textId="77777777" w:rsidR="007D4B12" w:rsidRPr="00730EF8" w:rsidRDefault="007D4B12" w:rsidP="000C09AC">
            <w:pPr>
              <w:tabs>
                <w:tab w:val="num" w:pos="540"/>
              </w:tabs>
              <w:rPr>
                <w:b/>
              </w:rPr>
            </w:pPr>
            <w:r w:rsidRPr="00730EF8">
              <w:rPr>
                <w:b/>
              </w:rPr>
              <w:t>M-9-1-04</w:t>
            </w:r>
          </w:p>
          <w:p w14:paraId="2F887DAF" w14:textId="77777777" w:rsidR="007D4B12" w:rsidRPr="00730EF8" w:rsidRDefault="007D4B12" w:rsidP="000C09AC">
            <w:pPr>
              <w:tabs>
                <w:tab w:val="num" w:pos="540"/>
              </w:tabs>
            </w:pPr>
          </w:p>
        </w:tc>
        <w:tc>
          <w:tcPr>
            <w:tcW w:w="4271" w:type="dxa"/>
            <w:shd w:val="clear" w:color="auto" w:fill="auto"/>
          </w:tcPr>
          <w:p w14:paraId="224A81CF" w14:textId="77777777" w:rsidR="007D4B12" w:rsidRPr="00730EF8" w:rsidRDefault="007D4B12" w:rsidP="000C09AC">
            <w:pPr>
              <w:numPr>
                <w:ilvl w:val="0"/>
                <w:numId w:val="22"/>
              </w:numPr>
              <w:tabs>
                <w:tab w:val="num" w:pos="180"/>
              </w:tabs>
              <w:ind w:left="180" w:hanging="180"/>
            </w:pPr>
            <w:r w:rsidRPr="00730EF8">
              <w:t xml:space="preserve">převede desetinné číslo na desetinný zlomek a naopak; </w:t>
            </w:r>
          </w:p>
        </w:tc>
        <w:tc>
          <w:tcPr>
            <w:tcW w:w="3420" w:type="dxa"/>
            <w:shd w:val="clear" w:color="auto" w:fill="auto"/>
          </w:tcPr>
          <w:p w14:paraId="1F62B6DF" w14:textId="77777777" w:rsidR="007D4B12" w:rsidRPr="00730EF8" w:rsidRDefault="007D4B12" w:rsidP="000C09AC">
            <w:pPr>
              <w:numPr>
                <w:ilvl w:val="0"/>
                <w:numId w:val="22"/>
              </w:numPr>
              <w:tabs>
                <w:tab w:val="num" w:pos="180"/>
              </w:tabs>
              <w:ind w:left="180" w:hanging="180"/>
            </w:pPr>
            <w:r w:rsidRPr="00730EF8">
              <w:t>Převod desetinných zlomků a</w:t>
            </w:r>
            <w:r>
              <w:t> </w:t>
            </w:r>
            <w:r w:rsidRPr="00730EF8">
              <w:t>desetinných čísel</w:t>
            </w:r>
          </w:p>
        </w:tc>
        <w:tc>
          <w:tcPr>
            <w:tcW w:w="2700" w:type="dxa"/>
            <w:shd w:val="clear" w:color="auto" w:fill="auto"/>
          </w:tcPr>
          <w:p w14:paraId="290E463B" w14:textId="77777777" w:rsidR="007D4B12" w:rsidRPr="00730EF8" w:rsidRDefault="007D4B12" w:rsidP="000C09AC"/>
        </w:tc>
        <w:tc>
          <w:tcPr>
            <w:tcW w:w="2700" w:type="dxa"/>
            <w:vMerge/>
            <w:shd w:val="clear" w:color="auto" w:fill="auto"/>
          </w:tcPr>
          <w:p w14:paraId="23A90846" w14:textId="77777777" w:rsidR="007D4B12" w:rsidRPr="00730EF8" w:rsidRDefault="007D4B12" w:rsidP="000C09AC"/>
        </w:tc>
      </w:tr>
      <w:tr w:rsidR="007D4B12" w:rsidRPr="00730EF8" w14:paraId="678203D9" w14:textId="77777777" w:rsidTr="000C09AC">
        <w:tc>
          <w:tcPr>
            <w:tcW w:w="1777" w:type="dxa"/>
            <w:shd w:val="clear" w:color="auto" w:fill="auto"/>
          </w:tcPr>
          <w:p w14:paraId="267DCC67" w14:textId="77777777" w:rsidR="007D4B12" w:rsidRPr="00730EF8" w:rsidRDefault="007D4B12" w:rsidP="000C09AC">
            <w:pPr>
              <w:rPr>
                <w:b/>
              </w:rPr>
            </w:pPr>
            <w:r w:rsidRPr="00730EF8">
              <w:rPr>
                <w:b/>
              </w:rPr>
              <w:t>M-9-1-09</w:t>
            </w:r>
          </w:p>
          <w:p w14:paraId="431759B8" w14:textId="77777777" w:rsidR="007D4B12" w:rsidRPr="00730EF8" w:rsidRDefault="007D4B12" w:rsidP="000C09AC"/>
        </w:tc>
        <w:tc>
          <w:tcPr>
            <w:tcW w:w="4271" w:type="dxa"/>
            <w:shd w:val="clear" w:color="auto" w:fill="auto"/>
          </w:tcPr>
          <w:p w14:paraId="71D9BA90" w14:textId="77777777" w:rsidR="007D4B12" w:rsidRPr="00730EF8" w:rsidRDefault="007D4B12" w:rsidP="000C09AC">
            <w:pPr>
              <w:numPr>
                <w:ilvl w:val="0"/>
                <w:numId w:val="22"/>
              </w:numPr>
              <w:tabs>
                <w:tab w:val="num" w:pos="180"/>
              </w:tabs>
              <w:ind w:left="180" w:hanging="180"/>
            </w:pPr>
            <w:r w:rsidRPr="00730EF8">
              <w:t>vytváří a řeší úlohy, modeluje a</w:t>
            </w:r>
            <w:r>
              <w:t> </w:t>
            </w:r>
            <w:r w:rsidRPr="00730EF8">
              <w:t>matematizuje reálné situace</w:t>
            </w:r>
            <w:r>
              <w:t>,</w:t>
            </w:r>
            <w:r w:rsidRPr="00730EF8">
              <w:t xml:space="preserve"> ve</w:t>
            </w:r>
            <w:r>
              <w:t> </w:t>
            </w:r>
            <w:r w:rsidRPr="00730EF8">
              <w:t>kterých uplatňuje osvojené početní operace s desetinnými čísly a zlomky;</w:t>
            </w:r>
          </w:p>
          <w:p w14:paraId="48D71488" w14:textId="77777777" w:rsidR="007D4B12" w:rsidRPr="00730EF8" w:rsidRDefault="007D4B12" w:rsidP="000C09AC">
            <w:pPr>
              <w:numPr>
                <w:ilvl w:val="0"/>
                <w:numId w:val="22"/>
              </w:numPr>
              <w:tabs>
                <w:tab w:val="num" w:pos="180"/>
              </w:tabs>
              <w:ind w:left="180" w:hanging="180"/>
            </w:pPr>
            <w:r w:rsidRPr="00730EF8">
              <w:t>posoudí reálnost výsledku řešené slovní úlohy a ověří ho zkouškou;</w:t>
            </w:r>
          </w:p>
        </w:tc>
        <w:tc>
          <w:tcPr>
            <w:tcW w:w="3420" w:type="dxa"/>
            <w:shd w:val="clear" w:color="auto" w:fill="auto"/>
          </w:tcPr>
          <w:p w14:paraId="7E3B86BC" w14:textId="77777777" w:rsidR="007D4B12" w:rsidRPr="00730EF8" w:rsidRDefault="007D4B12" w:rsidP="000C09AC">
            <w:pPr>
              <w:numPr>
                <w:ilvl w:val="0"/>
                <w:numId w:val="22"/>
              </w:numPr>
              <w:tabs>
                <w:tab w:val="num" w:pos="180"/>
              </w:tabs>
              <w:ind w:left="180" w:hanging="180"/>
            </w:pPr>
            <w:r w:rsidRPr="00730EF8">
              <w:t>Slovní úlohy</w:t>
            </w:r>
          </w:p>
        </w:tc>
        <w:tc>
          <w:tcPr>
            <w:tcW w:w="2700" w:type="dxa"/>
            <w:shd w:val="clear" w:color="auto" w:fill="auto"/>
          </w:tcPr>
          <w:p w14:paraId="4CACD8A0" w14:textId="77777777" w:rsidR="007D4B12" w:rsidRPr="00730EF8" w:rsidRDefault="007D4B12" w:rsidP="000C09AC">
            <w:r w:rsidRPr="00730EF8">
              <w:t>EV – Základní podmínky života (energie: využívání energie, možnosti a způsoby šetření, přírodní zdroje: zdroje surovinové a</w:t>
            </w:r>
            <w:r>
              <w:t> </w:t>
            </w:r>
            <w:r w:rsidRPr="00730EF8">
              <w:t>energetické a jejich vyčerpatelnost – využití statistických údajů při tvorbě úloh);</w:t>
            </w:r>
            <w:r>
              <w:t xml:space="preserve"> </w:t>
            </w:r>
            <w:r w:rsidRPr="00730EF8">
              <w:t>Vztah člověka k prostředí (náš životní styl: energie, odpady – komplexní úlohy k formování ekologického myšlení žáků)</w:t>
            </w:r>
          </w:p>
        </w:tc>
        <w:tc>
          <w:tcPr>
            <w:tcW w:w="2700" w:type="dxa"/>
            <w:vMerge/>
            <w:shd w:val="clear" w:color="auto" w:fill="auto"/>
          </w:tcPr>
          <w:p w14:paraId="1DFF558F" w14:textId="77777777" w:rsidR="007D4B12" w:rsidRPr="00730EF8" w:rsidRDefault="007D4B12" w:rsidP="000C09AC"/>
        </w:tc>
      </w:tr>
      <w:tr w:rsidR="007D4B12" w:rsidRPr="00730EF8" w14:paraId="363FC961" w14:textId="77777777" w:rsidTr="000C09AC">
        <w:tc>
          <w:tcPr>
            <w:tcW w:w="14868" w:type="dxa"/>
            <w:gridSpan w:val="5"/>
            <w:shd w:val="clear" w:color="auto" w:fill="auto"/>
          </w:tcPr>
          <w:p w14:paraId="01DA7ED1" w14:textId="77777777" w:rsidR="007D4B12" w:rsidRPr="00730EF8" w:rsidRDefault="007D4B12" w:rsidP="000C09AC">
            <w:pPr>
              <w:jc w:val="center"/>
              <w:rPr>
                <w:b/>
                <w:caps/>
              </w:rPr>
            </w:pPr>
            <w:r w:rsidRPr="00730EF8">
              <w:rPr>
                <w:b/>
                <w:caps/>
              </w:rPr>
              <w:lastRenderedPageBreak/>
              <w:t>Závislosti, vztahy a práce s daty</w:t>
            </w:r>
          </w:p>
        </w:tc>
      </w:tr>
      <w:tr w:rsidR="007D4B12" w:rsidRPr="00730EF8" w14:paraId="614238B2" w14:textId="77777777" w:rsidTr="000C09AC">
        <w:tc>
          <w:tcPr>
            <w:tcW w:w="1777" w:type="dxa"/>
            <w:shd w:val="clear" w:color="auto" w:fill="auto"/>
          </w:tcPr>
          <w:p w14:paraId="481D6395" w14:textId="77777777" w:rsidR="007D4B12" w:rsidRPr="00730EF8" w:rsidRDefault="007D4B12" w:rsidP="000C09AC">
            <w:pPr>
              <w:rPr>
                <w:b/>
              </w:rPr>
            </w:pPr>
            <w:r w:rsidRPr="00730EF8">
              <w:rPr>
                <w:b/>
              </w:rPr>
              <w:t>M-9-2-01</w:t>
            </w:r>
          </w:p>
          <w:p w14:paraId="2A8237B4" w14:textId="77777777" w:rsidR="007D4B12" w:rsidRPr="00730EF8" w:rsidRDefault="007D4B12" w:rsidP="000C09AC"/>
        </w:tc>
        <w:tc>
          <w:tcPr>
            <w:tcW w:w="4271" w:type="dxa"/>
            <w:shd w:val="clear" w:color="auto" w:fill="auto"/>
          </w:tcPr>
          <w:p w14:paraId="609FAF6F" w14:textId="77777777" w:rsidR="007D4B12" w:rsidRPr="00730EF8" w:rsidRDefault="007D4B12" w:rsidP="000C09AC">
            <w:pPr>
              <w:numPr>
                <w:ilvl w:val="0"/>
                <w:numId w:val="22"/>
              </w:numPr>
              <w:tabs>
                <w:tab w:val="num" w:pos="180"/>
              </w:tabs>
              <w:ind w:left="180" w:hanging="180"/>
            </w:pPr>
            <w:r w:rsidRPr="00730EF8">
              <w:t>vyznačí bod v pravoúhlé soustavě souřadnic</w:t>
            </w:r>
            <w:r>
              <w:t xml:space="preserve"> na základě zadaných souřadnic, zapíše souřadnice daného bodu</w:t>
            </w:r>
            <w:r w:rsidRPr="00730EF8">
              <w:t>;</w:t>
            </w:r>
          </w:p>
          <w:p w14:paraId="691A1442" w14:textId="77777777" w:rsidR="007D4B12" w:rsidRPr="00730EF8" w:rsidRDefault="007D4B12" w:rsidP="000C09AC">
            <w:pPr>
              <w:numPr>
                <w:ilvl w:val="0"/>
                <w:numId w:val="22"/>
              </w:numPr>
              <w:tabs>
                <w:tab w:val="num" w:pos="180"/>
              </w:tabs>
              <w:ind w:left="180" w:hanging="180"/>
            </w:pPr>
            <w:r w:rsidRPr="00730EF8">
              <w:t>spočítá aritmetický průměr a aplikuje jej v úlohách z praxe;</w:t>
            </w:r>
          </w:p>
          <w:p w14:paraId="28880723" w14:textId="77777777" w:rsidR="007D4B12" w:rsidRPr="00730EF8" w:rsidRDefault="007D4B12" w:rsidP="000C09AC">
            <w:pPr>
              <w:numPr>
                <w:ilvl w:val="0"/>
                <w:numId w:val="22"/>
              </w:numPr>
              <w:tabs>
                <w:tab w:val="num" w:pos="180"/>
              </w:tabs>
              <w:ind w:left="180" w:hanging="180"/>
            </w:pPr>
            <w:r w:rsidRPr="00730EF8">
              <w:t>vkládá data do tabulky v prostředí tabulkového kalkulátoru, seřadí data v tabulce podle jednoho kritéria;</w:t>
            </w:r>
          </w:p>
        </w:tc>
        <w:tc>
          <w:tcPr>
            <w:tcW w:w="3420" w:type="dxa"/>
            <w:shd w:val="clear" w:color="auto" w:fill="auto"/>
          </w:tcPr>
          <w:p w14:paraId="0586976B" w14:textId="77777777" w:rsidR="007D4B12" w:rsidRPr="00730EF8" w:rsidRDefault="007D4B12" w:rsidP="000C09AC">
            <w:pPr>
              <w:numPr>
                <w:ilvl w:val="0"/>
                <w:numId w:val="22"/>
              </w:numPr>
              <w:tabs>
                <w:tab w:val="num" w:pos="180"/>
              </w:tabs>
              <w:ind w:left="180" w:hanging="180"/>
            </w:pPr>
            <w:r w:rsidRPr="00730EF8">
              <w:t>Pravoúhlá soustava souřadnic</w:t>
            </w:r>
          </w:p>
          <w:p w14:paraId="176BA536" w14:textId="77777777" w:rsidR="007D4B12" w:rsidRPr="00730EF8" w:rsidRDefault="007D4B12" w:rsidP="000C09AC">
            <w:pPr>
              <w:numPr>
                <w:ilvl w:val="0"/>
                <w:numId w:val="22"/>
              </w:numPr>
              <w:tabs>
                <w:tab w:val="num" w:pos="180"/>
              </w:tabs>
              <w:ind w:left="180" w:hanging="180"/>
            </w:pPr>
            <w:r w:rsidRPr="00730EF8">
              <w:t>Aritmetický průměr</w:t>
            </w:r>
          </w:p>
          <w:p w14:paraId="17ADCB15" w14:textId="77777777" w:rsidR="007D4B12" w:rsidRPr="00730EF8" w:rsidRDefault="007D4B12" w:rsidP="000C09AC">
            <w:pPr>
              <w:numPr>
                <w:ilvl w:val="0"/>
                <w:numId w:val="22"/>
              </w:numPr>
              <w:tabs>
                <w:tab w:val="num" w:pos="180"/>
              </w:tabs>
              <w:ind w:left="180" w:hanging="180"/>
            </w:pPr>
            <w:r w:rsidRPr="00730EF8">
              <w:t>Využití tabulkového kalkulátoru k práci s daty</w:t>
            </w:r>
          </w:p>
        </w:tc>
        <w:tc>
          <w:tcPr>
            <w:tcW w:w="2700" w:type="dxa"/>
            <w:shd w:val="clear" w:color="auto" w:fill="auto"/>
          </w:tcPr>
          <w:p w14:paraId="01549C88" w14:textId="77777777" w:rsidR="007D4B12" w:rsidRPr="00730EF8" w:rsidRDefault="007D4B12" w:rsidP="000C09AC">
            <w:r w:rsidRPr="00730EF8">
              <w:t>MV – Kritické čtení a vnímání mediálních sdělení (pěstování kritického přístupu ke zpravodajství a reklamě – porovnávání a třídění údajů)</w:t>
            </w:r>
          </w:p>
        </w:tc>
        <w:tc>
          <w:tcPr>
            <w:tcW w:w="2700" w:type="dxa"/>
            <w:shd w:val="clear" w:color="auto" w:fill="auto"/>
          </w:tcPr>
          <w:p w14:paraId="2605ADDA" w14:textId="77777777" w:rsidR="007D4B12" w:rsidRPr="00730EF8" w:rsidRDefault="007D4B12" w:rsidP="000C09AC">
            <w:pPr>
              <w:tabs>
                <w:tab w:val="num" w:pos="2052"/>
              </w:tabs>
            </w:pPr>
            <w:r w:rsidRPr="00730EF8">
              <w:t>Další náměty do výuky:</w:t>
            </w:r>
          </w:p>
          <w:p w14:paraId="42EB50A0" w14:textId="77777777" w:rsidR="007D4B12" w:rsidRPr="00730EF8" w:rsidRDefault="007D4B12" w:rsidP="000C09AC">
            <w:pPr>
              <w:numPr>
                <w:ilvl w:val="1"/>
                <w:numId w:val="22"/>
              </w:numPr>
              <w:tabs>
                <w:tab w:val="num" w:pos="252"/>
              </w:tabs>
              <w:ind w:left="252" w:hanging="252"/>
            </w:pPr>
            <w:r w:rsidRPr="00730EF8">
              <w:t>zpracování jednoduchého statistického šetření</w:t>
            </w:r>
          </w:p>
          <w:p w14:paraId="5880D397" w14:textId="77777777" w:rsidR="007D4B12" w:rsidRPr="00730EF8" w:rsidRDefault="007D4B12" w:rsidP="000C09AC"/>
        </w:tc>
      </w:tr>
      <w:tr w:rsidR="007D4B12" w:rsidRPr="00730EF8" w14:paraId="61E06810" w14:textId="77777777" w:rsidTr="000C09AC">
        <w:tc>
          <w:tcPr>
            <w:tcW w:w="14868" w:type="dxa"/>
            <w:gridSpan w:val="5"/>
            <w:shd w:val="clear" w:color="auto" w:fill="auto"/>
          </w:tcPr>
          <w:p w14:paraId="4485F3A2" w14:textId="77777777" w:rsidR="007D4B12" w:rsidRPr="00730EF8" w:rsidRDefault="007D4B12" w:rsidP="000C09AC">
            <w:pPr>
              <w:jc w:val="center"/>
              <w:rPr>
                <w:b/>
                <w:caps/>
              </w:rPr>
            </w:pPr>
            <w:r w:rsidRPr="00730EF8">
              <w:rPr>
                <w:b/>
                <w:caps/>
              </w:rPr>
              <w:t>Geometrie v rovině a v prostoru</w:t>
            </w:r>
          </w:p>
        </w:tc>
      </w:tr>
      <w:tr w:rsidR="007D4B12" w:rsidRPr="00730EF8" w14:paraId="5EA37BEC" w14:textId="77777777" w:rsidTr="000C09AC">
        <w:trPr>
          <w:trHeight w:val="3730"/>
        </w:trPr>
        <w:tc>
          <w:tcPr>
            <w:tcW w:w="1777" w:type="dxa"/>
            <w:shd w:val="clear" w:color="auto" w:fill="auto"/>
          </w:tcPr>
          <w:p w14:paraId="79052253" w14:textId="77777777" w:rsidR="007D4B12" w:rsidRPr="00730EF8" w:rsidRDefault="007D4B12" w:rsidP="000C09AC">
            <w:pPr>
              <w:rPr>
                <w:b/>
              </w:rPr>
            </w:pPr>
            <w:r w:rsidRPr="00730EF8">
              <w:rPr>
                <w:b/>
              </w:rPr>
              <w:t>M-9-3-01</w:t>
            </w:r>
          </w:p>
          <w:p w14:paraId="5502B54D" w14:textId="77777777" w:rsidR="007D4B12" w:rsidRPr="00730EF8" w:rsidRDefault="007D4B12" w:rsidP="000C09AC"/>
        </w:tc>
        <w:tc>
          <w:tcPr>
            <w:tcW w:w="4271" w:type="dxa"/>
            <w:shd w:val="clear" w:color="auto" w:fill="auto"/>
          </w:tcPr>
          <w:p w14:paraId="63F21B38" w14:textId="77777777" w:rsidR="007D4B12" w:rsidRPr="00730EF8" w:rsidRDefault="007D4B12" w:rsidP="000C09AC">
            <w:pPr>
              <w:numPr>
                <w:ilvl w:val="0"/>
                <w:numId w:val="22"/>
              </w:numPr>
              <w:tabs>
                <w:tab w:val="num" w:pos="180"/>
              </w:tabs>
              <w:ind w:left="180" w:hanging="180"/>
            </w:pPr>
            <w:r w:rsidRPr="00730EF8">
              <w:t>využívá při řešení úloh a jednoduchých praktických problémů vzájemnou polohu dvou přímek v rovině, totožné, kolmé a rovnoběžné přímky, vzdálenost bodu od přímky;</w:t>
            </w:r>
          </w:p>
          <w:p w14:paraId="5A0B21C9" w14:textId="77777777" w:rsidR="007D4B12" w:rsidRPr="00730EF8" w:rsidRDefault="007D4B12" w:rsidP="000C09AC">
            <w:pPr>
              <w:numPr>
                <w:ilvl w:val="0"/>
                <w:numId w:val="22"/>
              </w:numPr>
              <w:tabs>
                <w:tab w:val="num" w:pos="180"/>
              </w:tabs>
              <w:ind w:left="180" w:hanging="180"/>
            </w:pPr>
            <w:r w:rsidRPr="00730EF8">
              <w:t>při řešení problému provádí rozbor (náčrt) úlohy a rozhodne, zda zvolit pro řešení známý algoritmus</w:t>
            </w:r>
            <w:r>
              <w:t>,</w:t>
            </w:r>
            <w:r w:rsidRPr="00730EF8">
              <w:t xml:space="preserve"> nebo řešit úlohu úsudkem;</w:t>
            </w:r>
          </w:p>
          <w:p w14:paraId="781C122E" w14:textId="77777777" w:rsidR="007D4B12" w:rsidRPr="00730EF8" w:rsidRDefault="007D4B12" w:rsidP="000C09AC">
            <w:pPr>
              <w:numPr>
                <w:ilvl w:val="0"/>
                <w:numId w:val="22"/>
              </w:numPr>
              <w:tabs>
                <w:tab w:val="num" w:pos="180"/>
              </w:tabs>
              <w:ind w:left="180" w:hanging="180"/>
            </w:pPr>
            <w:r w:rsidRPr="00730EF8">
              <w:t>při řešení úloh používá trojúhelníkovou nerovnost;</w:t>
            </w:r>
          </w:p>
          <w:p w14:paraId="67F259B5" w14:textId="77777777" w:rsidR="007D4B12" w:rsidRPr="00730EF8" w:rsidRDefault="007D4B12" w:rsidP="000C09AC">
            <w:pPr>
              <w:numPr>
                <w:ilvl w:val="0"/>
                <w:numId w:val="22"/>
              </w:numPr>
              <w:tabs>
                <w:tab w:val="num" w:pos="180"/>
              </w:tabs>
              <w:ind w:left="180" w:hanging="180"/>
            </w:pPr>
            <w:r w:rsidRPr="00730EF8">
              <w:t xml:space="preserve">rozpozná shodné geometrické útvary; </w:t>
            </w:r>
          </w:p>
          <w:p w14:paraId="57685D47" w14:textId="77777777" w:rsidR="007D4B12" w:rsidRPr="00730EF8" w:rsidRDefault="007D4B12" w:rsidP="000C09AC">
            <w:pPr>
              <w:numPr>
                <w:ilvl w:val="0"/>
                <w:numId w:val="22"/>
              </w:numPr>
              <w:tabs>
                <w:tab w:val="num" w:pos="180"/>
              </w:tabs>
              <w:ind w:left="180" w:hanging="180"/>
            </w:pPr>
            <w:r w:rsidRPr="00730EF8">
              <w:t xml:space="preserve">používá příslušnou matematickou symboliku; </w:t>
            </w:r>
          </w:p>
        </w:tc>
        <w:tc>
          <w:tcPr>
            <w:tcW w:w="3420" w:type="dxa"/>
            <w:shd w:val="clear" w:color="auto" w:fill="auto"/>
          </w:tcPr>
          <w:p w14:paraId="59CF558B" w14:textId="77777777" w:rsidR="007D4B12" w:rsidRPr="00730EF8" w:rsidRDefault="007D4B12" w:rsidP="000C09AC">
            <w:pPr>
              <w:numPr>
                <w:ilvl w:val="0"/>
                <w:numId w:val="22"/>
              </w:numPr>
              <w:tabs>
                <w:tab w:val="num" w:pos="180"/>
              </w:tabs>
              <w:ind w:left="180" w:hanging="180"/>
            </w:pPr>
            <w:r w:rsidRPr="00730EF8">
              <w:t>Vzájemná poloha dvou přímek v rovině</w:t>
            </w:r>
          </w:p>
          <w:p w14:paraId="02118CCB" w14:textId="77777777" w:rsidR="007D4B12" w:rsidRPr="00730EF8" w:rsidRDefault="007D4B12" w:rsidP="000C09AC">
            <w:pPr>
              <w:numPr>
                <w:ilvl w:val="0"/>
                <w:numId w:val="22"/>
              </w:numPr>
              <w:tabs>
                <w:tab w:val="num" w:pos="180"/>
              </w:tabs>
              <w:ind w:left="180" w:hanging="180"/>
            </w:pPr>
            <w:r>
              <w:t>Trojúhelníková nerovnost</w:t>
            </w:r>
          </w:p>
          <w:p w14:paraId="7652EC4F" w14:textId="77777777" w:rsidR="007D4B12" w:rsidRPr="00730EF8" w:rsidRDefault="007D4B12" w:rsidP="000C09AC">
            <w:pPr>
              <w:numPr>
                <w:ilvl w:val="0"/>
                <w:numId w:val="22"/>
              </w:numPr>
              <w:tabs>
                <w:tab w:val="num" w:pos="180"/>
              </w:tabs>
              <w:ind w:left="180" w:hanging="180"/>
            </w:pPr>
            <w:r>
              <w:t>Shodnost geometrických útvarů</w:t>
            </w:r>
          </w:p>
          <w:p w14:paraId="6640851D" w14:textId="77777777" w:rsidR="007D4B12" w:rsidRPr="00730EF8" w:rsidRDefault="007D4B12" w:rsidP="000C09AC"/>
        </w:tc>
        <w:tc>
          <w:tcPr>
            <w:tcW w:w="2700" w:type="dxa"/>
            <w:shd w:val="clear" w:color="auto" w:fill="auto"/>
          </w:tcPr>
          <w:p w14:paraId="543FA863" w14:textId="77777777" w:rsidR="007D4B12" w:rsidRPr="00730EF8" w:rsidRDefault="007D4B12" w:rsidP="000C09AC"/>
        </w:tc>
        <w:tc>
          <w:tcPr>
            <w:tcW w:w="2700" w:type="dxa"/>
            <w:vMerge w:val="restart"/>
            <w:shd w:val="clear" w:color="auto" w:fill="auto"/>
          </w:tcPr>
          <w:p w14:paraId="292BCBA9" w14:textId="77777777" w:rsidR="007D4B12" w:rsidRDefault="007D4B12" w:rsidP="000C09AC">
            <w:r w:rsidRPr="00730EF8">
              <w:t xml:space="preserve">ČJL: </w:t>
            </w:r>
          </w:p>
          <w:p w14:paraId="1030E93D" w14:textId="77777777" w:rsidR="007D4B12" w:rsidRPr="00730EF8" w:rsidRDefault="007D4B12" w:rsidP="000C09AC">
            <w:r w:rsidRPr="00730EF8">
              <w:t>Souměrnost písmen, písma, souměrnost v českém jazyce</w:t>
            </w:r>
            <w:r>
              <w:t>.</w:t>
            </w:r>
          </w:p>
          <w:p w14:paraId="3F7090A4" w14:textId="77777777" w:rsidR="007D4B12" w:rsidRPr="00730EF8" w:rsidRDefault="007D4B12" w:rsidP="000C09AC"/>
          <w:p w14:paraId="5C69C85B" w14:textId="77777777" w:rsidR="007D4B12" w:rsidRPr="00730EF8" w:rsidRDefault="007D4B12" w:rsidP="000C09AC">
            <w:r w:rsidRPr="00730EF8">
              <w:t xml:space="preserve">Rozšiřující učivo: </w:t>
            </w:r>
          </w:p>
          <w:p w14:paraId="613830A9" w14:textId="77777777" w:rsidR="007D4B12" w:rsidRDefault="007D4B12" w:rsidP="000C09AC">
            <w:pPr>
              <w:numPr>
                <w:ilvl w:val="1"/>
                <w:numId w:val="22"/>
              </w:numPr>
              <w:tabs>
                <w:tab w:val="num" w:pos="252"/>
              </w:tabs>
              <w:ind w:left="252" w:hanging="252"/>
            </w:pPr>
            <w:r>
              <w:t>střední příčka trojúhelníku</w:t>
            </w:r>
          </w:p>
          <w:p w14:paraId="43AFA8EC" w14:textId="77777777" w:rsidR="007D4B12" w:rsidRPr="00730EF8" w:rsidRDefault="007D4B12" w:rsidP="000C09AC">
            <w:pPr>
              <w:numPr>
                <w:ilvl w:val="1"/>
                <w:numId w:val="22"/>
              </w:numPr>
              <w:tabs>
                <w:tab w:val="num" w:pos="252"/>
              </w:tabs>
              <w:ind w:left="252" w:hanging="252"/>
            </w:pPr>
            <w:r w:rsidRPr="00730EF8">
              <w:t>shodné geometrické útvary v přírodě</w:t>
            </w:r>
          </w:p>
          <w:p w14:paraId="44F0444B" w14:textId="77777777" w:rsidR="007D4B12" w:rsidRPr="00730EF8" w:rsidRDefault="007D4B12" w:rsidP="000C09AC">
            <w:pPr>
              <w:numPr>
                <w:ilvl w:val="1"/>
                <w:numId w:val="22"/>
              </w:numPr>
              <w:tabs>
                <w:tab w:val="num" w:pos="252"/>
              </w:tabs>
              <w:ind w:left="252" w:hanging="252"/>
            </w:pPr>
            <w:r w:rsidRPr="00730EF8">
              <w:t>význam těžiště ve</w:t>
            </w:r>
            <w:r>
              <w:t> </w:t>
            </w:r>
            <w:r w:rsidRPr="00730EF8">
              <w:t>fyzice</w:t>
            </w:r>
          </w:p>
          <w:p w14:paraId="5078D3ED" w14:textId="77777777" w:rsidR="007D4B12" w:rsidRPr="00730EF8" w:rsidRDefault="007D4B12" w:rsidP="000C09AC"/>
          <w:p w14:paraId="46670D67" w14:textId="77777777" w:rsidR="007D4B12" w:rsidRPr="00730EF8" w:rsidRDefault="007D4B12" w:rsidP="000C09AC">
            <w:pPr>
              <w:tabs>
                <w:tab w:val="num" w:pos="2052"/>
              </w:tabs>
            </w:pPr>
            <w:r w:rsidRPr="00730EF8">
              <w:t>Další náměty do výuky:</w:t>
            </w:r>
          </w:p>
          <w:p w14:paraId="7A7A0E3E" w14:textId="77777777" w:rsidR="007D4B12" w:rsidRPr="00730EF8" w:rsidRDefault="007D4B12" w:rsidP="000C09AC">
            <w:pPr>
              <w:numPr>
                <w:ilvl w:val="1"/>
                <w:numId w:val="22"/>
              </w:numPr>
              <w:tabs>
                <w:tab w:val="num" w:pos="252"/>
              </w:tabs>
              <w:ind w:left="252" w:hanging="252"/>
            </w:pPr>
            <w:r w:rsidRPr="00730EF8">
              <w:t>symetrie a asymetrie</w:t>
            </w:r>
          </w:p>
          <w:p w14:paraId="37815AF5" w14:textId="77777777" w:rsidR="007D4B12" w:rsidRPr="00730EF8" w:rsidRDefault="007D4B12" w:rsidP="000C09AC">
            <w:pPr>
              <w:numPr>
                <w:ilvl w:val="1"/>
                <w:numId w:val="22"/>
              </w:numPr>
              <w:tabs>
                <w:tab w:val="num" w:pos="252"/>
              </w:tabs>
              <w:ind w:left="252" w:hanging="252"/>
            </w:pPr>
            <w:r w:rsidRPr="00730EF8">
              <w:t xml:space="preserve">fraktály </w:t>
            </w:r>
          </w:p>
          <w:p w14:paraId="788B3B59" w14:textId="77777777" w:rsidR="007D4B12" w:rsidRPr="00730EF8" w:rsidRDefault="007D4B12" w:rsidP="000C09AC"/>
          <w:p w14:paraId="1070B714" w14:textId="77777777" w:rsidR="007D4B12" w:rsidRPr="00730EF8" w:rsidRDefault="007D4B12" w:rsidP="000C09AC">
            <w:pPr>
              <w:rPr>
                <w:i/>
              </w:rPr>
            </w:pPr>
            <w:r w:rsidRPr="00730EF8">
              <w:t>Poznámka:</w:t>
            </w:r>
          </w:p>
          <w:p w14:paraId="4F2C238D" w14:textId="77777777" w:rsidR="007D4B12" w:rsidRPr="00730EF8" w:rsidRDefault="007D4B12" w:rsidP="000C09AC">
            <w:r>
              <w:t>U</w:t>
            </w:r>
            <w:r w:rsidRPr="00730EF8">
              <w:t>čitel využívá v hodinách grafické geometrické programy</w:t>
            </w:r>
            <w:r>
              <w:t>.</w:t>
            </w:r>
            <w:r w:rsidRPr="00730EF8">
              <w:t xml:space="preserve">  </w:t>
            </w:r>
          </w:p>
          <w:p w14:paraId="6B5CB548" w14:textId="77777777" w:rsidR="007D4B12" w:rsidRPr="00730EF8" w:rsidRDefault="007D4B12" w:rsidP="000C09AC"/>
        </w:tc>
      </w:tr>
      <w:tr w:rsidR="007D4B12" w:rsidRPr="00730EF8" w14:paraId="602F13AE" w14:textId="77777777" w:rsidTr="000C09AC">
        <w:tc>
          <w:tcPr>
            <w:tcW w:w="1777" w:type="dxa"/>
            <w:shd w:val="clear" w:color="auto" w:fill="auto"/>
          </w:tcPr>
          <w:p w14:paraId="40D5F4CF" w14:textId="77777777" w:rsidR="007D4B12" w:rsidRPr="00730EF8" w:rsidRDefault="007D4B12" w:rsidP="000C09AC">
            <w:pPr>
              <w:rPr>
                <w:b/>
              </w:rPr>
            </w:pPr>
            <w:r w:rsidRPr="00730EF8">
              <w:rPr>
                <w:b/>
              </w:rPr>
              <w:t>M-9-3-02</w:t>
            </w:r>
          </w:p>
          <w:p w14:paraId="6B1D8E80" w14:textId="77777777" w:rsidR="007D4B12" w:rsidRPr="00730EF8" w:rsidRDefault="007D4B12" w:rsidP="000C09AC"/>
        </w:tc>
        <w:tc>
          <w:tcPr>
            <w:tcW w:w="4271" w:type="dxa"/>
            <w:shd w:val="clear" w:color="auto" w:fill="auto"/>
          </w:tcPr>
          <w:p w14:paraId="67F0B484" w14:textId="77777777" w:rsidR="007D4B12" w:rsidRPr="00730EF8" w:rsidRDefault="007D4B12" w:rsidP="000C09AC">
            <w:pPr>
              <w:numPr>
                <w:ilvl w:val="0"/>
                <w:numId w:val="22"/>
              </w:numPr>
              <w:tabs>
                <w:tab w:val="num" w:pos="180"/>
              </w:tabs>
              <w:ind w:left="180" w:hanging="180"/>
            </w:pPr>
            <w:r w:rsidRPr="00730EF8">
              <w:t xml:space="preserve">rozezná základní rovinné útvary a určí jejich vzájemnou polohu; </w:t>
            </w:r>
          </w:p>
          <w:p w14:paraId="184A1B13" w14:textId="77777777" w:rsidR="007D4B12" w:rsidRPr="00730EF8" w:rsidRDefault="007D4B12" w:rsidP="000C09AC">
            <w:pPr>
              <w:numPr>
                <w:ilvl w:val="0"/>
                <w:numId w:val="22"/>
              </w:numPr>
              <w:tabs>
                <w:tab w:val="num" w:pos="180"/>
              </w:tabs>
              <w:ind w:left="180" w:hanging="180"/>
            </w:pPr>
            <w:r w:rsidRPr="00730EF8">
              <w:t>rozlišuje a používá různé druhy čar;</w:t>
            </w:r>
          </w:p>
          <w:p w14:paraId="6DFD69B0" w14:textId="77777777" w:rsidR="007D4B12" w:rsidRPr="00730EF8" w:rsidRDefault="007D4B12" w:rsidP="000C09AC">
            <w:pPr>
              <w:numPr>
                <w:ilvl w:val="0"/>
                <w:numId w:val="22"/>
              </w:numPr>
              <w:tabs>
                <w:tab w:val="num" w:pos="180"/>
              </w:tabs>
              <w:ind w:left="180" w:hanging="180"/>
            </w:pPr>
            <w:r w:rsidRPr="00730EF8">
              <w:t>modeluje úhel pomocí polorovin, rozlišuje druhy úhlů podle jejich velikosti (ostrý, tupý, pravý, přímý), odhaduje jejich velikost;</w:t>
            </w:r>
          </w:p>
          <w:p w14:paraId="2DCC7136" w14:textId="77777777" w:rsidR="007D4B12" w:rsidRPr="00730EF8" w:rsidRDefault="007D4B12" w:rsidP="000C09AC">
            <w:pPr>
              <w:numPr>
                <w:ilvl w:val="0"/>
                <w:numId w:val="22"/>
              </w:numPr>
              <w:tabs>
                <w:tab w:val="num" w:pos="180"/>
              </w:tabs>
              <w:ind w:left="180" w:hanging="180"/>
            </w:pPr>
            <w:r w:rsidRPr="00730EF8">
              <w:lastRenderedPageBreak/>
              <w:t>charakterizuje vlastnosti dvojic úhlů (vrcholové, vedlejší, střídavé, souhlasné);</w:t>
            </w:r>
          </w:p>
          <w:p w14:paraId="171FEA3A" w14:textId="77777777" w:rsidR="007D4B12" w:rsidRPr="00730EF8" w:rsidRDefault="007D4B12" w:rsidP="000C09AC">
            <w:pPr>
              <w:numPr>
                <w:ilvl w:val="0"/>
                <w:numId w:val="22"/>
              </w:numPr>
              <w:tabs>
                <w:tab w:val="num" w:pos="180"/>
              </w:tabs>
              <w:ind w:left="180" w:hanging="180"/>
            </w:pPr>
            <w:r w:rsidRPr="00730EF8">
              <w:t>používá pro označení úhlů písmena řecké abecedy;</w:t>
            </w:r>
          </w:p>
          <w:p w14:paraId="3E698318" w14:textId="77777777" w:rsidR="007D4B12" w:rsidRPr="00730EF8" w:rsidRDefault="007D4B12" w:rsidP="000C09AC">
            <w:pPr>
              <w:numPr>
                <w:ilvl w:val="0"/>
                <w:numId w:val="22"/>
              </w:numPr>
              <w:tabs>
                <w:tab w:val="num" w:pos="180"/>
              </w:tabs>
              <w:ind w:left="180" w:hanging="180"/>
            </w:pPr>
            <w:r w:rsidRPr="00730EF8">
              <w:t>třídí a popisuje trojúhelníky</w:t>
            </w:r>
            <w:r w:rsidRPr="00730EF8" w:rsidDel="00492286">
              <w:t xml:space="preserve"> </w:t>
            </w:r>
            <w:r w:rsidRPr="00730EF8">
              <w:t>(rozdělení podle délky stran a velikosti vnitřních úhlů);</w:t>
            </w:r>
          </w:p>
          <w:p w14:paraId="70D70941" w14:textId="77777777" w:rsidR="007D4B12" w:rsidRPr="00730EF8" w:rsidRDefault="007D4B12" w:rsidP="000C09AC">
            <w:pPr>
              <w:numPr>
                <w:ilvl w:val="0"/>
                <w:numId w:val="22"/>
              </w:numPr>
              <w:tabs>
                <w:tab w:val="num" w:pos="180"/>
              </w:tabs>
              <w:ind w:left="180" w:hanging="180"/>
            </w:pPr>
            <w:r w:rsidRPr="00730EF8">
              <w:t>charakterizuje a používá vlastnosti úhlu v trojúhelníku, vlastnosti výšky a</w:t>
            </w:r>
            <w:r>
              <w:t> </w:t>
            </w:r>
            <w:r w:rsidRPr="00730EF8">
              <w:t>těžnice trojúhelníku;</w:t>
            </w:r>
          </w:p>
          <w:p w14:paraId="048B0524" w14:textId="77777777" w:rsidR="007D4B12" w:rsidRPr="00730EF8" w:rsidRDefault="007D4B12" w:rsidP="000C09AC">
            <w:pPr>
              <w:numPr>
                <w:ilvl w:val="0"/>
                <w:numId w:val="22"/>
              </w:numPr>
              <w:tabs>
                <w:tab w:val="num" w:pos="180"/>
              </w:tabs>
              <w:ind w:left="180" w:hanging="180"/>
            </w:pPr>
            <w:r w:rsidRPr="00730EF8">
              <w:t>vysvětlí pojem pravidelný mnohoúhelník;</w:t>
            </w:r>
          </w:p>
        </w:tc>
        <w:tc>
          <w:tcPr>
            <w:tcW w:w="3420" w:type="dxa"/>
            <w:shd w:val="clear" w:color="auto" w:fill="auto"/>
          </w:tcPr>
          <w:p w14:paraId="6450F9BD" w14:textId="77777777" w:rsidR="007D4B12" w:rsidRPr="00730EF8" w:rsidRDefault="007D4B12" w:rsidP="000C09AC">
            <w:pPr>
              <w:numPr>
                <w:ilvl w:val="0"/>
                <w:numId w:val="22"/>
              </w:numPr>
              <w:tabs>
                <w:tab w:val="num" w:pos="180"/>
              </w:tabs>
              <w:ind w:left="180" w:hanging="180"/>
            </w:pPr>
            <w:r w:rsidRPr="00730EF8">
              <w:lastRenderedPageBreak/>
              <w:t>Základní rovinné útvary: bod,</w:t>
            </w:r>
            <w:r>
              <w:t> </w:t>
            </w:r>
            <w:r w:rsidRPr="00730EF8">
              <w:t>přímka, polopřímka, úsečka, čtyřúhelník, trojúhelník, kruh, kružnice, polorovina</w:t>
            </w:r>
          </w:p>
          <w:p w14:paraId="1189A254" w14:textId="77777777" w:rsidR="007D4B12" w:rsidRPr="00730EF8" w:rsidRDefault="007D4B12" w:rsidP="000C09AC">
            <w:pPr>
              <w:numPr>
                <w:ilvl w:val="0"/>
                <w:numId w:val="22"/>
              </w:numPr>
              <w:tabs>
                <w:tab w:val="num" w:pos="180"/>
              </w:tabs>
              <w:ind w:left="180" w:hanging="180"/>
            </w:pPr>
            <w:r w:rsidRPr="00730EF8">
              <w:t xml:space="preserve">Druhy čar </w:t>
            </w:r>
          </w:p>
          <w:p w14:paraId="68251BBF" w14:textId="77777777" w:rsidR="007D4B12" w:rsidRPr="00730EF8" w:rsidRDefault="007D4B12" w:rsidP="000C09AC">
            <w:pPr>
              <w:numPr>
                <w:ilvl w:val="0"/>
                <w:numId w:val="22"/>
              </w:numPr>
              <w:tabs>
                <w:tab w:val="num" w:pos="180"/>
              </w:tabs>
              <w:ind w:left="180" w:hanging="180"/>
            </w:pPr>
            <w:r w:rsidRPr="00730EF8">
              <w:t>Úhel a jeho velikost</w:t>
            </w:r>
          </w:p>
          <w:p w14:paraId="72A6672B" w14:textId="77777777" w:rsidR="007D4B12" w:rsidRPr="00730EF8" w:rsidRDefault="007D4B12" w:rsidP="000C09AC">
            <w:pPr>
              <w:numPr>
                <w:ilvl w:val="0"/>
                <w:numId w:val="22"/>
              </w:numPr>
              <w:tabs>
                <w:tab w:val="num" w:pos="180"/>
              </w:tabs>
              <w:ind w:left="180" w:hanging="180"/>
            </w:pPr>
            <w:r w:rsidRPr="00730EF8">
              <w:t>Druhy trojúhelníků</w:t>
            </w:r>
            <w:r w:rsidRPr="00730EF8" w:rsidDel="00492286">
              <w:t xml:space="preserve"> </w:t>
            </w:r>
          </w:p>
          <w:p w14:paraId="74D0D554" w14:textId="77777777" w:rsidR="007D4B12" w:rsidRPr="00730EF8" w:rsidRDefault="007D4B12" w:rsidP="000C09AC">
            <w:pPr>
              <w:numPr>
                <w:ilvl w:val="0"/>
                <w:numId w:val="22"/>
              </w:numPr>
              <w:tabs>
                <w:tab w:val="num" w:pos="180"/>
              </w:tabs>
              <w:ind w:left="180" w:hanging="180"/>
            </w:pPr>
            <w:r w:rsidRPr="00730EF8">
              <w:lastRenderedPageBreak/>
              <w:t>Vnitřní a vnější úhly trojúhelníku</w:t>
            </w:r>
          </w:p>
          <w:p w14:paraId="0A94E956" w14:textId="77777777" w:rsidR="007D4B12" w:rsidRPr="00730EF8" w:rsidRDefault="007D4B12" w:rsidP="000C09AC">
            <w:pPr>
              <w:numPr>
                <w:ilvl w:val="0"/>
                <w:numId w:val="22"/>
              </w:numPr>
              <w:tabs>
                <w:tab w:val="num" w:pos="180"/>
              </w:tabs>
              <w:ind w:left="180" w:hanging="180"/>
            </w:pPr>
            <w:r w:rsidRPr="00730EF8">
              <w:t>Výšky, těžnice a těžiště trojúhelníku</w:t>
            </w:r>
          </w:p>
          <w:p w14:paraId="0DC8386D" w14:textId="77777777" w:rsidR="007D4B12" w:rsidRPr="00730EF8" w:rsidRDefault="007D4B12" w:rsidP="000C09AC">
            <w:pPr>
              <w:numPr>
                <w:ilvl w:val="0"/>
                <w:numId w:val="22"/>
              </w:numPr>
              <w:tabs>
                <w:tab w:val="num" w:pos="180"/>
              </w:tabs>
              <w:ind w:left="180" w:hanging="180"/>
            </w:pPr>
            <w:r w:rsidRPr="00730EF8">
              <w:t>Pravidelný mnohoúhelník</w:t>
            </w:r>
          </w:p>
          <w:p w14:paraId="55295934" w14:textId="77777777" w:rsidR="007D4B12" w:rsidRPr="00730EF8" w:rsidRDefault="007D4B12" w:rsidP="000C09AC"/>
        </w:tc>
        <w:tc>
          <w:tcPr>
            <w:tcW w:w="2700" w:type="dxa"/>
            <w:shd w:val="clear" w:color="auto" w:fill="auto"/>
          </w:tcPr>
          <w:p w14:paraId="2E501528" w14:textId="77777777" w:rsidR="007D4B12" w:rsidRPr="00730EF8" w:rsidRDefault="007D4B12" w:rsidP="000C09AC"/>
        </w:tc>
        <w:tc>
          <w:tcPr>
            <w:tcW w:w="2700" w:type="dxa"/>
            <w:vMerge/>
            <w:shd w:val="clear" w:color="auto" w:fill="auto"/>
          </w:tcPr>
          <w:p w14:paraId="51485D45" w14:textId="77777777" w:rsidR="007D4B12" w:rsidRPr="00730EF8" w:rsidRDefault="007D4B12" w:rsidP="000C09AC"/>
        </w:tc>
      </w:tr>
      <w:tr w:rsidR="007D4B12" w:rsidRPr="00730EF8" w14:paraId="76DEC68A" w14:textId="77777777" w:rsidTr="000C09AC">
        <w:tc>
          <w:tcPr>
            <w:tcW w:w="1777" w:type="dxa"/>
            <w:shd w:val="clear" w:color="auto" w:fill="auto"/>
          </w:tcPr>
          <w:p w14:paraId="0912DE78" w14:textId="77777777" w:rsidR="007D4B12" w:rsidRPr="00730EF8" w:rsidRDefault="007D4B12" w:rsidP="000C09AC">
            <w:pPr>
              <w:rPr>
                <w:b/>
              </w:rPr>
            </w:pPr>
            <w:r w:rsidRPr="00730EF8">
              <w:rPr>
                <w:b/>
              </w:rPr>
              <w:t>M-9-3-03</w:t>
            </w:r>
          </w:p>
          <w:p w14:paraId="33ED566B" w14:textId="77777777" w:rsidR="007D4B12" w:rsidRPr="00730EF8" w:rsidRDefault="007D4B12" w:rsidP="000C09AC"/>
        </w:tc>
        <w:tc>
          <w:tcPr>
            <w:tcW w:w="4271" w:type="dxa"/>
            <w:shd w:val="clear" w:color="auto" w:fill="auto"/>
          </w:tcPr>
          <w:p w14:paraId="331922E2" w14:textId="77777777" w:rsidR="007D4B12" w:rsidRPr="00730EF8" w:rsidRDefault="007D4B12" w:rsidP="000C09AC">
            <w:pPr>
              <w:numPr>
                <w:ilvl w:val="0"/>
                <w:numId w:val="22"/>
              </w:numPr>
              <w:tabs>
                <w:tab w:val="num" w:pos="180"/>
              </w:tabs>
              <w:ind w:left="180" w:hanging="180"/>
              <w:rPr>
                <w:spacing w:val="-5"/>
              </w:rPr>
            </w:pPr>
            <w:r w:rsidRPr="00730EF8">
              <w:rPr>
                <w:spacing w:val="-5"/>
              </w:rPr>
              <w:t xml:space="preserve">určuje velikost úhlu pomocí úhloměru a výpočtem, </w:t>
            </w:r>
            <w:r w:rsidRPr="00730EF8">
              <w:t>využívá vlastnosti dvojic úhlů;</w:t>
            </w:r>
          </w:p>
          <w:p w14:paraId="665C1409" w14:textId="77777777" w:rsidR="007D4B12" w:rsidRPr="00730EF8" w:rsidRDefault="007D4B12" w:rsidP="000C09AC">
            <w:pPr>
              <w:numPr>
                <w:ilvl w:val="0"/>
                <w:numId w:val="22"/>
              </w:numPr>
              <w:tabs>
                <w:tab w:val="num" w:pos="180"/>
              </w:tabs>
              <w:ind w:left="180" w:hanging="180"/>
              <w:rPr>
                <w:spacing w:val="-5"/>
              </w:rPr>
            </w:pPr>
            <w:r w:rsidRPr="00730EF8">
              <w:rPr>
                <w:spacing w:val="-5"/>
              </w:rPr>
              <w:t>používá jednotky velikosti úhlu a převody mezi nimi;</w:t>
            </w:r>
          </w:p>
          <w:p w14:paraId="75799899" w14:textId="77777777" w:rsidR="007D4B12" w:rsidRPr="00730EF8" w:rsidRDefault="007D4B12" w:rsidP="000C09AC">
            <w:pPr>
              <w:numPr>
                <w:ilvl w:val="0"/>
                <w:numId w:val="22"/>
              </w:numPr>
              <w:tabs>
                <w:tab w:val="num" w:pos="180"/>
              </w:tabs>
              <w:ind w:left="180" w:hanging="180"/>
            </w:pPr>
            <w:r w:rsidRPr="00730EF8">
              <w:t>sčítá a odčítá úhly graficky i početně;</w:t>
            </w:r>
          </w:p>
          <w:p w14:paraId="54E02509" w14:textId="77777777" w:rsidR="007D4B12" w:rsidRPr="00730EF8" w:rsidRDefault="007D4B12" w:rsidP="000C09AC">
            <w:pPr>
              <w:numPr>
                <w:ilvl w:val="0"/>
                <w:numId w:val="22"/>
              </w:numPr>
              <w:tabs>
                <w:tab w:val="num" w:pos="180"/>
              </w:tabs>
              <w:ind w:left="180" w:hanging="180"/>
            </w:pPr>
            <w:r w:rsidRPr="00730EF8">
              <w:t>graficky i početně násobí a dělí úhel dvěma;</w:t>
            </w:r>
          </w:p>
        </w:tc>
        <w:tc>
          <w:tcPr>
            <w:tcW w:w="3420" w:type="dxa"/>
            <w:shd w:val="clear" w:color="auto" w:fill="auto"/>
          </w:tcPr>
          <w:p w14:paraId="35F9A30F" w14:textId="77777777" w:rsidR="007D4B12" w:rsidRPr="00730EF8" w:rsidRDefault="007D4B12" w:rsidP="000C09AC">
            <w:pPr>
              <w:numPr>
                <w:ilvl w:val="0"/>
                <w:numId w:val="22"/>
              </w:numPr>
              <w:tabs>
                <w:tab w:val="num" w:pos="180"/>
              </w:tabs>
              <w:ind w:left="180" w:hanging="180"/>
            </w:pPr>
            <w:r w:rsidRPr="00730EF8">
              <w:t>Jednotky velikosti úhlu</w:t>
            </w:r>
          </w:p>
          <w:p w14:paraId="44F159A8" w14:textId="77777777" w:rsidR="007D4B12" w:rsidRPr="00730EF8" w:rsidRDefault="007D4B12" w:rsidP="000C09AC">
            <w:pPr>
              <w:numPr>
                <w:ilvl w:val="0"/>
                <w:numId w:val="22"/>
              </w:numPr>
              <w:tabs>
                <w:tab w:val="num" w:pos="180"/>
              </w:tabs>
              <w:ind w:left="180" w:hanging="180"/>
            </w:pPr>
            <w:r w:rsidRPr="00730EF8">
              <w:t>Operace s úhly</w:t>
            </w:r>
          </w:p>
        </w:tc>
        <w:tc>
          <w:tcPr>
            <w:tcW w:w="2700" w:type="dxa"/>
            <w:shd w:val="clear" w:color="auto" w:fill="auto"/>
          </w:tcPr>
          <w:p w14:paraId="7A094863" w14:textId="77777777" w:rsidR="007D4B12" w:rsidRPr="00730EF8" w:rsidRDefault="007D4B12" w:rsidP="000C09AC"/>
        </w:tc>
        <w:tc>
          <w:tcPr>
            <w:tcW w:w="2700" w:type="dxa"/>
            <w:vMerge/>
            <w:shd w:val="clear" w:color="auto" w:fill="auto"/>
          </w:tcPr>
          <w:p w14:paraId="512AED4F" w14:textId="77777777" w:rsidR="007D4B12" w:rsidRPr="00730EF8" w:rsidRDefault="007D4B12" w:rsidP="000C09AC"/>
        </w:tc>
      </w:tr>
      <w:tr w:rsidR="007D4B12" w:rsidRPr="00730EF8" w14:paraId="179299B4" w14:textId="77777777" w:rsidTr="000C09AC">
        <w:tc>
          <w:tcPr>
            <w:tcW w:w="1777" w:type="dxa"/>
            <w:shd w:val="clear" w:color="auto" w:fill="auto"/>
          </w:tcPr>
          <w:p w14:paraId="5B7389FA" w14:textId="77777777" w:rsidR="007D4B12" w:rsidRPr="00730EF8" w:rsidRDefault="007D4B12" w:rsidP="000C09AC">
            <w:pPr>
              <w:rPr>
                <w:b/>
              </w:rPr>
            </w:pPr>
            <w:r w:rsidRPr="00730EF8">
              <w:rPr>
                <w:b/>
              </w:rPr>
              <w:t>M-9-3-04</w:t>
            </w:r>
          </w:p>
          <w:p w14:paraId="7A8120BF" w14:textId="77777777" w:rsidR="007D4B12" w:rsidRPr="00730EF8" w:rsidRDefault="007D4B12" w:rsidP="000C09AC"/>
        </w:tc>
        <w:tc>
          <w:tcPr>
            <w:tcW w:w="4271" w:type="dxa"/>
            <w:shd w:val="clear" w:color="auto" w:fill="auto"/>
          </w:tcPr>
          <w:p w14:paraId="46D232ED" w14:textId="77777777" w:rsidR="007D4B12" w:rsidRPr="00730EF8" w:rsidRDefault="007D4B12" w:rsidP="000C09AC">
            <w:pPr>
              <w:numPr>
                <w:ilvl w:val="0"/>
                <w:numId w:val="22"/>
              </w:numPr>
              <w:tabs>
                <w:tab w:val="num" w:pos="180"/>
              </w:tabs>
              <w:ind w:left="180" w:hanging="180"/>
            </w:pPr>
            <w:r w:rsidRPr="00730EF8">
              <w:t>používá a převádí jednotky délky a</w:t>
            </w:r>
            <w:r>
              <w:t> </w:t>
            </w:r>
            <w:r w:rsidRPr="00730EF8">
              <w:t xml:space="preserve">obsahu; </w:t>
            </w:r>
          </w:p>
          <w:p w14:paraId="08F88B89" w14:textId="77777777" w:rsidR="007D4B12" w:rsidRPr="00730EF8" w:rsidRDefault="007D4B12" w:rsidP="000C09AC">
            <w:pPr>
              <w:numPr>
                <w:ilvl w:val="0"/>
                <w:numId w:val="22"/>
              </w:numPr>
              <w:tabs>
                <w:tab w:val="num" w:pos="180"/>
              </w:tabs>
              <w:ind w:left="180" w:hanging="180"/>
            </w:pPr>
            <w:r w:rsidRPr="00730EF8">
              <w:t>využívá centimetrovou čtvercovou síť pro výpočet obvodu a obsahu mnohoúhelníků;</w:t>
            </w:r>
          </w:p>
          <w:p w14:paraId="420DCDA7" w14:textId="77777777" w:rsidR="007D4B12" w:rsidRPr="00730EF8" w:rsidRDefault="007D4B12" w:rsidP="000C09AC">
            <w:pPr>
              <w:numPr>
                <w:ilvl w:val="0"/>
                <w:numId w:val="22"/>
              </w:numPr>
              <w:tabs>
                <w:tab w:val="num" w:pos="180"/>
              </w:tabs>
              <w:ind w:left="180" w:hanging="180"/>
            </w:pPr>
            <w:r w:rsidRPr="00730EF8">
              <w:t>odhaduje a vypočítá obvod a obsah čtverce, obdélníku a trojúhelníku;</w:t>
            </w:r>
          </w:p>
        </w:tc>
        <w:tc>
          <w:tcPr>
            <w:tcW w:w="3420" w:type="dxa"/>
            <w:shd w:val="clear" w:color="auto" w:fill="auto"/>
          </w:tcPr>
          <w:p w14:paraId="26975311" w14:textId="77777777" w:rsidR="007D4B12" w:rsidRPr="00730EF8" w:rsidRDefault="007D4B12" w:rsidP="000C09AC">
            <w:pPr>
              <w:numPr>
                <w:ilvl w:val="0"/>
                <w:numId w:val="22"/>
              </w:numPr>
              <w:tabs>
                <w:tab w:val="num" w:pos="180"/>
              </w:tabs>
              <w:ind w:left="180" w:hanging="180"/>
            </w:pPr>
            <w:r w:rsidRPr="00730EF8">
              <w:t>Obsah a obvod čtver</w:t>
            </w:r>
            <w:r>
              <w:t>c</w:t>
            </w:r>
            <w:r w:rsidRPr="00730EF8">
              <w:t>e, obdélníku, trojúhelníku, mnohoúhelníku</w:t>
            </w:r>
          </w:p>
        </w:tc>
        <w:tc>
          <w:tcPr>
            <w:tcW w:w="2700" w:type="dxa"/>
            <w:shd w:val="clear" w:color="auto" w:fill="auto"/>
          </w:tcPr>
          <w:p w14:paraId="165A6D06" w14:textId="77777777" w:rsidR="007D4B12" w:rsidRPr="00730EF8" w:rsidRDefault="007D4B12" w:rsidP="000C09AC"/>
        </w:tc>
        <w:tc>
          <w:tcPr>
            <w:tcW w:w="2700" w:type="dxa"/>
            <w:vMerge/>
            <w:shd w:val="clear" w:color="auto" w:fill="auto"/>
          </w:tcPr>
          <w:p w14:paraId="26153B59" w14:textId="77777777" w:rsidR="007D4B12" w:rsidRPr="00730EF8" w:rsidRDefault="007D4B12" w:rsidP="000C09AC"/>
        </w:tc>
      </w:tr>
      <w:tr w:rsidR="007D4B12" w:rsidRPr="00730EF8" w14:paraId="43BB24BA" w14:textId="77777777" w:rsidTr="000C09AC">
        <w:tc>
          <w:tcPr>
            <w:tcW w:w="1777" w:type="dxa"/>
            <w:shd w:val="clear" w:color="auto" w:fill="auto"/>
          </w:tcPr>
          <w:p w14:paraId="6E1F5618" w14:textId="77777777" w:rsidR="007D4B12" w:rsidRPr="00730EF8" w:rsidRDefault="007D4B12" w:rsidP="000C09AC">
            <w:pPr>
              <w:rPr>
                <w:b/>
              </w:rPr>
            </w:pPr>
            <w:r w:rsidRPr="00730EF8">
              <w:rPr>
                <w:b/>
              </w:rPr>
              <w:t>M-9-3-06</w:t>
            </w:r>
          </w:p>
          <w:p w14:paraId="4336D067" w14:textId="77777777" w:rsidR="007D4B12" w:rsidRPr="00730EF8" w:rsidRDefault="007D4B12" w:rsidP="000C09AC"/>
        </w:tc>
        <w:tc>
          <w:tcPr>
            <w:tcW w:w="4271" w:type="dxa"/>
            <w:shd w:val="clear" w:color="auto" w:fill="auto"/>
          </w:tcPr>
          <w:p w14:paraId="28E5D8A9" w14:textId="77777777" w:rsidR="007D4B12" w:rsidRPr="00730EF8" w:rsidRDefault="007D4B12" w:rsidP="000C09AC">
            <w:pPr>
              <w:numPr>
                <w:ilvl w:val="0"/>
                <w:numId w:val="22"/>
              </w:numPr>
              <w:tabs>
                <w:tab w:val="num" w:pos="180"/>
              </w:tabs>
              <w:ind w:left="180" w:hanging="180"/>
            </w:pPr>
            <w:r w:rsidRPr="00730EF8">
              <w:t>sestrojí různé velikosti úhlů (i bez použití úhloměru), přenese úhel, porovná dva úhly;</w:t>
            </w:r>
          </w:p>
          <w:p w14:paraId="14B58BB0" w14:textId="77777777" w:rsidR="007D4B12" w:rsidRPr="00730EF8" w:rsidRDefault="007D4B12" w:rsidP="000C09AC">
            <w:pPr>
              <w:numPr>
                <w:ilvl w:val="0"/>
                <w:numId w:val="22"/>
              </w:numPr>
              <w:tabs>
                <w:tab w:val="num" w:pos="180"/>
              </w:tabs>
              <w:ind w:left="180" w:hanging="180"/>
            </w:pPr>
            <w:r w:rsidRPr="00730EF8">
              <w:t>sestrojí výšky a těžnice trojúhelníku;</w:t>
            </w:r>
          </w:p>
          <w:p w14:paraId="13BC8C92" w14:textId="77777777" w:rsidR="007D4B12" w:rsidRPr="00730EF8" w:rsidRDefault="007D4B12" w:rsidP="000C09AC">
            <w:pPr>
              <w:numPr>
                <w:ilvl w:val="0"/>
                <w:numId w:val="22"/>
              </w:numPr>
              <w:tabs>
                <w:tab w:val="num" w:pos="180"/>
              </w:tabs>
              <w:ind w:left="180" w:hanging="180"/>
            </w:pPr>
            <w:r w:rsidRPr="00730EF8">
              <w:lastRenderedPageBreak/>
              <w:t>sestrojí pravidelný šestiúhelník a</w:t>
            </w:r>
            <w:r>
              <w:t> </w:t>
            </w:r>
            <w:r w:rsidRPr="00730EF8">
              <w:t>osmiúhelník;</w:t>
            </w:r>
          </w:p>
          <w:p w14:paraId="43698844" w14:textId="77777777" w:rsidR="007D4B12" w:rsidRPr="00730EF8" w:rsidRDefault="007D4B12" w:rsidP="000C09AC">
            <w:pPr>
              <w:numPr>
                <w:ilvl w:val="0"/>
                <w:numId w:val="22"/>
              </w:numPr>
              <w:tabs>
                <w:tab w:val="num" w:pos="180"/>
              </w:tabs>
              <w:ind w:left="180" w:hanging="180"/>
            </w:pPr>
            <w:r w:rsidRPr="00730EF8">
              <w:t>sestrojí trojúhelník ze zadaných údajů sss, sus, usu (provede rozbor úlohy a náčrt bez zápisu postupu konstrukce);</w:t>
            </w:r>
          </w:p>
          <w:p w14:paraId="429D80A1" w14:textId="77777777" w:rsidR="007D4B12" w:rsidRPr="00730EF8" w:rsidRDefault="007D4B12" w:rsidP="000C09AC">
            <w:pPr>
              <w:numPr>
                <w:ilvl w:val="0"/>
                <w:numId w:val="22"/>
              </w:numPr>
              <w:tabs>
                <w:tab w:val="num" w:pos="180"/>
              </w:tabs>
              <w:ind w:left="180" w:hanging="180"/>
            </w:pPr>
            <w:r w:rsidRPr="00730EF8">
              <w:t>sestrojí čtyřúhelník s využitím rovnoběžnosti a kolmosti přímek (provede rozbor úlohy a náčrt bez zápisu postupu konstrukce);</w:t>
            </w:r>
          </w:p>
        </w:tc>
        <w:tc>
          <w:tcPr>
            <w:tcW w:w="3420" w:type="dxa"/>
            <w:shd w:val="clear" w:color="auto" w:fill="auto"/>
          </w:tcPr>
          <w:p w14:paraId="2F5C77DB" w14:textId="77777777" w:rsidR="007D4B12" w:rsidRPr="00730EF8" w:rsidRDefault="007D4B12" w:rsidP="000C09AC">
            <w:pPr>
              <w:numPr>
                <w:ilvl w:val="0"/>
                <w:numId w:val="22"/>
              </w:numPr>
              <w:tabs>
                <w:tab w:val="num" w:pos="180"/>
              </w:tabs>
              <w:spacing w:before="100" w:line="264" w:lineRule="auto"/>
              <w:ind w:left="181" w:hanging="181"/>
            </w:pPr>
            <w:r w:rsidRPr="00730EF8">
              <w:lastRenderedPageBreak/>
              <w:t>Konstrukce rovinných útvarů: úhl</w:t>
            </w:r>
            <w:r>
              <w:t>u</w:t>
            </w:r>
            <w:r w:rsidRPr="00730EF8">
              <w:t>, trojúhelníku, čtyřúhelníku</w:t>
            </w:r>
          </w:p>
          <w:p w14:paraId="096EDE75" w14:textId="77777777" w:rsidR="007D4B12" w:rsidRPr="00730EF8" w:rsidRDefault="007D4B12" w:rsidP="000C09AC">
            <w:pPr>
              <w:numPr>
                <w:ilvl w:val="0"/>
                <w:numId w:val="22"/>
              </w:numPr>
              <w:tabs>
                <w:tab w:val="num" w:pos="180"/>
              </w:tabs>
              <w:ind w:left="180" w:hanging="180"/>
            </w:pPr>
            <w:r w:rsidRPr="00730EF8">
              <w:lastRenderedPageBreak/>
              <w:t>Výšky, těžnice a těžiště trojúhelníku</w:t>
            </w:r>
          </w:p>
          <w:p w14:paraId="7D58F66F" w14:textId="77777777" w:rsidR="007D4B12" w:rsidRPr="00730EF8" w:rsidRDefault="007D4B12" w:rsidP="000C09AC">
            <w:pPr>
              <w:numPr>
                <w:ilvl w:val="0"/>
                <w:numId w:val="22"/>
              </w:numPr>
              <w:tabs>
                <w:tab w:val="num" w:pos="180"/>
              </w:tabs>
              <w:ind w:left="180" w:hanging="180"/>
            </w:pPr>
            <w:r w:rsidRPr="00730EF8">
              <w:t>Pravidelný šestiúhelník, osmiúhelník</w:t>
            </w:r>
          </w:p>
        </w:tc>
        <w:tc>
          <w:tcPr>
            <w:tcW w:w="2700" w:type="dxa"/>
            <w:shd w:val="clear" w:color="auto" w:fill="auto"/>
          </w:tcPr>
          <w:p w14:paraId="58F2E88C" w14:textId="77777777" w:rsidR="007D4B12" w:rsidRPr="00730EF8" w:rsidRDefault="007D4B12" w:rsidP="000C09AC"/>
        </w:tc>
        <w:tc>
          <w:tcPr>
            <w:tcW w:w="2700" w:type="dxa"/>
            <w:vMerge/>
            <w:shd w:val="clear" w:color="auto" w:fill="auto"/>
          </w:tcPr>
          <w:p w14:paraId="79D0362C" w14:textId="77777777" w:rsidR="007D4B12" w:rsidRPr="00730EF8" w:rsidRDefault="007D4B12" w:rsidP="000C09AC"/>
        </w:tc>
      </w:tr>
      <w:tr w:rsidR="007D4B12" w:rsidRPr="00730EF8" w14:paraId="149A7B40" w14:textId="77777777" w:rsidTr="000C09AC">
        <w:tc>
          <w:tcPr>
            <w:tcW w:w="1777" w:type="dxa"/>
            <w:shd w:val="clear" w:color="auto" w:fill="auto"/>
          </w:tcPr>
          <w:p w14:paraId="7D7CDF64" w14:textId="77777777" w:rsidR="007D4B12" w:rsidRPr="00730EF8" w:rsidRDefault="007D4B12" w:rsidP="000C09AC">
            <w:pPr>
              <w:rPr>
                <w:b/>
              </w:rPr>
            </w:pPr>
            <w:r w:rsidRPr="00730EF8">
              <w:rPr>
                <w:b/>
              </w:rPr>
              <w:t>M-9-3-07</w:t>
            </w:r>
          </w:p>
          <w:p w14:paraId="3A92E7C7" w14:textId="77777777" w:rsidR="007D4B12" w:rsidRPr="00730EF8" w:rsidRDefault="007D4B12" w:rsidP="000C09AC"/>
        </w:tc>
        <w:tc>
          <w:tcPr>
            <w:tcW w:w="4271" w:type="dxa"/>
            <w:shd w:val="clear" w:color="auto" w:fill="auto"/>
          </w:tcPr>
          <w:p w14:paraId="30D29F3A" w14:textId="77777777" w:rsidR="007D4B12" w:rsidRPr="00730EF8" w:rsidRDefault="007D4B12" w:rsidP="000C09AC">
            <w:pPr>
              <w:numPr>
                <w:ilvl w:val="0"/>
                <w:numId w:val="22"/>
              </w:numPr>
              <w:tabs>
                <w:tab w:val="num" w:pos="180"/>
              </w:tabs>
              <w:ind w:left="180" w:hanging="180"/>
            </w:pPr>
            <w:r w:rsidRPr="00730EF8">
              <w:t>vysvětlí pojem shodnost trojúhelníků, matematicky jej vyjádří;</w:t>
            </w:r>
          </w:p>
          <w:p w14:paraId="1B33370F" w14:textId="77777777" w:rsidR="007D4B12" w:rsidRPr="00730EF8" w:rsidRDefault="007D4B12" w:rsidP="000C09AC">
            <w:pPr>
              <w:numPr>
                <w:ilvl w:val="0"/>
                <w:numId w:val="22"/>
              </w:numPr>
              <w:tabs>
                <w:tab w:val="num" w:pos="180"/>
              </w:tabs>
              <w:ind w:left="180" w:hanging="180"/>
            </w:pPr>
            <w:r w:rsidRPr="00730EF8">
              <w:t xml:space="preserve">používá věty o shodnosti </w:t>
            </w:r>
            <w:r w:rsidRPr="00730EF8">
              <w:rPr>
                <w:spacing w:val="-4"/>
              </w:rPr>
              <w:t>trojúhelníků k řešení geometrických úloh;</w:t>
            </w:r>
          </w:p>
        </w:tc>
        <w:tc>
          <w:tcPr>
            <w:tcW w:w="3420" w:type="dxa"/>
            <w:shd w:val="clear" w:color="auto" w:fill="auto"/>
          </w:tcPr>
          <w:p w14:paraId="16D3FCC3" w14:textId="77777777" w:rsidR="007D4B12" w:rsidRPr="00730EF8" w:rsidRDefault="007D4B12" w:rsidP="000C09AC">
            <w:pPr>
              <w:numPr>
                <w:ilvl w:val="0"/>
                <w:numId w:val="22"/>
              </w:numPr>
              <w:tabs>
                <w:tab w:val="num" w:pos="180"/>
              </w:tabs>
              <w:ind w:left="180" w:hanging="180"/>
            </w:pPr>
            <w:r w:rsidRPr="00730EF8">
              <w:t>Věty o shodnosti trojúhelníků</w:t>
            </w:r>
          </w:p>
          <w:p w14:paraId="5D949529" w14:textId="77777777" w:rsidR="007D4B12" w:rsidRPr="00730EF8" w:rsidRDefault="007D4B12" w:rsidP="000C09AC"/>
        </w:tc>
        <w:tc>
          <w:tcPr>
            <w:tcW w:w="2700" w:type="dxa"/>
            <w:shd w:val="clear" w:color="auto" w:fill="auto"/>
          </w:tcPr>
          <w:p w14:paraId="282B3B4F" w14:textId="77777777" w:rsidR="007D4B12" w:rsidRPr="00730EF8" w:rsidRDefault="007D4B12" w:rsidP="000C09AC"/>
        </w:tc>
        <w:tc>
          <w:tcPr>
            <w:tcW w:w="2700" w:type="dxa"/>
            <w:vMerge/>
            <w:shd w:val="clear" w:color="auto" w:fill="auto"/>
          </w:tcPr>
          <w:p w14:paraId="1D8F1161" w14:textId="77777777" w:rsidR="007D4B12" w:rsidRPr="00730EF8" w:rsidRDefault="007D4B12" w:rsidP="000C09AC"/>
        </w:tc>
      </w:tr>
      <w:tr w:rsidR="007D4B12" w:rsidRPr="00730EF8" w14:paraId="464E825A" w14:textId="77777777" w:rsidTr="000C09AC">
        <w:tc>
          <w:tcPr>
            <w:tcW w:w="1777" w:type="dxa"/>
            <w:shd w:val="clear" w:color="auto" w:fill="auto"/>
          </w:tcPr>
          <w:p w14:paraId="057704E5" w14:textId="77777777" w:rsidR="007D4B12" w:rsidRPr="00730EF8" w:rsidRDefault="007D4B12" w:rsidP="000C09AC">
            <w:pPr>
              <w:rPr>
                <w:b/>
              </w:rPr>
            </w:pPr>
            <w:r w:rsidRPr="00730EF8">
              <w:rPr>
                <w:b/>
              </w:rPr>
              <w:t>M-9-3-08</w:t>
            </w:r>
          </w:p>
          <w:p w14:paraId="420372F9" w14:textId="77777777" w:rsidR="007D4B12" w:rsidRPr="00730EF8" w:rsidRDefault="007D4B12" w:rsidP="000C09AC"/>
        </w:tc>
        <w:tc>
          <w:tcPr>
            <w:tcW w:w="4271" w:type="dxa"/>
            <w:shd w:val="clear" w:color="auto" w:fill="auto"/>
          </w:tcPr>
          <w:p w14:paraId="195E93A0" w14:textId="77777777" w:rsidR="007D4B12" w:rsidRPr="00730EF8" w:rsidRDefault="007D4B12" w:rsidP="000C09AC">
            <w:pPr>
              <w:numPr>
                <w:ilvl w:val="0"/>
                <w:numId w:val="22"/>
              </w:numPr>
              <w:tabs>
                <w:tab w:val="num" w:pos="180"/>
              </w:tabs>
              <w:ind w:left="180" w:hanging="180"/>
            </w:pPr>
            <w:r w:rsidRPr="00730EF8">
              <w:t>přiřadí k sobě vzor a obraz, rozezná samodružný bod a samodružný útvar, charakterizuje osově souměrné útvary;</w:t>
            </w:r>
          </w:p>
          <w:p w14:paraId="5C521A72" w14:textId="77777777" w:rsidR="007D4B12" w:rsidRPr="00730EF8" w:rsidRDefault="007D4B12" w:rsidP="000C09AC">
            <w:pPr>
              <w:numPr>
                <w:ilvl w:val="0"/>
                <w:numId w:val="22"/>
              </w:numPr>
              <w:tabs>
                <w:tab w:val="num" w:pos="180"/>
              </w:tabs>
              <w:ind w:left="180" w:hanging="180"/>
            </w:pPr>
            <w:r w:rsidRPr="00730EF8">
              <w:t>sestrojí osu úhlu a úsečky;</w:t>
            </w:r>
          </w:p>
          <w:p w14:paraId="54CD5F87" w14:textId="77777777" w:rsidR="007D4B12" w:rsidRPr="00730EF8" w:rsidRDefault="007D4B12" w:rsidP="000C09AC">
            <w:pPr>
              <w:numPr>
                <w:ilvl w:val="0"/>
                <w:numId w:val="22"/>
              </w:numPr>
              <w:tabs>
                <w:tab w:val="num" w:pos="180"/>
              </w:tabs>
              <w:ind w:left="180" w:hanging="180"/>
            </w:pPr>
            <w:r w:rsidRPr="00730EF8">
              <w:t>rozpozná útvary souměrné podle osy, určí osu souměrnosti, sestrojí obraz rovinného útvaru v osové souměrnosti;</w:t>
            </w:r>
          </w:p>
        </w:tc>
        <w:tc>
          <w:tcPr>
            <w:tcW w:w="3420" w:type="dxa"/>
            <w:shd w:val="clear" w:color="auto" w:fill="auto"/>
          </w:tcPr>
          <w:p w14:paraId="65D6AF42" w14:textId="77777777" w:rsidR="007D4B12" w:rsidRPr="00730EF8" w:rsidRDefault="007D4B12" w:rsidP="000C09AC">
            <w:pPr>
              <w:numPr>
                <w:ilvl w:val="0"/>
                <w:numId w:val="22"/>
              </w:numPr>
              <w:tabs>
                <w:tab w:val="num" w:pos="180"/>
              </w:tabs>
              <w:ind w:left="180" w:hanging="180"/>
            </w:pPr>
            <w:r w:rsidRPr="00730EF8">
              <w:t>Osová souměrnost</w:t>
            </w:r>
          </w:p>
        </w:tc>
        <w:tc>
          <w:tcPr>
            <w:tcW w:w="2700" w:type="dxa"/>
            <w:shd w:val="clear" w:color="auto" w:fill="auto"/>
          </w:tcPr>
          <w:p w14:paraId="780E626C" w14:textId="77777777" w:rsidR="007D4B12" w:rsidRPr="00730EF8" w:rsidRDefault="007D4B12" w:rsidP="000C09AC">
            <w:r w:rsidRPr="00730EF8">
              <w:t>VMEGS – Evropa a svět nás zajímá (zážitky a</w:t>
            </w:r>
            <w:r>
              <w:t> </w:t>
            </w:r>
            <w:r w:rsidRPr="00730EF8">
              <w:t>zkušenosti z Evropy a</w:t>
            </w:r>
            <w:r>
              <w:t> </w:t>
            </w:r>
            <w:r w:rsidRPr="00730EF8">
              <w:t>světa – osová souměrnost v architektuře a přírodě)</w:t>
            </w:r>
          </w:p>
        </w:tc>
        <w:tc>
          <w:tcPr>
            <w:tcW w:w="2700" w:type="dxa"/>
            <w:vMerge/>
            <w:shd w:val="clear" w:color="auto" w:fill="auto"/>
          </w:tcPr>
          <w:p w14:paraId="5AE2B534" w14:textId="77777777" w:rsidR="007D4B12" w:rsidRPr="00730EF8" w:rsidRDefault="007D4B12" w:rsidP="000C09AC"/>
        </w:tc>
      </w:tr>
      <w:tr w:rsidR="007D4B12" w:rsidRPr="00730EF8" w14:paraId="2C1CBE01" w14:textId="77777777" w:rsidTr="000C09AC">
        <w:tc>
          <w:tcPr>
            <w:tcW w:w="1777" w:type="dxa"/>
            <w:shd w:val="clear" w:color="auto" w:fill="auto"/>
          </w:tcPr>
          <w:p w14:paraId="4CEB9734" w14:textId="77777777" w:rsidR="007D4B12" w:rsidRPr="00730EF8" w:rsidRDefault="007D4B12" w:rsidP="000C09AC">
            <w:pPr>
              <w:rPr>
                <w:b/>
              </w:rPr>
            </w:pPr>
            <w:r w:rsidRPr="00730EF8">
              <w:rPr>
                <w:b/>
              </w:rPr>
              <w:t>M-9-3-09</w:t>
            </w:r>
          </w:p>
          <w:p w14:paraId="05147DEF" w14:textId="77777777" w:rsidR="007D4B12" w:rsidRPr="00730EF8" w:rsidRDefault="007D4B12" w:rsidP="000C09AC"/>
        </w:tc>
        <w:tc>
          <w:tcPr>
            <w:tcW w:w="4271" w:type="dxa"/>
            <w:shd w:val="clear" w:color="auto" w:fill="auto"/>
          </w:tcPr>
          <w:p w14:paraId="7E2FFDB5" w14:textId="77777777" w:rsidR="007D4B12" w:rsidRPr="00730EF8" w:rsidRDefault="007D4B12" w:rsidP="000C09AC">
            <w:pPr>
              <w:numPr>
                <w:ilvl w:val="0"/>
                <w:numId w:val="22"/>
              </w:numPr>
              <w:tabs>
                <w:tab w:val="num" w:pos="180"/>
              </w:tabs>
              <w:ind w:left="180" w:hanging="180"/>
            </w:pPr>
            <w:r>
              <w:t>charakterizuje</w:t>
            </w:r>
            <w:r w:rsidRPr="00730EF8">
              <w:t xml:space="preserve"> krychli a kvádr, </w:t>
            </w:r>
          </w:p>
          <w:p w14:paraId="1224F853" w14:textId="77777777" w:rsidR="007D4B12" w:rsidRPr="00730EF8" w:rsidRDefault="007D4B12" w:rsidP="000C09AC">
            <w:pPr>
              <w:numPr>
                <w:ilvl w:val="0"/>
                <w:numId w:val="22"/>
              </w:numPr>
              <w:tabs>
                <w:tab w:val="num" w:pos="180"/>
              </w:tabs>
              <w:ind w:left="180" w:hanging="180"/>
            </w:pPr>
            <w:r w:rsidRPr="00730EF8">
              <w:t>využívá při řešení úloh metrické a</w:t>
            </w:r>
            <w:r>
              <w:t> </w:t>
            </w:r>
            <w:r w:rsidRPr="00730EF8">
              <w:t>polohové vlastnosti krychle a kvádru;</w:t>
            </w:r>
          </w:p>
        </w:tc>
        <w:tc>
          <w:tcPr>
            <w:tcW w:w="3420" w:type="dxa"/>
            <w:shd w:val="clear" w:color="auto" w:fill="auto"/>
          </w:tcPr>
          <w:p w14:paraId="2F574D76" w14:textId="77777777" w:rsidR="007D4B12" w:rsidRPr="00730EF8" w:rsidRDefault="007D4B12" w:rsidP="000C09AC">
            <w:pPr>
              <w:numPr>
                <w:ilvl w:val="0"/>
                <w:numId w:val="22"/>
              </w:numPr>
              <w:tabs>
                <w:tab w:val="num" w:pos="180"/>
              </w:tabs>
              <w:ind w:left="180" w:hanging="180"/>
            </w:pPr>
            <w:r w:rsidRPr="00730EF8">
              <w:t>Krychle a kvádr</w:t>
            </w:r>
          </w:p>
        </w:tc>
        <w:tc>
          <w:tcPr>
            <w:tcW w:w="2700" w:type="dxa"/>
            <w:shd w:val="clear" w:color="auto" w:fill="auto"/>
          </w:tcPr>
          <w:p w14:paraId="43438261" w14:textId="77777777" w:rsidR="007D4B12" w:rsidRPr="00730EF8" w:rsidRDefault="007D4B12" w:rsidP="000C09AC">
            <w:r w:rsidRPr="00730EF8">
              <w:t>VMEGS – Evropa a svět nás zajímá (zážitky a</w:t>
            </w:r>
            <w:r>
              <w:t> </w:t>
            </w:r>
            <w:r w:rsidRPr="00730EF8">
              <w:t>zkušenosti z Evropy a</w:t>
            </w:r>
            <w:r>
              <w:t> </w:t>
            </w:r>
            <w:r w:rsidRPr="00730EF8">
              <w:t>světa – tělesa v architektuře a přírodě)</w:t>
            </w:r>
          </w:p>
        </w:tc>
        <w:tc>
          <w:tcPr>
            <w:tcW w:w="2700" w:type="dxa"/>
            <w:vMerge/>
            <w:shd w:val="clear" w:color="auto" w:fill="auto"/>
          </w:tcPr>
          <w:p w14:paraId="0FEDAD44" w14:textId="77777777" w:rsidR="007D4B12" w:rsidRPr="00730EF8" w:rsidRDefault="007D4B12" w:rsidP="000C09AC"/>
        </w:tc>
      </w:tr>
      <w:tr w:rsidR="007D4B12" w:rsidRPr="00730EF8" w14:paraId="55594580" w14:textId="77777777" w:rsidTr="000C09AC">
        <w:tc>
          <w:tcPr>
            <w:tcW w:w="1777" w:type="dxa"/>
            <w:shd w:val="clear" w:color="auto" w:fill="auto"/>
          </w:tcPr>
          <w:p w14:paraId="65B1FDF5" w14:textId="77777777" w:rsidR="007D4B12" w:rsidRPr="00730EF8" w:rsidRDefault="007D4B12" w:rsidP="000C09AC">
            <w:pPr>
              <w:rPr>
                <w:b/>
              </w:rPr>
            </w:pPr>
            <w:r w:rsidRPr="00730EF8">
              <w:rPr>
                <w:b/>
              </w:rPr>
              <w:t>M-9-3-10</w:t>
            </w:r>
          </w:p>
          <w:p w14:paraId="786898C9" w14:textId="77777777" w:rsidR="007D4B12" w:rsidRPr="00730EF8" w:rsidRDefault="007D4B12" w:rsidP="000C09AC"/>
        </w:tc>
        <w:tc>
          <w:tcPr>
            <w:tcW w:w="4271" w:type="dxa"/>
            <w:shd w:val="clear" w:color="auto" w:fill="auto"/>
          </w:tcPr>
          <w:p w14:paraId="5FBA4FBA" w14:textId="77777777" w:rsidR="007D4B12" w:rsidRPr="00730EF8" w:rsidRDefault="007D4B12" w:rsidP="000C09AC">
            <w:pPr>
              <w:numPr>
                <w:ilvl w:val="0"/>
                <w:numId w:val="22"/>
              </w:numPr>
              <w:tabs>
                <w:tab w:val="num" w:pos="180"/>
              </w:tabs>
              <w:ind w:left="180" w:hanging="180"/>
            </w:pPr>
            <w:r w:rsidRPr="00730EF8">
              <w:t>používá a převádí jednotky délky, obsahu a objemu;</w:t>
            </w:r>
          </w:p>
          <w:p w14:paraId="09918464" w14:textId="77777777" w:rsidR="007D4B12" w:rsidRPr="00730EF8" w:rsidRDefault="007D4B12" w:rsidP="000C09AC">
            <w:pPr>
              <w:numPr>
                <w:ilvl w:val="0"/>
                <w:numId w:val="22"/>
              </w:numPr>
              <w:tabs>
                <w:tab w:val="num" w:pos="180"/>
              </w:tabs>
              <w:ind w:left="180" w:hanging="180"/>
            </w:pPr>
            <w:r w:rsidRPr="00730EF8">
              <w:t>odhaduje a vypočítá objem a povrch krychle a kvádru;</w:t>
            </w:r>
          </w:p>
        </w:tc>
        <w:tc>
          <w:tcPr>
            <w:tcW w:w="3420" w:type="dxa"/>
            <w:shd w:val="clear" w:color="auto" w:fill="auto"/>
          </w:tcPr>
          <w:p w14:paraId="2E90A06F" w14:textId="77777777" w:rsidR="007D4B12" w:rsidRPr="00730EF8" w:rsidRDefault="007D4B12" w:rsidP="000C09AC">
            <w:pPr>
              <w:numPr>
                <w:ilvl w:val="0"/>
                <w:numId w:val="22"/>
              </w:numPr>
              <w:tabs>
                <w:tab w:val="num" w:pos="180"/>
              </w:tabs>
              <w:ind w:left="180" w:hanging="180"/>
            </w:pPr>
            <w:r w:rsidRPr="00730EF8">
              <w:t>Objem a povrch krychle a kvádru</w:t>
            </w:r>
          </w:p>
        </w:tc>
        <w:tc>
          <w:tcPr>
            <w:tcW w:w="2700" w:type="dxa"/>
            <w:shd w:val="clear" w:color="auto" w:fill="auto"/>
          </w:tcPr>
          <w:p w14:paraId="7D678D53" w14:textId="77777777" w:rsidR="007D4B12" w:rsidRPr="00730EF8" w:rsidRDefault="007D4B12" w:rsidP="000C09AC"/>
        </w:tc>
        <w:tc>
          <w:tcPr>
            <w:tcW w:w="2700" w:type="dxa"/>
            <w:vMerge/>
            <w:shd w:val="clear" w:color="auto" w:fill="auto"/>
          </w:tcPr>
          <w:p w14:paraId="08A5A28A" w14:textId="77777777" w:rsidR="007D4B12" w:rsidRPr="00730EF8" w:rsidRDefault="007D4B12" w:rsidP="000C09AC"/>
        </w:tc>
      </w:tr>
      <w:tr w:rsidR="007D4B12" w:rsidRPr="00730EF8" w14:paraId="61BC6A84" w14:textId="77777777" w:rsidTr="000C09AC">
        <w:tc>
          <w:tcPr>
            <w:tcW w:w="1777" w:type="dxa"/>
            <w:shd w:val="clear" w:color="auto" w:fill="auto"/>
          </w:tcPr>
          <w:p w14:paraId="5CCC1045" w14:textId="77777777" w:rsidR="007D4B12" w:rsidRPr="00730EF8" w:rsidRDefault="007D4B12" w:rsidP="000C09AC">
            <w:pPr>
              <w:rPr>
                <w:b/>
              </w:rPr>
            </w:pPr>
            <w:r w:rsidRPr="00730EF8">
              <w:rPr>
                <w:b/>
              </w:rPr>
              <w:t>M-9-3-11</w:t>
            </w:r>
          </w:p>
          <w:p w14:paraId="1B991FEE" w14:textId="77777777" w:rsidR="007D4B12" w:rsidRPr="00730EF8" w:rsidRDefault="007D4B12" w:rsidP="000C09AC"/>
        </w:tc>
        <w:tc>
          <w:tcPr>
            <w:tcW w:w="4271" w:type="dxa"/>
            <w:shd w:val="clear" w:color="auto" w:fill="auto"/>
          </w:tcPr>
          <w:p w14:paraId="5C6AA069" w14:textId="77777777" w:rsidR="007D4B12" w:rsidRPr="00730EF8" w:rsidRDefault="007D4B12" w:rsidP="000C09AC">
            <w:pPr>
              <w:numPr>
                <w:ilvl w:val="0"/>
                <w:numId w:val="22"/>
              </w:numPr>
              <w:tabs>
                <w:tab w:val="num" w:pos="180"/>
              </w:tabs>
              <w:ind w:left="180" w:hanging="180"/>
            </w:pPr>
            <w:r w:rsidRPr="00730EF8">
              <w:t>načrtne a sestrojí síť krychle a kvádru, tělesa vymodeluje;</w:t>
            </w:r>
          </w:p>
        </w:tc>
        <w:tc>
          <w:tcPr>
            <w:tcW w:w="3420" w:type="dxa"/>
            <w:shd w:val="clear" w:color="auto" w:fill="auto"/>
          </w:tcPr>
          <w:p w14:paraId="0198C9C5" w14:textId="77777777" w:rsidR="007D4B12" w:rsidRPr="00730EF8" w:rsidRDefault="007D4B12" w:rsidP="000C09AC">
            <w:pPr>
              <w:numPr>
                <w:ilvl w:val="0"/>
                <w:numId w:val="22"/>
              </w:numPr>
              <w:tabs>
                <w:tab w:val="num" w:pos="180"/>
              </w:tabs>
              <w:ind w:left="180" w:hanging="180"/>
            </w:pPr>
            <w:r w:rsidRPr="00730EF8">
              <w:t>Síť krychle a kvádru</w:t>
            </w:r>
          </w:p>
        </w:tc>
        <w:tc>
          <w:tcPr>
            <w:tcW w:w="2700" w:type="dxa"/>
            <w:shd w:val="clear" w:color="auto" w:fill="auto"/>
          </w:tcPr>
          <w:p w14:paraId="5D813413" w14:textId="77777777" w:rsidR="007D4B12" w:rsidRPr="00730EF8" w:rsidRDefault="007D4B12" w:rsidP="000C09AC"/>
        </w:tc>
        <w:tc>
          <w:tcPr>
            <w:tcW w:w="2700" w:type="dxa"/>
            <w:vMerge/>
            <w:shd w:val="clear" w:color="auto" w:fill="auto"/>
          </w:tcPr>
          <w:p w14:paraId="40B7AEDF" w14:textId="77777777" w:rsidR="007D4B12" w:rsidRPr="00730EF8" w:rsidRDefault="007D4B12" w:rsidP="000C09AC"/>
        </w:tc>
      </w:tr>
      <w:tr w:rsidR="007D4B12" w:rsidRPr="00730EF8" w14:paraId="73F64620" w14:textId="77777777" w:rsidTr="000C09AC">
        <w:tc>
          <w:tcPr>
            <w:tcW w:w="1777" w:type="dxa"/>
            <w:shd w:val="clear" w:color="auto" w:fill="auto"/>
          </w:tcPr>
          <w:p w14:paraId="144F2B10" w14:textId="77777777" w:rsidR="007D4B12" w:rsidRPr="00730EF8" w:rsidRDefault="007D4B12" w:rsidP="000C09AC">
            <w:pPr>
              <w:rPr>
                <w:b/>
              </w:rPr>
            </w:pPr>
            <w:r w:rsidRPr="00730EF8">
              <w:rPr>
                <w:b/>
              </w:rPr>
              <w:t>M-9-3-12</w:t>
            </w:r>
          </w:p>
          <w:p w14:paraId="3C33C7E0" w14:textId="77777777" w:rsidR="007D4B12" w:rsidRPr="00730EF8" w:rsidRDefault="007D4B12" w:rsidP="000C09AC"/>
        </w:tc>
        <w:tc>
          <w:tcPr>
            <w:tcW w:w="4271" w:type="dxa"/>
            <w:shd w:val="clear" w:color="auto" w:fill="auto"/>
          </w:tcPr>
          <w:p w14:paraId="2987A5A8" w14:textId="77777777" w:rsidR="007D4B12" w:rsidRPr="00730EF8" w:rsidRDefault="007D4B12" w:rsidP="000C09AC">
            <w:pPr>
              <w:numPr>
                <w:ilvl w:val="0"/>
                <w:numId w:val="22"/>
              </w:numPr>
              <w:tabs>
                <w:tab w:val="num" w:pos="180"/>
              </w:tabs>
              <w:ind w:left="180" w:hanging="180"/>
            </w:pPr>
            <w:r w:rsidRPr="00730EF8">
              <w:t>načrtne a sestrojí krychli a kvádr ve</w:t>
            </w:r>
            <w:r>
              <w:t> </w:t>
            </w:r>
            <w:r w:rsidRPr="00730EF8">
              <w:t>volném rovnoběžném promítání;</w:t>
            </w:r>
          </w:p>
        </w:tc>
        <w:tc>
          <w:tcPr>
            <w:tcW w:w="3420" w:type="dxa"/>
            <w:shd w:val="clear" w:color="auto" w:fill="auto"/>
          </w:tcPr>
          <w:p w14:paraId="53EAEA3C" w14:textId="77777777" w:rsidR="007D4B12" w:rsidRPr="00730EF8" w:rsidRDefault="007D4B12" w:rsidP="000C09AC">
            <w:pPr>
              <w:numPr>
                <w:ilvl w:val="0"/>
                <w:numId w:val="22"/>
              </w:numPr>
              <w:tabs>
                <w:tab w:val="num" w:pos="180"/>
              </w:tabs>
              <w:ind w:left="180" w:hanging="180"/>
            </w:pPr>
            <w:r w:rsidRPr="00730EF8">
              <w:t>Volné rovnoběžné promítání</w:t>
            </w:r>
          </w:p>
        </w:tc>
        <w:tc>
          <w:tcPr>
            <w:tcW w:w="2700" w:type="dxa"/>
            <w:shd w:val="clear" w:color="auto" w:fill="auto"/>
          </w:tcPr>
          <w:p w14:paraId="7628CF38" w14:textId="77777777" w:rsidR="007D4B12" w:rsidRPr="00730EF8" w:rsidRDefault="007D4B12" w:rsidP="000C09AC"/>
        </w:tc>
        <w:tc>
          <w:tcPr>
            <w:tcW w:w="2700" w:type="dxa"/>
            <w:vMerge/>
            <w:shd w:val="clear" w:color="auto" w:fill="auto"/>
          </w:tcPr>
          <w:p w14:paraId="16A285DE" w14:textId="77777777" w:rsidR="007D4B12" w:rsidRPr="00730EF8" w:rsidRDefault="007D4B12" w:rsidP="000C09AC"/>
        </w:tc>
      </w:tr>
      <w:tr w:rsidR="007D4B12" w:rsidRPr="00730EF8" w14:paraId="20F27022" w14:textId="77777777" w:rsidTr="000C09AC">
        <w:tc>
          <w:tcPr>
            <w:tcW w:w="1777" w:type="dxa"/>
            <w:shd w:val="clear" w:color="auto" w:fill="auto"/>
          </w:tcPr>
          <w:p w14:paraId="49ED2778" w14:textId="77777777" w:rsidR="007D4B12" w:rsidRPr="00730EF8" w:rsidRDefault="007D4B12" w:rsidP="000C09AC">
            <w:pPr>
              <w:rPr>
                <w:b/>
              </w:rPr>
            </w:pPr>
            <w:r w:rsidRPr="00730EF8">
              <w:rPr>
                <w:b/>
              </w:rPr>
              <w:lastRenderedPageBreak/>
              <w:t>M-9-3-13</w:t>
            </w:r>
          </w:p>
          <w:p w14:paraId="2A100B86" w14:textId="77777777" w:rsidR="007D4B12" w:rsidRPr="00730EF8" w:rsidRDefault="007D4B12" w:rsidP="000C09AC"/>
        </w:tc>
        <w:tc>
          <w:tcPr>
            <w:tcW w:w="4271" w:type="dxa"/>
            <w:shd w:val="clear" w:color="auto" w:fill="auto"/>
          </w:tcPr>
          <w:p w14:paraId="4496E0DB" w14:textId="77777777" w:rsidR="007D4B12" w:rsidRPr="00730EF8" w:rsidRDefault="007D4B12" w:rsidP="000C09AC">
            <w:pPr>
              <w:numPr>
                <w:ilvl w:val="0"/>
                <w:numId w:val="22"/>
              </w:numPr>
              <w:tabs>
                <w:tab w:val="num" w:pos="180"/>
              </w:tabs>
              <w:ind w:left="180" w:hanging="180"/>
            </w:pPr>
            <w:r w:rsidRPr="00730EF8">
              <w:t>řeší aplikační geometrické úlohy na výpočet obsahu a obvodu rovinných útvarů (čtverec, obdélník, trojúhelník), povrchu a objemu těles (krychle, kvádr), při řešení úloh provede rozbor úlohy a náčrt, vyhodnotí reálnost výsledku;</w:t>
            </w:r>
          </w:p>
          <w:p w14:paraId="6B3D0ED8" w14:textId="77777777" w:rsidR="007D4B12" w:rsidRPr="00730EF8" w:rsidRDefault="007D4B12" w:rsidP="000C09AC">
            <w:pPr>
              <w:numPr>
                <w:ilvl w:val="0"/>
                <w:numId w:val="22"/>
              </w:numPr>
              <w:tabs>
                <w:tab w:val="num" w:pos="180"/>
              </w:tabs>
              <w:ind w:left="180" w:hanging="180"/>
            </w:pPr>
            <w:r w:rsidRPr="00730EF8">
              <w:t>řeší aplikační geometrické úlohy s</w:t>
            </w:r>
            <w:r>
              <w:t> </w:t>
            </w:r>
            <w:r w:rsidRPr="00730EF8">
              <w:t>využitím vlastností trojúhelníku, osově souměrných rovinných útvarů, při řešení úloh provede rozbor úlohy a</w:t>
            </w:r>
            <w:r>
              <w:t> </w:t>
            </w:r>
            <w:r w:rsidRPr="00730EF8">
              <w:t>náčrt, vyhodnotí reálnost výsledku;</w:t>
            </w:r>
          </w:p>
          <w:p w14:paraId="206F53C8" w14:textId="77777777" w:rsidR="007D4B12" w:rsidRPr="00730EF8" w:rsidRDefault="007D4B12" w:rsidP="000C09AC">
            <w:pPr>
              <w:numPr>
                <w:ilvl w:val="0"/>
                <w:numId w:val="22"/>
              </w:numPr>
              <w:tabs>
                <w:tab w:val="num" w:pos="180"/>
              </w:tabs>
              <w:ind w:left="180" w:hanging="180"/>
            </w:pPr>
            <w:r w:rsidRPr="00730EF8">
              <w:t>účelně využívá při výpočtech kalkulátor;</w:t>
            </w:r>
          </w:p>
        </w:tc>
        <w:tc>
          <w:tcPr>
            <w:tcW w:w="3420" w:type="dxa"/>
            <w:shd w:val="clear" w:color="auto" w:fill="auto"/>
          </w:tcPr>
          <w:p w14:paraId="69EDD4EE" w14:textId="77777777" w:rsidR="007D4B12" w:rsidRPr="00730EF8" w:rsidRDefault="007D4B12" w:rsidP="000C09AC">
            <w:pPr>
              <w:numPr>
                <w:ilvl w:val="0"/>
                <w:numId w:val="22"/>
              </w:numPr>
              <w:tabs>
                <w:tab w:val="num" w:pos="180"/>
              </w:tabs>
              <w:ind w:left="180" w:hanging="180"/>
            </w:pPr>
            <w:r w:rsidRPr="00730EF8">
              <w:t>Postup při řešení slovní úlohy</w:t>
            </w:r>
          </w:p>
        </w:tc>
        <w:tc>
          <w:tcPr>
            <w:tcW w:w="2700" w:type="dxa"/>
            <w:shd w:val="clear" w:color="auto" w:fill="auto"/>
          </w:tcPr>
          <w:p w14:paraId="640E8DEB" w14:textId="77777777" w:rsidR="007D4B12" w:rsidRPr="00730EF8" w:rsidRDefault="007D4B12" w:rsidP="000C09AC"/>
        </w:tc>
        <w:tc>
          <w:tcPr>
            <w:tcW w:w="2700" w:type="dxa"/>
            <w:vMerge/>
            <w:shd w:val="clear" w:color="auto" w:fill="auto"/>
          </w:tcPr>
          <w:p w14:paraId="1D6759F3" w14:textId="77777777" w:rsidR="007D4B12" w:rsidRPr="00730EF8" w:rsidRDefault="007D4B12" w:rsidP="000C09AC"/>
        </w:tc>
      </w:tr>
      <w:tr w:rsidR="007D4B12" w:rsidRPr="00730EF8" w14:paraId="0247A93D" w14:textId="77777777" w:rsidTr="000C09AC">
        <w:tc>
          <w:tcPr>
            <w:tcW w:w="14868" w:type="dxa"/>
            <w:gridSpan w:val="5"/>
            <w:shd w:val="clear" w:color="auto" w:fill="auto"/>
          </w:tcPr>
          <w:p w14:paraId="0FC48C51" w14:textId="77777777" w:rsidR="007D4B12" w:rsidRPr="00730EF8" w:rsidRDefault="007D4B12" w:rsidP="000C09AC">
            <w:pPr>
              <w:jc w:val="center"/>
              <w:rPr>
                <w:b/>
                <w:caps/>
              </w:rPr>
            </w:pPr>
            <w:r w:rsidRPr="00730EF8">
              <w:rPr>
                <w:b/>
                <w:caps/>
              </w:rPr>
              <w:t>Nestandardní aplikační úlohy a problémy</w:t>
            </w:r>
          </w:p>
        </w:tc>
      </w:tr>
      <w:tr w:rsidR="007D4B12" w:rsidRPr="00730EF8" w14:paraId="7EDAE8D5" w14:textId="77777777" w:rsidTr="000C09AC">
        <w:tc>
          <w:tcPr>
            <w:tcW w:w="1777" w:type="dxa"/>
            <w:shd w:val="clear" w:color="auto" w:fill="auto"/>
          </w:tcPr>
          <w:p w14:paraId="12344A47" w14:textId="77777777" w:rsidR="007D4B12" w:rsidRPr="00730EF8" w:rsidRDefault="007D4B12" w:rsidP="000C09AC">
            <w:pPr>
              <w:rPr>
                <w:b/>
              </w:rPr>
            </w:pPr>
            <w:r w:rsidRPr="00730EF8">
              <w:rPr>
                <w:b/>
              </w:rPr>
              <w:t>M-9-4-01</w:t>
            </w:r>
          </w:p>
          <w:p w14:paraId="7B123359" w14:textId="77777777" w:rsidR="007D4B12" w:rsidRPr="00730EF8" w:rsidRDefault="007D4B12" w:rsidP="000C09AC"/>
        </w:tc>
        <w:tc>
          <w:tcPr>
            <w:tcW w:w="4271" w:type="dxa"/>
            <w:shd w:val="clear" w:color="auto" w:fill="auto"/>
          </w:tcPr>
          <w:p w14:paraId="0448DEF6" w14:textId="77777777" w:rsidR="007D4B12" w:rsidRPr="00730EF8" w:rsidRDefault="007D4B12" w:rsidP="000C09AC">
            <w:pPr>
              <w:numPr>
                <w:ilvl w:val="0"/>
                <w:numId w:val="22"/>
              </w:numPr>
              <w:tabs>
                <w:tab w:val="num" w:pos="180"/>
              </w:tabs>
              <w:ind w:left="180" w:hanging="180"/>
            </w:pPr>
            <w:r w:rsidRPr="00730EF8">
              <w:t>doplní číselnou a obrázkovou řadu;</w:t>
            </w:r>
          </w:p>
          <w:p w14:paraId="7A9E4021" w14:textId="77777777" w:rsidR="007D4B12" w:rsidRPr="00730EF8" w:rsidRDefault="007D4B12" w:rsidP="000C09AC">
            <w:pPr>
              <w:numPr>
                <w:ilvl w:val="0"/>
                <w:numId w:val="22"/>
              </w:numPr>
              <w:tabs>
                <w:tab w:val="num" w:pos="180"/>
              </w:tabs>
              <w:ind w:left="180" w:hanging="180"/>
            </w:pPr>
            <w:r w:rsidRPr="00730EF8">
              <w:t>doplní početní tabulky, čtverce a jiné obrazce;</w:t>
            </w:r>
          </w:p>
          <w:p w14:paraId="240F3E1B" w14:textId="77777777" w:rsidR="007D4B12" w:rsidRPr="00730EF8" w:rsidRDefault="007D4B12" w:rsidP="000C09AC">
            <w:pPr>
              <w:numPr>
                <w:ilvl w:val="0"/>
                <w:numId w:val="22"/>
              </w:numPr>
              <w:tabs>
                <w:tab w:val="num" w:pos="180"/>
              </w:tabs>
              <w:ind w:left="180" w:hanging="180"/>
            </w:pPr>
            <w:r w:rsidRPr="00730EF8">
              <w:t>vysvětlí způsob řešení úlohy;</w:t>
            </w:r>
          </w:p>
        </w:tc>
        <w:tc>
          <w:tcPr>
            <w:tcW w:w="3420" w:type="dxa"/>
            <w:shd w:val="clear" w:color="auto" w:fill="auto"/>
          </w:tcPr>
          <w:p w14:paraId="77CE5F0E" w14:textId="77777777" w:rsidR="007D4B12" w:rsidRPr="00730EF8" w:rsidRDefault="007D4B12" w:rsidP="000C09AC">
            <w:pPr>
              <w:numPr>
                <w:ilvl w:val="0"/>
                <w:numId w:val="22"/>
              </w:numPr>
              <w:tabs>
                <w:tab w:val="num" w:pos="180"/>
              </w:tabs>
              <w:ind w:left="180" w:hanging="180"/>
            </w:pPr>
            <w:r w:rsidRPr="00730EF8">
              <w:t>Číselné a obrázkové řady</w:t>
            </w:r>
          </w:p>
          <w:p w14:paraId="4321A6B4" w14:textId="77777777" w:rsidR="007D4B12" w:rsidRPr="00730EF8" w:rsidRDefault="007D4B12" w:rsidP="000C09AC">
            <w:pPr>
              <w:numPr>
                <w:ilvl w:val="0"/>
                <w:numId w:val="22"/>
              </w:numPr>
              <w:tabs>
                <w:tab w:val="num" w:pos="180"/>
              </w:tabs>
              <w:ind w:left="180" w:hanging="180"/>
            </w:pPr>
            <w:r w:rsidRPr="00730EF8">
              <w:t>Početní obrazce</w:t>
            </w:r>
          </w:p>
          <w:p w14:paraId="7D0522BA" w14:textId="77777777" w:rsidR="007D4B12" w:rsidRPr="00730EF8" w:rsidRDefault="007D4B12" w:rsidP="000C09AC">
            <w:pPr>
              <w:numPr>
                <w:ilvl w:val="0"/>
                <w:numId w:val="22"/>
              </w:numPr>
              <w:tabs>
                <w:tab w:val="num" w:pos="180"/>
              </w:tabs>
              <w:ind w:left="180" w:hanging="180"/>
            </w:pPr>
            <w:r w:rsidRPr="00730EF8">
              <w:t>Úlohy o šachovnicích a</w:t>
            </w:r>
            <w:r>
              <w:t> </w:t>
            </w:r>
            <w:r w:rsidRPr="00730EF8">
              <w:t>tabulkách</w:t>
            </w:r>
          </w:p>
          <w:p w14:paraId="49122385" w14:textId="77777777" w:rsidR="007D4B12" w:rsidRPr="00730EF8" w:rsidRDefault="007D4B12" w:rsidP="000C09AC"/>
        </w:tc>
        <w:tc>
          <w:tcPr>
            <w:tcW w:w="2700" w:type="dxa"/>
            <w:shd w:val="clear" w:color="auto" w:fill="auto"/>
          </w:tcPr>
          <w:p w14:paraId="57E97929" w14:textId="77777777" w:rsidR="007D4B12" w:rsidRPr="00730EF8" w:rsidRDefault="007D4B12" w:rsidP="000C09AC"/>
          <w:p w14:paraId="32D9FD8D" w14:textId="77777777" w:rsidR="007D4B12" w:rsidRPr="00730EF8" w:rsidRDefault="007D4B12" w:rsidP="000C09AC"/>
        </w:tc>
        <w:tc>
          <w:tcPr>
            <w:tcW w:w="2700" w:type="dxa"/>
            <w:vMerge w:val="restart"/>
            <w:shd w:val="clear" w:color="auto" w:fill="auto"/>
          </w:tcPr>
          <w:p w14:paraId="6FE0D406" w14:textId="77777777" w:rsidR="007D4B12" w:rsidRPr="00730EF8" w:rsidRDefault="007D4B12" w:rsidP="000C09AC">
            <w:r w:rsidRPr="00730EF8">
              <w:t>Poznámka:</w:t>
            </w:r>
          </w:p>
          <w:p w14:paraId="1F32E72A" w14:textId="77777777" w:rsidR="007D4B12" w:rsidRPr="00730EF8" w:rsidRDefault="007D4B12" w:rsidP="000C09AC">
            <w:r>
              <w:t>U</w:t>
            </w:r>
            <w:r w:rsidRPr="00730EF8">
              <w:t>čitel využívá uvolněných úloh výzkumu TIMSS</w:t>
            </w:r>
            <w:r>
              <w:t>.</w:t>
            </w:r>
          </w:p>
        </w:tc>
      </w:tr>
      <w:tr w:rsidR="007D4B12" w:rsidRPr="00730EF8" w14:paraId="5CAF68F8" w14:textId="77777777" w:rsidTr="000C09AC">
        <w:tc>
          <w:tcPr>
            <w:tcW w:w="1777" w:type="dxa"/>
            <w:shd w:val="clear" w:color="auto" w:fill="auto"/>
          </w:tcPr>
          <w:p w14:paraId="2F232486" w14:textId="77777777" w:rsidR="007D4B12" w:rsidRPr="00730EF8" w:rsidRDefault="007D4B12" w:rsidP="000C09AC">
            <w:pPr>
              <w:rPr>
                <w:b/>
              </w:rPr>
            </w:pPr>
            <w:r w:rsidRPr="00730EF8">
              <w:rPr>
                <w:b/>
              </w:rPr>
              <w:t>M-9-4-02</w:t>
            </w:r>
          </w:p>
          <w:p w14:paraId="723CE6F1" w14:textId="77777777" w:rsidR="007D4B12" w:rsidRPr="00730EF8" w:rsidRDefault="007D4B12" w:rsidP="000C09AC"/>
        </w:tc>
        <w:tc>
          <w:tcPr>
            <w:tcW w:w="4271" w:type="dxa"/>
            <w:shd w:val="clear" w:color="auto" w:fill="auto"/>
          </w:tcPr>
          <w:p w14:paraId="2574A995" w14:textId="77777777" w:rsidR="007D4B12" w:rsidRPr="00730EF8" w:rsidRDefault="007D4B12" w:rsidP="000C09AC">
            <w:pPr>
              <w:numPr>
                <w:ilvl w:val="0"/>
                <w:numId w:val="22"/>
              </w:numPr>
              <w:tabs>
                <w:tab w:val="num" w:pos="180"/>
              </w:tabs>
              <w:ind w:left="180" w:hanging="180"/>
            </w:pPr>
            <w:r w:rsidRPr="00730EF8">
              <w:t>rozdělí nebo vytvoří geometrický útvar podle zadaných údajů, při řešení využívá vlastnosti rovinných a</w:t>
            </w:r>
            <w:r>
              <w:t> </w:t>
            </w:r>
            <w:r w:rsidRPr="00730EF8">
              <w:t>prostorových geometrických útvarů.</w:t>
            </w:r>
          </w:p>
        </w:tc>
        <w:tc>
          <w:tcPr>
            <w:tcW w:w="3420" w:type="dxa"/>
            <w:shd w:val="clear" w:color="auto" w:fill="auto"/>
          </w:tcPr>
          <w:p w14:paraId="079A80B0" w14:textId="77777777" w:rsidR="007D4B12" w:rsidRPr="00730EF8" w:rsidRDefault="007D4B12" w:rsidP="000C09AC">
            <w:pPr>
              <w:numPr>
                <w:ilvl w:val="0"/>
                <w:numId w:val="22"/>
              </w:numPr>
              <w:tabs>
                <w:tab w:val="num" w:pos="180"/>
              </w:tabs>
              <w:ind w:left="180" w:hanging="180"/>
            </w:pPr>
            <w:r w:rsidRPr="00730EF8">
              <w:t>Vlastnosti rovinných a</w:t>
            </w:r>
            <w:r>
              <w:t> </w:t>
            </w:r>
            <w:r w:rsidRPr="00730EF8">
              <w:t>prostorových geometrických útvarů</w:t>
            </w:r>
          </w:p>
        </w:tc>
        <w:tc>
          <w:tcPr>
            <w:tcW w:w="2700" w:type="dxa"/>
            <w:shd w:val="clear" w:color="auto" w:fill="auto"/>
          </w:tcPr>
          <w:p w14:paraId="4D47A552" w14:textId="77777777" w:rsidR="007D4B12" w:rsidRPr="00730EF8" w:rsidRDefault="007D4B12" w:rsidP="000C09AC">
            <w:r w:rsidRPr="00730EF8">
              <w:t xml:space="preserve">OSV – </w:t>
            </w:r>
            <w:r w:rsidRPr="00413D19">
              <w:rPr>
                <w:spacing w:val="-2"/>
              </w:rPr>
              <w:t>Osobnostní rozvoj</w:t>
            </w:r>
            <w:r>
              <w:rPr>
                <w:spacing w:val="-2"/>
              </w:rPr>
              <w:t xml:space="preserve"> –</w:t>
            </w:r>
            <w:r w:rsidRPr="00413D19">
              <w:rPr>
                <w:spacing w:val="-2"/>
              </w:rPr>
              <w:t xml:space="preserve"> Rozvoj schopností poznávání (cvičení dovednosti zapamatování, řešení problémů);</w:t>
            </w:r>
            <w:r>
              <w:rPr>
                <w:spacing w:val="-2"/>
              </w:rPr>
              <w:t xml:space="preserve"> </w:t>
            </w:r>
            <w:r w:rsidRPr="00730EF8">
              <w:t xml:space="preserve">Kreativita (cvičení pro rozvoj základních rysů </w:t>
            </w:r>
            <w:r>
              <w:t>kreativity)</w:t>
            </w:r>
          </w:p>
        </w:tc>
        <w:tc>
          <w:tcPr>
            <w:tcW w:w="2700" w:type="dxa"/>
            <w:vMerge/>
            <w:shd w:val="clear" w:color="auto" w:fill="auto"/>
          </w:tcPr>
          <w:p w14:paraId="509E1C45" w14:textId="77777777" w:rsidR="007D4B12" w:rsidRPr="00730EF8" w:rsidRDefault="007D4B12" w:rsidP="000C09AC"/>
        </w:tc>
      </w:tr>
    </w:tbl>
    <w:p w14:paraId="505ACD22" w14:textId="77777777" w:rsidR="007D4B12" w:rsidRPr="00730EF8" w:rsidRDefault="007D4B12" w:rsidP="007D4B12"/>
    <w:p w14:paraId="467C5F6D" w14:textId="77777777" w:rsidR="007D4B12" w:rsidRPr="00730EF8" w:rsidRDefault="007D4B12" w:rsidP="007D4B12">
      <w:pPr>
        <w:keepNext/>
        <w:tabs>
          <w:tab w:val="left" w:pos="2880"/>
          <w:tab w:val="left" w:pos="5220"/>
          <w:tab w:val="left" w:pos="6660"/>
          <w:tab w:val="left" w:pos="6840"/>
        </w:tabs>
        <w:rPr>
          <w:b/>
          <w:i/>
        </w:rPr>
      </w:pPr>
      <w:r w:rsidRPr="00730EF8">
        <w:rPr>
          <w:b/>
        </w:rPr>
        <w:t>2. stupeň</w:t>
      </w:r>
    </w:p>
    <w:p w14:paraId="2C65BCC7" w14:textId="77777777" w:rsidR="007D4B12" w:rsidRPr="00730EF8" w:rsidRDefault="007D4B12" w:rsidP="007D4B12">
      <w:pPr>
        <w:tabs>
          <w:tab w:val="left" w:pos="2880"/>
          <w:tab w:val="left" w:pos="5220"/>
        </w:tabs>
        <w:spacing w:after="120"/>
        <w:rPr>
          <w:sz w:val="18"/>
          <w:szCs w:val="18"/>
        </w:rPr>
      </w:pPr>
      <w:r w:rsidRPr="00730EF8">
        <w:rPr>
          <w:b/>
        </w:rPr>
        <w:t>Ročník: sedmý</w:t>
      </w:r>
    </w:p>
    <w:tbl>
      <w:tblPr>
        <w:tblW w:w="148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ook w:val="01E0" w:firstRow="1" w:lastRow="1" w:firstColumn="1" w:lastColumn="1" w:noHBand="0" w:noVBand="0"/>
      </w:tblPr>
      <w:tblGrid>
        <w:gridCol w:w="1777"/>
        <w:gridCol w:w="4271"/>
        <w:gridCol w:w="3420"/>
        <w:gridCol w:w="2520"/>
        <w:gridCol w:w="2880"/>
      </w:tblGrid>
      <w:tr w:rsidR="007D4B12" w:rsidRPr="00730EF8" w14:paraId="299B0E32" w14:textId="77777777" w:rsidTr="000C09AC">
        <w:tc>
          <w:tcPr>
            <w:tcW w:w="1777" w:type="dxa"/>
            <w:shd w:val="clear" w:color="auto" w:fill="FFFFFF"/>
          </w:tcPr>
          <w:p w14:paraId="5607F283" w14:textId="77777777" w:rsidR="007D4B12" w:rsidRPr="00730EF8" w:rsidRDefault="007D4B12" w:rsidP="000C09AC">
            <w:pPr>
              <w:rPr>
                <w:b/>
                <w:caps/>
              </w:rPr>
            </w:pPr>
            <w:r w:rsidRPr="00730EF8">
              <w:rPr>
                <w:b/>
                <w:caps/>
              </w:rPr>
              <w:lastRenderedPageBreak/>
              <w:t>Očekávané výstupy z RVP ZV</w:t>
            </w:r>
          </w:p>
          <w:p w14:paraId="09EF6BBA" w14:textId="77777777" w:rsidR="007D4B12" w:rsidRPr="00730EF8" w:rsidRDefault="007D4B12" w:rsidP="000C09AC">
            <w:pPr>
              <w:rPr>
                <w:i/>
              </w:rPr>
            </w:pPr>
          </w:p>
        </w:tc>
        <w:tc>
          <w:tcPr>
            <w:tcW w:w="4271" w:type="dxa"/>
            <w:shd w:val="clear" w:color="auto" w:fill="FFFFFF"/>
          </w:tcPr>
          <w:p w14:paraId="410473C5" w14:textId="77777777" w:rsidR="007D4B12" w:rsidRPr="00730EF8" w:rsidRDefault="007D4B12" w:rsidP="000C09AC">
            <w:pPr>
              <w:rPr>
                <w:b/>
                <w:caps/>
              </w:rPr>
            </w:pPr>
            <w:r w:rsidRPr="00730EF8">
              <w:rPr>
                <w:b/>
                <w:caps/>
              </w:rPr>
              <w:t>Dílčí výstupy</w:t>
            </w:r>
          </w:p>
          <w:p w14:paraId="62DA250E" w14:textId="77777777" w:rsidR="007D4B12" w:rsidRPr="00730EF8" w:rsidRDefault="007D4B12" w:rsidP="000C09AC">
            <w:pPr>
              <w:rPr>
                <w:b/>
                <w:caps/>
              </w:rPr>
            </w:pPr>
          </w:p>
          <w:p w14:paraId="65CC77C7" w14:textId="77777777" w:rsidR="007D4B12" w:rsidRPr="00730EF8" w:rsidRDefault="007D4B12" w:rsidP="000C09AC"/>
          <w:p w14:paraId="701C0A7F" w14:textId="77777777" w:rsidR="007D4B12" w:rsidRPr="009C3516" w:rsidRDefault="007D4B12" w:rsidP="000C09AC">
            <w:r w:rsidRPr="009C3516">
              <w:t>Žák:</w:t>
            </w:r>
          </w:p>
        </w:tc>
        <w:tc>
          <w:tcPr>
            <w:tcW w:w="3420" w:type="dxa"/>
            <w:shd w:val="clear" w:color="auto" w:fill="FFFFFF"/>
          </w:tcPr>
          <w:p w14:paraId="7ECB97FA" w14:textId="77777777" w:rsidR="007D4B12" w:rsidRPr="00730EF8" w:rsidRDefault="007D4B12" w:rsidP="000C09AC">
            <w:pPr>
              <w:rPr>
                <w:b/>
                <w:caps/>
              </w:rPr>
            </w:pPr>
            <w:r w:rsidRPr="00730EF8">
              <w:rPr>
                <w:b/>
                <w:caps/>
              </w:rPr>
              <w:t>učivo</w:t>
            </w:r>
            <w:r w:rsidRPr="00D74E1E">
              <w:rPr>
                <w:caps/>
              </w:rPr>
              <w:t xml:space="preserve"> </w:t>
            </w:r>
          </w:p>
          <w:p w14:paraId="63925D1C" w14:textId="77777777" w:rsidR="007D4B12" w:rsidRPr="00730EF8" w:rsidRDefault="007D4B12" w:rsidP="000C09AC">
            <w:pPr>
              <w:rPr>
                <w:b/>
                <w:caps/>
              </w:rPr>
            </w:pPr>
          </w:p>
          <w:p w14:paraId="010AEECA" w14:textId="77777777" w:rsidR="007D4B12" w:rsidRPr="00730EF8" w:rsidRDefault="007D4B12" w:rsidP="000C09AC">
            <w:pPr>
              <w:rPr>
                <w:caps/>
              </w:rPr>
            </w:pPr>
          </w:p>
        </w:tc>
        <w:tc>
          <w:tcPr>
            <w:tcW w:w="2520" w:type="dxa"/>
            <w:shd w:val="clear" w:color="auto" w:fill="FFFFFF"/>
          </w:tcPr>
          <w:p w14:paraId="1B777947" w14:textId="77777777" w:rsidR="007D4B12" w:rsidRPr="00730EF8" w:rsidRDefault="007D4B12" w:rsidP="000C09AC">
            <w:pPr>
              <w:rPr>
                <w:b/>
                <w:caps/>
              </w:rPr>
            </w:pPr>
            <w:r w:rsidRPr="00730EF8">
              <w:rPr>
                <w:b/>
                <w:caps/>
              </w:rPr>
              <w:t>tematické okruhy průřezového tématu</w:t>
            </w:r>
          </w:p>
        </w:tc>
        <w:tc>
          <w:tcPr>
            <w:tcW w:w="2880" w:type="dxa"/>
            <w:shd w:val="clear" w:color="auto" w:fill="FFFFFF"/>
          </w:tcPr>
          <w:p w14:paraId="51744D9E" w14:textId="77777777" w:rsidR="007D4B12" w:rsidRPr="00730EF8" w:rsidRDefault="007D4B12" w:rsidP="000C09AC">
            <w:pPr>
              <w:rPr>
                <w:b/>
                <w:caps/>
              </w:rPr>
            </w:pPr>
            <w:r w:rsidRPr="00730EF8">
              <w:rPr>
                <w:b/>
                <w:caps/>
              </w:rPr>
              <w:t>přesahy, vazby, ROZŠIŘUJÍCÍ UČIVO, poznámky</w:t>
            </w:r>
          </w:p>
          <w:p w14:paraId="75D28DE9" w14:textId="77777777" w:rsidR="007D4B12" w:rsidRPr="00730EF8" w:rsidRDefault="007D4B12" w:rsidP="000C09AC">
            <w:pPr>
              <w:rPr>
                <w:i/>
                <w:caps/>
              </w:rPr>
            </w:pPr>
          </w:p>
        </w:tc>
      </w:tr>
      <w:tr w:rsidR="007D4B12" w:rsidRPr="00730EF8" w14:paraId="088A1C99" w14:textId="77777777" w:rsidTr="000C09AC">
        <w:tc>
          <w:tcPr>
            <w:tcW w:w="14868" w:type="dxa"/>
            <w:gridSpan w:val="5"/>
            <w:shd w:val="clear" w:color="auto" w:fill="FFFFFF"/>
          </w:tcPr>
          <w:p w14:paraId="3C7C5308" w14:textId="77777777" w:rsidR="007D4B12" w:rsidRPr="00730EF8" w:rsidRDefault="007D4B12" w:rsidP="000C09AC">
            <w:pPr>
              <w:jc w:val="center"/>
              <w:rPr>
                <w:b/>
                <w:caps/>
              </w:rPr>
            </w:pPr>
            <w:r w:rsidRPr="00730EF8">
              <w:rPr>
                <w:b/>
                <w:caps/>
              </w:rPr>
              <w:t>Číslo a proměnná</w:t>
            </w:r>
          </w:p>
        </w:tc>
      </w:tr>
      <w:tr w:rsidR="007D4B12" w:rsidRPr="00730EF8" w14:paraId="1A1EB1AA" w14:textId="77777777" w:rsidTr="000C09AC">
        <w:trPr>
          <w:trHeight w:val="700"/>
        </w:trPr>
        <w:tc>
          <w:tcPr>
            <w:tcW w:w="1777" w:type="dxa"/>
            <w:shd w:val="clear" w:color="auto" w:fill="FFFFFF"/>
          </w:tcPr>
          <w:p w14:paraId="3577C005" w14:textId="77777777" w:rsidR="007D4B12" w:rsidRPr="00730EF8" w:rsidRDefault="007D4B12" w:rsidP="000C09AC">
            <w:pPr>
              <w:rPr>
                <w:b/>
                <w:sz w:val="22"/>
                <w:szCs w:val="22"/>
              </w:rPr>
            </w:pPr>
            <w:r w:rsidRPr="00730EF8">
              <w:rPr>
                <w:b/>
              </w:rPr>
              <w:t>M-9-1-01</w:t>
            </w:r>
          </w:p>
          <w:p w14:paraId="4E0E60A0" w14:textId="77777777" w:rsidR="007D4B12" w:rsidRPr="00730EF8" w:rsidRDefault="007D4B12" w:rsidP="000C09AC">
            <w:pPr>
              <w:rPr>
                <w:sz w:val="22"/>
                <w:szCs w:val="22"/>
              </w:rPr>
            </w:pPr>
          </w:p>
        </w:tc>
        <w:tc>
          <w:tcPr>
            <w:tcW w:w="4271" w:type="dxa"/>
            <w:shd w:val="clear" w:color="auto" w:fill="FFFFFF"/>
          </w:tcPr>
          <w:p w14:paraId="189DA7AE" w14:textId="77777777" w:rsidR="007D4B12" w:rsidRPr="00730EF8" w:rsidRDefault="007D4B12" w:rsidP="000C09AC">
            <w:pPr>
              <w:numPr>
                <w:ilvl w:val="0"/>
                <w:numId w:val="22"/>
              </w:numPr>
              <w:tabs>
                <w:tab w:val="num" w:pos="180"/>
              </w:tabs>
              <w:ind w:left="180" w:hanging="180"/>
            </w:pPr>
            <w:r w:rsidRPr="00730EF8">
              <w:t>čte a zapíše celé číslo, rozliší číslo kladné a záporné, určí číslo opačné;</w:t>
            </w:r>
          </w:p>
          <w:p w14:paraId="7336719C" w14:textId="77777777" w:rsidR="007D4B12" w:rsidRPr="00730EF8" w:rsidRDefault="007D4B12" w:rsidP="000C09AC">
            <w:pPr>
              <w:numPr>
                <w:ilvl w:val="0"/>
                <w:numId w:val="22"/>
              </w:numPr>
              <w:tabs>
                <w:tab w:val="num" w:pos="180"/>
              </w:tabs>
              <w:ind w:left="180" w:hanging="180"/>
            </w:pPr>
            <w:r w:rsidRPr="00730EF8">
              <w:t>znázorní celá čísla na číselné ose a</w:t>
            </w:r>
            <w:r>
              <w:t> </w:t>
            </w:r>
            <w:r w:rsidRPr="00730EF8">
              <w:t>porovná je;</w:t>
            </w:r>
          </w:p>
          <w:p w14:paraId="0AB15EBE" w14:textId="77777777" w:rsidR="007D4B12" w:rsidRPr="00730EF8" w:rsidRDefault="007D4B12" w:rsidP="000C09AC">
            <w:pPr>
              <w:numPr>
                <w:ilvl w:val="0"/>
                <w:numId w:val="22"/>
              </w:numPr>
              <w:tabs>
                <w:tab w:val="num" w:pos="180"/>
              </w:tabs>
              <w:ind w:left="180" w:hanging="180"/>
            </w:pPr>
            <w:r w:rsidRPr="00730EF8">
              <w:t>provádí početní operace (sčítání, odčítání, násobení a dělení) v oboru celých čísel;</w:t>
            </w:r>
          </w:p>
          <w:p w14:paraId="518C563F" w14:textId="77777777" w:rsidR="007D4B12" w:rsidRPr="00730EF8" w:rsidRDefault="007D4B12" w:rsidP="000C09AC">
            <w:pPr>
              <w:numPr>
                <w:ilvl w:val="0"/>
                <w:numId w:val="22"/>
              </w:numPr>
              <w:tabs>
                <w:tab w:val="num" w:pos="180"/>
              </w:tabs>
              <w:ind w:left="180" w:hanging="180"/>
            </w:pPr>
            <w:r w:rsidRPr="00730EF8">
              <w:t>určí absolutní hodnotu celého čísla a uvede její praktický význam;</w:t>
            </w:r>
          </w:p>
          <w:p w14:paraId="0FD583B5" w14:textId="77777777" w:rsidR="007D4B12" w:rsidRPr="00730EF8" w:rsidRDefault="007D4B12" w:rsidP="000C09AC">
            <w:pPr>
              <w:numPr>
                <w:ilvl w:val="0"/>
                <w:numId w:val="22"/>
              </w:numPr>
              <w:tabs>
                <w:tab w:val="num" w:pos="180"/>
              </w:tabs>
              <w:ind w:left="180" w:hanging="180"/>
            </w:pPr>
            <w:r w:rsidRPr="00730EF8">
              <w:t>zapíše převrácený zlomek, rozšíří a</w:t>
            </w:r>
            <w:r>
              <w:t> z</w:t>
            </w:r>
            <w:r w:rsidRPr="00730EF8">
              <w:t>krátí zlomek, zapíše zlomek v základním tvaru, převede smíšené číslo na zlomek a naopak, upraví složený zlomek;</w:t>
            </w:r>
          </w:p>
          <w:p w14:paraId="0D2A81E9" w14:textId="77777777" w:rsidR="007D4B12" w:rsidRPr="00730EF8" w:rsidRDefault="007D4B12" w:rsidP="000C09AC">
            <w:pPr>
              <w:numPr>
                <w:ilvl w:val="0"/>
                <w:numId w:val="22"/>
              </w:numPr>
              <w:tabs>
                <w:tab w:val="num" w:pos="180"/>
              </w:tabs>
              <w:ind w:left="180" w:hanging="180"/>
            </w:pPr>
            <w:r w:rsidRPr="00730EF8">
              <w:t xml:space="preserve">provádí početní operace se zlomky (sčítání, odčítání, násobení a dělení); </w:t>
            </w:r>
          </w:p>
          <w:p w14:paraId="32C6823D" w14:textId="77777777" w:rsidR="007D4B12" w:rsidRPr="00730EF8" w:rsidRDefault="007D4B12" w:rsidP="000C09AC">
            <w:pPr>
              <w:numPr>
                <w:ilvl w:val="0"/>
                <w:numId w:val="22"/>
              </w:numPr>
              <w:tabs>
                <w:tab w:val="num" w:pos="180"/>
              </w:tabs>
              <w:ind w:left="180" w:hanging="180"/>
            </w:pPr>
            <w:r w:rsidRPr="00730EF8">
              <w:t>vyjádří racionální čísla více způsoby a vzájemně je převádí (zlomky, desetinná čísla);</w:t>
            </w:r>
          </w:p>
          <w:p w14:paraId="047F39A7" w14:textId="77777777" w:rsidR="007D4B12" w:rsidRPr="00730EF8" w:rsidRDefault="007D4B12" w:rsidP="000C09AC">
            <w:pPr>
              <w:numPr>
                <w:ilvl w:val="0"/>
                <w:numId w:val="22"/>
              </w:numPr>
              <w:tabs>
                <w:tab w:val="num" w:pos="180"/>
              </w:tabs>
              <w:ind w:left="180" w:hanging="180"/>
            </w:pPr>
            <w:r w:rsidRPr="00730EF8">
              <w:t>provádí početní operace (sčítání, odčítání, násobení a dělení) v oboru racionálních čísel;</w:t>
            </w:r>
          </w:p>
          <w:p w14:paraId="1FD366D4" w14:textId="77777777" w:rsidR="007D4B12" w:rsidRPr="00730EF8" w:rsidRDefault="007D4B12" w:rsidP="000C09AC">
            <w:pPr>
              <w:numPr>
                <w:ilvl w:val="0"/>
                <w:numId w:val="22"/>
              </w:numPr>
              <w:tabs>
                <w:tab w:val="num" w:pos="180"/>
              </w:tabs>
              <w:ind w:left="180" w:hanging="180"/>
            </w:pPr>
            <w:r w:rsidRPr="00730EF8">
              <w:t>zapíše periodické číslo a porovná ho s jinými čísly;</w:t>
            </w:r>
          </w:p>
          <w:p w14:paraId="0C1C9E79" w14:textId="77777777" w:rsidR="007D4B12" w:rsidRPr="00730EF8" w:rsidRDefault="007D4B12" w:rsidP="000C09AC">
            <w:pPr>
              <w:numPr>
                <w:ilvl w:val="0"/>
                <w:numId w:val="22"/>
              </w:numPr>
              <w:tabs>
                <w:tab w:val="num" w:pos="180"/>
              </w:tabs>
              <w:ind w:left="180" w:hanging="180"/>
            </w:pPr>
            <w:r w:rsidRPr="00730EF8">
              <w:t>určí hodnotu číselného výrazu v daném oboru;</w:t>
            </w:r>
          </w:p>
          <w:p w14:paraId="40F83810" w14:textId="77777777" w:rsidR="007D4B12" w:rsidRPr="00730EF8" w:rsidRDefault="007D4B12" w:rsidP="000C09AC">
            <w:pPr>
              <w:numPr>
                <w:ilvl w:val="0"/>
                <w:numId w:val="22"/>
              </w:numPr>
              <w:tabs>
                <w:tab w:val="num" w:pos="180"/>
              </w:tabs>
              <w:ind w:left="180" w:hanging="180"/>
            </w:pPr>
            <w:r w:rsidRPr="00730EF8">
              <w:lastRenderedPageBreak/>
              <w:t>účelně využívá kalkulátor a tabulkový kalkulátor při provádění početních operací v oboru racionálních čísel;</w:t>
            </w:r>
          </w:p>
        </w:tc>
        <w:tc>
          <w:tcPr>
            <w:tcW w:w="3420" w:type="dxa"/>
            <w:shd w:val="clear" w:color="auto" w:fill="FFFFFF"/>
          </w:tcPr>
          <w:p w14:paraId="0D8B88D2" w14:textId="77777777" w:rsidR="007D4B12" w:rsidRPr="00730EF8" w:rsidRDefault="007D4B12" w:rsidP="000C09AC">
            <w:pPr>
              <w:numPr>
                <w:ilvl w:val="0"/>
                <w:numId w:val="22"/>
              </w:numPr>
              <w:tabs>
                <w:tab w:val="num" w:pos="180"/>
              </w:tabs>
              <w:ind w:left="180" w:hanging="180"/>
            </w:pPr>
            <w:r w:rsidRPr="00730EF8">
              <w:lastRenderedPageBreak/>
              <w:t>Celá čísla</w:t>
            </w:r>
          </w:p>
          <w:p w14:paraId="3D0C8CF2" w14:textId="77777777" w:rsidR="007D4B12" w:rsidRPr="00730EF8" w:rsidRDefault="007D4B12" w:rsidP="000C09AC">
            <w:pPr>
              <w:numPr>
                <w:ilvl w:val="0"/>
                <w:numId w:val="22"/>
              </w:numPr>
              <w:tabs>
                <w:tab w:val="num" w:pos="180"/>
              </w:tabs>
              <w:ind w:left="180" w:hanging="180"/>
            </w:pPr>
            <w:r w:rsidRPr="00730EF8">
              <w:t>Absolutní hodnota čísla</w:t>
            </w:r>
          </w:p>
          <w:p w14:paraId="258803A5" w14:textId="77777777" w:rsidR="007D4B12" w:rsidRPr="00730EF8" w:rsidRDefault="007D4B12" w:rsidP="000C09AC">
            <w:pPr>
              <w:numPr>
                <w:ilvl w:val="0"/>
                <w:numId w:val="22"/>
              </w:numPr>
              <w:tabs>
                <w:tab w:val="num" w:pos="180"/>
              </w:tabs>
              <w:ind w:left="180" w:hanging="180"/>
            </w:pPr>
            <w:r w:rsidRPr="00730EF8">
              <w:t>Zlomky</w:t>
            </w:r>
          </w:p>
          <w:p w14:paraId="6E00A1B6" w14:textId="77777777" w:rsidR="007D4B12" w:rsidRPr="00730EF8" w:rsidRDefault="007D4B12" w:rsidP="000C09AC">
            <w:pPr>
              <w:numPr>
                <w:ilvl w:val="0"/>
                <w:numId w:val="22"/>
              </w:numPr>
              <w:tabs>
                <w:tab w:val="num" w:pos="180"/>
              </w:tabs>
              <w:ind w:left="180" w:hanging="180"/>
            </w:pPr>
            <w:r w:rsidRPr="00730EF8">
              <w:t>Racionální čísla</w:t>
            </w:r>
          </w:p>
          <w:p w14:paraId="2948BBFA" w14:textId="77777777" w:rsidR="007D4B12" w:rsidRPr="00730EF8" w:rsidRDefault="007D4B12" w:rsidP="000C09AC"/>
        </w:tc>
        <w:tc>
          <w:tcPr>
            <w:tcW w:w="2520" w:type="dxa"/>
            <w:shd w:val="clear" w:color="auto" w:fill="FFFFFF"/>
          </w:tcPr>
          <w:p w14:paraId="66603F35" w14:textId="77777777" w:rsidR="007D4B12" w:rsidRPr="00730EF8" w:rsidRDefault="007D4B12" w:rsidP="000C09AC"/>
        </w:tc>
        <w:tc>
          <w:tcPr>
            <w:tcW w:w="2880" w:type="dxa"/>
            <w:vMerge w:val="restart"/>
            <w:shd w:val="clear" w:color="auto" w:fill="FFFFFF"/>
          </w:tcPr>
          <w:p w14:paraId="1565C8D8" w14:textId="77777777" w:rsidR="007D4B12" w:rsidRPr="00730EF8" w:rsidRDefault="007D4B12" w:rsidP="000C09AC">
            <w:r w:rsidRPr="00730EF8">
              <w:t xml:space="preserve">Rozšiřující učivo: </w:t>
            </w:r>
          </w:p>
          <w:p w14:paraId="7CD6D238" w14:textId="77777777" w:rsidR="007D4B12" w:rsidRPr="00730EF8" w:rsidRDefault="007D4B12" w:rsidP="000C09AC">
            <w:pPr>
              <w:tabs>
                <w:tab w:val="left" w:pos="267"/>
              </w:tabs>
              <w:ind w:left="252" w:hanging="252"/>
            </w:pPr>
            <w:r>
              <w:t>-</w:t>
            </w:r>
            <w:r>
              <w:tab/>
            </w:r>
            <w:r w:rsidRPr="00730EF8">
              <w:t>dvojková soustava a</w:t>
            </w:r>
            <w:r>
              <w:t> </w:t>
            </w:r>
            <w:r w:rsidRPr="00730EF8">
              <w:t>další soustavy</w:t>
            </w:r>
          </w:p>
          <w:p w14:paraId="584BA0AF" w14:textId="77777777" w:rsidR="007D4B12" w:rsidRPr="00730EF8" w:rsidRDefault="007D4B12" w:rsidP="000C09AC"/>
          <w:p w14:paraId="68603A9B" w14:textId="77777777" w:rsidR="007D4B12" w:rsidRPr="00730EF8" w:rsidRDefault="007D4B12" w:rsidP="000C09AC">
            <w:pPr>
              <w:tabs>
                <w:tab w:val="num" w:pos="2052"/>
              </w:tabs>
            </w:pPr>
            <w:r w:rsidRPr="00730EF8">
              <w:t>Další náměty do výuky:</w:t>
            </w:r>
          </w:p>
          <w:p w14:paraId="4EB52EC4" w14:textId="77777777" w:rsidR="007D4B12" w:rsidRPr="00730EF8" w:rsidRDefault="007D4B12" w:rsidP="000C09AC">
            <w:pPr>
              <w:numPr>
                <w:ilvl w:val="1"/>
                <w:numId w:val="22"/>
              </w:numPr>
              <w:tabs>
                <w:tab w:val="num" w:pos="252"/>
              </w:tabs>
              <w:ind w:left="252" w:hanging="252"/>
            </w:pPr>
            <w:r w:rsidRPr="00730EF8">
              <w:t>historický vývoj záporného čísla</w:t>
            </w:r>
          </w:p>
          <w:p w14:paraId="17CFE29B" w14:textId="77777777" w:rsidR="007D4B12" w:rsidRPr="00730EF8" w:rsidRDefault="007D4B12" w:rsidP="000C09AC"/>
          <w:p w14:paraId="1D352023" w14:textId="77777777" w:rsidR="007D4B12" w:rsidRPr="00730EF8" w:rsidRDefault="007D4B12" w:rsidP="000C09AC"/>
        </w:tc>
      </w:tr>
      <w:tr w:rsidR="007D4B12" w:rsidRPr="00730EF8" w14:paraId="46F2FD97" w14:textId="77777777" w:rsidTr="000C09AC">
        <w:trPr>
          <w:trHeight w:val="995"/>
        </w:trPr>
        <w:tc>
          <w:tcPr>
            <w:tcW w:w="1777" w:type="dxa"/>
            <w:shd w:val="clear" w:color="auto" w:fill="FFFFFF"/>
          </w:tcPr>
          <w:p w14:paraId="26927D28" w14:textId="77777777" w:rsidR="007D4B12" w:rsidRPr="00730EF8" w:rsidRDefault="007D4B12" w:rsidP="000C09AC">
            <w:pPr>
              <w:rPr>
                <w:b/>
              </w:rPr>
            </w:pPr>
            <w:r w:rsidRPr="00730EF8">
              <w:rPr>
                <w:b/>
              </w:rPr>
              <w:t>M-9-1-02</w:t>
            </w:r>
          </w:p>
          <w:p w14:paraId="5CD83C6C" w14:textId="77777777" w:rsidR="007D4B12" w:rsidRPr="00730EF8" w:rsidRDefault="007D4B12" w:rsidP="000C09AC">
            <w:pPr>
              <w:tabs>
                <w:tab w:val="num" w:pos="900"/>
              </w:tabs>
            </w:pPr>
          </w:p>
        </w:tc>
        <w:tc>
          <w:tcPr>
            <w:tcW w:w="4271" w:type="dxa"/>
            <w:shd w:val="clear" w:color="auto" w:fill="FFFFFF"/>
          </w:tcPr>
          <w:p w14:paraId="6E92F3B7" w14:textId="77777777" w:rsidR="007D4B12" w:rsidRPr="00730EF8" w:rsidRDefault="007D4B12" w:rsidP="000C09AC">
            <w:pPr>
              <w:numPr>
                <w:ilvl w:val="0"/>
                <w:numId w:val="22"/>
              </w:numPr>
              <w:tabs>
                <w:tab w:val="num" w:pos="180"/>
                <w:tab w:val="num" w:pos="360"/>
              </w:tabs>
              <w:ind w:left="180" w:hanging="180"/>
            </w:pPr>
            <w:r w:rsidRPr="00730EF8">
              <w:t>používá pravidla pro zaokrouhlování racionálních čísel;</w:t>
            </w:r>
          </w:p>
          <w:p w14:paraId="169CB6AF" w14:textId="77777777" w:rsidR="007D4B12" w:rsidRPr="00730EF8" w:rsidRDefault="007D4B12" w:rsidP="000C09AC">
            <w:pPr>
              <w:numPr>
                <w:ilvl w:val="0"/>
                <w:numId w:val="22"/>
              </w:numPr>
              <w:tabs>
                <w:tab w:val="num" w:pos="180"/>
                <w:tab w:val="num" w:pos="360"/>
              </w:tabs>
              <w:ind w:left="180" w:hanging="180"/>
            </w:pPr>
            <w:r w:rsidRPr="00730EF8">
              <w:t xml:space="preserve">provádí odhady </w:t>
            </w:r>
            <w:r>
              <w:t xml:space="preserve">výsledků </w:t>
            </w:r>
            <w:r w:rsidRPr="00730EF8">
              <w:t>početních operací s racionálními čísly s danou přesností;</w:t>
            </w:r>
          </w:p>
        </w:tc>
        <w:tc>
          <w:tcPr>
            <w:tcW w:w="3420" w:type="dxa"/>
            <w:shd w:val="clear" w:color="auto" w:fill="FFFFFF"/>
          </w:tcPr>
          <w:p w14:paraId="15190D27" w14:textId="77777777" w:rsidR="007D4B12" w:rsidRPr="00730EF8" w:rsidRDefault="007D4B12" w:rsidP="000C09AC">
            <w:pPr>
              <w:numPr>
                <w:ilvl w:val="0"/>
                <w:numId w:val="22"/>
              </w:numPr>
              <w:tabs>
                <w:tab w:val="num" w:pos="180"/>
                <w:tab w:val="num" w:pos="360"/>
              </w:tabs>
              <w:ind w:left="180" w:hanging="180"/>
            </w:pPr>
            <w:r w:rsidRPr="00730EF8">
              <w:t>Zaokrouhlování racionálních čísel</w:t>
            </w:r>
          </w:p>
          <w:p w14:paraId="7D1A3FC5" w14:textId="77777777" w:rsidR="007D4B12" w:rsidRPr="00730EF8" w:rsidRDefault="007D4B12" w:rsidP="000C09AC"/>
        </w:tc>
        <w:tc>
          <w:tcPr>
            <w:tcW w:w="2520" w:type="dxa"/>
            <w:shd w:val="clear" w:color="auto" w:fill="FFFFFF"/>
          </w:tcPr>
          <w:p w14:paraId="730D6804" w14:textId="77777777" w:rsidR="007D4B12" w:rsidRPr="00730EF8" w:rsidRDefault="007D4B12" w:rsidP="000C09AC"/>
        </w:tc>
        <w:tc>
          <w:tcPr>
            <w:tcW w:w="2880" w:type="dxa"/>
            <w:vMerge/>
            <w:shd w:val="clear" w:color="auto" w:fill="FFFFFF"/>
          </w:tcPr>
          <w:p w14:paraId="645C609B" w14:textId="77777777" w:rsidR="007D4B12" w:rsidRPr="00730EF8" w:rsidRDefault="007D4B12" w:rsidP="000C09AC"/>
        </w:tc>
      </w:tr>
      <w:tr w:rsidR="007D4B12" w:rsidRPr="00730EF8" w14:paraId="468DE234" w14:textId="77777777" w:rsidTr="000C09AC">
        <w:tc>
          <w:tcPr>
            <w:tcW w:w="1777" w:type="dxa"/>
            <w:shd w:val="clear" w:color="auto" w:fill="FFFFFF"/>
          </w:tcPr>
          <w:p w14:paraId="72F7572E" w14:textId="77777777" w:rsidR="007D4B12" w:rsidRPr="00730EF8" w:rsidRDefault="007D4B12" w:rsidP="000C09AC">
            <w:pPr>
              <w:rPr>
                <w:b/>
              </w:rPr>
            </w:pPr>
            <w:r w:rsidRPr="00730EF8">
              <w:rPr>
                <w:b/>
              </w:rPr>
              <w:t>M-9-1-03</w:t>
            </w:r>
          </w:p>
          <w:p w14:paraId="15D86AF0" w14:textId="77777777" w:rsidR="007D4B12" w:rsidRPr="00730EF8" w:rsidRDefault="007D4B12" w:rsidP="000C09AC">
            <w:pPr>
              <w:tabs>
                <w:tab w:val="num" w:pos="900"/>
              </w:tabs>
            </w:pPr>
          </w:p>
        </w:tc>
        <w:tc>
          <w:tcPr>
            <w:tcW w:w="4271" w:type="dxa"/>
            <w:shd w:val="clear" w:color="auto" w:fill="FFFFFF"/>
          </w:tcPr>
          <w:p w14:paraId="2A8B29F8" w14:textId="77777777" w:rsidR="007D4B12" w:rsidRPr="00730EF8" w:rsidRDefault="007D4B12" w:rsidP="000C09AC">
            <w:pPr>
              <w:numPr>
                <w:ilvl w:val="0"/>
                <w:numId w:val="22"/>
              </w:numPr>
              <w:tabs>
                <w:tab w:val="num" w:pos="180"/>
                <w:tab w:val="num" w:pos="360"/>
              </w:tabs>
              <w:ind w:left="180" w:hanging="180"/>
            </w:pPr>
            <w:r w:rsidRPr="00730EF8">
              <w:t>využívá nejmenší společný násobek při určování společného jmenovatele zlomků;</w:t>
            </w:r>
          </w:p>
        </w:tc>
        <w:tc>
          <w:tcPr>
            <w:tcW w:w="3420" w:type="dxa"/>
            <w:shd w:val="clear" w:color="auto" w:fill="FFFFFF"/>
          </w:tcPr>
          <w:p w14:paraId="37D5CC16" w14:textId="77777777" w:rsidR="007D4B12" w:rsidRPr="00730EF8" w:rsidRDefault="007D4B12" w:rsidP="000C09AC">
            <w:pPr>
              <w:numPr>
                <w:ilvl w:val="0"/>
                <w:numId w:val="22"/>
              </w:numPr>
              <w:tabs>
                <w:tab w:val="num" w:pos="180"/>
                <w:tab w:val="num" w:pos="360"/>
              </w:tabs>
              <w:ind w:left="180" w:hanging="180"/>
            </w:pPr>
            <w:r w:rsidRPr="00730EF8">
              <w:t>Společný jmenovatel zlomků</w:t>
            </w:r>
          </w:p>
        </w:tc>
        <w:tc>
          <w:tcPr>
            <w:tcW w:w="2520" w:type="dxa"/>
            <w:shd w:val="clear" w:color="auto" w:fill="FFFFFF"/>
          </w:tcPr>
          <w:p w14:paraId="20033C4A" w14:textId="77777777" w:rsidR="007D4B12" w:rsidRPr="00730EF8" w:rsidRDefault="007D4B12" w:rsidP="000C09AC"/>
        </w:tc>
        <w:tc>
          <w:tcPr>
            <w:tcW w:w="2880" w:type="dxa"/>
            <w:vMerge/>
            <w:shd w:val="clear" w:color="auto" w:fill="FFFFFF"/>
          </w:tcPr>
          <w:p w14:paraId="372CA39F" w14:textId="77777777" w:rsidR="007D4B12" w:rsidRPr="00730EF8" w:rsidRDefault="007D4B12" w:rsidP="000C09AC"/>
        </w:tc>
      </w:tr>
      <w:tr w:rsidR="007D4B12" w:rsidRPr="00730EF8" w14:paraId="2C4030B0" w14:textId="77777777" w:rsidTr="000C09AC">
        <w:tc>
          <w:tcPr>
            <w:tcW w:w="1777" w:type="dxa"/>
            <w:shd w:val="clear" w:color="auto" w:fill="FFFFFF"/>
          </w:tcPr>
          <w:p w14:paraId="4C2BBDC1" w14:textId="77777777" w:rsidR="007D4B12" w:rsidRPr="00730EF8" w:rsidRDefault="007D4B12" w:rsidP="000C09AC">
            <w:pPr>
              <w:tabs>
                <w:tab w:val="num" w:pos="540"/>
              </w:tabs>
              <w:rPr>
                <w:b/>
              </w:rPr>
            </w:pPr>
            <w:r w:rsidRPr="00730EF8">
              <w:rPr>
                <w:b/>
              </w:rPr>
              <w:t>M-9-1-04</w:t>
            </w:r>
          </w:p>
          <w:p w14:paraId="451B7F49" w14:textId="77777777" w:rsidR="007D4B12" w:rsidRPr="00730EF8" w:rsidRDefault="007D4B12" w:rsidP="000C09AC">
            <w:pPr>
              <w:tabs>
                <w:tab w:val="num" w:pos="540"/>
                <w:tab w:val="num" w:pos="900"/>
              </w:tabs>
            </w:pPr>
          </w:p>
        </w:tc>
        <w:tc>
          <w:tcPr>
            <w:tcW w:w="4271" w:type="dxa"/>
            <w:shd w:val="clear" w:color="auto" w:fill="FFFFFF"/>
          </w:tcPr>
          <w:p w14:paraId="4AEEFC1E" w14:textId="77777777" w:rsidR="007D4B12" w:rsidRPr="00730EF8" w:rsidRDefault="007D4B12" w:rsidP="000C09AC">
            <w:pPr>
              <w:numPr>
                <w:ilvl w:val="0"/>
                <w:numId w:val="22"/>
              </w:numPr>
              <w:tabs>
                <w:tab w:val="num" w:pos="180"/>
                <w:tab w:val="num" w:pos="360"/>
              </w:tabs>
              <w:ind w:left="180" w:hanging="180"/>
            </w:pPr>
            <w:r w:rsidRPr="00730EF8">
              <w:t>rozlišuje a využívá pojmy procento, základ, počet procent, procentová část, promile;</w:t>
            </w:r>
          </w:p>
          <w:p w14:paraId="4D4AFA9E" w14:textId="77777777" w:rsidR="007D4B12" w:rsidRPr="00730EF8" w:rsidRDefault="007D4B12" w:rsidP="000C09AC">
            <w:pPr>
              <w:numPr>
                <w:ilvl w:val="0"/>
                <w:numId w:val="22"/>
              </w:numPr>
              <w:tabs>
                <w:tab w:val="num" w:pos="180"/>
                <w:tab w:val="num" w:pos="360"/>
              </w:tabs>
              <w:ind w:left="180" w:hanging="180"/>
            </w:pPr>
            <w:r w:rsidRPr="00730EF8">
              <w:t>vyjádří část celku procentem, desetinným číslem, zlomkem;</w:t>
            </w:r>
          </w:p>
          <w:p w14:paraId="507D5291" w14:textId="77777777" w:rsidR="007D4B12" w:rsidRPr="00730EF8" w:rsidRDefault="007D4B12" w:rsidP="000C09AC">
            <w:pPr>
              <w:numPr>
                <w:ilvl w:val="0"/>
                <w:numId w:val="22"/>
              </w:numPr>
              <w:tabs>
                <w:tab w:val="num" w:pos="180"/>
                <w:tab w:val="num" w:pos="360"/>
              </w:tabs>
              <w:ind w:left="180" w:hanging="180"/>
            </w:pPr>
            <w:r w:rsidRPr="00730EF8">
              <w:t>užívá poměr ke kvantitativnímu vyjádření vztahu celek – část;</w:t>
            </w:r>
          </w:p>
          <w:p w14:paraId="72D57657" w14:textId="77777777" w:rsidR="007D4B12" w:rsidRPr="00730EF8" w:rsidRDefault="007D4B12" w:rsidP="000C09AC">
            <w:pPr>
              <w:numPr>
                <w:ilvl w:val="0"/>
                <w:numId w:val="22"/>
              </w:numPr>
              <w:tabs>
                <w:tab w:val="num" w:pos="180"/>
                <w:tab w:val="num" w:pos="360"/>
              </w:tabs>
              <w:ind w:left="180" w:hanging="180"/>
            </w:pPr>
            <w:r w:rsidRPr="00730EF8">
              <w:t>navzájem převádí různá vyjádření vztahu celek – část;</w:t>
            </w:r>
          </w:p>
        </w:tc>
        <w:tc>
          <w:tcPr>
            <w:tcW w:w="3420" w:type="dxa"/>
            <w:shd w:val="clear" w:color="auto" w:fill="FFFFFF"/>
          </w:tcPr>
          <w:p w14:paraId="0229D681" w14:textId="77777777" w:rsidR="007D4B12" w:rsidRPr="00730EF8" w:rsidRDefault="007D4B12" w:rsidP="000C09AC">
            <w:pPr>
              <w:numPr>
                <w:ilvl w:val="0"/>
                <w:numId w:val="22"/>
              </w:numPr>
              <w:tabs>
                <w:tab w:val="num" w:pos="72"/>
                <w:tab w:val="num" w:pos="180"/>
                <w:tab w:val="num" w:pos="360"/>
              </w:tabs>
              <w:ind w:left="180" w:hanging="180"/>
            </w:pPr>
            <w:r w:rsidRPr="00730EF8">
              <w:t>Procenta</w:t>
            </w:r>
          </w:p>
          <w:p w14:paraId="1A16BFBF" w14:textId="77777777" w:rsidR="007D4B12" w:rsidRPr="00730EF8" w:rsidRDefault="007D4B12" w:rsidP="000C09AC">
            <w:pPr>
              <w:numPr>
                <w:ilvl w:val="0"/>
                <w:numId w:val="22"/>
              </w:numPr>
              <w:tabs>
                <w:tab w:val="num" w:pos="72"/>
                <w:tab w:val="num" w:pos="180"/>
                <w:tab w:val="num" w:pos="360"/>
              </w:tabs>
              <w:ind w:left="180" w:hanging="180"/>
            </w:pPr>
            <w:r w:rsidRPr="00730EF8">
              <w:t>Poměr</w:t>
            </w:r>
          </w:p>
          <w:p w14:paraId="75C6D4A8" w14:textId="77777777" w:rsidR="007D4B12" w:rsidRPr="00730EF8" w:rsidRDefault="007D4B12" w:rsidP="000C09AC">
            <w:pPr>
              <w:tabs>
                <w:tab w:val="num" w:pos="360"/>
                <w:tab w:val="num" w:pos="540"/>
              </w:tabs>
            </w:pPr>
          </w:p>
        </w:tc>
        <w:tc>
          <w:tcPr>
            <w:tcW w:w="2520" w:type="dxa"/>
            <w:shd w:val="clear" w:color="auto" w:fill="FFFFFF"/>
          </w:tcPr>
          <w:p w14:paraId="67D932CE" w14:textId="77777777" w:rsidR="007D4B12" w:rsidRPr="00730EF8" w:rsidRDefault="007D4B12" w:rsidP="000C09AC"/>
        </w:tc>
        <w:tc>
          <w:tcPr>
            <w:tcW w:w="2880" w:type="dxa"/>
            <w:vMerge/>
            <w:shd w:val="clear" w:color="auto" w:fill="FFFFFF"/>
          </w:tcPr>
          <w:p w14:paraId="127EF9C2" w14:textId="77777777" w:rsidR="007D4B12" w:rsidRPr="00730EF8" w:rsidRDefault="007D4B12" w:rsidP="000C09AC"/>
        </w:tc>
      </w:tr>
      <w:tr w:rsidR="007D4B12" w:rsidRPr="00730EF8" w14:paraId="280BC9BA" w14:textId="77777777" w:rsidTr="000C09AC">
        <w:tc>
          <w:tcPr>
            <w:tcW w:w="1777" w:type="dxa"/>
            <w:shd w:val="clear" w:color="auto" w:fill="FFFFFF"/>
          </w:tcPr>
          <w:p w14:paraId="3598A608" w14:textId="77777777" w:rsidR="007D4B12" w:rsidRPr="00730EF8" w:rsidRDefault="007D4B12" w:rsidP="000C09AC">
            <w:pPr>
              <w:tabs>
                <w:tab w:val="num" w:pos="540"/>
              </w:tabs>
              <w:rPr>
                <w:b/>
              </w:rPr>
            </w:pPr>
            <w:r w:rsidRPr="00730EF8">
              <w:rPr>
                <w:b/>
              </w:rPr>
              <w:t>M-9-1-05</w:t>
            </w:r>
          </w:p>
          <w:p w14:paraId="3C264F6F" w14:textId="77777777" w:rsidR="007D4B12" w:rsidRPr="00730EF8" w:rsidRDefault="007D4B12" w:rsidP="000C09AC">
            <w:pPr>
              <w:tabs>
                <w:tab w:val="num" w:pos="540"/>
              </w:tabs>
            </w:pPr>
          </w:p>
        </w:tc>
        <w:tc>
          <w:tcPr>
            <w:tcW w:w="4271" w:type="dxa"/>
            <w:shd w:val="clear" w:color="auto" w:fill="FFFFFF"/>
          </w:tcPr>
          <w:p w14:paraId="24C21697" w14:textId="77777777" w:rsidR="007D4B12" w:rsidRPr="00730EF8" w:rsidRDefault="007D4B12" w:rsidP="000C09AC">
            <w:pPr>
              <w:numPr>
                <w:ilvl w:val="0"/>
                <w:numId w:val="22"/>
              </w:numPr>
              <w:tabs>
                <w:tab w:val="num" w:pos="180"/>
              </w:tabs>
              <w:ind w:left="180" w:hanging="180"/>
            </w:pPr>
            <w:r w:rsidRPr="00730EF8">
              <w:t>dělí celek na části v daném poměru, změní číslo v daném poměru;</w:t>
            </w:r>
          </w:p>
          <w:p w14:paraId="44E95A59" w14:textId="77777777" w:rsidR="007D4B12" w:rsidRPr="00282248" w:rsidRDefault="007D4B12" w:rsidP="000C09AC">
            <w:pPr>
              <w:numPr>
                <w:ilvl w:val="0"/>
                <w:numId w:val="22"/>
              </w:numPr>
              <w:tabs>
                <w:tab w:val="num" w:pos="180"/>
              </w:tabs>
              <w:ind w:left="180" w:hanging="180"/>
              <w:rPr>
                <w:spacing w:val="-4"/>
              </w:rPr>
            </w:pPr>
            <w:r w:rsidRPr="00282248">
              <w:rPr>
                <w:spacing w:val="-4"/>
              </w:rPr>
              <w:t>upravuje poměr rozšiřováním a krácením;</w:t>
            </w:r>
          </w:p>
          <w:p w14:paraId="473BEAB6" w14:textId="77777777" w:rsidR="007D4B12" w:rsidRPr="00730EF8" w:rsidRDefault="007D4B12" w:rsidP="000C09AC">
            <w:pPr>
              <w:numPr>
                <w:ilvl w:val="0"/>
                <w:numId w:val="22"/>
              </w:numPr>
              <w:tabs>
                <w:tab w:val="num" w:pos="180"/>
              </w:tabs>
              <w:ind w:left="180" w:hanging="180"/>
            </w:pPr>
            <w:r w:rsidRPr="00730EF8">
              <w:t>vysvětlí, co znamená postupný a</w:t>
            </w:r>
            <w:r>
              <w:t> </w:t>
            </w:r>
            <w:r w:rsidRPr="00730EF8">
              <w:t>převrácený poměr, zapíše jej a upraví;</w:t>
            </w:r>
          </w:p>
          <w:p w14:paraId="60A834E9" w14:textId="77777777" w:rsidR="007D4B12" w:rsidRPr="00730EF8" w:rsidRDefault="007D4B12" w:rsidP="000C09AC">
            <w:pPr>
              <w:numPr>
                <w:ilvl w:val="0"/>
                <w:numId w:val="22"/>
              </w:numPr>
              <w:tabs>
                <w:tab w:val="num" w:pos="180"/>
              </w:tabs>
              <w:ind w:left="180" w:hanging="180"/>
            </w:pPr>
            <w:r w:rsidRPr="00730EF8">
              <w:t>používá poj</w:t>
            </w:r>
            <w:r>
              <w:t>e</w:t>
            </w:r>
            <w:r w:rsidRPr="00730EF8">
              <w:t>m úměra a vypočítá neznámý člen úměry;</w:t>
            </w:r>
          </w:p>
          <w:p w14:paraId="3002C4F5" w14:textId="77777777" w:rsidR="007D4B12" w:rsidRPr="00730EF8" w:rsidRDefault="007D4B12" w:rsidP="000C09AC">
            <w:pPr>
              <w:numPr>
                <w:ilvl w:val="0"/>
                <w:numId w:val="22"/>
              </w:numPr>
              <w:tabs>
                <w:tab w:val="num" w:pos="180"/>
              </w:tabs>
              <w:ind w:left="180" w:hanging="180"/>
            </w:pPr>
            <w:r w:rsidRPr="00730EF8">
              <w:t>řeší aplikační úlohy s využitím poměru a trojčlenky;</w:t>
            </w:r>
          </w:p>
          <w:p w14:paraId="754ABD92" w14:textId="77777777" w:rsidR="007D4B12" w:rsidRPr="00730EF8" w:rsidRDefault="007D4B12" w:rsidP="000C09AC">
            <w:pPr>
              <w:numPr>
                <w:ilvl w:val="0"/>
                <w:numId w:val="22"/>
              </w:numPr>
              <w:tabs>
                <w:tab w:val="num" w:pos="180"/>
              </w:tabs>
              <w:ind w:left="180" w:hanging="180"/>
            </w:pPr>
            <w:r w:rsidRPr="00730EF8">
              <w:t>využívá měřítko mapy</w:t>
            </w:r>
            <w:r>
              <w:t xml:space="preserve"> (</w:t>
            </w:r>
            <w:r w:rsidRPr="00730EF8">
              <w:t>plánu</w:t>
            </w:r>
            <w:r>
              <w:t>)</w:t>
            </w:r>
            <w:r w:rsidRPr="00730EF8">
              <w:t xml:space="preserve"> k výpočtu, odvodí měřítko mapy</w:t>
            </w:r>
            <w:r>
              <w:t xml:space="preserve"> (</w:t>
            </w:r>
            <w:r w:rsidRPr="00730EF8">
              <w:t>plánu</w:t>
            </w:r>
            <w:r>
              <w:t>)</w:t>
            </w:r>
            <w:r w:rsidRPr="00730EF8">
              <w:t xml:space="preserve"> ze zadaných údajů;</w:t>
            </w:r>
          </w:p>
        </w:tc>
        <w:tc>
          <w:tcPr>
            <w:tcW w:w="3420" w:type="dxa"/>
            <w:shd w:val="clear" w:color="auto" w:fill="FFFFFF"/>
          </w:tcPr>
          <w:p w14:paraId="4F5790AF" w14:textId="77777777" w:rsidR="007D4B12" w:rsidRPr="00730EF8" w:rsidRDefault="007D4B12" w:rsidP="000C09AC">
            <w:pPr>
              <w:numPr>
                <w:ilvl w:val="0"/>
                <w:numId w:val="22"/>
              </w:numPr>
              <w:tabs>
                <w:tab w:val="num" w:pos="72"/>
                <w:tab w:val="num" w:pos="180"/>
              </w:tabs>
              <w:ind w:left="180" w:hanging="180"/>
            </w:pPr>
            <w:r w:rsidRPr="00730EF8">
              <w:t>Poměr, zvětšení, zmenšení</w:t>
            </w:r>
          </w:p>
          <w:p w14:paraId="6D567325" w14:textId="77777777" w:rsidR="007D4B12" w:rsidRPr="00730EF8" w:rsidRDefault="007D4B12" w:rsidP="000C09AC">
            <w:pPr>
              <w:numPr>
                <w:ilvl w:val="0"/>
                <w:numId w:val="22"/>
              </w:numPr>
              <w:tabs>
                <w:tab w:val="num" w:pos="72"/>
                <w:tab w:val="num" w:pos="180"/>
              </w:tabs>
              <w:ind w:left="180" w:hanging="180"/>
            </w:pPr>
            <w:r w:rsidRPr="00730EF8">
              <w:t>Trojčlenka</w:t>
            </w:r>
          </w:p>
          <w:p w14:paraId="288C5006" w14:textId="77777777" w:rsidR="007D4B12" w:rsidRPr="00730EF8" w:rsidRDefault="007D4B12" w:rsidP="000C09AC">
            <w:pPr>
              <w:numPr>
                <w:ilvl w:val="0"/>
                <w:numId w:val="22"/>
              </w:numPr>
              <w:tabs>
                <w:tab w:val="num" w:pos="72"/>
                <w:tab w:val="num" w:pos="180"/>
              </w:tabs>
              <w:ind w:left="180" w:hanging="180"/>
            </w:pPr>
            <w:r w:rsidRPr="00730EF8">
              <w:t>Měřítko plánu a mapy</w:t>
            </w:r>
          </w:p>
        </w:tc>
        <w:tc>
          <w:tcPr>
            <w:tcW w:w="2520" w:type="dxa"/>
            <w:shd w:val="clear" w:color="auto" w:fill="FFFFFF"/>
          </w:tcPr>
          <w:p w14:paraId="29E6BA24" w14:textId="77777777" w:rsidR="007D4B12" w:rsidRPr="00730EF8" w:rsidRDefault="007D4B12" w:rsidP="000C09AC">
            <w:r w:rsidRPr="00730EF8">
              <w:t>VMEGS – Evropa a svět nás zajímá (zážitky a zkušenosti z Evropy a světa – použití map, navigace, GPS)</w:t>
            </w:r>
          </w:p>
        </w:tc>
        <w:tc>
          <w:tcPr>
            <w:tcW w:w="2880" w:type="dxa"/>
            <w:vMerge/>
            <w:shd w:val="clear" w:color="auto" w:fill="FFFFFF"/>
          </w:tcPr>
          <w:p w14:paraId="137FC741" w14:textId="77777777" w:rsidR="007D4B12" w:rsidRPr="00730EF8" w:rsidRDefault="007D4B12" w:rsidP="000C09AC"/>
        </w:tc>
      </w:tr>
      <w:tr w:rsidR="007D4B12" w:rsidRPr="00730EF8" w14:paraId="6A268C63" w14:textId="77777777" w:rsidTr="000C09AC">
        <w:tc>
          <w:tcPr>
            <w:tcW w:w="1777" w:type="dxa"/>
            <w:shd w:val="clear" w:color="auto" w:fill="FFFFFF"/>
          </w:tcPr>
          <w:p w14:paraId="6746B87D" w14:textId="77777777" w:rsidR="007D4B12" w:rsidRPr="00730EF8" w:rsidRDefault="007D4B12" w:rsidP="000C09AC">
            <w:pPr>
              <w:rPr>
                <w:b/>
              </w:rPr>
            </w:pPr>
            <w:r w:rsidRPr="00730EF8">
              <w:rPr>
                <w:b/>
              </w:rPr>
              <w:lastRenderedPageBreak/>
              <w:t>M-9-1-06</w:t>
            </w:r>
          </w:p>
          <w:p w14:paraId="1F207E09" w14:textId="77777777" w:rsidR="007D4B12" w:rsidRPr="00730EF8" w:rsidRDefault="007D4B12" w:rsidP="000C09AC"/>
        </w:tc>
        <w:tc>
          <w:tcPr>
            <w:tcW w:w="4271" w:type="dxa"/>
            <w:shd w:val="clear" w:color="auto" w:fill="FFFFFF"/>
          </w:tcPr>
          <w:p w14:paraId="3C8FE4F4" w14:textId="77777777" w:rsidR="007D4B12" w:rsidRPr="00730EF8" w:rsidRDefault="007D4B12" w:rsidP="000C09AC">
            <w:pPr>
              <w:numPr>
                <w:ilvl w:val="0"/>
                <w:numId w:val="22"/>
              </w:numPr>
              <w:tabs>
                <w:tab w:val="num" w:pos="180"/>
              </w:tabs>
              <w:ind w:left="180" w:hanging="180"/>
            </w:pPr>
            <w:r w:rsidRPr="00730EF8">
              <w:t>určí z textu úlohy, které z hodnot (počet procent, procentov</w:t>
            </w:r>
            <w:r>
              <w:t>á</w:t>
            </w:r>
            <w:r w:rsidRPr="00730EF8">
              <w:t xml:space="preserve"> část a základ) jsou zadány a které má vypočítat, provede výpočet;</w:t>
            </w:r>
          </w:p>
          <w:p w14:paraId="774F3BA1" w14:textId="77777777" w:rsidR="007D4B12" w:rsidRPr="00730EF8" w:rsidRDefault="007D4B12" w:rsidP="000C09AC">
            <w:pPr>
              <w:numPr>
                <w:ilvl w:val="0"/>
                <w:numId w:val="22"/>
              </w:numPr>
              <w:tabs>
                <w:tab w:val="num" w:pos="180"/>
              </w:tabs>
              <w:ind w:left="180" w:hanging="180"/>
            </w:pPr>
            <w:r w:rsidRPr="00730EF8">
              <w:t>rozhodne, zda zvolit pro řešení úlohy známý algoritmus</w:t>
            </w:r>
            <w:r>
              <w:t>,</w:t>
            </w:r>
            <w:r w:rsidRPr="00730EF8">
              <w:t xml:space="preserve"> nebo zda řešit úlohu</w:t>
            </w:r>
            <w:r>
              <w:t> </w:t>
            </w:r>
            <w:r w:rsidRPr="00730EF8">
              <w:t>úsudkem, provede odhad výsledku a</w:t>
            </w:r>
            <w:r>
              <w:t> </w:t>
            </w:r>
            <w:r w:rsidRPr="00730EF8">
              <w:t>ověří správnost svého řešení;</w:t>
            </w:r>
          </w:p>
          <w:p w14:paraId="35AF8B45" w14:textId="77777777" w:rsidR="007D4B12" w:rsidRPr="00730EF8" w:rsidRDefault="007D4B12" w:rsidP="000C09AC">
            <w:pPr>
              <w:numPr>
                <w:ilvl w:val="0"/>
                <w:numId w:val="22"/>
              </w:numPr>
              <w:tabs>
                <w:tab w:val="num" w:pos="180"/>
              </w:tabs>
              <w:ind w:left="180" w:hanging="180"/>
            </w:pPr>
            <w:r w:rsidRPr="00730EF8">
              <w:t>řeší jednoduché úlohy z oblasti finanční matematiky (úrok);</w:t>
            </w:r>
          </w:p>
        </w:tc>
        <w:tc>
          <w:tcPr>
            <w:tcW w:w="3420" w:type="dxa"/>
            <w:shd w:val="clear" w:color="auto" w:fill="FFFFFF"/>
          </w:tcPr>
          <w:p w14:paraId="2A7EB29B" w14:textId="77777777" w:rsidR="007D4B12" w:rsidRPr="00730EF8" w:rsidRDefault="007D4B12" w:rsidP="000C09AC">
            <w:pPr>
              <w:numPr>
                <w:ilvl w:val="0"/>
                <w:numId w:val="22"/>
              </w:numPr>
              <w:tabs>
                <w:tab w:val="num" w:pos="180"/>
              </w:tabs>
              <w:ind w:left="180" w:hanging="180"/>
            </w:pPr>
            <w:r w:rsidRPr="00730EF8">
              <w:t>Finanční matematika</w:t>
            </w:r>
          </w:p>
          <w:p w14:paraId="5996A44C" w14:textId="77777777" w:rsidR="007D4B12" w:rsidRPr="00730EF8" w:rsidRDefault="007D4B12" w:rsidP="000C09AC"/>
        </w:tc>
        <w:tc>
          <w:tcPr>
            <w:tcW w:w="2520" w:type="dxa"/>
            <w:shd w:val="clear" w:color="auto" w:fill="FFFFFF"/>
          </w:tcPr>
          <w:p w14:paraId="0329D619" w14:textId="77777777" w:rsidR="007D4B12" w:rsidRPr="00730EF8" w:rsidRDefault="007D4B12" w:rsidP="000C09AC"/>
        </w:tc>
        <w:tc>
          <w:tcPr>
            <w:tcW w:w="2880" w:type="dxa"/>
            <w:vMerge/>
            <w:shd w:val="clear" w:color="auto" w:fill="FFFFFF"/>
          </w:tcPr>
          <w:p w14:paraId="7707326E" w14:textId="77777777" w:rsidR="007D4B12" w:rsidRPr="00730EF8" w:rsidRDefault="007D4B12" w:rsidP="000C09AC"/>
        </w:tc>
      </w:tr>
      <w:tr w:rsidR="007D4B12" w:rsidRPr="00730EF8" w14:paraId="6E1E49C7" w14:textId="77777777" w:rsidTr="000C09AC">
        <w:tc>
          <w:tcPr>
            <w:tcW w:w="1777" w:type="dxa"/>
            <w:shd w:val="clear" w:color="auto" w:fill="FFFFFF"/>
          </w:tcPr>
          <w:p w14:paraId="63E4AE6B" w14:textId="77777777" w:rsidR="007D4B12" w:rsidRPr="00730EF8" w:rsidRDefault="007D4B12" w:rsidP="000C09AC">
            <w:pPr>
              <w:rPr>
                <w:b/>
              </w:rPr>
            </w:pPr>
            <w:r w:rsidRPr="00730EF8">
              <w:rPr>
                <w:b/>
              </w:rPr>
              <w:t>M-9-1-09</w:t>
            </w:r>
          </w:p>
          <w:p w14:paraId="570433C2" w14:textId="77777777" w:rsidR="007D4B12" w:rsidRPr="00730EF8" w:rsidRDefault="007D4B12" w:rsidP="000C09AC"/>
        </w:tc>
        <w:tc>
          <w:tcPr>
            <w:tcW w:w="4271" w:type="dxa"/>
            <w:shd w:val="clear" w:color="auto" w:fill="FFFFFF"/>
          </w:tcPr>
          <w:p w14:paraId="5742811A" w14:textId="77777777" w:rsidR="007D4B12" w:rsidRPr="00730EF8" w:rsidRDefault="007D4B12" w:rsidP="000C09AC">
            <w:pPr>
              <w:numPr>
                <w:ilvl w:val="0"/>
                <w:numId w:val="22"/>
              </w:numPr>
              <w:tabs>
                <w:tab w:val="num" w:pos="180"/>
              </w:tabs>
              <w:ind w:left="180" w:hanging="180"/>
            </w:pPr>
            <w:r w:rsidRPr="00730EF8">
              <w:t>vytváří a řeší úlohy, modeluje a</w:t>
            </w:r>
            <w:r>
              <w:t> </w:t>
            </w:r>
            <w:r w:rsidRPr="00730EF8">
              <w:t>matematizuje reálné situace, ve</w:t>
            </w:r>
            <w:r>
              <w:t> </w:t>
            </w:r>
            <w:r w:rsidRPr="00730EF8">
              <w:t>kterých uplatňuje osvojené početní operace s celými a racionálními čísly;</w:t>
            </w:r>
          </w:p>
          <w:p w14:paraId="2D5FA44E" w14:textId="77777777" w:rsidR="007D4B12" w:rsidRPr="00730EF8" w:rsidRDefault="007D4B12" w:rsidP="000C09AC">
            <w:pPr>
              <w:numPr>
                <w:ilvl w:val="0"/>
                <w:numId w:val="22"/>
              </w:numPr>
              <w:tabs>
                <w:tab w:val="num" w:pos="180"/>
              </w:tabs>
              <w:ind w:left="180" w:hanging="180"/>
            </w:pPr>
            <w:r w:rsidRPr="00730EF8">
              <w:t>posoudí reálnost výsledku řešené slovní úlohy a ověří ho zkouškou;</w:t>
            </w:r>
          </w:p>
        </w:tc>
        <w:tc>
          <w:tcPr>
            <w:tcW w:w="3420" w:type="dxa"/>
            <w:shd w:val="clear" w:color="auto" w:fill="FFFFFF"/>
          </w:tcPr>
          <w:p w14:paraId="492F005A" w14:textId="77777777" w:rsidR="007D4B12" w:rsidRPr="00730EF8" w:rsidRDefault="007D4B12" w:rsidP="000C09AC">
            <w:pPr>
              <w:numPr>
                <w:ilvl w:val="0"/>
                <w:numId w:val="22"/>
              </w:numPr>
              <w:tabs>
                <w:tab w:val="num" w:pos="180"/>
              </w:tabs>
              <w:ind w:left="180" w:hanging="180"/>
            </w:pPr>
            <w:r w:rsidRPr="00730EF8">
              <w:t xml:space="preserve">Slovní úlohy </w:t>
            </w:r>
          </w:p>
        </w:tc>
        <w:tc>
          <w:tcPr>
            <w:tcW w:w="2520" w:type="dxa"/>
            <w:shd w:val="clear" w:color="auto" w:fill="FFFFFF"/>
          </w:tcPr>
          <w:p w14:paraId="2B2D697E" w14:textId="77777777" w:rsidR="007D4B12" w:rsidRPr="00730EF8" w:rsidRDefault="007D4B12" w:rsidP="000C09AC">
            <w:r w:rsidRPr="00730EF8">
              <w:t>EV – Základní podmínky života (energie: využívání energie, možnost</w:t>
            </w:r>
            <w:r>
              <w:t>i</w:t>
            </w:r>
            <w:r w:rsidRPr="00730EF8">
              <w:t xml:space="preserve"> a</w:t>
            </w:r>
            <w:r>
              <w:t> </w:t>
            </w:r>
            <w:r w:rsidRPr="00730EF8">
              <w:t>způsob</w:t>
            </w:r>
            <w:r>
              <w:t>y</w:t>
            </w:r>
            <w:r w:rsidRPr="00730EF8">
              <w:t xml:space="preserve"> šetření, přírodní zdroje: zdroje</w:t>
            </w:r>
            <w:r>
              <w:t> </w:t>
            </w:r>
            <w:r w:rsidRPr="00730EF8">
              <w:t>surovinové a</w:t>
            </w:r>
            <w:r>
              <w:t> </w:t>
            </w:r>
            <w:r w:rsidRPr="00730EF8">
              <w:t>energetické a jejich vyčerpatelnost – s využitím procentového počtu)</w:t>
            </w:r>
          </w:p>
        </w:tc>
        <w:tc>
          <w:tcPr>
            <w:tcW w:w="2880" w:type="dxa"/>
            <w:vMerge/>
            <w:shd w:val="clear" w:color="auto" w:fill="FFFFFF"/>
          </w:tcPr>
          <w:p w14:paraId="0834D6BA" w14:textId="77777777" w:rsidR="007D4B12" w:rsidRPr="00730EF8" w:rsidRDefault="007D4B12" w:rsidP="000C09AC"/>
        </w:tc>
      </w:tr>
      <w:tr w:rsidR="007D4B12" w:rsidRPr="00730EF8" w14:paraId="18BDEBFB" w14:textId="77777777" w:rsidTr="000C09AC">
        <w:tc>
          <w:tcPr>
            <w:tcW w:w="14868" w:type="dxa"/>
            <w:gridSpan w:val="5"/>
            <w:shd w:val="clear" w:color="auto" w:fill="FFFFFF"/>
          </w:tcPr>
          <w:p w14:paraId="1B013794" w14:textId="77777777" w:rsidR="007D4B12" w:rsidRPr="00730EF8" w:rsidRDefault="007D4B12" w:rsidP="000C09AC">
            <w:pPr>
              <w:keepNext/>
              <w:jc w:val="center"/>
              <w:rPr>
                <w:b/>
                <w:caps/>
              </w:rPr>
            </w:pPr>
            <w:r w:rsidRPr="00730EF8">
              <w:rPr>
                <w:b/>
                <w:caps/>
              </w:rPr>
              <w:t>Závislosti, vztahy a práce s daty</w:t>
            </w:r>
          </w:p>
        </w:tc>
      </w:tr>
      <w:tr w:rsidR="007D4B12" w:rsidRPr="00730EF8" w14:paraId="07A51A32" w14:textId="77777777" w:rsidTr="000C09AC">
        <w:tc>
          <w:tcPr>
            <w:tcW w:w="1777" w:type="dxa"/>
            <w:shd w:val="clear" w:color="auto" w:fill="FFFFFF"/>
          </w:tcPr>
          <w:p w14:paraId="4912AD09" w14:textId="77777777" w:rsidR="007D4B12" w:rsidRPr="00730EF8" w:rsidRDefault="007D4B12" w:rsidP="000C09AC">
            <w:pPr>
              <w:rPr>
                <w:b/>
              </w:rPr>
            </w:pPr>
            <w:r w:rsidRPr="00730EF8">
              <w:rPr>
                <w:b/>
              </w:rPr>
              <w:t>M-9-2-01</w:t>
            </w:r>
          </w:p>
          <w:p w14:paraId="6C851C97" w14:textId="77777777" w:rsidR="007D4B12" w:rsidRPr="00730EF8" w:rsidRDefault="007D4B12" w:rsidP="000C09AC"/>
        </w:tc>
        <w:tc>
          <w:tcPr>
            <w:tcW w:w="4271" w:type="dxa"/>
            <w:shd w:val="clear" w:color="auto" w:fill="FFFFFF"/>
          </w:tcPr>
          <w:p w14:paraId="49A6C364" w14:textId="77777777" w:rsidR="007D4B12" w:rsidRPr="00730EF8" w:rsidRDefault="007D4B12" w:rsidP="000C09AC">
            <w:pPr>
              <w:numPr>
                <w:ilvl w:val="0"/>
                <w:numId w:val="22"/>
              </w:numPr>
              <w:tabs>
                <w:tab w:val="num" w:pos="180"/>
              </w:tabs>
              <w:ind w:left="180" w:hanging="180"/>
            </w:pPr>
            <w:r w:rsidRPr="00730EF8">
              <w:t xml:space="preserve">doplňuje a vytváří tabulky, orientuje se v nich; </w:t>
            </w:r>
          </w:p>
          <w:p w14:paraId="1DA2BAF5" w14:textId="77777777" w:rsidR="007D4B12" w:rsidRPr="00730EF8" w:rsidRDefault="007D4B12" w:rsidP="000C09AC">
            <w:pPr>
              <w:numPr>
                <w:ilvl w:val="0"/>
                <w:numId w:val="22"/>
              </w:numPr>
              <w:tabs>
                <w:tab w:val="num" w:pos="180"/>
              </w:tabs>
              <w:ind w:left="180" w:hanging="180"/>
            </w:pPr>
            <w:r w:rsidRPr="00730EF8">
              <w:t>orientuje se v sloup</w:t>
            </w:r>
            <w:r>
              <w:t>k</w:t>
            </w:r>
            <w:r w:rsidRPr="00730EF8">
              <w:t>ových a kruhových diagramech, ze vstupních dat vytvoří vhodný diagram;</w:t>
            </w:r>
          </w:p>
          <w:p w14:paraId="06EB0480" w14:textId="77777777" w:rsidR="007D4B12" w:rsidRPr="00730EF8" w:rsidRDefault="007D4B12" w:rsidP="000C09AC">
            <w:pPr>
              <w:numPr>
                <w:ilvl w:val="0"/>
                <w:numId w:val="22"/>
              </w:numPr>
              <w:tabs>
                <w:tab w:val="num" w:pos="180"/>
              </w:tabs>
              <w:ind w:left="180" w:hanging="180"/>
            </w:pPr>
            <w:r w:rsidRPr="00730EF8">
              <w:t>využívá graf přímé a nepřímé úměrnosti při zpracování dat;</w:t>
            </w:r>
          </w:p>
          <w:p w14:paraId="01185E86" w14:textId="77777777" w:rsidR="007D4B12" w:rsidRPr="00730EF8" w:rsidRDefault="007D4B12" w:rsidP="000C09AC">
            <w:pPr>
              <w:numPr>
                <w:ilvl w:val="0"/>
                <w:numId w:val="22"/>
              </w:numPr>
              <w:tabs>
                <w:tab w:val="num" w:pos="180"/>
              </w:tabs>
              <w:ind w:left="180" w:hanging="180"/>
            </w:pPr>
            <w:r w:rsidRPr="00730EF8">
              <w:t>účelně využívá tabulkový kalkulátor;</w:t>
            </w:r>
          </w:p>
        </w:tc>
        <w:tc>
          <w:tcPr>
            <w:tcW w:w="3420" w:type="dxa"/>
            <w:shd w:val="clear" w:color="auto" w:fill="FFFFFF"/>
          </w:tcPr>
          <w:p w14:paraId="1EEEDAC0" w14:textId="77777777" w:rsidR="007D4B12" w:rsidRPr="00730EF8" w:rsidRDefault="007D4B12" w:rsidP="000C09AC">
            <w:pPr>
              <w:numPr>
                <w:ilvl w:val="0"/>
                <w:numId w:val="22"/>
              </w:numPr>
              <w:tabs>
                <w:tab w:val="num" w:pos="180"/>
              </w:tabs>
              <w:ind w:left="180" w:hanging="180"/>
            </w:pPr>
            <w:r w:rsidRPr="00730EF8">
              <w:t>Tabulky, grafy, diagramy</w:t>
            </w:r>
          </w:p>
          <w:p w14:paraId="4C4AC7B3" w14:textId="77777777" w:rsidR="007D4B12" w:rsidRDefault="007D4B12" w:rsidP="000C09AC">
            <w:pPr>
              <w:numPr>
                <w:ilvl w:val="0"/>
                <w:numId w:val="22"/>
              </w:numPr>
              <w:tabs>
                <w:tab w:val="num" w:pos="180"/>
              </w:tabs>
              <w:ind w:left="180" w:hanging="180"/>
            </w:pPr>
            <w:r w:rsidRPr="00730EF8">
              <w:t>Přímá a nepřímá úměrnost</w:t>
            </w:r>
          </w:p>
          <w:p w14:paraId="6BDBFC19" w14:textId="77777777" w:rsidR="007D4B12" w:rsidRPr="00730EF8" w:rsidRDefault="007D4B12" w:rsidP="000C09AC">
            <w:pPr>
              <w:numPr>
                <w:ilvl w:val="0"/>
                <w:numId w:val="22"/>
              </w:numPr>
              <w:tabs>
                <w:tab w:val="num" w:pos="180"/>
              </w:tabs>
              <w:ind w:left="180" w:hanging="180"/>
            </w:pPr>
            <w:r w:rsidRPr="006372D9">
              <w:t>Hospodaření domácnosti: rozpočet domácnosti</w:t>
            </w:r>
          </w:p>
        </w:tc>
        <w:tc>
          <w:tcPr>
            <w:tcW w:w="2520" w:type="dxa"/>
            <w:shd w:val="clear" w:color="auto" w:fill="FFFFFF"/>
          </w:tcPr>
          <w:p w14:paraId="716339F9" w14:textId="77777777" w:rsidR="007D4B12" w:rsidRPr="00730EF8" w:rsidRDefault="007D4B12" w:rsidP="000C09AC">
            <w:pPr>
              <w:spacing w:after="240"/>
            </w:pPr>
            <w:r w:rsidRPr="00730EF8">
              <w:t>VMEGS – Objevujeme Evropu a svět (naše vlast a Evropa, Evropa a svět – práce se statistickými údaji při porovnávání životní</w:t>
            </w:r>
            <w:r>
              <w:t> </w:t>
            </w:r>
            <w:r w:rsidRPr="00730EF8">
              <w:t>úrovně v různých částech světa)</w:t>
            </w:r>
          </w:p>
          <w:p w14:paraId="06B3FF12" w14:textId="77777777" w:rsidR="007D4B12" w:rsidRPr="00730EF8" w:rsidRDefault="007D4B12" w:rsidP="000C09AC">
            <w:pPr>
              <w:keepNext/>
              <w:spacing w:before="60"/>
            </w:pPr>
            <w:r w:rsidRPr="00730EF8">
              <w:lastRenderedPageBreak/>
              <w:t>MV – Kritické čtení a vnímání mediálních sdělení (pěstování kritického přístupu ke zpravodajství a reklamě – vhodné použití typu diagramů v mediálním sdělení)</w:t>
            </w:r>
          </w:p>
        </w:tc>
        <w:tc>
          <w:tcPr>
            <w:tcW w:w="2880" w:type="dxa"/>
            <w:vMerge w:val="restart"/>
            <w:shd w:val="clear" w:color="auto" w:fill="FFFFFF"/>
          </w:tcPr>
          <w:p w14:paraId="424D0186" w14:textId="77777777" w:rsidR="007D4B12" w:rsidRPr="00730EF8" w:rsidRDefault="007D4B12" w:rsidP="000C09AC">
            <w:r w:rsidRPr="00730EF8">
              <w:lastRenderedPageBreak/>
              <w:t xml:space="preserve">Rozšiřující učivo: </w:t>
            </w:r>
          </w:p>
          <w:p w14:paraId="1F403D0F" w14:textId="77777777" w:rsidR="007D4B12" w:rsidRPr="00730EF8" w:rsidRDefault="007D4B12" w:rsidP="000C09AC">
            <w:pPr>
              <w:numPr>
                <w:ilvl w:val="1"/>
                <w:numId w:val="22"/>
              </w:numPr>
              <w:tabs>
                <w:tab w:val="num" w:pos="252"/>
              </w:tabs>
              <w:ind w:left="252" w:hanging="252"/>
            </w:pPr>
            <w:r w:rsidRPr="00730EF8">
              <w:t>základy statistiky</w:t>
            </w:r>
          </w:p>
          <w:p w14:paraId="7E7337F2" w14:textId="77777777" w:rsidR="007D4B12" w:rsidRPr="00730EF8" w:rsidRDefault="007D4B12" w:rsidP="000C09AC"/>
          <w:p w14:paraId="25363467" w14:textId="77777777" w:rsidR="007D4B12" w:rsidRPr="00730EF8" w:rsidRDefault="007D4B12" w:rsidP="000C09AC">
            <w:pPr>
              <w:tabs>
                <w:tab w:val="num" w:pos="2052"/>
              </w:tabs>
            </w:pPr>
            <w:r w:rsidRPr="00730EF8">
              <w:t>Další náměty do výuky:</w:t>
            </w:r>
          </w:p>
          <w:p w14:paraId="2B852611" w14:textId="77777777" w:rsidR="007D4B12" w:rsidRPr="00730EF8" w:rsidRDefault="007D4B12" w:rsidP="000C09AC">
            <w:pPr>
              <w:numPr>
                <w:ilvl w:val="1"/>
                <w:numId w:val="22"/>
              </w:numPr>
              <w:tabs>
                <w:tab w:val="num" w:pos="252"/>
              </w:tabs>
              <w:ind w:left="252" w:hanging="252"/>
            </w:pPr>
            <w:r w:rsidRPr="00730EF8">
              <w:t>seznámení s grafickými kalkulátory</w:t>
            </w:r>
          </w:p>
          <w:p w14:paraId="2E121B11" w14:textId="77777777" w:rsidR="007D4B12" w:rsidRPr="00730EF8" w:rsidRDefault="007D4B12" w:rsidP="000C09AC"/>
        </w:tc>
      </w:tr>
      <w:tr w:rsidR="007D4B12" w:rsidRPr="00730EF8" w14:paraId="4A0FA56F" w14:textId="77777777" w:rsidTr="000C09AC">
        <w:trPr>
          <w:trHeight w:val="1636"/>
        </w:trPr>
        <w:tc>
          <w:tcPr>
            <w:tcW w:w="1777" w:type="dxa"/>
            <w:shd w:val="clear" w:color="auto" w:fill="FFFFFF"/>
          </w:tcPr>
          <w:p w14:paraId="63EA9A6C" w14:textId="77777777" w:rsidR="007D4B12" w:rsidRPr="00730EF8" w:rsidRDefault="007D4B12" w:rsidP="000C09AC">
            <w:pPr>
              <w:rPr>
                <w:b/>
              </w:rPr>
            </w:pPr>
            <w:r w:rsidRPr="00730EF8">
              <w:rPr>
                <w:b/>
              </w:rPr>
              <w:t>M-9-2-02</w:t>
            </w:r>
          </w:p>
          <w:p w14:paraId="3A330C28" w14:textId="77777777" w:rsidR="007D4B12" w:rsidRPr="00730EF8" w:rsidRDefault="007D4B12" w:rsidP="000C09AC"/>
        </w:tc>
        <w:tc>
          <w:tcPr>
            <w:tcW w:w="4271" w:type="dxa"/>
            <w:shd w:val="clear" w:color="auto" w:fill="FFFFFF"/>
          </w:tcPr>
          <w:p w14:paraId="53663C16" w14:textId="77777777" w:rsidR="007D4B12" w:rsidRPr="00730EF8" w:rsidRDefault="007D4B12" w:rsidP="000C09AC">
            <w:pPr>
              <w:numPr>
                <w:ilvl w:val="0"/>
                <w:numId w:val="22"/>
              </w:numPr>
              <w:tabs>
                <w:tab w:val="num" w:pos="180"/>
              </w:tabs>
              <w:ind w:left="180" w:hanging="180"/>
            </w:pPr>
            <w:r w:rsidRPr="00730EF8">
              <w:t>porovná kvantitativní vztahy mezi soubory dat v tabulkách, grafech a</w:t>
            </w:r>
            <w:r>
              <w:t> </w:t>
            </w:r>
            <w:r w:rsidRPr="00730EF8">
              <w:t>diagramech;</w:t>
            </w:r>
          </w:p>
          <w:p w14:paraId="141C04DE" w14:textId="77777777" w:rsidR="007D4B12" w:rsidRPr="00730EF8" w:rsidRDefault="007D4B12" w:rsidP="000C09AC">
            <w:pPr>
              <w:numPr>
                <w:ilvl w:val="0"/>
                <w:numId w:val="22"/>
              </w:numPr>
              <w:tabs>
                <w:tab w:val="num" w:pos="180"/>
              </w:tabs>
              <w:ind w:left="180" w:hanging="180"/>
            </w:pPr>
            <w:r w:rsidRPr="00730EF8">
              <w:t>vybere data tabulky podle jednoho kritéria s pomocí tabulkového kalkulátoru, setřídí data v tabulce podle více kritérií;</w:t>
            </w:r>
          </w:p>
        </w:tc>
        <w:tc>
          <w:tcPr>
            <w:tcW w:w="3420" w:type="dxa"/>
            <w:shd w:val="clear" w:color="auto" w:fill="FFFFFF"/>
          </w:tcPr>
          <w:p w14:paraId="11F36935" w14:textId="77777777" w:rsidR="007D4B12" w:rsidRPr="00730EF8" w:rsidRDefault="007D4B12" w:rsidP="000C09AC">
            <w:pPr>
              <w:numPr>
                <w:ilvl w:val="0"/>
                <w:numId w:val="22"/>
              </w:numPr>
              <w:tabs>
                <w:tab w:val="num" w:pos="180"/>
              </w:tabs>
              <w:ind w:left="180" w:hanging="180"/>
            </w:pPr>
            <w:r w:rsidRPr="00730EF8">
              <w:t>Tabulky, grafy, diagramy</w:t>
            </w:r>
          </w:p>
          <w:p w14:paraId="4217BE57" w14:textId="77777777" w:rsidR="007D4B12" w:rsidRPr="00730EF8" w:rsidRDefault="007D4B12" w:rsidP="000C09AC">
            <w:pPr>
              <w:numPr>
                <w:ilvl w:val="0"/>
                <w:numId w:val="22"/>
              </w:numPr>
              <w:tabs>
                <w:tab w:val="num" w:pos="180"/>
              </w:tabs>
              <w:ind w:left="180" w:hanging="180"/>
            </w:pPr>
            <w:r w:rsidRPr="00730EF8">
              <w:t>Třídění dat</w:t>
            </w:r>
          </w:p>
        </w:tc>
        <w:tc>
          <w:tcPr>
            <w:tcW w:w="2520" w:type="dxa"/>
            <w:shd w:val="clear" w:color="auto" w:fill="FFFFFF"/>
          </w:tcPr>
          <w:p w14:paraId="23EDF044" w14:textId="77777777" w:rsidR="007D4B12" w:rsidRPr="00730EF8" w:rsidRDefault="007D4B12" w:rsidP="000C09AC"/>
        </w:tc>
        <w:tc>
          <w:tcPr>
            <w:tcW w:w="2880" w:type="dxa"/>
            <w:vMerge/>
            <w:shd w:val="clear" w:color="auto" w:fill="FFFFFF"/>
          </w:tcPr>
          <w:p w14:paraId="7A272050" w14:textId="77777777" w:rsidR="007D4B12" w:rsidRPr="00730EF8" w:rsidRDefault="007D4B12" w:rsidP="000C09AC"/>
        </w:tc>
      </w:tr>
      <w:tr w:rsidR="007D4B12" w:rsidRPr="00730EF8" w14:paraId="5E3619A1" w14:textId="77777777" w:rsidTr="000C09AC">
        <w:tc>
          <w:tcPr>
            <w:tcW w:w="1777" w:type="dxa"/>
            <w:shd w:val="clear" w:color="auto" w:fill="FFFFFF"/>
          </w:tcPr>
          <w:p w14:paraId="554A5D47" w14:textId="77777777" w:rsidR="007D4B12" w:rsidRPr="00730EF8" w:rsidRDefault="007D4B12" w:rsidP="000C09AC">
            <w:pPr>
              <w:rPr>
                <w:b/>
              </w:rPr>
            </w:pPr>
            <w:r w:rsidRPr="00730EF8">
              <w:rPr>
                <w:b/>
              </w:rPr>
              <w:t>M-9-2-03</w:t>
            </w:r>
          </w:p>
          <w:p w14:paraId="20E95159" w14:textId="77777777" w:rsidR="007D4B12" w:rsidRPr="00730EF8" w:rsidRDefault="007D4B12" w:rsidP="000C09AC"/>
        </w:tc>
        <w:tc>
          <w:tcPr>
            <w:tcW w:w="4271" w:type="dxa"/>
            <w:shd w:val="clear" w:color="auto" w:fill="FFFFFF"/>
          </w:tcPr>
          <w:p w14:paraId="31E29408" w14:textId="77777777" w:rsidR="007D4B12" w:rsidRPr="00730EF8" w:rsidRDefault="007D4B12" w:rsidP="000C09AC">
            <w:pPr>
              <w:numPr>
                <w:ilvl w:val="0"/>
                <w:numId w:val="22"/>
              </w:numPr>
              <w:tabs>
                <w:tab w:val="num" w:pos="180"/>
              </w:tabs>
              <w:ind w:left="180" w:hanging="180"/>
            </w:pPr>
            <w:r w:rsidRPr="00730EF8">
              <w:t>rozpozná přímou a nepřímou úměrnost v příkladech reálného života;</w:t>
            </w:r>
          </w:p>
          <w:p w14:paraId="5C55C26F" w14:textId="77777777" w:rsidR="007D4B12" w:rsidRPr="00730EF8" w:rsidRDefault="007D4B12" w:rsidP="000C09AC">
            <w:pPr>
              <w:numPr>
                <w:ilvl w:val="0"/>
                <w:numId w:val="22"/>
              </w:numPr>
              <w:tabs>
                <w:tab w:val="num" w:pos="180"/>
              </w:tabs>
              <w:ind w:left="180" w:hanging="180"/>
            </w:pPr>
            <w:r w:rsidRPr="00730EF8">
              <w:t>určuje vztah přímé a nepřímé úměrnosti</w:t>
            </w:r>
            <w:r>
              <w:t xml:space="preserve"> z textu úlohy, z tabulky a grafu</w:t>
            </w:r>
            <w:r w:rsidRPr="00730EF8">
              <w:t>;</w:t>
            </w:r>
          </w:p>
          <w:p w14:paraId="6110F9C2" w14:textId="77777777" w:rsidR="007D4B12" w:rsidRPr="00730EF8" w:rsidRDefault="007D4B12" w:rsidP="000C09AC">
            <w:pPr>
              <w:numPr>
                <w:ilvl w:val="0"/>
                <w:numId w:val="22"/>
              </w:numPr>
              <w:tabs>
                <w:tab w:val="num" w:pos="180"/>
              </w:tabs>
              <w:ind w:left="180" w:hanging="180"/>
            </w:pPr>
            <w:r w:rsidRPr="00730EF8">
              <w:t>sestrojí graf přímé a nepřímé úměrnosti;</w:t>
            </w:r>
          </w:p>
          <w:p w14:paraId="634A74B8" w14:textId="77777777" w:rsidR="007D4B12" w:rsidRPr="00730EF8" w:rsidRDefault="007D4B12" w:rsidP="000C09AC">
            <w:pPr>
              <w:numPr>
                <w:ilvl w:val="0"/>
                <w:numId w:val="22"/>
              </w:numPr>
              <w:tabs>
                <w:tab w:val="num" w:pos="180"/>
              </w:tabs>
              <w:ind w:left="180" w:hanging="180"/>
            </w:pPr>
            <w:r w:rsidRPr="00730EF8">
              <w:t>využívá vztahy a grafy přímé a nepřímé úměrnosti k řešení aplikačních úloh a</w:t>
            </w:r>
            <w:r>
              <w:t> </w:t>
            </w:r>
            <w:r w:rsidRPr="00730EF8">
              <w:t>problémů;</w:t>
            </w:r>
          </w:p>
        </w:tc>
        <w:tc>
          <w:tcPr>
            <w:tcW w:w="3420" w:type="dxa"/>
            <w:shd w:val="clear" w:color="auto" w:fill="FFFFFF"/>
          </w:tcPr>
          <w:p w14:paraId="3A6CB09A" w14:textId="77777777" w:rsidR="007D4B12" w:rsidRPr="00730EF8" w:rsidRDefault="007D4B12" w:rsidP="000C09AC">
            <w:pPr>
              <w:numPr>
                <w:ilvl w:val="0"/>
                <w:numId w:val="22"/>
              </w:numPr>
              <w:tabs>
                <w:tab w:val="num" w:pos="180"/>
              </w:tabs>
              <w:ind w:left="180" w:hanging="180"/>
            </w:pPr>
            <w:r w:rsidRPr="00730EF8">
              <w:t>Přímá a nepřímá úměrnost</w:t>
            </w:r>
          </w:p>
          <w:p w14:paraId="76BFE426" w14:textId="77777777" w:rsidR="007D4B12" w:rsidRPr="00730EF8" w:rsidRDefault="007D4B12" w:rsidP="000C09AC"/>
        </w:tc>
        <w:tc>
          <w:tcPr>
            <w:tcW w:w="2520" w:type="dxa"/>
            <w:shd w:val="clear" w:color="auto" w:fill="FFFFFF"/>
          </w:tcPr>
          <w:p w14:paraId="3AA08EB3" w14:textId="77777777" w:rsidR="007D4B12" w:rsidRPr="00730EF8" w:rsidRDefault="007D4B12" w:rsidP="000C09AC"/>
        </w:tc>
        <w:tc>
          <w:tcPr>
            <w:tcW w:w="2880" w:type="dxa"/>
            <w:vMerge/>
            <w:shd w:val="clear" w:color="auto" w:fill="FFFFFF"/>
          </w:tcPr>
          <w:p w14:paraId="3C8F3D79" w14:textId="77777777" w:rsidR="007D4B12" w:rsidRPr="00730EF8" w:rsidRDefault="007D4B12" w:rsidP="000C09AC"/>
        </w:tc>
      </w:tr>
      <w:tr w:rsidR="007D4B12" w:rsidRPr="00730EF8" w14:paraId="08BA6B57" w14:textId="77777777" w:rsidTr="000C09AC">
        <w:tc>
          <w:tcPr>
            <w:tcW w:w="14868" w:type="dxa"/>
            <w:gridSpan w:val="5"/>
            <w:shd w:val="clear" w:color="auto" w:fill="FFFFFF"/>
          </w:tcPr>
          <w:p w14:paraId="5C822B0D" w14:textId="77777777" w:rsidR="007D4B12" w:rsidRPr="00730EF8" w:rsidRDefault="007D4B12" w:rsidP="000C09AC">
            <w:pPr>
              <w:jc w:val="center"/>
              <w:rPr>
                <w:b/>
                <w:caps/>
              </w:rPr>
            </w:pPr>
            <w:r w:rsidRPr="00730EF8">
              <w:rPr>
                <w:b/>
                <w:caps/>
              </w:rPr>
              <w:t>Geometrie v rovině a v prostoru</w:t>
            </w:r>
          </w:p>
        </w:tc>
      </w:tr>
      <w:tr w:rsidR="007D4B12" w:rsidRPr="00730EF8" w14:paraId="58650023" w14:textId="77777777" w:rsidTr="000C09AC">
        <w:trPr>
          <w:trHeight w:val="1282"/>
        </w:trPr>
        <w:tc>
          <w:tcPr>
            <w:tcW w:w="1777" w:type="dxa"/>
            <w:shd w:val="clear" w:color="auto" w:fill="FFFFFF"/>
          </w:tcPr>
          <w:p w14:paraId="72B4A55F" w14:textId="77777777" w:rsidR="007D4B12" w:rsidRPr="00730EF8" w:rsidRDefault="007D4B12" w:rsidP="000C09AC">
            <w:pPr>
              <w:rPr>
                <w:b/>
              </w:rPr>
            </w:pPr>
            <w:r w:rsidRPr="00730EF8">
              <w:rPr>
                <w:b/>
              </w:rPr>
              <w:t xml:space="preserve">M-9-3-02 </w:t>
            </w:r>
          </w:p>
          <w:p w14:paraId="17391344" w14:textId="77777777" w:rsidR="007D4B12" w:rsidRPr="00730EF8" w:rsidRDefault="007D4B12" w:rsidP="000C09AC"/>
        </w:tc>
        <w:tc>
          <w:tcPr>
            <w:tcW w:w="4271" w:type="dxa"/>
            <w:shd w:val="clear" w:color="auto" w:fill="FFFFFF"/>
          </w:tcPr>
          <w:p w14:paraId="03A4E4F5" w14:textId="77777777" w:rsidR="007D4B12" w:rsidRPr="00730EF8" w:rsidRDefault="007D4B12" w:rsidP="000C09AC">
            <w:pPr>
              <w:numPr>
                <w:ilvl w:val="0"/>
                <w:numId w:val="22"/>
              </w:numPr>
              <w:tabs>
                <w:tab w:val="num" w:pos="180"/>
              </w:tabs>
              <w:ind w:left="180" w:hanging="180"/>
            </w:pPr>
            <w:r w:rsidRPr="00730EF8">
              <w:t>třídí a popisuje čtyřúhelníky;</w:t>
            </w:r>
          </w:p>
          <w:p w14:paraId="67F048E4" w14:textId="77777777" w:rsidR="007D4B12" w:rsidRPr="00730EF8" w:rsidRDefault="007D4B12" w:rsidP="000C09AC">
            <w:pPr>
              <w:numPr>
                <w:ilvl w:val="0"/>
                <w:numId w:val="22"/>
              </w:numPr>
              <w:tabs>
                <w:tab w:val="num" w:pos="180"/>
              </w:tabs>
              <w:ind w:left="180" w:hanging="180"/>
            </w:pPr>
            <w:r w:rsidRPr="00730EF8">
              <w:t>rozlišuje jednotlivé druhy rovnoběžníků a lichoběžníků;</w:t>
            </w:r>
          </w:p>
          <w:p w14:paraId="08295462" w14:textId="77777777" w:rsidR="007D4B12" w:rsidRPr="00730EF8" w:rsidRDefault="007D4B12" w:rsidP="000C09AC">
            <w:pPr>
              <w:numPr>
                <w:ilvl w:val="0"/>
                <w:numId w:val="22"/>
              </w:numPr>
              <w:tabs>
                <w:tab w:val="num" w:pos="180"/>
              </w:tabs>
              <w:ind w:left="180" w:hanging="180"/>
            </w:pPr>
            <w:r w:rsidRPr="00730EF8">
              <w:t>využívá vlastnost</w:t>
            </w:r>
            <w:r>
              <w:t>i</w:t>
            </w:r>
            <w:r w:rsidRPr="00730EF8">
              <w:t xml:space="preserve"> čtyřúhelníků při řešení úloh;</w:t>
            </w:r>
          </w:p>
        </w:tc>
        <w:tc>
          <w:tcPr>
            <w:tcW w:w="3420" w:type="dxa"/>
            <w:shd w:val="clear" w:color="auto" w:fill="FFFFFF"/>
          </w:tcPr>
          <w:p w14:paraId="3496E940" w14:textId="77777777" w:rsidR="007D4B12" w:rsidRPr="00730EF8" w:rsidRDefault="007D4B12" w:rsidP="000C09AC">
            <w:pPr>
              <w:numPr>
                <w:ilvl w:val="0"/>
                <w:numId w:val="22"/>
              </w:numPr>
              <w:tabs>
                <w:tab w:val="num" w:pos="180"/>
              </w:tabs>
              <w:ind w:left="180" w:hanging="180"/>
            </w:pPr>
            <w:r w:rsidRPr="00730EF8">
              <w:t>Čtyřúhelníky (rovnoběžníky a lichoběžníky)</w:t>
            </w:r>
          </w:p>
        </w:tc>
        <w:tc>
          <w:tcPr>
            <w:tcW w:w="2520" w:type="dxa"/>
            <w:shd w:val="clear" w:color="auto" w:fill="FFFFFF"/>
          </w:tcPr>
          <w:p w14:paraId="1C7F1831" w14:textId="77777777" w:rsidR="007D4B12" w:rsidRPr="00730EF8" w:rsidRDefault="007D4B12" w:rsidP="000C09AC"/>
        </w:tc>
        <w:tc>
          <w:tcPr>
            <w:tcW w:w="2880" w:type="dxa"/>
            <w:vMerge w:val="restart"/>
            <w:shd w:val="clear" w:color="auto" w:fill="FFFFFF"/>
          </w:tcPr>
          <w:p w14:paraId="52CFBE68" w14:textId="77777777" w:rsidR="007D4B12" w:rsidRPr="00730EF8" w:rsidRDefault="007D4B12" w:rsidP="000C09AC">
            <w:r w:rsidRPr="00730EF8">
              <w:t xml:space="preserve">Rozšiřující učivo: </w:t>
            </w:r>
          </w:p>
          <w:p w14:paraId="06C874E0" w14:textId="77777777" w:rsidR="007D4B12" w:rsidRDefault="007D4B12" w:rsidP="000C09AC">
            <w:pPr>
              <w:numPr>
                <w:ilvl w:val="1"/>
                <w:numId w:val="22"/>
              </w:numPr>
              <w:tabs>
                <w:tab w:val="num" w:pos="252"/>
              </w:tabs>
              <w:ind w:left="252" w:hanging="252"/>
            </w:pPr>
            <w:r w:rsidRPr="00730EF8">
              <w:t>kružnice ve spojení s rovinnými útvary</w:t>
            </w:r>
          </w:p>
          <w:p w14:paraId="533867BA" w14:textId="77777777" w:rsidR="007D4B12" w:rsidRDefault="007D4B12" w:rsidP="000C09AC"/>
          <w:p w14:paraId="35F026CF" w14:textId="77777777" w:rsidR="007D4B12" w:rsidRPr="00730EF8" w:rsidRDefault="007D4B12" w:rsidP="000C09AC">
            <w:pPr>
              <w:rPr>
                <w:i/>
              </w:rPr>
            </w:pPr>
            <w:r w:rsidRPr="00730EF8">
              <w:t>Poznámka:</w:t>
            </w:r>
          </w:p>
          <w:p w14:paraId="590D9DAD" w14:textId="77777777" w:rsidR="007D4B12" w:rsidRPr="00730EF8" w:rsidRDefault="007D4B12" w:rsidP="000C09AC">
            <w:r>
              <w:t>U</w:t>
            </w:r>
            <w:r w:rsidRPr="00730EF8">
              <w:t>čitel využívá v hodinách grafické geometrické programy</w:t>
            </w:r>
            <w:r>
              <w:t>.</w:t>
            </w:r>
            <w:r w:rsidRPr="00730EF8">
              <w:t xml:space="preserve"> </w:t>
            </w:r>
          </w:p>
          <w:p w14:paraId="7A66E4D0" w14:textId="77777777" w:rsidR="007D4B12" w:rsidRPr="00730EF8" w:rsidRDefault="007D4B12" w:rsidP="000C09AC"/>
        </w:tc>
      </w:tr>
      <w:tr w:rsidR="007D4B12" w:rsidRPr="00730EF8" w14:paraId="0275051B" w14:textId="77777777" w:rsidTr="000C09AC">
        <w:tc>
          <w:tcPr>
            <w:tcW w:w="1777" w:type="dxa"/>
            <w:shd w:val="clear" w:color="auto" w:fill="FFFFFF"/>
          </w:tcPr>
          <w:p w14:paraId="35C3333B" w14:textId="77777777" w:rsidR="007D4B12" w:rsidRPr="00730EF8" w:rsidRDefault="007D4B12" w:rsidP="000C09AC">
            <w:pPr>
              <w:rPr>
                <w:b/>
              </w:rPr>
            </w:pPr>
            <w:r w:rsidRPr="00730EF8">
              <w:rPr>
                <w:b/>
              </w:rPr>
              <w:t xml:space="preserve">M-9-3-04 </w:t>
            </w:r>
          </w:p>
        </w:tc>
        <w:tc>
          <w:tcPr>
            <w:tcW w:w="4271" w:type="dxa"/>
            <w:shd w:val="clear" w:color="auto" w:fill="FFFFFF"/>
          </w:tcPr>
          <w:p w14:paraId="1C912338" w14:textId="77777777" w:rsidR="007D4B12" w:rsidRPr="00730EF8" w:rsidRDefault="007D4B12" w:rsidP="000C09AC">
            <w:pPr>
              <w:numPr>
                <w:ilvl w:val="0"/>
                <w:numId w:val="22"/>
              </w:numPr>
              <w:tabs>
                <w:tab w:val="num" w:pos="180"/>
              </w:tabs>
              <w:ind w:left="180" w:hanging="180"/>
            </w:pPr>
            <w:r w:rsidRPr="00730EF8">
              <w:t>odhaduje a vypočítá obvod obecného čtyřúhelníku;</w:t>
            </w:r>
          </w:p>
          <w:p w14:paraId="0700EB72" w14:textId="77777777" w:rsidR="007D4B12" w:rsidRPr="00730EF8" w:rsidRDefault="007D4B12" w:rsidP="000C09AC">
            <w:pPr>
              <w:numPr>
                <w:ilvl w:val="0"/>
                <w:numId w:val="22"/>
              </w:numPr>
              <w:tabs>
                <w:tab w:val="num" w:pos="180"/>
              </w:tabs>
              <w:ind w:left="180" w:hanging="180"/>
            </w:pPr>
            <w:r w:rsidRPr="00730EF8">
              <w:t>odhaduje a vypočítá obvod a obsah rovnoběžníku a lichoběžníku;</w:t>
            </w:r>
          </w:p>
        </w:tc>
        <w:tc>
          <w:tcPr>
            <w:tcW w:w="3420" w:type="dxa"/>
            <w:shd w:val="clear" w:color="auto" w:fill="FFFFFF"/>
          </w:tcPr>
          <w:p w14:paraId="49552E8F" w14:textId="77777777" w:rsidR="007D4B12" w:rsidRPr="00730EF8" w:rsidRDefault="007D4B12" w:rsidP="000C09AC">
            <w:pPr>
              <w:numPr>
                <w:ilvl w:val="0"/>
                <w:numId w:val="22"/>
              </w:numPr>
              <w:tabs>
                <w:tab w:val="num" w:pos="180"/>
              </w:tabs>
              <w:ind w:left="180" w:hanging="180"/>
            </w:pPr>
            <w:r w:rsidRPr="00730EF8">
              <w:t>Obvod a obsah čtyřúhelníků</w:t>
            </w:r>
          </w:p>
        </w:tc>
        <w:tc>
          <w:tcPr>
            <w:tcW w:w="2520" w:type="dxa"/>
            <w:shd w:val="clear" w:color="auto" w:fill="FFFFFF"/>
          </w:tcPr>
          <w:p w14:paraId="63E7FBFD" w14:textId="77777777" w:rsidR="007D4B12" w:rsidRPr="00730EF8" w:rsidRDefault="007D4B12" w:rsidP="000C09AC"/>
        </w:tc>
        <w:tc>
          <w:tcPr>
            <w:tcW w:w="2880" w:type="dxa"/>
            <w:vMerge/>
            <w:shd w:val="clear" w:color="auto" w:fill="FFFFFF"/>
          </w:tcPr>
          <w:p w14:paraId="55BB0328" w14:textId="77777777" w:rsidR="007D4B12" w:rsidRPr="00730EF8" w:rsidRDefault="007D4B12" w:rsidP="000C09AC"/>
        </w:tc>
      </w:tr>
      <w:tr w:rsidR="007D4B12" w:rsidRPr="00730EF8" w14:paraId="4F13DC30" w14:textId="77777777" w:rsidTr="000C09AC">
        <w:tc>
          <w:tcPr>
            <w:tcW w:w="1777" w:type="dxa"/>
            <w:shd w:val="clear" w:color="auto" w:fill="FFFFFF"/>
          </w:tcPr>
          <w:p w14:paraId="5E517BAD" w14:textId="77777777" w:rsidR="007D4B12" w:rsidRPr="00730EF8" w:rsidRDefault="007D4B12" w:rsidP="000C09AC">
            <w:pPr>
              <w:rPr>
                <w:b/>
              </w:rPr>
            </w:pPr>
            <w:r w:rsidRPr="00730EF8">
              <w:rPr>
                <w:b/>
              </w:rPr>
              <w:lastRenderedPageBreak/>
              <w:t xml:space="preserve">M-9-3-06 </w:t>
            </w:r>
          </w:p>
          <w:p w14:paraId="770295C1" w14:textId="77777777" w:rsidR="007D4B12" w:rsidRPr="00730EF8" w:rsidRDefault="007D4B12" w:rsidP="000C09AC"/>
        </w:tc>
        <w:tc>
          <w:tcPr>
            <w:tcW w:w="4271" w:type="dxa"/>
            <w:shd w:val="clear" w:color="auto" w:fill="FFFFFF"/>
          </w:tcPr>
          <w:p w14:paraId="39381243" w14:textId="77777777" w:rsidR="007D4B12" w:rsidRPr="00730EF8" w:rsidRDefault="007D4B12" w:rsidP="000C09AC">
            <w:pPr>
              <w:numPr>
                <w:ilvl w:val="0"/>
                <w:numId w:val="22"/>
              </w:numPr>
              <w:tabs>
                <w:tab w:val="num" w:pos="180"/>
              </w:tabs>
              <w:ind w:left="180" w:hanging="180"/>
            </w:pPr>
            <w:r w:rsidRPr="00730EF8">
              <w:t>sestrojí čtyřúhelník ze zadaných údajů (provede rozbor úlohy a náčrt bez zápisu konstrukce);</w:t>
            </w:r>
          </w:p>
        </w:tc>
        <w:tc>
          <w:tcPr>
            <w:tcW w:w="3420" w:type="dxa"/>
            <w:shd w:val="clear" w:color="auto" w:fill="FFFFFF"/>
          </w:tcPr>
          <w:p w14:paraId="372165A3" w14:textId="77777777" w:rsidR="007D4B12" w:rsidRPr="00730EF8" w:rsidRDefault="007D4B12" w:rsidP="000C09AC">
            <w:pPr>
              <w:numPr>
                <w:ilvl w:val="0"/>
                <w:numId w:val="22"/>
              </w:numPr>
              <w:tabs>
                <w:tab w:val="num" w:pos="180"/>
              </w:tabs>
              <w:ind w:left="180" w:hanging="180"/>
            </w:pPr>
            <w:r w:rsidRPr="00730EF8">
              <w:t>Konstrukce čtyřúhelníku</w:t>
            </w:r>
          </w:p>
          <w:p w14:paraId="1744FB21" w14:textId="77777777" w:rsidR="007D4B12" w:rsidRPr="00730EF8" w:rsidRDefault="007D4B12" w:rsidP="000C09AC">
            <w:pPr>
              <w:rPr>
                <w:color w:val="FF0000"/>
              </w:rPr>
            </w:pPr>
          </w:p>
        </w:tc>
        <w:tc>
          <w:tcPr>
            <w:tcW w:w="2520" w:type="dxa"/>
            <w:shd w:val="clear" w:color="auto" w:fill="FFFFFF"/>
          </w:tcPr>
          <w:p w14:paraId="4C62DD74" w14:textId="77777777" w:rsidR="007D4B12" w:rsidRPr="00730EF8" w:rsidRDefault="007D4B12" w:rsidP="000C09AC"/>
        </w:tc>
        <w:tc>
          <w:tcPr>
            <w:tcW w:w="2880" w:type="dxa"/>
            <w:vMerge/>
            <w:shd w:val="clear" w:color="auto" w:fill="FFFFFF"/>
          </w:tcPr>
          <w:p w14:paraId="07D69B63" w14:textId="77777777" w:rsidR="007D4B12" w:rsidRPr="00730EF8" w:rsidRDefault="007D4B12" w:rsidP="000C09AC"/>
        </w:tc>
      </w:tr>
      <w:tr w:rsidR="007D4B12" w:rsidRPr="00730EF8" w14:paraId="5EDB0BB2" w14:textId="77777777" w:rsidTr="000C09AC">
        <w:tc>
          <w:tcPr>
            <w:tcW w:w="1777" w:type="dxa"/>
            <w:shd w:val="clear" w:color="auto" w:fill="FFFFFF"/>
          </w:tcPr>
          <w:p w14:paraId="47F2F242" w14:textId="77777777" w:rsidR="007D4B12" w:rsidRPr="00730EF8" w:rsidRDefault="007D4B12" w:rsidP="000C09AC">
            <w:pPr>
              <w:rPr>
                <w:b/>
              </w:rPr>
            </w:pPr>
            <w:r w:rsidRPr="00730EF8">
              <w:rPr>
                <w:b/>
              </w:rPr>
              <w:t xml:space="preserve">M-9-3-08 </w:t>
            </w:r>
          </w:p>
          <w:p w14:paraId="4E449921" w14:textId="77777777" w:rsidR="007D4B12" w:rsidRPr="00730EF8" w:rsidRDefault="007D4B12" w:rsidP="000C09AC"/>
        </w:tc>
        <w:tc>
          <w:tcPr>
            <w:tcW w:w="4271" w:type="dxa"/>
            <w:shd w:val="clear" w:color="auto" w:fill="FFFFFF"/>
          </w:tcPr>
          <w:p w14:paraId="38B367F2" w14:textId="77777777" w:rsidR="007D4B12" w:rsidRPr="00730EF8" w:rsidRDefault="007D4B12" w:rsidP="000C09AC">
            <w:pPr>
              <w:numPr>
                <w:ilvl w:val="0"/>
                <w:numId w:val="22"/>
              </w:numPr>
              <w:tabs>
                <w:tab w:val="num" w:pos="180"/>
              </w:tabs>
              <w:ind w:left="180" w:hanging="180"/>
            </w:pPr>
            <w:r w:rsidRPr="00730EF8">
              <w:t>přiřadí k sobě vzor a obraz, určí střed souměrnosti, rozezná samodružný bod a</w:t>
            </w:r>
            <w:r>
              <w:t> </w:t>
            </w:r>
            <w:r w:rsidRPr="00730EF8">
              <w:t>samodružný útvar, charakterizuje středově souměrný útvar;</w:t>
            </w:r>
          </w:p>
          <w:p w14:paraId="55A78A67" w14:textId="77777777" w:rsidR="007D4B12" w:rsidRPr="00730EF8" w:rsidRDefault="007D4B12" w:rsidP="000C09AC">
            <w:pPr>
              <w:numPr>
                <w:ilvl w:val="0"/>
                <w:numId w:val="22"/>
              </w:numPr>
              <w:tabs>
                <w:tab w:val="num" w:pos="180"/>
              </w:tabs>
              <w:ind w:left="180" w:hanging="180"/>
            </w:pPr>
            <w:r w:rsidRPr="00730EF8">
              <w:t>rozpozná útvary souměrné podle středu souměrnosti a sestrojí obraz útvaru ve</w:t>
            </w:r>
            <w:r>
              <w:t> </w:t>
            </w:r>
            <w:r w:rsidRPr="00730EF8">
              <w:t>středové souměrnosti;</w:t>
            </w:r>
          </w:p>
        </w:tc>
        <w:tc>
          <w:tcPr>
            <w:tcW w:w="3420" w:type="dxa"/>
            <w:shd w:val="clear" w:color="auto" w:fill="FFFFFF"/>
          </w:tcPr>
          <w:p w14:paraId="177562F1" w14:textId="77777777" w:rsidR="007D4B12" w:rsidRPr="00730EF8" w:rsidRDefault="007D4B12" w:rsidP="000C09AC">
            <w:pPr>
              <w:numPr>
                <w:ilvl w:val="0"/>
                <w:numId w:val="22"/>
              </w:numPr>
              <w:tabs>
                <w:tab w:val="num" w:pos="180"/>
              </w:tabs>
              <w:ind w:left="180" w:hanging="180"/>
            </w:pPr>
            <w:r w:rsidRPr="00730EF8">
              <w:t>Středová souměrnost</w:t>
            </w:r>
          </w:p>
          <w:p w14:paraId="0D618302" w14:textId="77777777" w:rsidR="007D4B12" w:rsidRPr="00730EF8" w:rsidRDefault="007D4B12" w:rsidP="000C09AC"/>
        </w:tc>
        <w:tc>
          <w:tcPr>
            <w:tcW w:w="2520" w:type="dxa"/>
            <w:shd w:val="clear" w:color="auto" w:fill="FFFFFF"/>
          </w:tcPr>
          <w:p w14:paraId="70EB93D4" w14:textId="77777777" w:rsidR="007D4B12" w:rsidRPr="00730EF8" w:rsidRDefault="007D4B12" w:rsidP="000C09AC">
            <w:r w:rsidRPr="00730EF8">
              <w:t>VMEGS – Evropa a svět nás zajímá (zážitky a zkušenosti z Evropy a světa – středová souměrnost v architektuře a</w:t>
            </w:r>
            <w:r>
              <w:t> </w:t>
            </w:r>
            <w:r w:rsidRPr="00730EF8">
              <w:t>přírodě)</w:t>
            </w:r>
          </w:p>
        </w:tc>
        <w:tc>
          <w:tcPr>
            <w:tcW w:w="2880" w:type="dxa"/>
            <w:vMerge/>
            <w:shd w:val="clear" w:color="auto" w:fill="FFFFFF"/>
          </w:tcPr>
          <w:p w14:paraId="18931D63" w14:textId="77777777" w:rsidR="007D4B12" w:rsidRPr="00730EF8" w:rsidRDefault="007D4B12" w:rsidP="000C09AC"/>
        </w:tc>
      </w:tr>
      <w:tr w:rsidR="007D4B12" w:rsidRPr="00730EF8" w14:paraId="3F5E8B11" w14:textId="77777777" w:rsidTr="000C09AC">
        <w:tc>
          <w:tcPr>
            <w:tcW w:w="1777" w:type="dxa"/>
            <w:shd w:val="clear" w:color="auto" w:fill="FFFFFF"/>
          </w:tcPr>
          <w:p w14:paraId="145C965D" w14:textId="77777777" w:rsidR="007D4B12" w:rsidRPr="00730EF8" w:rsidRDefault="007D4B12" w:rsidP="000C09AC">
            <w:pPr>
              <w:rPr>
                <w:b/>
              </w:rPr>
            </w:pPr>
            <w:r w:rsidRPr="00730EF8">
              <w:rPr>
                <w:b/>
              </w:rPr>
              <w:t xml:space="preserve">M-9-3-09 </w:t>
            </w:r>
          </w:p>
          <w:p w14:paraId="3F013A70" w14:textId="77777777" w:rsidR="007D4B12" w:rsidRPr="00730EF8" w:rsidRDefault="007D4B12" w:rsidP="000C09AC"/>
        </w:tc>
        <w:tc>
          <w:tcPr>
            <w:tcW w:w="4271" w:type="dxa"/>
            <w:shd w:val="clear" w:color="auto" w:fill="FFFFFF"/>
          </w:tcPr>
          <w:p w14:paraId="2D2BAD8F" w14:textId="77777777" w:rsidR="007D4B12" w:rsidRPr="00730EF8" w:rsidRDefault="007D4B12" w:rsidP="000C09AC">
            <w:pPr>
              <w:numPr>
                <w:ilvl w:val="0"/>
                <w:numId w:val="22"/>
              </w:numPr>
              <w:tabs>
                <w:tab w:val="num" w:pos="180"/>
              </w:tabs>
              <w:ind w:left="180" w:hanging="180"/>
            </w:pPr>
            <w:r w:rsidRPr="00730EF8">
              <w:t>rozlišuje pojmy rovina a prostor, správně používá pojmy</w:t>
            </w:r>
            <w:r>
              <w:t xml:space="preserve"> podstava, hrana, stěna, </w:t>
            </w:r>
            <w:r w:rsidRPr="00730EF8">
              <w:t>vrchol, stěnová a tělesová úhlopříčka;</w:t>
            </w:r>
          </w:p>
          <w:p w14:paraId="7FAE1CBD" w14:textId="77777777" w:rsidR="007D4B12" w:rsidRPr="00730EF8" w:rsidRDefault="007D4B12" w:rsidP="000C09AC">
            <w:pPr>
              <w:numPr>
                <w:ilvl w:val="0"/>
                <w:numId w:val="22"/>
              </w:numPr>
              <w:tabs>
                <w:tab w:val="num" w:pos="180"/>
              </w:tabs>
              <w:ind w:left="180" w:hanging="180"/>
            </w:pPr>
            <w:r w:rsidRPr="00730EF8">
              <w:t>charakterizuje kolmý hranol, pravidelný hranol;</w:t>
            </w:r>
          </w:p>
          <w:p w14:paraId="55917E0A" w14:textId="77777777" w:rsidR="007D4B12" w:rsidRPr="00730EF8" w:rsidRDefault="007D4B12" w:rsidP="000C09AC">
            <w:pPr>
              <w:numPr>
                <w:ilvl w:val="0"/>
                <w:numId w:val="22"/>
              </w:numPr>
              <w:tabs>
                <w:tab w:val="num" w:pos="180"/>
              </w:tabs>
              <w:ind w:left="180" w:hanging="180"/>
            </w:pPr>
            <w:r w:rsidRPr="00730EF8">
              <w:t>pracuje s půdorysem a nárysem kolmého hranolu;</w:t>
            </w:r>
          </w:p>
        </w:tc>
        <w:tc>
          <w:tcPr>
            <w:tcW w:w="3420" w:type="dxa"/>
            <w:shd w:val="clear" w:color="auto" w:fill="FFFFFF"/>
          </w:tcPr>
          <w:p w14:paraId="499D1761" w14:textId="77777777" w:rsidR="007D4B12" w:rsidRPr="00730EF8" w:rsidRDefault="007D4B12" w:rsidP="000C09AC">
            <w:pPr>
              <w:numPr>
                <w:ilvl w:val="0"/>
                <w:numId w:val="22"/>
              </w:numPr>
              <w:tabs>
                <w:tab w:val="num" w:pos="180"/>
              </w:tabs>
              <w:ind w:left="180" w:hanging="180"/>
            </w:pPr>
            <w:r w:rsidRPr="00730EF8">
              <w:t>Hranoly</w:t>
            </w:r>
          </w:p>
        </w:tc>
        <w:tc>
          <w:tcPr>
            <w:tcW w:w="2520" w:type="dxa"/>
            <w:shd w:val="clear" w:color="auto" w:fill="FFFFFF"/>
          </w:tcPr>
          <w:p w14:paraId="2A96C499" w14:textId="77777777" w:rsidR="007D4B12" w:rsidRPr="00730EF8" w:rsidRDefault="007D4B12" w:rsidP="000C09AC"/>
        </w:tc>
        <w:tc>
          <w:tcPr>
            <w:tcW w:w="2880" w:type="dxa"/>
            <w:vMerge/>
            <w:shd w:val="clear" w:color="auto" w:fill="FFFFFF"/>
          </w:tcPr>
          <w:p w14:paraId="7500EBAF" w14:textId="77777777" w:rsidR="007D4B12" w:rsidRPr="00730EF8" w:rsidRDefault="007D4B12" w:rsidP="000C09AC"/>
        </w:tc>
      </w:tr>
      <w:tr w:rsidR="007D4B12" w:rsidRPr="00730EF8" w14:paraId="5B6FD201" w14:textId="77777777" w:rsidTr="000C09AC">
        <w:tc>
          <w:tcPr>
            <w:tcW w:w="1777" w:type="dxa"/>
            <w:shd w:val="clear" w:color="auto" w:fill="FFFFFF"/>
          </w:tcPr>
          <w:p w14:paraId="2909D3A2" w14:textId="77777777" w:rsidR="007D4B12" w:rsidRPr="00730EF8" w:rsidRDefault="007D4B12" w:rsidP="000C09AC">
            <w:pPr>
              <w:rPr>
                <w:b/>
              </w:rPr>
            </w:pPr>
            <w:r w:rsidRPr="00730EF8">
              <w:rPr>
                <w:b/>
              </w:rPr>
              <w:t>M-9-3-10</w:t>
            </w:r>
          </w:p>
          <w:p w14:paraId="7908BA20" w14:textId="77777777" w:rsidR="007D4B12" w:rsidRPr="00730EF8" w:rsidRDefault="007D4B12" w:rsidP="000C09AC"/>
        </w:tc>
        <w:tc>
          <w:tcPr>
            <w:tcW w:w="4271" w:type="dxa"/>
            <w:shd w:val="clear" w:color="auto" w:fill="FFFFFF"/>
          </w:tcPr>
          <w:p w14:paraId="5ED95A61" w14:textId="77777777" w:rsidR="007D4B12" w:rsidRPr="00730EF8" w:rsidRDefault="007D4B12" w:rsidP="000C09AC">
            <w:pPr>
              <w:numPr>
                <w:ilvl w:val="0"/>
                <w:numId w:val="22"/>
              </w:numPr>
              <w:tabs>
                <w:tab w:val="num" w:pos="180"/>
              </w:tabs>
              <w:ind w:left="180" w:hanging="180"/>
            </w:pPr>
            <w:r w:rsidRPr="00730EF8">
              <w:t>odhaduje a vypočítá objem a povrch hranolu;</w:t>
            </w:r>
          </w:p>
        </w:tc>
        <w:tc>
          <w:tcPr>
            <w:tcW w:w="3420" w:type="dxa"/>
            <w:shd w:val="clear" w:color="auto" w:fill="FFFFFF"/>
          </w:tcPr>
          <w:p w14:paraId="536D25B6" w14:textId="77777777" w:rsidR="007D4B12" w:rsidRPr="00730EF8" w:rsidRDefault="007D4B12" w:rsidP="000C09AC">
            <w:pPr>
              <w:numPr>
                <w:ilvl w:val="0"/>
                <w:numId w:val="22"/>
              </w:numPr>
              <w:tabs>
                <w:tab w:val="num" w:pos="180"/>
              </w:tabs>
              <w:ind w:left="180" w:hanging="180"/>
            </w:pPr>
            <w:r w:rsidRPr="00730EF8">
              <w:t>Objem a povrch hranolu</w:t>
            </w:r>
          </w:p>
        </w:tc>
        <w:tc>
          <w:tcPr>
            <w:tcW w:w="2520" w:type="dxa"/>
            <w:shd w:val="clear" w:color="auto" w:fill="FFFFFF"/>
          </w:tcPr>
          <w:p w14:paraId="1D4C953B" w14:textId="77777777" w:rsidR="007D4B12" w:rsidRPr="00730EF8" w:rsidRDefault="007D4B12" w:rsidP="000C09AC"/>
        </w:tc>
        <w:tc>
          <w:tcPr>
            <w:tcW w:w="2880" w:type="dxa"/>
            <w:vMerge/>
            <w:shd w:val="clear" w:color="auto" w:fill="FFFFFF"/>
          </w:tcPr>
          <w:p w14:paraId="1E05B14E" w14:textId="77777777" w:rsidR="007D4B12" w:rsidRPr="00730EF8" w:rsidRDefault="007D4B12" w:rsidP="000C09AC"/>
        </w:tc>
      </w:tr>
      <w:tr w:rsidR="007D4B12" w:rsidRPr="00730EF8" w14:paraId="6DCA1B67" w14:textId="77777777" w:rsidTr="000C09AC">
        <w:tc>
          <w:tcPr>
            <w:tcW w:w="1777" w:type="dxa"/>
            <w:shd w:val="clear" w:color="auto" w:fill="FFFFFF"/>
          </w:tcPr>
          <w:p w14:paraId="6BD853F1" w14:textId="77777777" w:rsidR="007D4B12" w:rsidRPr="00730EF8" w:rsidRDefault="007D4B12" w:rsidP="000C09AC">
            <w:pPr>
              <w:rPr>
                <w:b/>
              </w:rPr>
            </w:pPr>
            <w:r w:rsidRPr="00730EF8">
              <w:rPr>
                <w:b/>
              </w:rPr>
              <w:t xml:space="preserve">M-9-3-11 </w:t>
            </w:r>
          </w:p>
          <w:p w14:paraId="65192DC0" w14:textId="77777777" w:rsidR="007D4B12" w:rsidRPr="00730EF8" w:rsidRDefault="007D4B12" w:rsidP="000C09AC"/>
        </w:tc>
        <w:tc>
          <w:tcPr>
            <w:tcW w:w="4271" w:type="dxa"/>
            <w:shd w:val="clear" w:color="auto" w:fill="FFFFFF"/>
          </w:tcPr>
          <w:p w14:paraId="11FCF97E" w14:textId="77777777" w:rsidR="007D4B12" w:rsidRPr="00730EF8" w:rsidRDefault="007D4B12" w:rsidP="000C09AC">
            <w:pPr>
              <w:numPr>
                <w:ilvl w:val="0"/>
                <w:numId w:val="22"/>
              </w:numPr>
              <w:tabs>
                <w:tab w:val="num" w:pos="180"/>
              </w:tabs>
              <w:ind w:left="180" w:hanging="180"/>
            </w:pPr>
            <w:r w:rsidRPr="00730EF8">
              <w:t>načrtne a sestrojí sítě kolmých hranolů a tělesa vymodeluje;</w:t>
            </w:r>
          </w:p>
        </w:tc>
        <w:tc>
          <w:tcPr>
            <w:tcW w:w="3420" w:type="dxa"/>
            <w:shd w:val="clear" w:color="auto" w:fill="FFFFFF"/>
          </w:tcPr>
          <w:p w14:paraId="30FC08FA" w14:textId="77777777" w:rsidR="007D4B12" w:rsidRPr="00730EF8" w:rsidRDefault="007D4B12" w:rsidP="000C09AC">
            <w:pPr>
              <w:numPr>
                <w:ilvl w:val="0"/>
                <w:numId w:val="22"/>
              </w:numPr>
              <w:tabs>
                <w:tab w:val="num" w:pos="180"/>
              </w:tabs>
              <w:ind w:left="180" w:hanging="180"/>
            </w:pPr>
            <w:r w:rsidRPr="00730EF8">
              <w:t>Síť kolm</w:t>
            </w:r>
            <w:r>
              <w:t>ého hranolu</w:t>
            </w:r>
          </w:p>
        </w:tc>
        <w:tc>
          <w:tcPr>
            <w:tcW w:w="2520" w:type="dxa"/>
            <w:shd w:val="clear" w:color="auto" w:fill="FFFFFF"/>
          </w:tcPr>
          <w:p w14:paraId="4FF12D1F" w14:textId="77777777" w:rsidR="007D4B12" w:rsidRPr="00730EF8" w:rsidRDefault="007D4B12" w:rsidP="000C09AC"/>
        </w:tc>
        <w:tc>
          <w:tcPr>
            <w:tcW w:w="2880" w:type="dxa"/>
            <w:vMerge/>
            <w:shd w:val="clear" w:color="auto" w:fill="FFFFFF"/>
          </w:tcPr>
          <w:p w14:paraId="725CD0FB" w14:textId="77777777" w:rsidR="007D4B12" w:rsidRPr="00730EF8" w:rsidRDefault="007D4B12" w:rsidP="000C09AC"/>
        </w:tc>
      </w:tr>
      <w:tr w:rsidR="007D4B12" w:rsidRPr="00730EF8" w14:paraId="37741049" w14:textId="77777777" w:rsidTr="000C09AC">
        <w:tc>
          <w:tcPr>
            <w:tcW w:w="1777" w:type="dxa"/>
            <w:shd w:val="clear" w:color="auto" w:fill="FFFFFF"/>
          </w:tcPr>
          <w:p w14:paraId="7D8A1FBF" w14:textId="77777777" w:rsidR="007D4B12" w:rsidRPr="00730EF8" w:rsidRDefault="007D4B12" w:rsidP="000C09AC">
            <w:pPr>
              <w:rPr>
                <w:b/>
              </w:rPr>
            </w:pPr>
            <w:r w:rsidRPr="00730EF8">
              <w:rPr>
                <w:b/>
              </w:rPr>
              <w:t>M-9-3-12</w:t>
            </w:r>
          </w:p>
          <w:p w14:paraId="36F0E0CB" w14:textId="77777777" w:rsidR="007D4B12" w:rsidRPr="00730EF8" w:rsidRDefault="007D4B12" w:rsidP="000C09AC">
            <w:pPr>
              <w:rPr>
                <w:b/>
              </w:rPr>
            </w:pPr>
          </w:p>
        </w:tc>
        <w:tc>
          <w:tcPr>
            <w:tcW w:w="4271" w:type="dxa"/>
            <w:shd w:val="clear" w:color="auto" w:fill="FFFFFF"/>
          </w:tcPr>
          <w:p w14:paraId="51EC8FB5" w14:textId="77777777" w:rsidR="007D4B12" w:rsidRPr="00730EF8" w:rsidRDefault="007D4B12" w:rsidP="000C09AC">
            <w:pPr>
              <w:numPr>
                <w:ilvl w:val="0"/>
                <w:numId w:val="22"/>
              </w:numPr>
              <w:tabs>
                <w:tab w:val="num" w:pos="180"/>
              </w:tabs>
              <w:ind w:left="180" w:hanging="180"/>
            </w:pPr>
            <w:r w:rsidRPr="00730EF8">
              <w:t>načrtne hranol ve volném rovnoběžném promítání;</w:t>
            </w:r>
          </w:p>
        </w:tc>
        <w:tc>
          <w:tcPr>
            <w:tcW w:w="3420" w:type="dxa"/>
            <w:shd w:val="clear" w:color="auto" w:fill="FFFFFF"/>
          </w:tcPr>
          <w:p w14:paraId="7B51E2ED" w14:textId="77777777" w:rsidR="007D4B12" w:rsidRPr="00730EF8" w:rsidRDefault="007D4B12" w:rsidP="000C09AC">
            <w:pPr>
              <w:numPr>
                <w:ilvl w:val="0"/>
                <w:numId w:val="22"/>
              </w:numPr>
              <w:tabs>
                <w:tab w:val="num" w:pos="180"/>
              </w:tabs>
              <w:ind w:left="180" w:hanging="180"/>
            </w:pPr>
            <w:r w:rsidRPr="00730EF8">
              <w:t>Volné rovnoběžné promítání</w:t>
            </w:r>
          </w:p>
        </w:tc>
        <w:tc>
          <w:tcPr>
            <w:tcW w:w="2520" w:type="dxa"/>
            <w:shd w:val="clear" w:color="auto" w:fill="FFFFFF"/>
          </w:tcPr>
          <w:p w14:paraId="0F7B8594" w14:textId="77777777" w:rsidR="007D4B12" w:rsidRPr="00730EF8" w:rsidRDefault="007D4B12" w:rsidP="000C09AC"/>
        </w:tc>
        <w:tc>
          <w:tcPr>
            <w:tcW w:w="2880" w:type="dxa"/>
            <w:vMerge/>
            <w:shd w:val="clear" w:color="auto" w:fill="FFFFFF"/>
          </w:tcPr>
          <w:p w14:paraId="10C02C66" w14:textId="77777777" w:rsidR="007D4B12" w:rsidRPr="00730EF8" w:rsidRDefault="007D4B12" w:rsidP="000C09AC"/>
        </w:tc>
      </w:tr>
      <w:tr w:rsidR="007D4B12" w:rsidRPr="00730EF8" w14:paraId="42C9E5AE" w14:textId="77777777" w:rsidTr="000C09AC">
        <w:tc>
          <w:tcPr>
            <w:tcW w:w="1777" w:type="dxa"/>
            <w:shd w:val="clear" w:color="auto" w:fill="FFFFFF"/>
          </w:tcPr>
          <w:p w14:paraId="7AA18214" w14:textId="77777777" w:rsidR="007D4B12" w:rsidRPr="00730EF8" w:rsidRDefault="007D4B12" w:rsidP="000C09AC">
            <w:pPr>
              <w:rPr>
                <w:b/>
              </w:rPr>
            </w:pPr>
            <w:r w:rsidRPr="00730EF8">
              <w:rPr>
                <w:b/>
              </w:rPr>
              <w:t>M-9-3-13</w:t>
            </w:r>
          </w:p>
          <w:p w14:paraId="210836FF" w14:textId="77777777" w:rsidR="007D4B12" w:rsidRPr="00730EF8" w:rsidRDefault="007D4B12" w:rsidP="000C09AC"/>
        </w:tc>
        <w:tc>
          <w:tcPr>
            <w:tcW w:w="4271" w:type="dxa"/>
            <w:shd w:val="clear" w:color="auto" w:fill="FFFFFF"/>
          </w:tcPr>
          <w:p w14:paraId="5332A6AF" w14:textId="77777777" w:rsidR="007D4B12" w:rsidRPr="00730EF8" w:rsidRDefault="007D4B12" w:rsidP="000C09AC">
            <w:pPr>
              <w:numPr>
                <w:ilvl w:val="0"/>
                <w:numId w:val="22"/>
              </w:numPr>
              <w:tabs>
                <w:tab w:val="num" w:pos="180"/>
              </w:tabs>
              <w:ind w:left="180" w:hanging="180"/>
            </w:pPr>
            <w:r w:rsidRPr="00730EF8">
              <w:t>řeší aplikační slovní úlohy s využitím znalostí o obsahu a obvodu čtyřúhelníků, s využitím znalostí o hranolech, o středově souměrných rovinných útvarech, při řešení úloh provede rozbor úlohy a náčrt, vyhodnotí reálnost výsledku;</w:t>
            </w:r>
          </w:p>
          <w:p w14:paraId="59315D71" w14:textId="77777777" w:rsidR="007D4B12" w:rsidRPr="00730EF8" w:rsidRDefault="007D4B12" w:rsidP="000C09AC">
            <w:pPr>
              <w:numPr>
                <w:ilvl w:val="0"/>
                <w:numId w:val="22"/>
              </w:numPr>
              <w:tabs>
                <w:tab w:val="num" w:pos="180"/>
              </w:tabs>
              <w:ind w:left="180" w:hanging="180"/>
            </w:pPr>
            <w:r w:rsidRPr="00730EF8">
              <w:t>účelně využívá kalkulátor;</w:t>
            </w:r>
          </w:p>
        </w:tc>
        <w:tc>
          <w:tcPr>
            <w:tcW w:w="3420" w:type="dxa"/>
            <w:shd w:val="clear" w:color="auto" w:fill="FFFFFF"/>
          </w:tcPr>
          <w:p w14:paraId="55DA9808" w14:textId="77777777" w:rsidR="007D4B12" w:rsidRPr="00730EF8" w:rsidRDefault="007D4B12" w:rsidP="000C09AC">
            <w:pPr>
              <w:numPr>
                <w:ilvl w:val="0"/>
                <w:numId w:val="22"/>
              </w:numPr>
              <w:tabs>
                <w:tab w:val="num" w:pos="180"/>
              </w:tabs>
              <w:ind w:left="180" w:hanging="180"/>
            </w:pPr>
            <w:r w:rsidRPr="00730EF8">
              <w:t>Postup při řešení aplikační slovní úlohy s využitím znalostí geometrie v rovině a</w:t>
            </w:r>
            <w:r>
              <w:t> </w:t>
            </w:r>
            <w:r w:rsidRPr="00730EF8">
              <w:t xml:space="preserve">prostoru </w:t>
            </w:r>
          </w:p>
        </w:tc>
        <w:tc>
          <w:tcPr>
            <w:tcW w:w="2520" w:type="dxa"/>
            <w:shd w:val="clear" w:color="auto" w:fill="FFFFFF"/>
          </w:tcPr>
          <w:p w14:paraId="3E075EE5" w14:textId="77777777" w:rsidR="007D4B12" w:rsidRPr="00730EF8" w:rsidRDefault="007D4B12" w:rsidP="000C09AC"/>
        </w:tc>
        <w:tc>
          <w:tcPr>
            <w:tcW w:w="2880" w:type="dxa"/>
            <w:vMerge/>
            <w:shd w:val="clear" w:color="auto" w:fill="FFFFFF"/>
          </w:tcPr>
          <w:p w14:paraId="3BD057ED" w14:textId="77777777" w:rsidR="007D4B12" w:rsidRPr="00730EF8" w:rsidRDefault="007D4B12" w:rsidP="000C09AC"/>
        </w:tc>
      </w:tr>
      <w:tr w:rsidR="007D4B12" w:rsidRPr="00730EF8" w14:paraId="1991E36A" w14:textId="77777777" w:rsidTr="000C09AC">
        <w:tc>
          <w:tcPr>
            <w:tcW w:w="14868" w:type="dxa"/>
            <w:gridSpan w:val="5"/>
            <w:shd w:val="clear" w:color="auto" w:fill="FFFFFF"/>
          </w:tcPr>
          <w:p w14:paraId="567D2218" w14:textId="77777777" w:rsidR="007D4B12" w:rsidRPr="00730EF8" w:rsidRDefault="007D4B12" w:rsidP="000C09AC">
            <w:pPr>
              <w:keepNext/>
              <w:jc w:val="center"/>
              <w:rPr>
                <w:b/>
                <w:caps/>
              </w:rPr>
            </w:pPr>
            <w:r w:rsidRPr="00730EF8">
              <w:rPr>
                <w:b/>
                <w:caps/>
              </w:rPr>
              <w:lastRenderedPageBreak/>
              <w:t>Nestandardní aplikační úlohy a problémy</w:t>
            </w:r>
          </w:p>
        </w:tc>
      </w:tr>
      <w:tr w:rsidR="007D4B12" w:rsidRPr="00730EF8" w14:paraId="3A6CE3C4" w14:textId="77777777" w:rsidTr="000C09AC">
        <w:tc>
          <w:tcPr>
            <w:tcW w:w="1777" w:type="dxa"/>
            <w:shd w:val="clear" w:color="auto" w:fill="FFFFFF"/>
          </w:tcPr>
          <w:p w14:paraId="0CCE142E" w14:textId="77777777" w:rsidR="007D4B12" w:rsidRPr="00730EF8" w:rsidRDefault="007D4B12" w:rsidP="000C09AC">
            <w:pPr>
              <w:rPr>
                <w:b/>
              </w:rPr>
            </w:pPr>
            <w:r w:rsidRPr="00730EF8">
              <w:rPr>
                <w:b/>
              </w:rPr>
              <w:t>M-9-4-01</w:t>
            </w:r>
          </w:p>
          <w:p w14:paraId="58E8E4CD" w14:textId="77777777" w:rsidR="007D4B12" w:rsidRPr="00730EF8" w:rsidRDefault="007D4B12" w:rsidP="000C09AC"/>
        </w:tc>
        <w:tc>
          <w:tcPr>
            <w:tcW w:w="4271" w:type="dxa"/>
            <w:shd w:val="clear" w:color="auto" w:fill="FFFFFF"/>
          </w:tcPr>
          <w:p w14:paraId="799E803C" w14:textId="77777777" w:rsidR="007D4B12" w:rsidRPr="00730EF8" w:rsidRDefault="007D4B12" w:rsidP="000C09AC">
            <w:pPr>
              <w:numPr>
                <w:ilvl w:val="0"/>
                <w:numId w:val="22"/>
              </w:numPr>
              <w:tabs>
                <w:tab w:val="num" w:pos="180"/>
              </w:tabs>
              <w:ind w:left="180" w:hanging="180"/>
            </w:pPr>
            <w:r w:rsidRPr="00730EF8">
              <w:t>doplní číselnou řadu v oboru celých a</w:t>
            </w:r>
            <w:r>
              <w:t> </w:t>
            </w:r>
            <w:r w:rsidRPr="00730EF8">
              <w:t>racionálních čísel, doplní obrázkovou řadu;</w:t>
            </w:r>
          </w:p>
          <w:p w14:paraId="50AA6FFD" w14:textId="77777777" w:rsidR="007D4B12" w:rsidRPr="00730EF8" w:rsidRDefault="007D4B12" w:rsidP="000C09AC">
            <w:pPr>
              <w:numPr>
                <w:ilvl w:val="0"/>
                <w:numId w:val="22"/>
              </w:numPr>
              <w:tabs>
                <w:tab w:val="num" w:pos="180"/>
              </w:tabs>
              <w:ind w:left="180" w:hanging="180"/>
            </w:pPr>
            <w:r w:rsidRPr="00730EF8">
              <w:t>doplní početní tabulky, čtverce či jiné obrazce;</w:t>
            </w:r>
          </w:p>
          <w:p w14:paraId="35970FDB" w14:textId="77777777" w:rsidR="007D4B12" w:rsidRPr="00730EF8" w:rsidRDefault="007D4B12" w:rsidP="000C09AC">
            <w:pPr>
              <w:numPr>
                <w:ilvl w:val="0"/>
                <w:numId w:val="22"/>
              </w:numPr>
              <w:tabs>
                <w:tab w:val="num" w:pos="180"/>
              </w:tabs>
              <w:ind w:left="180" w:hanging="180"/>
            </w:pPr>
            <w:r w:rsidRPr="00730EF8">
              <w:t>prezentuje způsob řešení úlohy;</w:t>
            </w:r>
          </w:p>
        </w:tc>
        <w:tc>
          <w:tcPr>
            <w:tcW w:w="3420" w:type="dxa"/>
            <w:shd w:val="clear" w:color="auto" w:fill="FFFFFF"/>
          </w:tcPr>
          <w:p w14:paraId="7F482151" w14:textId="77777777" w:rsidR="007D4B12" w:rsidRDefault="007D4B12" w:rsidP="000C09AC">
            <w:pPr>
              <w:numPr>
                <w:ilvl w:val="0"/>
                <w:numId w:val="22"/>
              </w:numPr>
              <w:tabs>
                <w:tab w:val="num" w:pos="180"/>
              </w:tabs>
              <w:ind w:left="180" w:hanging="180"/>
            </w:pPr>
            <w:r w:rsidRPr="00730EF8">
              <w:t>Číselné řady v oboru celých a</w:t>
            </w:r>
            <w:r>
              <w:t> </w:t>
            </w:r>
            <w:r w:rsidRPr="00730EF8">
              <w:t>racionálních čísel, obrázkové řady</w:t>
            </w:r>
          </w:p>
          <w:p w14:paraId="0D331BB0" w14:textId="77777777" w:rsidR="007D4B12" w:rsidRPr="00730EF8" w:rsidRDefault="007D4B12" w:rsidP="000C09AC">
            <w:pPr>
              <w:numPr>
                <w:ilvl w:val="0"/>
                <w:numId w:val="22"/>
              </w:numPr>
              <w:tabs>
                <w:tab w:val="num" w:pos="180"/>
              </w:tabs>
              <w:ind w:left="180" w:hanging="180"/>
            </w:pPr>
            <w:r>
              <w:t>Početní obrazce</w:t>
            </w:r>
          </w:p>
          <w:p w14:paraId="7CB9DAC4" w14:textId="77777777" w:rsidR="007D4B12" w:rsidRPr="00730EF8" w:rsidRDefault="007D4B12" w:rsidP="000C09AC">
            <w:pPr>
              <w:numPr>
                <w:ilvl w:val="0"/>
                <w:numId w:val="22"/>
              </w:numPr>
              <w:tabs>
                <w:tab w:val="num" w:pos="180"/>
              </w:tabs>
              <w:ind w:left="180" w:hanging="180"/>
            </w:pPr>
            <w:r w:rsidRPr="00730EF8">
              <w:t>Prezentace řešení úlohy</w:t>
            </w:r>
          </w:p>
          <w:p w14:paraId="010A9B60" w14:textId="77777777" w:rsidR="007D4B12" w:rsidRPr="00730EF8" w:rsidRDefault="007D4B12" w:rsidP="000C09AC"/>
        </w:tc>
        <w:tc>
          <w:tcPr>
            <w:tcW w:w="2520" w:type="dxa"/>
            <w:vMerge w:val="restart"/>
            <w:shd w:val="clear" w:color="auto" w:fill="FFFFFF"/>
          </w:tcPr>
          <w:p w14:paraId="0EF76342" w14:textId="77777777" w:rsidR="007D4B12" w:rsidRPr="00730EF8" w:rsidRDefault="007D4B12" w:rsidP="000C09AC">
            <w:r w:rsidRPr="00730EF8">
              <w:t>OSV – Osobnostní rozvoj</w:t>
            </w:r>
            <w:r>
              <w:t xml:space="preserve"> –</w:t>
            </w:r>
            <w:r w:rsidRPr="00730EF8">
              <w:t xml:space="preserve"> Rozvoj schopností poznávání (cvičení dovednosti zapamatování, řešení</w:t>
            </w:r>
            <w:r>
              <w:t> </w:t>
            </w:r>
            <w:r w:rsidRPr="00730EF8">
              <w:t>problémů);</w:t>
            </w:r>
            <w:r>
              <w:t xml:space="preserve"> </w:t>
            </w:r>
            <w:r w:rsidRPr="00730EF8">
              <w:t>Kreativita (cvičení pro rozvoj základních rysů kreativity – práce ve</w:t>
            </w:r>
            <w:r>
              <w:t> skupině)</w:t>
            </w:r>
          </w:p>
        </w:tc>
        <w:tc>
          <w:tcPr>
            <w:tcW w:w="2880" w:type="dxa"/>
            <w:vMerge w:val="restart"/>
            <w:shd w:val="clear" w:color="auto" w:fill="FFFFFF"/>
          </w:tcPr>
          <w:p w14:paraId="43A782FD" w14:textId="77777777" w:rsidR="007D4B12" w:rsidRPr="00730EF8" w:rsidRDefault="007D4B12" w:rsidP="000C09AC">
            <w:r w:rsidRPr="00730EF8">
              <w:t xml:space="preserve">Rozšiřující učivo: </w:t>
            </w:r>
          </w:p>
          <w:p w14:paraId="0C59091B" w14:textId="77777777" w:rsidR="007D4B12" w:rsidRPr="00730EF8" w:rsidRDefault="007D4B12" w:rsidP="000C09AC">
            <w:pPr>
              <w:numPr>
                <w:ilvl w:val="1"/>
                <w:numId w:val="22"/>
              </w:numPr>
              <w:tabs>
                <w:tab w:val="num" w:pos="252"/>
              </w:tabs>
              <w:ind w:left="252" w:hanging="252"/>
            </w:pPr>
            <w:r w:rsidRPr="00730EF8">
              <w:t xml:space="preserve">posloupnosti a řady </w:t>
            </w:r>
          </w:p>
          <w:p w14:paraId="4EBEFCDE" w14:textId="77777777" w:rsidR="007D4B12" w:rsidRPr="00730EF8" w:rsidRDefault="007D4B12" w:rsidP="000C09AC"/>
          <w:p w14:paraId="0FF7A2FF" w14:textId="77777777" w:rsidR="007D4B12" w:rsidRPr="00730EF8" w:rsidRDefault="007D4B12" w:rsidP="000C09AC">
            <w:pPr>
              <w:rPr>
                <w:i/>
              </w:rPr>
            </w:pPr>
            <w:r w:rsidRPr="00730EF8">
              <w:t>Poznámka:</w:t>
            </w:r>
          </w:p>
          <w:p w14:paraId="2A34DC04" w14:textId="77777777" w:rsidR="007D4B12" w:rsidRPr="00730EF8" w:rsidRDefault="007D4B12" w:rsidP="000C09AC">
            <w:r>
              <w:t>U</w:t>
            </w:r>
            <w:r w:rsidRPr="00730EF8">
              <w:t>čitel využívá v hodinách grafické geometrické programy</w:t>
            </w:r>
            <w:r>
              <w:t>.</w:t>
            </w:r>
            <w:r w:rsidRPr="00730EF8">
              <w:t xml:space="preserve">   </w:t>
            </w:r>
          </w:p>
          <w:p w14:paraId="48E954F4" w14:textId="77777777" w:rsidR="007D4B12" w:rsidRPr="00730EF8" w:rsidRDefault="007D4B12" w:rsidP="000C09AC"/>
        </w:tc>
      </w:tr>
      <w:tr w:rsidR="007D4B12" w:rsidRPr="00730EF8" w14:paraId="12228C94" w14:textId="77777777" w:rsidTr="000C09AC">
        <w:tc>
          <w:tcPr>
            <w:tcW w:w="1777" w:type="dxa"/>
            <w:shd w:val="clear" w:color="auto" w:fill="FFFFFF"/>
          </w:tcPr>
          <w:p w14:paraId="7E6AA8D8" w14:textId="77777777" w:rsidR="007D4B12" w:rsidRPr="00730EF8" w:rsidRDefault="007D4B12" w:rsidP="000C09AC">
            <w:pPr>
              <w:rPr>
                <w:b/>
              </w:rPr>
            </w:pPr>
            <w:r w:rsidRPr="00730EF8">
              <w:rPr>
                <w:b/>
              </w:rPr>
              <w:t>M-9-4-02</w:t>
            </w:r>
          </w:p>
        </w:tc>
        <w:tc>
          <w:tcPr>
            <w:tcW w:w="4271" w:type="dxa"/>
            <w:shd w:val="clear" w:color="auto" w:fill="FFFFFF"/>
          </w:tcPr>
          <w:p w14:paraId="5CDC7415" w14:textId="77777777" w:rsidR="007D4B12" w:rsidRPr="00730EF8" w:rsidRDefault="007D4B12" w:rsidP="000C09AC">
            <w:pPr>
              <w:numPr>
                <w:ilvl w:val="0"/>
                <w:numId w:val="22"/>
              </w:numPr>
              <w:tabs>
                <w:tab w:val="num" w:pos="180"/>
              </w:tabs>
              <w:ind w:left="180" w:hanging="180"/>
            </w:pPr>
            <w:r w:rsidRPr="00730EF8">
              <w:t>rozdělí nebo vytvoří geometrický útvar</w:t>
            </w:r>
            <w:r>
              <w:t> </w:t>
            </w:r>
            <w:r w:rsidRPr="00730EF8">
              <w:t>podle zadaných parametrů s využitím vlastností rovinných a</w:t>
            </w:r>
            <w:r>
              <w:t> </w:t>
            </w:r>
            <w:r w:rsidRPr="00730EF8">
              <w:t>prostorových geometrických útvarů.</w:t>
            </w:r>
          </w:p>
        </w:tc>
        <w:tc>
          <w:tcPr>
            <w:tcW w:w="3420" w:type="dxa"/>
            <w:shd w:val="clear" w:color="auto" w:fill="FFFFFF"/>
          </w:tcPr>
          <w:p w14:paraId="105E2F29" w14:textId="77777777" w:rsidR="007D4B12" w:rsidRPr="00730EF8" w:rsidRDefault="007D4B12" w:rsidP="000C09AC">
            <w:pPr>
              <w:numPr>
                <w:ilvl w:val="0"/>
                <w:numId w:val="22"/>
              </w:numPr>
              <w:tabs>
                <w:tab w:val="num" w:pos="180"/>
              </w:tabs>
              <w:ind w:left="180" w:hanging="180"/>
            </w:pPr>
            <w:r w:rsidRPr="00730EF8">
              <w:t>Postupy při řešení netradičních geometrick</w:t>
            </w:r>
            <w:r>
              <w:t>ých</w:t>
            </w:r>
            <w:r w:rsidRPr="00730EF8">
              <w:t xml:space="preserve"> úloh</w:t>
            </w:r>
          </w:p>
        </w:tc>
        <w:tc>
          <w:tcPr>
            <w:tcW w:w="2520" w:type="dxa"/>
            <w:vMerge/>
            <w:shd w:val="clear" w:color="auto" w:fill="FFFFFF"/>
          </w:tcPr>
          <w:p w14:paraId="0843F018" w14:textId="77777777" w:rsidR="007D4B12" w:rsidRPr="00730EF8" w:rsidRDefault="007D4B12" w:rsidP="000C09AC"/>
        </w:tc>
        <w:tc>
          <w:tcPr>
            <w:tcW w:w="2880" w:type="dxa"/>
            <w:vMerge/>
            <w:shd w:val="clear" w:color="auto" w:fill="FFFFFF"/>
          </w:tcPr>
          <w:p w14:paraId="315E850A" w14:textId="77777777" w:rsidR="007D4B12" w:rsidRPr="00730EF8" w:rsidRDefault="007D4B12" w:rsidP="000C09AC"/>
        </w:tc>
      </w:tr>
    </w:tbl>
    <w:p w14:paraId="5277C93B" w14:textId="77777777" w:rsidR="007D4B12" w:rsidRPr="00730EF8" w:rsidRDefault="007D4B12" w:rsidP="007D4B12">
      <w:pPr>
        <w:spacing w:before="120"/>
      </w:pPr>
    </w:p>
    <w:p w14:paraId="586FB081" w14:textId="77777777" w:rsidR="007D4B12" w:rsidRPr="00730EF8" w:rsidRDefault="007D4B12" w:rsidP="007D4B12">
      <w:pPr>
        <w:tabs>
          <w:tab w:val="left" w:pos="2880"/>
          <w:tab w:val="left" w:pos="5220"/>
          <w:tab w:val="left" w:pos="6660"/>
          <w:tab w:val="left" w:pos="6840"/>
        </w:tabs>
        <w:rPr>
          <w:b/>
          <w:i/>
        </w:rPr>
      </w:pPr>
      <w:r w:rsidRPr="00730EF8">
        <w:rPr>
          <w:b/>
        </w:rPr>
        <w:t>2. stupeň</w:t>
      </w:r>
    </w:p>
    <w:p w14:paraId="4FD3170F" w14:textId="77777777" w:rsidR="007D4B12" w:rsidRPr="00730EF8" w:rsidRDefault="007D4B12" w:rsidP="007D4B12">
      <w:pPr>
        <w:tabs>
          <w:tab w:val="left" w:pos="2880"/>
          <w:tab w:val="left" w:pos="5220"/>
        </w:tabs>
        <w:spacing w:after="120"/>
        <w:rPr>
          <w:sz w:val="18"/>
          <w:szCs w:val="18"/>
        </w:rPr>
      </w:pPr>
      <w:r w:rsidRPr="00730EF8">
        <w:rPr>
          <w:b/>
        </w:rPr>
        <w:t>Ročník: osmý</w:t>
      </w:r>
    </w:p>
    <w:tbl>
      <w:tblPr>
        <w:tblW w:w="148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ook w:val="01E0" w:firstRow="1" w:lastRow="1" w:firstColumn="1" w:lastColumn="1" w:noHBand="0" w:noVBand="0"/>
      </w:tblPr>
      <w:tblGrid>
        <w:gridCol w:w="1777"/>
        <w:gridCol w:w="4271"/>
        <w:gridCol w:w="3420"/>
        <w:gridCol w:w="2520"/>
        <w:gridCol w:w="2880"/>
      </w:tblGrid>
      <w:tr w:rsidR="007D4B12" w:rsidRPr="00730EF8" w14:paraId="10C0253E" w14:textId="77777777" w:rsidTr="000C09AC">
        <w:tc>
          <w:tcPr>
            <w:tcW w:w="1777" w:type="dxa"/>
            <w:shd w:val="clear" w:color="auto" w:fill="FFFFFF"/>
          </w:tcPr>
          <w:p w14:paraId="70287E40" w14:textId="77777777" w:rsidR="007D4B12" w:rsidRPr="00730EF8" w:rsidRDefault="007D4B12" w:rsidP="000C09AC">
            <w:pPr>
              <w:rPr>
                <w:b/>
                <w:caps/>
              </w:rPr>
            </w:pPr>
            <w:r w:rsidRPr="00730EF8">
              <w:rPr>
                <w:b/>
                <w:caps/>
              </w:rPr>
              <w:t>Očekávané výstupy z RVP ZV</w:t>
            </w:r>
          </w:p>
          <w:p w14:paraId="5C805B5A" w14:textId="77777777" w:rsidR="007D4B12" w:rsidRPr="00730EF8" w:rsidRDefault="007D4B12" w:rsidP="000C09AC">
            <w:pPr>
              <w:rPr>
                <w:i/>
              </w:rPr>
            </w:pPr>
          </w:p>
        </w:tc>
        <w:tc>
          <w:tcPr>
            <w:tcW w:w="4271" w:type="dxa"/>
            <w:shd w:val="clear" w:color="auto" w:fill="FFFFFF"/>
          </w:tcPr>
          <w:p w14:paraId="433D8082" w14:textId="77777777" w:rsidR="007D4B12" w:rsidRPr="00730EF8" w:rsidRDefault="007D4B12" w:rsidP="000C09AC">
            <w:pPr>
              <w:rPr>
                <w:b/>
                <w:caps/>
              </w:rPr>
            </w:pPr>
            <w:r w:rsidRPr="00730EF8">
              <w:rPr>
                <w:b/>
                <w:caps/>
              </w:rPr>
              <w:t>Dílčí výstupy</w:t>
            </w:r>
          </w:p>
          <w:p w14:paraId="2977DBE3" w14:textId="77777777" w:rsidR="007D4B12" w:rsidRPr="00730EF8" w:rsidRDefault="007D4B12" w:rsidP="000C09AC">
            <w:pPr>
              <w:rPr>
                <w:b/>
                <w:caps/>
              </w:rPr>
            </w:pPr>
          </w:p>
          <w:p w14:paraId="763B5313" w14:textId="77777777" w:rsidR="007D4B12" w:rsidRPr="00730EF8" w:rsidRDefault="007D4B12" w:rsidP="000C09AC"/>
          <w:p w14:paraId="5CEF0845" w14:textId="77777777" w:rsidR="007D4B12" w:rsidRPr="00DE085B" w:rsidRDefault="007D4B12" w:rsidP="000C09AC">
            <w:r w:rsidRPr="00DE085B">
              <w:t>Žák:</w:t>
            </w:r>
          </w:p>
        </w:tc>
        <w:tc>
          <w:tcPr>
            <w:tcW w:w="3420" w:type="dxa"/>
            <w:shd w:val="clear" w:color="auto" w:fill="FFFFFF"/>
          </w:tcPr>
          <w:p w14:paraId="591D2F62" w14:textId="77777777" w:rsidR="007D4B12" w:rsidRPr="00730EF8" w:rsidRDefault="007D4B12" w:rsidP="000C09AC">
            <w:pPr>
              <w:rPr>
                <w:b/>
                <w:caps/>
              </w:rPr>
            </w:pPr>
            <w:r w:rsidRPr="00730EF8">
              <w:rPr>
                <w:b/>
                <w:caps/>
              </w:rPr>
              <w:t>učivo</w:t>
            </w:r>
          </w:p>
          <w:p w14:paraId="4FAFA728" w14:textId="77777777" w:rsidR="007D4B12" w:rsidRPr="00730EF8" w:rsidRDefault="007D4B12" w:rsidP="000C09AC">
            <w:pPr>
              <w:rPr>
                <w:b/>
                <w:caps/>
              </w:rPr>
            </w:pPr>
          </w:p>
          <w:p w14:paraId="20AC7A3B" w14:textId="77777777" w:rsidR="007D4B12" w:rsidRPr="00730EF8" w:rsidRDefault="007D4B12" w:rsidP="000C09AC">
            <w:pPr>
              <w:rPr>
                <w:caps/>
              </w:rPr>
            </w:pPr>
          </w:p>
        </w:tc>
        <w:tc>
          <w:tcPr>
            <w:tcW w:w="2520" w:type="dxa"/>
            <w:shd w:val="clear" w:color="auto" w:fill="FFFFFF"/>
          </w:tcPr>
          <w:p w14:paraId="13D9F4F7" w14:textId="77777777" w:rsidR="007D4B12" w:rsidRPr="00730EF8" w:rsidRDefault="007D4B12" w:rsidP="000C09AC">
            <w:pPr>
              <w:rPr>
                <w:b/>
                <w:caps/>
              </w:rPr>
            </w:pPr>
            <w:r w:rsidRPr="00730EF8">
              <w:rPr>
                <w:b/>
                <w:caps/>
              </w:rPr>
              <w:t>tematické okruhy průřezového tématu</w:t>
            </w:r>
          </w:p>
        </w:tc>
        <w:tc>
          <w:tcPr>
            <w:tcW w:w="2880" w:type="dxa"/>
            <w:shd w:val="clear" w:color="auto" w:fill="FFFFFF"/>
          </w:tcPr>
          <w:p w14:paraId="2B975ECE" w14:textId="77777777" w:rsidR="007D4B12" w:rsidRPr="00730EF8" w:rsidRDefault="007D4B12" w:rsidP="000C09AC">
            <w:pPr>
              <w:rPr>
                <w:b/>
                <w:caps/>
              </w:rPr>
            </w:pPr>
            <w:r w:rsidRPr="00730EF8">
              <w:rPr>
                <w:b/>
                <w:caps/>
              </w:rPr>
              <w:t>přesahy, vazby, ROZŠIŘUJÍCÍ UČIVO, poznámky</w:t>
            </w:r>
          </w:p>
          <w:p w14:paraId="691CCBB7" w14:textId="77777777" w:rsidR="007D4B12" w:rsidRPr="00730EF8" w:rsidRDefault="007D4B12" w:rsidP="000C09AC">
            <w:pPr>
              <w:rPr>
                <w:i/>
                <w:caps/>
              </w:rPr>
            </w:pPr>
          </w:p>
        </w:tc>
      </w:tr>
      <w:tr w:rsidR="007D4B12" w:rsidRPr="00730EF8" w14:paraId="53E079AE" w14:textId="77777777" w:rsidTr="000C09AC">
        <w:tc>
          <w:tcPr>
            <w:tcW w:w="14868" w:type="dxa"/>
            <w:gridSpan w:val="5"/>
            <w:shd w:val="clear" w:color="auto" w:fill="FFFFFF"/>
          </w:tcPr>
          <w:p w14:paraId="3661755E" w14:textId="77777777" w:rsidR="007D4B12" w:rsidRPr="00730EF8" w:rsidRDefault="007D4B12" w:rsidP="000C09AC">
            <w:pPr>
              <w:jc w:val="center"/>
              <w:rPr>
                <w:b/>
                <w:caps/>
              </w:rPr>
            </w:pPr>
            <w:r w:rsidRPr="00730EF8">
              <w:rPr>
                <w:b/>
                <w:caps/>
              </w:rPr>
              <w:t>Číslo a proměnná</w:t>
            </w:r>
          </w:p>
        </w:tc>
      </w:tr>
      <w:tr w:rsidR="007D4B12" w:rsidRPr="00730EF8" w14:paraId="7D87C8EF" w14:textId="77777777" w:rsidTr="000C09AC">
        <w:tc>
          <w:tcPr>
            <w:tcW w:w="1777" w:type="dxa"/>
            <w:shd w:val="clear" w:color="auto" w:fill="FFFFFF"/>
          </w:tcPr>
          <w:p w14:paraId="65A8DC94" w14:textId="77777777" w:rsidR="007D4B12" w:rsidRPr="00730EF8" w:rsidRDefault="007D4B12" w:rsidP="000C09AC">
            <w:pPr>
              <w:rPr>
                <w:b/>
                <w:sz w:val="22"/>
                <w:szCs w:val="22"/>
              </w:rPr>
            </w:pPr>
            <w:r w:rsidRPr="00730EF8">
              <w:rPr>
                <w:b/>
              </w:rPr>
              <w:t xml:space="preserve">M-9-1-01 </w:t>
            </w:r>
          </w:p>
          <w:p w14:paraId="1A2307D7" w14:textId="77777777" w:rsidR="007D4B12" w:rsidRPr="00730EF8" w:rsidRDefault="007D4B12" w:rsidP="000C09AC">
            <w:pPr>
              <w:rPr>
                <w:sz w:val="22"/>
                <w:szCs w:val="22"/>
              </w:rPr>
            </w:pPr>
          </w:p>
        </w:tc>
        <w:tc>
          <w:tcPr>
            <w:tcW w:w="4271" w:type="dxa"/>
            <w:shd w:val="clear" w:color="auto" w:fill="FFFFFF"/>
          </w:tcPr>
          <w:p w14:paraId="4CF07010" w14:textId="77777777" w:rsidR="007D4B12" w:rsidRPr="00730EF8" w:rsidRDefault="007D4B12" w:rsidP="000C09AC">
            <w:pPr>
              <w:numPr>
                <w:ilvl w:val="0"/>
                <w:numId w:val="22"/>
              </w:numPr>
              <w:tabs>
                <w:tab w:val="num" w:pos="180"/>
              </w:tabs>
              <w:ind w:left="180" w:hanging="180"/>
            </w:pPr>
            <w:r w:rsidRPr="00730EF8">
              <w:t>rozlišuje pojmy umocňování a odmocňování;</w:t>
            </w:r>
          </w:p>
          <w:p w14:paraId="3F07EF0D" w14:textId="77777777" w:rsidR="007D4B12" w:rsidRPr="00730EF8" w:rsidRDefault="007D4B12" w:rsidP="000C09AC">
            <w:pPr>
              <w:numPr>
                <w:ilvl w:val="0"/>
                <w:numId w:val="22"/>
              </w:numPr>
              <w:tabs>
                <w:tab w:val="num" w:pos="180"/>
              </w:tabs>
              <w:ind w:left="180" w:hanging="180"/>
            </w:pPr>
            <w:r w:rsidRPr="00730EF8">
              <w:t>určuje zpaměti druhou mocninu čísel 1</w:t>
            </w:r>
            <w:r>
              <w:t> </w:t>
            </w:r>
            <w:r w:rsidRPr="00730EF8">
              <w:t xml:space="preserve">– </w:t>
            </w:r>
            <w:r>
              <w:t>20</w:t>
            </w:r>
            <w:r w:rsidRPr="00730EF8">
              <w:t xml:space="preserve"> a odmocninu těchto mocnin, určuje druhou mocninu a odmocninu přirozených a desetinných čísel pomocí</w:t>
            </w:r>
            <w:r>
              <w:t> </w:t>
            </w:r>
            <w:r w:rsidRPr="00730EF8">
              <w:t>tabulek a kalkulátoru;</w:t>
            </w:r>
          </w:p>
          <w:p w14:paraId="2E6AAC60" w14:textId="77777777" w:rsidR="007D4B12" w:rsidRPr="00730EF8" w:rsidRDefault="007D4B12" w:rsidP="000C09AC">
            <w:pPr>
              <w:numPr>
                <w:ilvl w:val="0"/>
                <w:numId w:val="22"/>
              </w:numPr>
              <w:tabs>
                <w:tab w:val="num" w:pos="180"/>
              </w:tabs>
              <w:ind w:left="180" w:hanging="180"/>
            </w:pPr>
            <w:r w:rsidRPr="00730EF8">
              <w:t>ovládá pravidla pro umocňování a odmocňování zlomku a součinu dvou</w:t>
            </w:r>
            <w:r>
              <w:t> </w:t>
            </w:r>
            <w:r w:rsidRPr="00730EF8">
              <w:t>čísel;</w:t>
            </w:r>
          </w:p>
          <w:p w14:paraId="4D63B2DE" w14:textId="77777777" w:rsidR="007D4B12" w:rsidRPr="00730EF8" w:rsidRDefault="007D4B12" w:rsidP="000C09AC">
            <w:pPr>
              <w:numPr>
                <w:ilvl w:val="0"/>
                <w:numId w:val="22"/>
              </w:numPr>
              <w:tabs>
                <w:tab w:val="num" w:pos="180"/>
              </w:tabs>
              <w:ind w:left="180" w:hanging="180"/>
            </w:pPr>
            <w:r w:rsidRPr="00730EF8">
              <w:t>určuje hodnotu číselného výrazu s druhou mocninou a odmocninou;</w:t>
            </w:r>
          </w:p>
          <w:p w14:paraId="04D1E03E" w14:textId="77777777" w:rsidR="007D4B12" w:rsidRPr="00730EF8" w:rsidRDefault="007D4B12" w:rsidP="000C09AC">
            <w:pPr>
              <w:numPr>
                <w:ilvl w:val="0"/>
                <w:numId w:val="22"/>
              </w:numPr>
              <w:tabs>
                <w:tab w:val="num" w:pos="180"/>
              </w:tabs>
              <w:ind w:left="180" w:hanging="180"/>
            </w:pPr>
            <w:r w:rsidRPr="00730EF8">
              <w:lastRenderedPageBreak/>
              <w:t>využívá geometrický význam druhé mocniny v praxi;</w:t>
            </w:r>
          </w:p>
        </w:tc>
        <w:tc>
          <w:tcPr>
            <w:tcW w:w="3420" w:type="dxa"/>
            <w:shd w:val="clear" w:color="auto" w:fill="FFFFFF"/>
          </w:tcPr>
          <w:p w14:paraId="02946C17" w14:textId="77777777" w:rsidR="007D4B12" w:rsidRPr="00730EF8" w:rsidRDefault="007D4B12" w:rsidP="000C09AC">
            <w:pPr>
              <w:numPr>
                <w:ilvl w:val="0"/>
                <w:numId w:val="22"/>
              </w:numPr>
              <w:tabs>
                <w:tab w:val="num" w:pos="180"/>
              </w:tabs>
              <w:ind w:left="180" w:hanging="180"/>
            </w:pPr>
            <w:r w:rsidRPr="00730EF8">
              <w:lastRenderedPageBreak/>
              <w:t>Druhá mocnina a odmocnina</w:t>
            </w:r>
          </w:p>
          <w:p w14:paraId="13035F5D" w14:textId="77777777" w:rsidR="007D4B12" w:rsidRPr="00730EF8" w:rsidRDefault="007D4B12" w:rsidP="000C09AC"/>
        </w:tc>
        <w:tc>
          <w:tcPr>
            <w:tcW w:w="2520" w:type="dxa"/>
            <w:shd w:val="clear" w:color="auto" w:fill="FFFFFF"/>
          </w:tcPr>
          <w:p w14:paraId="036E1E53" w14:textId="77777777" w:rsidR="007D4B12" w:rsidRPr="00730EF8" w:rsidRDefault="007D4B12" w:rsidP="000C09AC"/>
        </w:tc>
        <w:tc>
          <w:tcPr>
            <w:tcW w:w="2880" w:type="dxa"/>
            <w:vMerge w:val="restart"/>
            <w:shd w:val="clear" w:color="auto" w:fill="FFFFFF"/>
          </w:tcPr>
          <w:p w14:paraId="328E0EB9" w14:textId="77777777" w:rsidR="007D4B12" w:rsidRPr="00730EF8" w:rsidRDefault="007D4B12" w:rsidP="000C09AC">
            <w:r w:rsidRPr="00730EF8">
              <w:t xml:space="preserve">Rozšiřující učivo: </w:t>
            </w:r>
          </w:p>
          <w:p w14:paraId="0ED7AE5F" w14:textId="77777777" w:rsidR="007D4B12" w:rsidRPr="00730EF8" w:rsidRDefault="007D4B12" w:rsidP="000C09AC">
            <w:pPr>
              <w:numPr>
                <w:ilvl w:val="1"/>
                <w:numId w:val="22"/>
              </w:numPr>
              <w:tabs>
                <w:tab w:val="num" w:pos="252"/>
              </w:tabs>
              <w:ind w:left="252" w:hanging="180"/>
            </w:pPr>
            <w:r w:rsidRPr="00730EF8">
              <w:t>mocniny s přirozeným mocnitelem</w:t>
            </w:r>
          </w:p>
          <w:p w14:paraId="034919DA" w14:textId="77777777" w:rsidR="007D4B12" w:rsidRPr="00730EF8" w:rsidRDefault="007D4B12" w:rsidP="000C09AC">
            <w:pPr>
              <w:numPr>
                <w:ilvl w:val="1"/>
                <w:numId w:val="22"/>
              </w:numPr>
              <w:tabs>
                <w:tab w:val="num" w:pos="252"/>
              </w:tabs>
              <w:ind w:left="252" w:hanging="180"/>
            </w:pPr>
            <w:r w:rsidRPr="00730EF8">
              <w:t xml:space="preserve">zápis čísla v desítkové soustavě pomocí mocnin deseti, ve tvaru </w:t>
            </w:r>
            <w:r w:rsidRPr="00730EF8">
              <w:rPr>
                <w:i/>
              </w:rPr>
              <w:t>a</w:t>
            </w:r>
            <w:r w:rsidRPr="00730EF8">
              <w:t>.10</w:t>
            </w:r>
            <w:r w:rsidRPr="00730EF8">
              <w:rPr>
                <w:i/>
                <w:vertAlign w:val="superscript"/>
              </w:rPr>
              <w:t>n</w:t>
            </w:r>
            <w:r w:rsidRPr="00730EF8">
              <w:t xml:space="preserve">, kde </w:t>
            </w:r>
            <w:r w:rsidRPr="00730EF8">
              <w:rPr>
                <w:i/>
              </w:rPr>
              <w:t>a</w:t>
            </w:r>
            <w:r w:rsidRPr="00730EF8">
              <w:t xml:space="preserve"> &lt; 10</w:t>
            </w:r>
          </w:p>
          <w:p w14:paraId="26718189" w14:textId="77777777" w:rsidR="007D4B12" w:rsidRPr="00730EF8" w:rsidRDefault="007D4B12" w:rsidP="000C09AC"/>
          <w:p w14:paraId="6B83273B" w14:textId="77777777" w:rsidR="007D4B12" w:rsidRPr="00730EF8" w:rsidRDefault="007D4B12" w:rsidP="000C09AC">
            <w:pPr>
              <w:tabs>
                <w:tab w:val="num" w:pos="2052"/>
              </w:tabs>
              <w:spacing w:before="60"/>
            </w:pPr>
            <w:r w:rsidRPr="00730EF8">
              <w:t>Další náměty do výuky:</w:t>
            </w:r>
          </w:p>
          <w:p w14:paraId="2184F7B3" w14:textId="77777777" w:rsidR="007D4B12" w:rsidRPr="00730EF8" w:rsidRDefault="007D4B12" w:rsidP="000C09AC">
            <w:pPr>
              <w:numPr>
                <w:ilvl w:val="1"/>
                <w:numId w:val="22"/>
              </w:numPr>
              <w:tabs>
                <w:tab w:val="num" w:pos="252"/>
              </w:tabs>
              <w:ind w:left="252" w:hanging="180"/>
            </w:pPr>
            <w:r w:rsidRPr="00730EF8">
              <w:t>propedeutika využití parametru v matematice</w:t>
            </w:r>
          </w:p>
          <w:p w14:paraId="051F4BD9" w14:textId="77777777" w:rsidR="007D4B12" w:rsidRPr="00730EF8" w:rsidRDefault="007D4B12" w:rsidP="000C09AC">
            <w:pPr>
              <w:tabs>
                <w:tab w:val="num" w:pos="72"/>
              </w:tabs>
              <w:ind w:left="72"/>
            </w:pPr>
          </w:p>
          <w:p w14:paraId="1CAD71B1" w14:textId="77777777" w:rsidR="007D4B12" w:rsidRPr="00730EF8" w:rsidRDefault="007D4B12" w:rsidP="000C09AC"/>
          <w:p w14:paraId="44EF4D12" w14:textId="77777777" w:rsidR="007D4B12" w:rsidRPr="00730EF8" w:rsidRDefault="007D4B12" w:rsidP="000C09AC">
            <w:pPr>
              <w:spacing w:before="120"/>
            </w:pPr>
            <w:r w:rsidRPr="00730EF8">
              <w:t xml:space="preserve"> </w:t>
            </w:r>
          </w:p>
          <w:p w14:paraId="2B6C871A" w14:textId="77777777" w:rsidR="007D4B12" w:rsidRPr="00730EF8" w:rsidRDefault="007D4B12" w:rsidP="000C09AC">
            <w:pPr>
              <w:pStyle w:val="ListParagraph"/>
              <w:tabs>
                <w:tab w:val="left" w:pos="252"/>
              </w:tabs>
              <w:ind w:left="252" w:hanging="360"/>
            </w:pPr>
          </w:p>
        </w:tc>
      </w:tr>
      <w:tr w:rsidR="007D4B12" w:rsidRPr="00730EF8" w14:paraId="2E55CBE2" w14:textId="77777777" w:rsidTr="000C09AC">
        <w:tc>
          <w:tcPr>
            <w:tcW w:w="1777" w:type="dxa"/>
            <w:shd w:val="clear" w:color="auto" w:fill="FFFFFF"/>
          </w:tcPr>
          <w:p w14:paraId="5D346685" w14:textId="77777777" w:rsidR="007D4B12" w:rsidRPr="00730EF8" w:rsidRDefault="007D4B12" w:rsidP="000C09AC">
            <w:pPr>
              <w:rPr>
                <w:b/>
              </w:rPr>
            </w:pPr>
            <w:r w:rsidRPr="00730EF8">
              <w:rPr>
                <w:b/>
              </w:rPr>
              <w:lastRenderedPageBreak/>
              <w:t xml:space="preserve">M-9-1-07 </w:t>
            </w:r>
          </w:p>
          <w:p w14:paraId="3E4DD329" w14:textId="77777777" w:rsidR="007D4B12" w:rsidRPr="00730EF8" w:rsidRDefault="007D4B12" w:rsidP="000C09AC"/>
        </w:tc>
        <w:tc>
          <w:tcPr>
            <w:tcW w:w="4271" w:type="dxa"/>
            <w:shd w:val="clear" w:color="auto" w:fill="FFFFFF"/>
          </w:tcPr>
          <w:p w14:paraId="4AAA9360" w14:textId="77777777" w:rsidR="007D4B12" w:rsidRPr="00730EF8" w:rsidRDefault="007D4B12" w:rsidP="000C09AC">
            <w:pPr>
              <w:numPr>
                <w:ilvl w:val="0"/>
                <w:numId w:val="22"/>
              </w:numPr>
              <w:tabs>
                <w:tab w:val="num" w:pos="180"/>
              </w:tabs>
              <w:ind w:left="180" w:hanging="180"/>
            </w:pPr>
            <w:r w:rsidRPr="00730EF8">
              <w:t>vysvětlí pojem proměnná, výraz s proměnnou, člen výrazu, jednočlen, mnohočlen, rovnost dvou výrazů;</w:t>
            </w:r>
          </w:p>
          <w:p w14:paraId="0CE4AEA8" w14:textId="77777777" w:rsidR="007D4B12" w:rsidRPr="00730EF8" w:rsidRDefault="007D4B12" w:rsidP="000C09AC">
            <w:pPr>
              <w:numPr>
                <w:ilvl w:val="0"/>
                <w:numId w:val="22"/>
              </w:numPr>
              <w:tabs>
                <w:tab w:val="num" w:pos="180"/>
              </w:tabs>
              <w:ind w:left="180" w:hanging="180"/>
            </w:pPr>
            <w:r w:rsidRPr="00730EF8">
              <w:t>zapíše slovní text pomocí výrazů s proměnnými (a naopak), vypočte hodnotu výrazu pro dané hodnoty proměnných;</w:t>
            </w:r>
          </w:p>
          <w:p w14:paraId="3C0D2245" w14:textId="77777777" w:rsidR="007D4B12" w:rsidRPr="00730EF8" w:rsidRDefault="007D4B12" w:rsidP="000C09AC">
            <w:pPr>
              <w:numPr>
                <w:ilvl w:val="0"/>
                <w:numId w:val="22"/>
              </w:numPr>
              <w:tabs>
                <w:tab w:val="num" w:pos="180"/>
              </w:tabs>
              <w:ind w:left="180" w:hanging="180"/>
            </w:pPr>
            <w:r w:rsidRPr="00730EF8">
              <w:t>provádí početní operace (sčítání, odčítání, násobení, dělení) s</w:t>
            </w:r>
            <w:r>
              <w:t> </w:t>
            </w:r>
            <w:r w:rsidRPr="00730EF8">
              <w:t>mnohočleny, výsledný mnohočlen je nejvýše druhého stupně;</w:t>
            </w:r>
          </w:p>
          <w:p w14:paraId="5EE89698" w14:textId="77777777" w:rsidR="007D4B12" w:rsidRPr="00730EF8" w:rsidRDefault="007D4B12" w:rsidP="000C09AC">
            <w:pPr>
              <w:numPr>
                <w:ilvl w:val="0"/>
                <w:numId w:val="22"/>
              </w:numPr>
              <w:tabs>
                <w:tab w:val="num" w:pos="180"/>
              </w:tabs>
              <w:ind w:left="180" w:hanging="180"/>
            </w:pPr>
            <w:r w:rsidRPr="00730EF8">
              <w:t>provádí rozklad mnohočlenu na součin pomocí vytýkání;</w:t>
            </w:r>
          </w:p>
          <w:p w14:paraId="1BE623C8" w14:textId="77777777" w:rsidR="007D4B12" w:rsidRPr="00730EF8" w:rsidRDefault="007D4B12" w:rsidP="000C09AC">
            <w:pPr>
              <w:numPr>
                <w:ilvl w:val="0"/>
                <w:numId w:val="22"/>
              </w:numPr>
              <w:tabs>
                <w:tab w:val="num" w:pos="180"/>
              </w:tabs>
              <w:ind w:left="180" w:hanging="180"/>
            </w:pPr>
            <w:r w:rsidRPr="00730EF8">
              <w:t>umocní dvojčleny a rozloží dvojčleny na součin pomocí vzorců (a + b)</w:t>
            </w:r>
            <w:r w:rsidRPr="00730EF8">
              <w:rPr>
                <w:vertAlign w:val="superscript"/>
              </w:rPr>
              <w:t>2</w:t>
            </w:r>
            <w:r w:rsidRPr="00730EF8">
              <w:t>,</w:t>
            </w:r>
          </w:p>
          <w:p w14:paraId="66F76BF9" w14:textId="77777777" w:rsidR="007D4B12" w:rsidRPr="00730EF8" w:rsidRDefault="007D4B12" w:rsidP="000C09AC">
            <w:r w:rsidRPr="00730EF8">
              <w:t xml:space="preserve"> </w:t>
            </w:r>
            <w:r>
              <w:t xml:space="preserve"> </w:t>
            </w:r>
            <w:r w:rsidRPr="00730EF8">
              <w:t>(a </w:t>
            </w:r>
            <w:r>
              <w:t>–</w:t>
            </w:r>
            <w:r w:rsidRPr="00730EF8">
              <w:t xml:space="preserve"> b)</w:t>
            </w:r>
            <w:r w:rsidRPr="00730EF8">
              <w:rPr>
                <w:vertAlign w:val="superscript"/>
              </w:rPr>
              <w:t>2</w:t>
            </w:r>
            <w:r w:rsidRPr="00730EF8">
              <w:t>, a</w:t>
            </w:r>
            <w:r w:rsidRPr="00730EF8">
              <w:rPr>
                <w:vertAlign w:val="superscript"/>
              </w:rPr>
              <w:t>2</w:t>
            </w:r>
            <w:r w:rsidRPr="00730EF8">
              <w:t xml:space="preserve"> – b</w:t>
            </w:r>
            <w:r w:rsidRPr="00730EF8">
              <w:rPr>
                <w:vertAlign w:val="superscript"/>
              </w:rPr>
              <w:t>2</w:t>
            </w:r>
            <w:r w:rsidRPr="00730EF8">
              <w:t>;</w:t>
            </w:r>
          </w:p>
          <w:p w14:paraId="3CF611C3" w14:textId="77777777" w:rsidR="007D4B12" w:rsidRPr="00730EF8" w:rsidRDefault="007D4B12" w:rsidP="000C09AC">
            <w:pPr>
              <w:numPr>
                <w:ilvl w:val="0"/>
                <w:numId w:val="22"/>
              </w:numPr>
              <w:tabs>
                <w:tab w:val="num" w:pos="180"/>
              </w:tabs>
              <w:ind w:left="180" w:hanging="180"/>
            </w:pPr>
            <w:r w:rsidRPr="00730EF8">
              <w:t>využívá tabulkový kalkulátor;</w:t>
            </w:r>
          </w:p>
        </w:tc>
        <w:tc>
          <w:tcPr>
            <w:tcW w:w="3420" w:type="dxa"/>
            <w:shd w:val="clear" w:color="auto" w:fill="FFFFFF"/>
          </w:tcPr>
          <w:p w14:paraId="47144BAB" w14:textId="77777777" w:rsidR="007D4B12" w:rsidRPr="00730EF8" w:rsidRDefault="007D4B12" w:rsidP="000C09AC">
            <w:pPr>
              <w:numPr>
                <w:ilvl w:val="0"/>
                <w:numId w:val="22"/>
              </w:numPr>
              <w:tabs>
                <w:tab w:val="num" w:pos="180"/>
              </w:tabs>
              <w:ind w:left="180" w:hanging="180"/>
            </w:pPr>
            <w:r w:rsidRPr="00730EF8">
              <w:t>Výrazy s proměnnou</w:t>
            </w:r>
          </w:p>
          <w:p w14:paraId="70A7B330" w14:textId="77777777" w:rsidR="007D4B12" w:rsidRPr="006372D9" w:rsidRDefault="007D4B12" w:rsidP="000C09AC">
            <w:pPr>
              <w:numPr>
                <w:ilvl w:val="0"/>
                <w:numId w:val="22"/>
              </w:numPr>
              <w:tabs>
                <w:tab w:val="num" w:pos="180"/>
              </w:tabs>
              <w:ind w:left="180" w:hanging="180"/>
            </w:pPr>
            <w:r w:rsidRPr="006372D9">
              <w:t xml:space="preserve">Mnohočleny maximálně druhého stupně </w:t>
            </w:r>
          </w:p>
          <w:p w14:paraId="6C9230FF" w14:textId="77777777" w:rsidR="007D4B12" w:rsidRPr="00730EF8" w:rsidRDefault="007D4B12" w:rsidP="000C09AC">
            <w:pPr>
              <w:numPr>
                <w:ilvl w:val="0"/>
                <w:numId w:val="22"/>
              </w:numPr>
              <w:tabs>
                <w:tab w:val="num" w:pos="180"/>
              </w:tabs>
              <w:ind w:left="180" w:hanging="180"/>
            </w:pPr>
            <w:r w:rsidRPr="00730EF8">
              <w:t>Vzorce v tabulkovém kalkulátoru</w:t>
            </w:r>
          </w:p>
        </w:tc>
        <w:tc>
          <w:tcPr>
            <w:tcW w:w="2520" w:type="dxa"/>
            <w:shd w:val="clear" w:color="auto" w:fill="FFFFFF"/>
          </w:tcPr>
          <w:p w14:paraId="3F6E8A84" w14:textId="77777777" w:rsidR="007D4B12" w:rsidRPr="00730EF8" w:rsidRDefault="007D4B12" w:rsidP="000C09AC"/>
        </w:tc>
        <w:tc>
          <w:tcPr>
            <w:tcW w:w="2880" w:type="dxa"/>
            <w:vMerge/>
            <w:shd w:val="clear" w:color="auto" w:fill="FFFFFF"/>
          </w:tcPr>
          <w:p w14:paraId="0EC4C8BE" w14:textId="77777777" w:rsidR="007D4B12" w:rsidRPr="00730EF8" w:rsidRDefault="007D4B12" w:rsidP="000C09AC"/>
        </w:tc>
      </w:tr>
      <w:tr w:rsidR="007D4B12" w:rsidRPr="00730EF8" w14:paraId="3CDAA23C" w14:textId="77777777" w:rsidTr="000C09AC">
        <w:tc>
          <w:tcPr>
            <w:tcW w:w="1777" w:type="dxa"/>
            <w:shd w:val="clear" w:color="auto" w:fill="FFFFFF"/>
          </w:tcPr>
          <w:p w14:paraId="2C7B730C" w14:textId="77777777" w:rsidR="007D4B12" w:rsidRPr="00730EF8" w:rsidRDefault="007D4B12" w:rsidP="000C09AC">
            <w:pPr>
              <w:rPr>
                <w:b/>
              </w:rPr>
            </w:pPr>
            <w:r w:rsidRPr="00730EF8">
              <w:rPr>
                <w:b/>
              </w:rPr>
              <w:t>M-9-1-08</w:t>
            </w:r>
          </w:p>
          <w:p w14:paraId="16F953F3" w14:textId="77777777" w:rsidR="007D4B12" w:rsidRPr="00730EF8" w:rsidRDefault="007D4B12" w:rsidP="000C09AC"/>
        </w:tc>
        <w:tc>
          <w:tcPr>
            <w:tcW w:w="4271" w:type="dxa"/>
            <w:shd w:val="clear" w:color="auto" w:fill="FFFFFF"/>
          </w:tcPr>
          <w:p w14:paraId="76165AC7" w14:textId="77777777" w:rsidR="007D4B12" w:rsidRPr="00730EF8" w:rsidRDefault="007D4B12" w:rsidP="000C09AC">
            <w:pPr>
              <w:numPr>
                <w:ilvl w:val="0"/>
                <w:numId w:val="22"/>
              </w:numPr>
              <w:tabs>
                <w:tab w:val="num" w:pos="180"/>
              </w:tabs>
              <w:ind w:left="180" w:hanging="180"/>
            </w:pPr>
            <w:r w:rsidRPr="00730EF8">
              <w:t>řeší lineární rovnice pomocí ekvivalentních úprav a provádí zkoušku správnosti řešení rovnice;</w:t>
            </w:r>
          </w:p>
          <w:p w14:paraId="52A58BC3" w14:textId="77777777" w:rsidR="007D4B12" w:rsidRPr="00730EF8" w:rsidRDefault="007D4B12" w:rsidP="000C09AC">
            <w:pPr>
              <w:numPr>
                <w:ilvl w:val="0"/>
                <w:numId w:val="22"/>
              </w:numPr>
              <w:tabs>
                <w:tab w:val="num" w:pos="180"/>
              </w:tabs>
              <w:ind w:left="180" w:hanging="180"/>
            </w:pPr>
            <w:r w:rsidRPr="00730EF8">
              <w:t>rozhodne, jestli má rovnice jedno řešení, nekonečně mnoho řešení, nebo nemá řešení;</w:t>
            </w:r>
          </w:p>
          <w:p w14:paraId="33EFA144" w14:textId="77777777" w:rsidR="007D4B12" w:rsidRPr="00730EF8" w:rsidRDefault="007D4B12" w:rsidP="000C09AC">
            <w:pPr>
              <w:numPr>
                <w:ilvl w:val="0"/>
                <w:numId w:val="22"/>
              </w:numPr>
              <w:tabs>
                <w:tab w:val="num" w:pos="180"/>
              </w:tabs>
              <w:ind w:left="180" w:hanging="180"/>
            </w:pPr>
            <w:r w:rsidRPr="00730EF8">
              <w:t xml:space="preserve">sestaví rovnici ze zadaných údajů slovní úlohy; </w:t>
            </w:r>
          </w:p>
          <w:p w14:paraId="0B0A76FD" w14:textId="77777777" w:rsidR="007D4B12" w:rsidRPr="00730EF8" w:rsidRDefault="007D4B12" w:rsidP="000C09AC">
            <w:pPr>
              <w:numPr>
                <w:ilvl w:val="0"/>
                <w:numId w:val="22"/>
              </w:numPr>
              <w:tabs>
                <w:tab w:val="num" w:pos="180"/>
              </w:tabs>
              <w:ind w:left="180" w:hanging="180"/>
            </w:pPr>
            <w:r w:rsidRPr="00730EF8">
              <w:t>vyjádří neznámou ze vzorce;</w:t>
            </w:r>
          </w:p>
        </w:tc>
        <w:tc>
          <w:tcPr>
            <w:tcW w:w="3420" w:type="dxa"/>
            <w:shd w:val="clear" w:color="auto" w:fill="FFFFFF"/>
          </w:tcPr>
          <w:p w14:paraId="2B836DC0" w14:textId="77777777" w:rsidR="007D4B12" w:rsidRPr="00730EF8" w:rsidRDefault="007D4B12" w:rsidP="000C09AC">
            <w:pPr>
              <w:numPr>
                <w:ilvl w:val="0"/>
                <w:numId w:val="22"/>
              </w:numPr>
              <w:tabs>
                <w:tab w:val="num" w:pos="180"/>
              </w:tabs>
              <w:ind w:left="180" w:hanging="180"/>
            </w:pPr>
            <w:r w:rsidRPr="00730EF8">
              <w:t>Lineární rovnice</w:t>
            </w:r>
          </w:p>
          <w:p w14:paraId="6C162E2C" w14:textId="77777777" w:rsidR="007D4B12" w:rsidRPr="00730EF8" w:rsidRDefault="007D4B12" w:rsidP="000C09AC">
            <w:pPr>
              <w:numPr>
                <w:ilvl w:val="0"/>
                <w:numId w:val="22"/>
              </w:numPr>
              <w:tabs>
                <w:tab w:val="num" w:pos="180"/>
              </w:tabs>
              <w:ind w:left="180" w:hanging="180"/>
            </w:pPr>
            <w:r w:rsidRPr="00730EF8">
              <w:t>Výpočet neznámé ze vzorce</w:t>
            </w:r>
          </w:p>
        </w:tc>
        <w:tc>
          <w:tcPr>
            <w:tcW w:w="2520" w:type="dxa"/>
            <w:shd w:val="clear" w:color="auto" w:fill="FFFFFF"/>
          </w:tcPr>
          <w:p w14:paraId="29F63C81" w14:textId="77777777" w:rsidR="007D4B12" w:rsidRPr="00730EF8" w:rsidRDefault="007D4B12" w:rsidP="000C09AC"/>
        </w:tc>
        <w:tc>
          <w:tcPr>
            <w:tcW w:w="2880" w:type="dxa"/>
            <w:vMerge/>
            <w:shd w:val="clear" w:color="auto" w:fill="FFFFFF"/>
          </w:tcPr>
          <w:p w14:paraId="667BF7B4" w14:textId="77777777" w:rsidR="007D4B12" w:rsidRPr="00730EF8" w:rsidRDefault="007D4B12" w:rsidP="000C09AC"/>
        </w:tc>
      </w:tr>
      <w:tr w:rsidR="007D4B12" w:rsidRPr="00730EF8" w14:paraId="1BE6ABA1" w14:textId="77777777" w:rsidTr="000C09AC">
        <w:tc>
          <w:tcPr>
            <w:tcW w:w="1777" w:type="dxa"/>
            <w:shd w:val="clear" w:color="auto" w:fill="FFFFFF"/>
          </w:tcPr>
          <w:p w14:paraId="2A8EBC94" w14:textId="77777777" w:rsidR="007D4B12" w:rsidRPr="00730EF8" w:rsidRDefault="007D4B12" w:rsidP="000C09AC">
            <w:pPr>
              <w:rPr>
                <w:b/>
              </w:rPr>
            </w:pPr>
            <w:r w:rsidRPr="00730EF8">
              <w:rPr>
                <w:b/>
              </w:rPr>
              <w:t xml:space="preserve">M-9-1-09 </w:t>
            </w:r>
          </w:p>
          <w:p w14:paraId="40E53901" w14:textId="77777777" w:rsidR="007D4B12" w:rsidRPr="00730EF8" w:rsidRDefault="007D4B12" w:rsidP="000C09AC"/>
        </w:tc>
        <w:tc>
          <w:tcPr>
            <w:tcW w:w="4271" w:type="dxa"/>
            <w:shd w:val="clear" w:color="auto" w:fill="FFFFFF"/>
          </w:tcPr>
          <w:p w14:paraId="34C8C0E4" w14:textId="77777777" w:rsidR="007D4B12" w:rsidRPr="00730EF8" w:rsidRDefault="007D4B12" w:rsidP="000C09AC">
            <w:pPr>
              <w:numPr>
                <w:ilvl w:val="0"/>
                <w:numId w:val="22"/>
              </w:numPr>
              <w:tabs>
                <w:tab w:val="num" w:pos="180"/>
              </w:tabs>
              <w:ind w:left="180" w:hanging="180"/>
            </w:pPr>
            <w:r w:rsidRPr="00730EF8">
              <w:t>matematizuje reálné situace využitím vlastnosti rovnic, při řešení úloh označí neznámou a sestaví rovnici;</w:t>
            </w:r>
          </w:p>
          <w:p w14:paraId="149CC964" w14:textId="77777777" w:rsidR="007D4B12" w:rsidRPr="00730EF8" w:rsidRDefault="007D4B12" w:rsidP="000C09AC">
            <w:pPr>
              <w:numPr>
                <w:ilvl w:val="0"/>
                <w:numId w:val="22"/>
              </w:numPr>
              <w:tabs>
                <w:tab w:val="num" w:pos="180"/>
              </w:tabs>
              <w:ind w:left="180" w:hanging="180"/>
            </w:pPr>
            <w:r w:rsidRPr="00730EF8">
              <w:t>posoudí reálnost výsledku řešené slovní úlohy a ověří ho zkouškou.</w:t>
            </w:r>
          </w:p>
        </w:tc>
        <w:tc>
          <w:tcPr>
            <w:tcW w:w="3420" w:type="dxa"/>
            <w:shd w:val="clear" w:color="auto" w:fill="FFFFFF"/>
          </w:tcPr>
          <w:p w14:paraId="5DE6BDA5" w14:textId="77777777" w:rsidR="007D4B12" w:rsidRPr="00730EF8" w:rsidRDefault="007D4B12" w:rsidP="000C09AC">
            <w:pPr>
              <w:numPr>
                <w:ilvl w:val="0"/>
                <w:numId w:val="22"/>
              </w:numPr>
              <w:tabs>
                <w:tab w:val="num" w:pos="180"/>
              </w:tabs>
              <w:ind w:left="180" w:hanging="180"/>
            </w:pPr>
            <w:r w:rsidRPr="00730EF8">
              <w:t>Matematizace reálné situace s použitím proměnné</w:t>
            </w:r>
          </w:p>
        </w:tc>
        <w:tc>
          <w:tcPr>
            <w:tcW w:w="2520" w:type="dxa"/>
            <w:shd w:val="clear" w:color="auto" w:fill="FFFFFF"/>
          </w:tcPr>
          <w:p w14:paraId="7806453F" w14:textId="77777777" w:rsidR="007D4B12" w:rsidRPr="00730EF8" w:rsidRDefault="007D4B12" w:rsidP="000C09AC">
            <w:r w:rsidRPr="00730EF8">
              <w:t>EV – Lidské aktivity a</w:t>
            </w:r>
            <w:r>
              <w:t> </w:t>
            </w:r>
            <w:r w:rsidRPr="00730EF8">
              <w:t>problémy životního prostředí (doprava a</w:t>
            </w:r>
            <w:r>
              <w:t> </w:t>
            </w:r>
            <w:r w:rsidRPr="00730EF8">
              <w:t xml:space="preserve">životní prostředí: druhy dopravy </w:t>
            </w:r>
            <w:r w:rsidRPr="00730EF8">
              <w:lastRenderedPageBreak/>
              <w:t>a</w:t>
            </w:r>
            <w:r>
              <w:t> </w:t>
            </w:r>
            <w:r w:rsidRPr="00730EF8">
              <w:t xml:space="preserve">ekologická </w:t>
            </w:r>
            <w:r>
              <w:t>zátěž, doprava a globalizace); Z</w:t>
            </w:r>
            <w:r w:rsidRPr="00730EF8">
              <w:t>ákladní podmínky života (energie: využívání energie, možnosti a způsoby šetření, přírodní zdroje: zdroje surovinové a</w:t>
            </w:r>
            <w:r>
              <w:t> </w:t>
            </w:r>
            <w:r w:rsidRPr="00730EF8">
              <w:t xml:space="preserve">energetické a jejich vyčerpatelnost); </w:t>
            </w:r>
          </w:p>
        </w:tc>
        <w:tc>
          <w:tcPr>
            <w:tcW w:w="2880" w:type="dxa"/>
            <w:vMerge/>
            <w:shd w:val="clear" w:color="auto" w:fill="FFFFFF"/>
          </w:tcPr>
          <w:p w14:paraId="239B67B7" w14:textId="77777777" w:rsidR="007D4B12" w:rsidRPr="00730EF8" w:rsidRDefault="007D4B12" w:rsidP="000C09AC"/>
        </w:tc>
      </w:tr>
      <w:tr w:rsidR="007D4B12" w:rsidRPr="00730EF8" w14:paraId="3825E091" w14:textId="77777777" w:rsidTr="000C09AC">
        <w:tc>
          <w:tcPr>
            <w:tcW w:w="14868" w:type="dxa"/>
            <w:gridSpan w:val="5"/>
            <w:shd w:val="clear" w:color="auto" w:fill="FFFFFF"/>
          </w:tcPr>
          <w:p w14:paraId="7B52F249" w14:textId="77777777" w:rsidR="007D4B12" w:rsidRPr="00730EF8" w:rsidRDefault="007D4B12" w:rsidP="000C09AC">
            <w:pPr>
              <w:jc w:val="center"/>
              <w:rPr>
                <w:b/>
                <w:caps/>
              </w:rPr>
            </w:pPr>
            <w:r w:rsidRPr="00730EF8">
              <w:rPr>
                <w:b/>
                <w:caps/>
              </w:rPr>
              <w:t>Geometrie v rovině a v prostoru</w:t>
            </w:r>
          </w:p>
        </w:tc>
      </w:tr>
      <w:tr w:rsidR="007D4B12" w:rsidRPr="00730EF8" w14:paraId="29A17C81" w14:textId="77777777" w:rsidTr="000C09AC">
        <w:tc>
          <w:tcPr>
            <w:tcW w:w="1777" w:type="dxa"/>
            <w:shd w:val="clear" w:color="auto" w:fill="FFFFFF"/>
          </w:tcPr>
          <w:p w14:paraId="2024F2DE" w14:textId="77777777" w:rsidR="007D4B12" w:rsidRPr="00730EF8" w:rsidRDefault="007D4B12" w:rsidP="000C09AC">
            <w:pPr>
              <w:rPr>
                <w:b/>
              </w:rPr>
            </w:pPr>
            <w:r w:rsidRPr="00730EF8">
              <w:rPr>
                <w:b/>
              </w:rPr>
              <w:t>M-9-3-01</w:t>
            </w:r>
          </w:p>
          <w:p w14:paraId="44860078" w14:textId="77777777" w:rsidR="007D4B12" w:rsidRPr="00730EF8" w:rsidRDefault="007D4B12" w:rsidP="000C09AC"/>
        </w:tc>
        <w:tc>
          <w:tcPr>
            <w:tcW w:w="4271" w:type="dxa"/>
            <w:shd w:val="clear" w:color="auto" w:fill="FFFFFF"/>
          </w:tcPr>
          <w:p w14:paraId="63CCE2EB" w14:textId="77777777" w:rsidR="007D4B12" w:rsidRPr="00730EF8" w:rsidRDefault="007D4B12" w:rsidP="000C09AC">
            <w:pPr>
              <w:numPr>
                <w:ilvl w:val="0"/>
                <w:numId w:val="22"/>
              </w:numPr>
              <w:tabs>
                <w:tab w:val="num" w:pos="180"/>
              </w:tabs>
              <w:ind w:left="180" w:hanging="180"/>
            </w:pPr>
            <w:r w:rsidRPr="00730EF8">
              <w:t>vysvětlí pojmy odvěsna a přepona v pravoúhlém trojúhelníku;</w:t>
            </w:r>
          </w:p>
          <w:p w14:paraId="462A3DB8" w14:textId="77777777" w:rsidR="007D4B12" w:rsidRPr="00730EF8" w:rsidRDefault="007D4B12" w:rsidP="000C09AC">
            <w:pPr>
              <w:numPr>
                <w:ilvl w:val="0"/>
                <w:numId w:val="22"/>
              </w:numPr>
              <w:tabs>
                <w:tab w:val="num" w:pos="180"/>
              </w:tabs>
              <w:ind w:left="180" w:hanging="180"/>
            </w:pPr>
            <w:r w:rsidRPr="00730EF8">
              <w:t>používá Pythagorovu větu pro výpočet třetí strany pravoúhlého trojúhelníku;</w:t>
            </w:r>
          </w:p>
          <w:p w14:paraId="5D8E8858" w14:textId="77777777" w:rsidR="007D4B12" w:rsidRPr="00730EF8" w:rsidRDefault="007D4B12" w:rsidP="000C09AC">
            <w:pPr>
              <w:numPr>
                <w:ilvl w:val="0"/>
                <w:numId w:val="22"/>
              </w:numPr>
              <w:tabs>
                <w:tab w:val="num" w:pos="180"/>
              </w:tabs>
              <w:ind w:left="180" w:hanging="180"/>
            </w:pPr>
            <w:r w:rsidRPr="00730EF8">
              <w:t xml:space="preserve">vypočítá délku hrany, tělesovou </w:t>
            </w:r>
            <w:r w:rsidRPr="0056022A">
              <w:rPr>
                <w:spacing w:val="2"/>
              </w:rPr>
              <w:t>a stěnovou úhlopříčku krychle a</w:t>
            </w:r>
            <w:r>
              <w:rPr>
                <w:spacing w:val="2"/>
              </w:rPr>
              <w:t> </w:t>
            </w:r>
            <w:r w:rsidRPr="0056022A">
              <w:rPr>
                <w:spacing w:val="2"/>
              </w:rPr>
              <w:t>kvádru;</w:t>
            </w:r>
          </w:p>
          <w:p w14:paraId="40118344" w14:textId="77777777" w:rsidR="007D4B12" w:rsidRPr="00730EF8" w:rsidRDefault="007D4B12" w:rsidP="000C09AC">
            <w:pPr>
              <w:numPr>
                <w:ilvl w:val="0"/>
                <w:numId w:val="22"/>
              </w:numPr>
              <w:tabs>
                <w:tab w:val="num" w:pos="180"/>
              </w:tabs>
              <w:ind w:left="180" w:hanging="180"/>
            </w:pPr>
            <w:r w:rsidRPr="00730EF8">
              <w:t>řeší praktické úlohy s využitím Pythagorovy věty, situaci načrtn</w:t>
            </w:r>
            <w:r>
              <w:t>e</w:t>
            </w:r>
            <w:r w:rsidRPr="00730EF8">
              <w:t xml:space="preserve">, odhadne výsledek a ověří jeho reálnost, využívá potřebnou matematickou symboliku; </w:t>
            </w:r>
          </w:p>
        </w:tc>
        <w:tc>
          <w:tcPr>
            <w:tcW w:w="3420" w:type="dxa"/>
            <w:shd w:val="clear" w:color="auto" w:fill="FFFFFF"/>
          </w:tcPr>
          <w:p w14:paraId="7AE5A5BC" w14:textId="77777777" w:rsidR="007D4B12" w:rsidRPr="00730EF8" w:rsidRDefault="007D4B12" w:rsidP="000C09AC">
            <w:pPr>
              <w:numPr>
                <w:ilvl w:val="0"/>
                <w:numId w:val="22"/>
              </w:numPr>
              <w:tabs>
                <w:tab w:val="num" w:pos="180"/>
              </w:tabs>
              <w:ind w:left="180" w:hanging="180"/>
            </w:pPr>
            <w:r w:rsidRPr="00730EF8">
              <w:t>Pravoúhlý trojúhelník</w:t>
            </w:r>
          </w:p>
          <w:p w14:paraId="57141BED" w14:textId="77777777" w:rsidR="007D4B12" w:rsidRPr="00730EF8" w:rsidRDefault="007D4B12" w:rsidP="000C09AC">
            <w:pPr>
              <w:numPr>
                <w:ilvl w:val="0"/>
                <w:numId w:val="22"/>
              </w:numPr>
              <w:tabs>
                <w:tab w:val="num" w:pos="180"/>
              </w:tabs>
              <w:ind w:left="180" w:hanging="180"/>
            </w:pPr>
            <w:r w:rsidRPr="00730EF8">
              <w:t>Pythagorova věta</w:t>
            </w:r>
          </w:p>
        </w:tc>
        <w:tc>
          <w:tcPr>
            <w:tcW w:w="2520" w:type="dxa"/>
            <w:shd w:val="clear" w:color="auto" w:fill="FFFFFF"/>
          </w:tcPr>
          <w:p w14:paraId="39802C0A" w14:textId="77777777" w:rsidR="007D4B12" w:rsidRPr="00730EF8" w:rsidRDefault="007D4B12" w:rsidP="000C09AC"/>
        </w:tc>
        <w:tc>
          <w:tcPr>
            <w:tcW w:w="2880" w:type="dxa"/>
            <w:vMerge w:val="restart"/>
            <w:shd w:val="clear" w:color="auto" w:fill="FFFFFF"/>
          </w:tcPr>
          <w:p w14:paraId="0526466A" w14:textId="77777777" w:rsidR="007D4B12" w:rsidRPr="00730EF8" w:rsidRDefault="007D4B12" w:rsidP="000C09AC">
            <w:r w:rsidRPr="00730EF8">
              <w:t xml:space="preserve">Rozšiřující učivo: </w:t>
            </w:r>
          </w:p>
          <w:p w14:paraId="28680EA0" w14:textId="77777777" w:rsidR="007D4B12" w:rsidRPr="00730EF8" w:rsidRDefault="007D4B12" w:rsidP="000C09AC">
            <w:pPr>
              <w:numPr>
                <w:ilvl w:val="1"/>
                <w:numId w:val="22"/>
              </w:numPr>
              <w:tabs>
                <w:tab w:val="num" w:pos="252"/>
              </w:tabs>
              <w:ind w:left="252" w:hanging="252"/>
            </w:pPr>
            <w:r w:rsidRPr="00730EF8">
              <w:t>vzorce a jejich geometrické zobrazení</w:t>
            </w:r>
          </w:p>
          <w:p w14:paraId="3B05D9DB" w14:textId="77777777" w:rsidR="007D4B12" w:rsidRPr="00730EF8" w:rsidRDefault="007D4B12" w:rsidP="000C09AC">
            <w:pPr>
              <w:numPr>
                <w:ilvl w:val="1"/>
                <w:numId w:val="22"/>
              </w:numPr>
              <w:tabs>
                <w:tab w:val="num" w:pos="252"/>
              </w:tabs>
              <w:ind w:left="252" w:hanging="252"/>
            </w:pPr>
            <w:r w:rsidRPr="00730EF8">
              <w:t>elipsa</w:t>
            </w:r>
          </w:p>
          <w:p w14:paraId="6A837635" w14:textId="77777777" w:rsidR="007D4B12" w:rsidRPr="00730EF8" w:rsidRDefault="007D4B12" w:rsidP="000C09AC">
            <w:pPr>
              <w:numPr>
                <w:ilvl w:val="1"/>
                <w:numId w:val="22"/>
              </w:numPr>
              <w:tabs>
                <w:tab w:val="num" w:pos="252"/>
              </w:tabs>
              <w:ind w:left="252" w:hanging="252"/>
            </w:pPr>
            <w:r w:rsidRPr="00730EF8">
              <w:t>goniometrické funkce pro pravoúhlý trojúhelník</w:t>
            </w:r>
          </w:p>
          <w:p w14:paraId="505AAC50" w14:textId="77777777" w:rsidR="007D4B12" w:rsidRPr="00730EF8" w:rsidRDefault="007D4B12" w:rsidP="000C09AC"/>
          <w:p w14:paraId="419169D4" w14:textId="77777777" w:rsidR="007D4B12" w:rsidRPr="00730EF8" w:rsidRDefault="007D4B12" w:rsidP="000C09AC">
            <w:pPr>
              <w:tabs>
                <w:tab w:val="num" w:pos="2052"/>
              </w:tabs>
            </w:pPr>
            <w:r w:rsidRPr="00730EF8">
              <w:t>Další náměty do výuky:</w:t>
            </w:r>
          </w:p>
          <w:p w14:paraId="0295D205" w14:textId="77777777" w:rsidR="007D4B12" w:rsidRPr="00730EF8" w:rsidRDefault="007D4B12" w:rsidP="000C09AC">
            <w:pPr>
              <w:numPr>
                <w:ilvl w:val="1"/>
                <w:numId w:val="22"/>
              </w:numPr>
              <w:tabs>
                <w:tab w:val="num" w:pos="252"/>
              </w:tabs>
              <w:ind w:left="252" w:hanging="252"/>
            </w:pPr>
            <w:r w:rsidRPr="00730EF8">
              <w:t>propedeutika důkazů matematických vět</w:t>
            </w:r>
          </w:p>
          <w:p w14:paraId="48A6C1CA" w14:textId="77777777" w:rsidR="007D4B12" w:rsidRPr="00730EF8" w:rsidRDefault="007D4B12" w:rsidP="000C09AC"/>
          <w:p w14:paraId="40653029" w14:textId="77777777" w:rsidR="007D4B12" w:rsidRPr="00730EF8" w:rsidRDefault="007D4B12" w:rsidP="000C09AC">
            <w:pPr>
              <w:rPr>
                <w:i/>
              </w:rPr>
            </w:pPr>
            <w:r w:rsidRPr="00730EF8">
              <w:t>Poznámka:</w:t>
            </w:r>
          </w:p>
          <w:p w14:paraId="04F57435" w14:textId="77777777" w:rsidR="007D4B12" w:rsidRPr="00730EF8" w:rsidRDefault="007D4B12" w:rsidP="000C09AC">
            <w:r>
              <w:t>U</w:t>
            </w:r>
            <w:r w:rsidRPr="00730EF8">
              <w:t>čitel využívá v hodinách grafické geometrické programy</w:t>
            </w:r>
            <w:r>
              <w:t>.</w:t>
            </w:r>
            <w:r w:rsidRPr="00730EF8">
              <w:t xml:space="preserve">  </w:t>
            </w:r>
          </w:p>
          <w:p w14:paraId="5777CA87" w14:textId="77777777" w:rsidR="007D4B12" w:rsidRPr="00730EF8" w:rsidRDefault="007D4B12" w:rsidP="000C09AC"/>
        </w:tc>
      </w:tr>
      <w:tr w:rsidR="007D4B12" w:rsidRPr="00730EF8" w14:paraId="3797751E" w14:textId="77777777" w:rsidTr="000C09AC">
        <w:tc>
          <w:tcPr>
            <w:tcW w:w="1777" w:type="dxa"/>
            <w:shd w:val="clear" w:color="auto" w:fill="FFFFFF"/>
          </w:tcPr>
          <w:p w14:paraId="33322413" w14:textId="77777777" w:rsidR="007D4B12" w:rsidRPr="00730EF8" w:rsidRDefault="007D4B12" w:rsidP="000C09AC">
            <w:pPr>
              <w:rPr>
                <w:b/>
              </w:rPr>
            </w:pPr>
            <w:r w:rsidRPr="00730EF8">
              <w:rPr>
                <w:b/>
              </w:rPr>
              <w:t xml:space="preserve">M-9-3-02 </w:t>
            </w:r>
          </w:p>
          <w:p w14:paraId="259EC41F" w14:textId="77777777" w:rsidR="007D4B12" w:rsidRPr="00730EF8" w:rsidRDefault="007D4B12" w:rsidP="000C09AC"/>
        </w:tc>
        <w:tc>
          <w:tcPr>
            <w:tcW w:w="4271" w:type="dxa"/>
            <w:shd w:val="clear" w:color="auto" w:fill="FFFFFF"/>
          </w:tcPr>
          <w:p w14:paraId="56D69D38" w14:textId="77777777" w:rsidR="007D4B12" w:rsidRPr="00730EF8" w:rsidRDefault="007D4B12" w:rsidP="000C09AC">
            <w:pPr>
              <w:numPr>
                <w:ilvl w:val="0"/>
                <w:numId w:val="22"/>
              </w:numPr>
              <w:tabs>
                <w:tab w:val="num" w:pos="180"/>
              </w:tabs>
              <w:ind w:left="180" w:hanging="180"/>
              <w:rPr>
                <w:spacing w:val="-7"/>
              </w:rPr>
            </w:pPr>
            <w:r w:rsidRPr="00730EF8">
              <w:rPr>
                <w:spacing w:val="-7"/>
              </w:rPr>
              <w:t xml:space="preserve">definuje a sestrojí kružnici a kruh, </w:t>
            </w:r>
            <w:r w:rsidRPr="00730EF8">
              <w:t>vysvětlí</w:t>
            </w:r>
            <w:r>
              <w:t> </w:t>
            </w:r>
            <w:r w:rsidRPr="00730EF8">
              <w:t>vztah mezi poloměrem a průměrem;</w:t>
            </w:r>
          </w:p>
          <w:p w14:paraId="025A63E2" w14:textId="77777777" w:rsidR="007D4B12" w:rsidRPr="00730EF8" w:rsidRDefault="007D4B12" w:rsidP="000C09AC">
            <w:pPr>
              <w:numPr>
                <w:ilvl w:val="0"/>
                <w:numId w:val="22"/>
              </w:numPr>
              <w:tabs>
                <w:tab w:val="num" w:pos="180"/>
              </w:tabs>
              <w:ind w:left="180" w:hanging="180"/>
            </w:pPr>
            <w:r w:rsidRPr="00730EF8">
              <w:t>určí vzájemnou polohu kružnice a přímky (tečna, sečna, vnější přímka), vzájemnou polohu dvou kružnic (body dotyku) a narýsuje je;</w:t>
            </w:r>
          </w:p>
        </w:tc>
        <w:tc>
          <w:tcPr>
            <w:tcW w:w="3420" w:type="dxa"/>
            <w:shd w:val="clear" w:color="auto" w:fill="FFFFFF"/>
          </w:tcPr>
          <w:p w14:paraId="60B69636" w14:textId="77777777" w:rsidR="007D4B12" w:rsidRPr="00730EF8" w:rsidRDefault="007D4B12" w:rsidP="000C09AC">
            <w:pPr>
              <w:numPr>
                <w:ilvl w:val="0"/>
                <w:numId w:val="22"/>
              </w:numPr>
              <w:tabs>
                <w:tab w:val="num" w:pos="180"/>
              </w:tabs>
              <w:ind w:left="180" w:hanging="180"/>
            </w:pPr>
            <w:r w:rsidRPr="00730EF8">
              <w:t>Kruh, kružnice</w:t>
            </w:r>
          </w:p>
          <w:p w14:paraId="57AD8FE7" w14:textId="77777777" w:rsidR="007D4B12" w:rsidRPr="00730EF8" w:rsidRDefault="007D4B12" w:rsidP="000C09AC"/>
        </w:tc>
        <w:tc>
          <w:tcPr>
            <w:tcW w:w="2520" w:type="dxa"/>
            <w:shd w:val="clear" w:color="auto" w:fill="FFFFFF"/>
          </w:tcPr>
          <w:p w14:paraId="38766C2E" w14:textId="77777777" w:rsidR="007D4B12" w:rsidRPr="00730EF8" w:rsidRDefault="007D4B12" w:rsidP="000C09AC"/>
        </w:tc>
        <w:tc>
          <w:tcPr>
            <w:tcW w:w="2880" w:type="dxa"/>
            <w:vMerge/>
            <w:shd w:val="clear" w:color="auto" w:fill="FFFFFF"/>
          </w:tcPr>
          <w:p w14:paraId="322103B1" w14:textId="77777777" w:rsidR="007D4B12" w:rsidRPr="00730EF8" w:rsidRDefault="007D4B12" w:rsidP="000C09AC"/>
        </w:tc>
      </w:tr>
      <w:tr w:rsidR="007D4B12" w:rsidRPr="00730EF8" w14:paraId="772E506A" w14:textId="77777777" w:rsidTr="000C09AC">
        <w:tc>
          <w:tcPr>
            <w:tcW w:w="1777" w:type="dxa"/>
            <w:shd w:val="clear" w:color="auto" w:fill="FFFFFF"/>
          </w:tcPr>
          <w:p w14:paraId="4874D53E" w14:textId="77777777" w:rsidR="007D4B12" w:rsidRPr="00730EF8" w:rsidRDefault="007D4B12" w:rsidP="000C09AC">
            <w:pPr>
              <w:rPr>
                <w:b/>
              </w:rPr>
            </w:pPr>
            <w:r w:rsidRPr="00730EF8">
              <w:rPr>
                <w:b/>
              </w:rPr>
              <w:t xml:space="preserve">M-9-3-04 </w:t>
            </w:r>
          </w:p>
          <w:p w14:paraId="45258117" w14:textId="77777777" w:rsidR="007D4B12" w:rsidRPr="00730EF8" w:rsidRDefault="007D4B12" w:rsidP="000C09AC"/>
        </w:tc>
        <w:tc>
          <w:tcPr>
            <w:tcW w:w="4271" w:type="dxa"/>
            <w:shd w:val="clear" w:color="auto" w:fill="FFFFFF"/>
          </w:tcPr>
          <w:p w14:paraId="4AD639D4" w14:textId="77777777" w:rsidR="007D4B12" w:rsidRPr="00730EF8" w:rsidRDefault="007D4B12" w:rsidP="000C09AC">
            <w:pPr>
              <w:numPr>
                <w:ilvl w:val="0"/>
                <w:numId w:val="22"/>
              </w:numPr>
              <w:tabs>
                <w:tab w:val="num" w:pos="180"/>
              </w:tabs>
              <w:ind w:left="180" w:hanging="180"/>
            </w:pPr>
            <w:r w:rsidRPr="00730EF8">
              <w:t>účelně používá tvar zápisu Ludolfova čísla (desetinné číslo, zlomek);</w:t>
            </w:r>
          </w:p>
          <w:p w14:paraId="17755821" w14:textId="77777777" w:rsidR="007D4B12" w:rsidRPr="00730EF8" w:rsidRDefault="007D4B12" w:rsidP="000C09AC">
            <w:pPr>
              <w:numPr>
                <w:ilvl w:val="0"/>
                <w:numId w:val="22"/>
              </w:numPr>
              <w:tabs>
                <w:tab w:val="num" w:pos="180"/>
              </w:tabs>
              <w:ind w:left="180" w:hanging="180"/>
            </w:pPr>
            <w:r w:rsidRPr="00730EF8">
              <w:lastRenderedPageBreak/>
              <w:t>vypočítá obvod a obsah kruhu a délku kružnice pomocí vzorců;</w:t>
            </w:r>
          </w:p>
        </w:tc>
        <w:tc>
          <w:tcPr>
            <w:tcW w:w="3420" w:type="dxa"/>
            <w:shd w:val="clear" w:color="auto" w:fill="FFFFFF"/>
          </w:tcPr>
          <w:p w14:paraId="0BC2A2DD" w14:textId="77777777" w:rsidR="007D4B12" w:rsidRPr="00730EF8" w:rsidRDefault="007D4B12" w:rsidP="000C09AC">
            <w:pPr>
              <w:numPr>
                <w:ilvl w:val="0"/>
                <w:numId w:val="22"/>
              </w:numPr>
              <w:tabs>
                <w:tab w:val="num" w:pos="180"/>
              </w:tabs>
              <w:ind w:left="180" w:hanging="180"/>
            </w:pPr>
            <w:r w:rsidRPr="00730EF8">
              <w:lastRenderedPageBreak/>
              <w:t>Obvod a obsah kruhu</w:t>
            </w:r>
          </w:p>
          <w:p w14:paraId="44EEA697" w14:textId="77777777" w:rsidR="007D4B12" w:rsidRPr="00730EF8" w:rsidRDefault="007D4B12" w:rsidP="000C09AC">
            <w:pPr>
              <w:numPr>
                <w:ilvl w:val="0"/>
                <w:numId w:val="22"/>
              </w:numPr>
              <w:tabs>
                <w:tab w:val="num" w:pos="180"/>
              </w:tabs>
              <w:ind w:left="180" w:hanging="180"/>
            </w:pPr>
            <w:r w:rsidRPr="00730EF8">
              <w:t>Délka kružnice</w:t>
            </w:r>
          </w:p>
        </w:tc>
        <w:tc>
          <w:tcPr>
            <w:tcW w:w="2520" w:type="dxa"/>
            <w:shd w:val="clear" w:color="auto" w:fill="FFFFFF"/>
          </w:tcPr>
          <w:p w14:paraId="1279D270" w14:textId="77777777" w:rsidR="007D4B12" w:rsidRPr="00730EF8" w:rsidRDefault="007D4B12" w:rsidP="000C09AC"/>
        </w:tc>
        <w:tc>
          <w:tcPr>
            <w:tcW w:w="2880" w:type="dxa"/>
            <w:vMerge/>
            <w:shd w:val="clear" w:color="auto" w:fill="FFFFFF"/>
          </w:tcPr>
          <w:p w14:paraId="668AD586" w14:textId="77777777" w:rsidR="007D4B12" w:rsidRPr="00730EF8" w:rsidRDefault="007D4B12" w:rsidP="000C09AC"/>
        </w:tc>
      </w:tr>
      <w:tr w:rsidR="007D4B12" w:rsidRPr="00730EF8" w14:paraId="08836F43" w14:textId="77777777" w:rsidTr="000C09AC">
        <w:tc>
          <w:tcPr>
            <w:tcW w:w="1777" w:type="dxa"/>
            <w:shd w:val="clear" w:color="auto" w:fill="FFFFFF"/>
          </w:tcPr>
          <w:p w14:paraId="46CFF170" w14:textId="77777777" w:rsidR="007D4B12" w:rsidRPr="00730EF8" w:rsidRDefault="007D4B12" w:rsidP="000C09AC">
            <w:pPr>
              <w:rPr>
                <w:b/>
              </w:rPr>
            </w:pPr>
            <w:r w:rsidRPr="00730EF8">
              <w:rPr>
                <w:b/>
              </w:rPr>
              <w:t xml:space="preserve">M-9-3-05 </w:t>
            </w:r>
          </w:p>
          <w:p w14:paraId="326E2423" w14:textId="77777777" w:rsidR="007D4B12" w:rsidRPr="00730EF8" w:rsidRDefault="007D4B12" w:rsidP="000C09AC"/>
        </w:tc>
        <w:tc>
          <w:tcPr>
            <w:tcW w:w="4271" w:type="dxa"/>
            <w:shd w:val="clear" w:color="auto" w:fill="FFFFFF"/>
          </w:tcPr>
          <w:p w14:paraId="466D335F" w14:textId="77777777" w:rsidR="007D4B12" w:rsidRPr="00730EF8" w:rsidRDefault="007D4B12" w:rsidP="000C09AC">
            <w:pPr>
              <w:numPr>
                <w:ilvl w:val="0"/>
                <w:numId w:val="22"/>
              </w:numPr>
              <w:tabs>
                <w:tab w:val="num" w:pos="180"/>
              </w:tabs>
              <w:ind w:left="180" w:hanging="180"/>
            </w:pPr>
            <w:r w:rsidRPr="00730EF8">
              <w:t>pomocí množiny všech bodů dané vlastnosti charakterizuje osu úhlu, osu úsečky a sestrojí je;</w:t>
            </w:r>
          </w:p>
          <w:p w14:paraId="6658A97D" w14:textId="77777777" w:rsidR="007D4B12" w:rsidRPr="00730EF8" w:rsidRDefault="007D4B12" w:rsidP="000C09AC">
            <w:pPr>
              <w:numPr>
                <w:ilvl w:val="0"/>
                <w:numId w:val="22"/>
              </w:numPr>
              <w:tabs>
                <w:tab w:val="num" w:pos="180"/>
              </w:tabs>
              <w:ind w:left="180" w:hanging="180"/>
            </w:pPr>
            <w:r w:rsidRPr="00730EF8">
              <w:t>využívá Thaletovu kružnici při řešení úloh, sestrojí tečnu ke kružnici z bodu vně kružnice;</w:t>
            </w:r>
          </w:p>
        </w:tc>
        <w:tc>
          <w:tcPr>
            <w:tcW w:w="3420" w:type="dxa"/>
            <w:shd w:val="clear" w:color="auto" w:fill="FFFFFF"/>
          </w:tcPr>
          <w:p w14:paraId="726B026A" w14:textId="77777777" w:rsidR="007D4B12" w:rsidRPr="00730EF8" w:rsidRDefault="007D4B12" w:rsidP="000C09AC">
            <w:pPr>
              <w:numPr>
                <w:ilvl w:val="0"/>
                <w:numId w:val="22"/>
              </w:numPr>
              <w:tabs>
                <w:tab w:val="num" w:pos="180"/>
              </w:tabs>
              <w:ind w:left="180" w:hanging="180"/>
            </w:pPr>
            <w:r w:rsidRPr="00730EF8">
              <w:t xml:space="preserve">Množiny bodů dané vlastnosti </w:t>
            </w:r>
          </w:p>
          <w:p w14:paraId="0E488CD4" w14:textId="77777777" w:rsidR="007D4B12" w:rsidRPr="00730EF8" w:rsidRDefault="007D4B12" w:rsidP="000C09AC">
            <w:pPr>
              <w:numPr>
                <w:ilvl w:val="0"/>
                <w:numId w:val="22"/>
              </w:numPr>
              <w:tabs>
                <w:tab w:val="num" w:pos="180"/>
              </w:tabs>
              <w:ind w:left="180" w:hanging="180"/>
            </w:pPr>
            <w:r>
              <w:t>Thaletova kružnice a věta</w:t>
            </w:r>
          </w:p>
          <w:p w14:paraId="104F5F49" w14:textId="77777777" w:rsidR="007D4B12" w:rsidRPr="00730EF8" w:rsidRDefault="007D4B12" w:rsidP="000C09AC"/>
        </w:tc>
        <w:tc>
          <w:tcPr>
            <w:tcW w:w="2520" w:type="dxa"/>
            <w:shd w:val="clear" w:color="auto" w:fill="FFFFFF"/>
          </w:tcPr>
          <w:p w14:paraId="500724D2" w14:textId="77777777" w:rsidR="007D4B12" w:rsidRPr="00730EF8" w:rsidRDefault="007D4B12" w:rsidP="000C09AC"/>
        </w:tc>
        <w:tc>
          <w:tcPr>
            <w:tcW w:w="2880" w:type="dxa"/>
            <w:vMerge/>
            <w:shd w:val="clear" w:color="auto" w:fill="FFFFFF"/>
          </w:tcPr>
          <w:p w14:paraId="3D1C7A0F" w14:textId="77777777" w:rsidR="007D4B12" w:rsidRPr="00730EF8" w:rsidRDefault="007D4B12" w:rsidP="000C09AC"/>
        </w:tc>
      </w:tr>
      <w:tr w:rsidR="007D4B12" w:rsidRPr="00730EF8" w14:paraId="45D201F6" w14:textId="77777777" w:rsidTr="000C09AC">
        <w:tc>
          <w:tcPr>
            <w:tcW w:w="1777" w:type="dxa"/>
            <w:shd w:val="clear" w:color="auto" w:fill="FFFFFF"/>
          </w:tcPr>
          <w:p w14:paraId="355020B4" w14:textId="77777777" w:rsidR="007D4B12" w:rsidRPr="00730EF8" w:rsidRDefault="007D4B12" w:rsidP="000C09AC">
            <w:pPr>
              <w:rPr>
                <w:b/>
              </w:rPr>
            </w:pPr>
            <w:r w:rsidRPr="00730EF8">
              <w:rPr>
                <w:b/>
              </w:rPr>
              <w:t xml:space="preserve">M-9-3-06 </w:t>
            </w:r>
          </w:p>
          <w:p w14:paraId="5E03582E" w14:textId="77777777" w:rsidR="007D4B12" w:rsidRPr="00730EF8" w:rsidRDefault="007D4B12" w:rsidP="000C09AC"/>
        </w:tc>
        <w:tc>
          <w:tcPr>
            <w:tcW w:w="4271" w:type="dxa"/>
            <w:shd w:val="clear" w:color="auto" w:fill="FFFFFF"/>
          </w:tcPr>
          <w:p w14:paraId="415ABECB" w14:textId="77777777" w:rsidR="007D4B12" w:rsidRPr="00730EF8" w:rsidRDefault="007D4B12" w:rsidP="000C09AC">
            <w:pPr>
              <w:numPr>
                <w:ilvl w:val="0"/>
                <w:numId w:val="22"/>
              </w:numPr>
              <w:tabs>
                <w:tab w:val="num" w:pos="180"/>
              </w:tabs>
              <w:ind w:left="180" w:hanging="180"/>
            </w:pPr>
            <w:r w:rsidRPr="00730EF8">
              <w:t>sestrojí rovinné útvary dle zadaných prvků;</w:t>
            </w:r>
          </w:p>
          <w:p w14:paraId="515642AB" w14:textId="77777777" w:rsidR="007D4B12" w:rsidRPr="00730EF8" w:rsidRDefault="007D4B12" w:rsidP="000C09AC">
            <w:pPr>
              <w:numPr>
                <w:ilvl w:val="0"/>
                <w:numId w:val="22"/>
              </w:numPr>
              <w:tabs>
                <w:tab w:val="num" w:pos="180"/>
              </w:tabs>
              <w:ind w:left="180" w:hanging="180"/>
            </w:pPr>
            <w:r w:rsidRPr="00730EF8">
              <w:t>při řešení konstrukční úlohy provádí rozbor úlohy, náčrt, diskusi o počtu řešení, zapisuje postup konstrukce s využitím matematické symboliky (případně ji kombinuje se slovním vyjádřením);</w:t>
            </w:r>
          </w:p>
          <w:p w14:paraId="75487A8D" w14:textId="77777777" w:rsidR="007D4B12" w:rsidRPr="00730EF8" w:rsidRDefault="007D4B12" w:rsidP="000C09AC">
            <w:pPr>
              <w:numPr>
                <w:ilvl w:val="0"/>
                <w:numId w:val="22"/>
              </w:numPr>
              <w:tabs>
                <w:tab w:val="num" w:pos="180"/>
              </w:tabs>
              <w:ind w:left="180" w:hanging="180"/>
            </w:pPr>
            <w:r w:rsidRPr="00730EF8">
              <w:t>narýsuje kružnici opsanou a vepsanou trojúhelníku;</w:t>
            </w:r>
          </w:p>
        </w:tc>
        <w:tc>
          <w:tcPr>
            <w:tcW w:w="3420" w:type="dxa"/>
            <w:shd w:val="clear" w:color="auto" w:fill="FFFFFF"/>
          </w:tcPr>
          <w:p w14:paraId="78926AA8" w14:textId="77777777" w:rsidR="007D4B12" w:rsidRPr="00730EF8" w:rsidRDefault="007D4B12" w:rsidP="000C09AC">
            <w:pPr>
              <w:numPr>
                <w:ilvl w:val="0"/>
                <w:numId w:val="22"/>
              </w:numPr>
              <w:tabs>
                <w:tab w:val="num" w:pos="180"/>
              </w:tabs>
              <w:ind w:left="180" w:hanging="180"/>
            </w:pPr>
            <w:r w:rsidRPr="00730EF8">
              <w:t>Konstrukce rovinných útvarů: trojúhelníku, čtyřúhelníku (rovnoběžníku, lichoběžníku), kružnice</w:t>
            </w:r>
          </w:p>
          <w:p w14:paraId="24129D8D" w14:textId="77777777" w:rsidR="007D4B12" w:rsidRPr="00730EF8" w:rsidRDefault="007D4B12" w:rsidP="000C09AC"/>
        </w:tc>
        <w:tc>
          <w:tcPr>
            <w:tcW w:w="2520" w:type="dxa"/>
            <w:shd w:val="clear" w:color="auto" w:fill="FFFFFF"/>
          </w:tcPr>
          <w:p w14:paraId="79330110" w14:textId="77777777" w:rsidR="007D4B12" w:rsidRPr="00730EF8" w:rsidRDefault="007D4B12" w:rsidP="000C09AC"/>
        </w:tc>
        <w:tc>
          <w:tcPr>
            <w:tcW w:w="2880" w:type="dxa"/>
            <w:vMerge/>
            <w:shd w:val="clear" w:color="auto" w:fill="FFFFFF"/>
          </w:tcPr>
          <w:p w14:paraId="34BCB0A9" w14:textId="77777777" w:rsidR="007D4B12" w:rsidRPr="00730EF8" w:rsidRDefault="007D4B12" w:rsidP="000C09AC"/>
        </w:tc>
      </w:tr>
      <w:tr w:rsidR="007D4B12" w:rsidRPr="00730EF8" w14:paraId="777AFE69" w14:textId="77777777" w:rsidTr="000C09AC">
        <w:tc>
          <w:tcPr>
            <w:tcW w:w="1777" w:type="dxa"/>
            <w:shd w:val="clear" w:color="auto" w:fill="FFFFFF"/>
          </w:tcPr>
          <w:p w14:paraId="24A2078C" w14:textId="77777777" w:rsidR="007D4B12" w:rsidRPr="00730EF8" w:rsidRDefault="007D4B12" w:rsidP="000C09AC">
            <w:pPr>
              <w:rPr>
                <w:b/>
              </w:rPr>
            </w:pPr>
            <w:r w:rsidRPr="00730EF8">
              <w:rPr>
                <w:b/>
              </w:rPr>
              <w:t xml:space="preserve">M-9-3-09 </w:t>
            </w:r>
          </w:p>
          <w:p w14:paraId="77083CC7" w14:textId="77777777" w:rsidR="007D4B12" w:rsidRPr="00730EF8" w:rsidRDefault="007D4B12" w:rsidP="000C09AC"/>
        </w:tc>
        <w:tc>
          <w:tcPr>
            <w:tcW w:w="4271" w:type="dxa"/>
            <w:shd w:val="clear" w:color="auto" w:fill="FFFFFF"/>
          </w:tcPr>
          <w:p w14:paraId="1210A3F8" w14:textId="77777777" w:rsidR="007D4B12" w:rsidRPr="00730EF8" w:rsidRDefault="007D4B12" w:rsidP="000C09AC">
            <w:pPr>
              <w:numPr>
                <w:ilvl w:val="0"/>
                <w:numId w:val="22"/>
              </w:numPr>
              <w:tabs>
                <w:tab w:val="num" w:pos="180"/>
              </w:tabs>
              <w:ind w:left="180" w:hanging="180"/>
            </w:pPr>
            <w:r w:rsidRPr="00730EF8">
              <w:t>charakterizuje válec a kouli;</w:t>
            </w:r>
          </w:p>
          <w:p w14:paraId="236F165F" w14:textId="77777777" w:rsidR="007D4B12" w:rsidRPr="00730EF8" w:rsidRDefault="007D4B12" w:rsidP="000C09AC">
            <w:pPr>
              <w:numPr>
                <w:ilvl w:val="0"/>
                <w:numId w:val="22"/>
              </w:numPr>
              <w:tabs>
                <w:tab w:val="num" w:pos="180"/>
              </w:tabs>
              <w:ind w:left="180" w:hanging="180"/>
            </w:pPr>
            <w:r w:rsidRPr="00730EF8">
              <w:t>pracuje s půdorysem a nárysem válce a</w:t>
            </w:r>
            <w:r>
              <w:t> </w:t>
            </w:r>
            <w:r w:rsidRPr="00730EF8">
              <w:t>koule;</w:t>
            </w:r>
          </w:p>
          <w:p w14:paraId="77B9F39B" w14:textId="77777777" w:rsidR="007D4B12" w:rsidRPr="00730EF8" w:rsidRDefault="007D4B12" w:rsidP="000C09AC"/>
        </w:tc>
        <w:tc>
          <w:tcPr>
            <w:tcW w:w="3420" w:type="dxa"/>
            <w:shd w:val="clear" w:color="auto" w:fill="FFFFFF"/>
          </w:tcPr>
          <w:p w14:paraId="33C36AE2" w14:textId="77777777" w:rsidR="007D4B12" w:rsidRPr="00730EF8" w:rsidRDefault="007D4B12" w:rsidP="000C09AC">
            <w:pPr>
              <w:numPr>
                <w:ilvl w:val="0"/>
                <w:numId w:val="22"/>
              </w:numPr>
              <w:tabs>
                <w:tab w:val="num" w:pos="180"/>
              </w:tabs>
              <w:ind w:left="180" w:hanging="180"/>
            </w:pPr>
            <w:r w:rsidRPr="00730EF8">
              <w:t>Válec</w:t>
            </w:r>
          </w:p>
          <w:p w14:paraId="6AE83764" w14:textId="77777777" w:rsidR="007D4B12" w:rsidRPr="00730EF8" w:rsidRDefault="007D4B12" w:rsidP="000C09AC">
            <w:pPr>
              <w:numPr>
                <w:ilvl w:val="0"/>
                <w:numId w:val="22"/>
              </w:numPr>
              <w:tabs>
                <w:tab w:val="num" w:pos="180"/>
              </w:tabs>
              <w:ind w:left="180" w:hanging="180"/>
            </w:pPr>
            <w:r w:rsidRPr="00730EF8">
              <w:t>Koule</w:t>
            </w:r>
          </w:p>
        </w:tc>
        <w:tc>
          <w:tcPr>
            <w:tcW w:w="2520" w:type="dxa"/>
            <w:shd w:val="clear" w:color="auto" w:fill="FFFFFF"/>
          </w:tcPr>
          <w:p w14:paraId="69A1E89E" w14:textId="77777777" w:rsidR="007D4B12" w:rsidRPr="00730EF8" w:rsidRDefault="007D4B12" w:rsidP="000C09AC">
            <w:r w:rsidRPr="00730EF8">
              <w:t>VMEGS – Evropa a</w:t>
            </w:r>
            <w:r>
              <w:t> </w:t>
            </w:r>
            <w:r w:rsidRPr="00730EF8">
              <w:t>svět nás zajímá (zážitky a zkušenosti z Evropy a světa – tělesa v architektuře a</w:t>
            </w:r>
            <w:r>
              <w:t> </w:t>
            </w:r>
            <w:r w:rsidRPr="00730EF8">
              <w:t>přírodě)</w:t>
            </w:r>
          </w:p>
        </w:tc>
        <w:tc>
          <w:tcPr>
            <w:tcW w:w="2880" w:type="dxa"/>
            <w:vMerge/>
            <w:shd w:val="clear" w:color="auto" w:fill="FFFFFF"/>
          </w:tcPr>
          <w:p w14:paraId="0365E7D1" w14:textId="77777777" w:rsidR="007D4B12" w:rsidRPr="00730EF8" w:rsidRDefault="007D4B12" w:rsidP="000C09AC"/>
        </w:tc>
      </w:tr>
      <w:tr w:rsidR="007D4B12" w:rsidRPr="00730EF8" w14:paraId="668F4261" w14:textId="77777777" w:rsidTr="000C09AC">
        <w:tc>
          <w:tcPr>
            <w:tcW w:w="1777" w:type="dxa"/>
            <w:shd w:val="clear" w:color="auto" w:fill="FFFFFF"/>
          </w:tcPr>
          <w:p w14:paraId="447EF8E8" w14:textId="77777777" w:rsidR="007D4B12" w:rsidRPr="00730EF8" w:rsidRDefault="007D4B12" w:rsidP="000C09AC">
            <w:pPr>
              <w:rPr>
                <w:b/>
              </w:rPr>
            </w:pPr>
            <w:r w:rsidRPr="00730EF8">
              <w:rPr>
                <w:b/>
              </w:rPr>
              <w:t>M-9-3-10</w:t>
            </w:r>
          </w:p>
          <w:p w14:paraId="561FB25F" w14:textId="77777777" w:rsidR="007D4B12" w:rsidRPr="00730EF8" w:rsidRDefault="007D4B12" w:rsidP="000C09AC"/>
        </w:tc>
        <w:tc>
          <w:tcPr>
            <w:tcW w:w="4271" w:type="dxa"/>
            <w:shd w:val="clear" w:color="auto" w:fill="FFFFFF"/>
          </w:tcPr>
          <w:p w14:paraId="190ADB67" w14:textId="77777777" w:rsidR="007D4B12" w:rsidRPr="00730EF8" w:rsidRDefault="007D4B12" w:rsidP="000C09AC">
            <w:pPr>
              <w:numPr>
                <w:ilvl w:val="0"/>
                <w:numId w:val="22"/>
              </w:numPr>
              <w:tabs>
                <w:tab w:val="num" w:pos="180"/>
              </w:tabs>
              <w:ind w:left="180" w:hanging="180"/>
            </w:pPr>
            <w:r w:rsidRPr="00730EF8">
              <w:t>odhaduje a vypočítá objem a povrch válce a koule;</w:t>
            </w:r>
          </w:p>
        </w:tc>
        <w:tc>
          <w:tcPr>
            <w:tcW w:w="3420" w:type="dxa"/>
            <w:shd w:val="clear" w:color="auto" w:fill="FFFFFF"/>
          </w:tcPr>
          <w:p w14:paraId="508FBFAE" w14:textId="77777777" w:rsidR="007D4B12" w:rsidRPr="00730EF8" w:rsidRDefault="007D4B12" w:rsidP="000C09AC">
            <w:pPr>
              <w:numPr>
                <w:ilvl w:val="0"/>
                <w:numId w:val="22"/>
              </w:numPr>
              <w:tabs>
                <w:tab w:val="num" w:pos="180"/>
              </w:tabs>
              <w:ind w:left="180" w:hanging="180"/>
            </w:pPr>
            <w:r w:rsidRPr="00730EF8">
              <w:t>Objem a povrch válce a koule</w:t>
            </w:r>
          </w:p>
        </w:tc>
        <w:tc>
          <w:tcPr>
            <w:tcW w:w="2520" w:type="dxa"/>
            <w:shd w:val="clear" w:color="auto" w:fill="FFFFFF"/>
          </w:tcPr>
          <w:p w14:paraId="35B95811" w14:textId="77777777" w:rsidR="007D4B12" w:rsidRPr="00730EF8" w:rsidRDefault="007D4B12" w:rsidP="000C09AC"/>
        </w:tc>
        <w:tc>
          <w:tcPr>
            <w:tcW w:w="2880" w:type="dxa"/>
            <w:vMerge/>
            <w:shd w:val="clear" w:color="auto" w:fill="FFFFFF"/>
          </w:tcPr>
          <w:p w14:paraId="2274668F" w14:textId="77777777" w:rsidR="007D4B12" w:rsidRPr="00730EF8" w:rsidRDefault="007D4B12" w:rsidP="000C09AC">
            <w:pPr>
              <w:pStyle w:val="ListParagraph"/>
              <w:ind w:left="0"/>
            </w:pPr>
          </w:p>
        </w:tc>
      </w:tr>
      <w:tr w:rsidR="007D4B12" w:rsidRPr="00730EF8" w14:paraId="4D4F9A0B" w14:textId="77777777" w:rsidTr="000C09AC">
        <w:tc>
          <w:tcPr>
            <w:tcW w:w="1777" w:type="dxa"/>
            <w:shd w:val="clear" w:color="auto" w:fill="FFFFFF"/>
          </w:tcPr>
          <w:p w14:paraId="20F2798D" w14:textId="77777777" w:rsidR="007D4B12" w:rsidRPr="00730EF8" w:rsidRDefault="007D4B12" w:rsidP="000C09AC">
            <w:pPr>
              <w:rPr>
                <w:b/>
              </w:rPr>
            </w:pPr>
            <w:r w:rsidRPr="00730EF8">
              <w:rPr>
                <w:b/>
              </w:rPr>
              <w:t xml:space="preserve">M-9-3-11 </w:t>
            </w:r>
          </w:p>
          <w:p w14:paraId="112DE8CC" w14:textId="77777777" w:rsidR="007D4B12" w:rsidRPr="00730EF8" w:rsidRDefault="007D4B12" w:rsidP="000C09AC"/>
        </w:tc>
        <w:tc>
          <w:tcPr>
            <w:tcW w:w="4271" w:type="dxa"/>
            <w:shd w:val="clear" w:color="auto" w:fill="FFFFFF"/>
          </w:tcPr>
          <w:p w14:paraId="29489408" w14:textId="77777777" w:rsidR="007D4B12" w:rsidRPr="00730EF8" w:rsidRDefault="007D4B12" w:rsidP="000C09AC">
            <w:pPr>
              <w:numPr>
                <w:ilvl w:val="0"/>
                <w:numId w:val="22"/>
              </w:numPr>
              <w:tabs>
                <w:tab w:val="num" w:pos="180"/>
              </w:tabs>
              <w:ind w:left="180" w:hanging="180"/>
            </w:pPr>
            <w:r w:rsidRPr="00730EF8">
              <w:t>načrtne a sestrojí síť válce, válec vymodeluje;</w:t>
            </w:r>
          </w:p>
        </w:tc>
        <w:tc>
          <w:tcPr>
            <w:tcW w:w="3420" w:type="dxa"/>
            <w:shd w:val="clear" w:color="auto" w:fill="FFFFFF"/>
          </w:tcPr>
          <w:p w14:paraId="6063BA0A" w14:textId="77777777" w:rsidR="007D4B12" w:rsidRPr="00730EF8" w:rsidRDefault="007D4B12" w:rsidP="000C09AC">
            <w:pPr>
              <w:numPr>
                <w:ilvl w:val="0"/>
                <w:numId w:val="22"/>
              </w:numPr>
              <w:tabs>
                <w:tab w:val="num" w:pos="180"/>
              </w:tabs>
              <w:ind w:left="180" w:hanging="180"/>
            </w:pPr>
            <w:r w:rsidRPr="00730EF8">
              <w:t>Síť válce</w:t>
            </w:r>
          </w:p>
        </w:tc>
        <w:tc>
          <w:tcPr>
            <w:tcW w:w="2520" w:type="dxa"/>
            <w:shd w:val="clear" w:color="auto" w:fill="FFFFFF"/>
          </w:tcPr>
          <w:p w14:paraId="6CE5083E" w14:textId="77777777" w:rsidR="007D4B12" w:rsidRPr="00730EF8" w:rsidRDefault="007D4B12" w:rsidP="000C09AC"/>
        </w:tc>
        <w:tc>
          <w:tcPr>
            <w:tcW w:w="2880" w:type="dxa"/>
            <w:vMerge/>
            <w:shd w:val="clear" w:color="auto" w:fill="FFFFFF"/>
          </w:tcPr>
          <w:p w14:paraId="297A20F8" w14:textId="77777777" w:rsidR="007D4B12" w:rsidRPr="00730EF8" w:rsidRDefault="007D4B12" w:rsidP="000C09AC"/>
        </w:tc>
      </w:tr>
      <w:tr w:rsidR="007D4B12" w:rsidRPr="00730EF8" w14:paraId="42FB8C85" w14:textId="77777777" w:rsidTr="000C09AC">
        <w:tc>
          <w:tcPr>
            <w:tcW w:w="1777" w:type="dxa"/>
            <w:shd w:val="clear" w:color="auto" w:fill="FFFFFF"/>
          </w:tcPr>
          <w:p w14:paraId="01D56A92" w14:textId="77777777" w:rsidR="007D4B12" w:rsidRPr="00730EF8" w:rsidRDefault="007D4B12" w:rsidP="000C09AC">
            <w:pPr>
              <w:rPr>
                <w:b/>
              </w:rPr>
            </w:pPr>
            <w:r w:rsidRPr="00730EF8">
              <w:rPr>
                <w:b/>
              </w:rPr>
              <w:t xml:space="preserve">M-9-3-12 </w:t>
            </w:r>
          </w:p>
        </w:tc>
        <w:tc>
          <w:tcPr>
            <w:tcW w:w="4271" w:type="dxa"/>
            <w:shd w:val="clear" w:color="auto" w:fill="FFFFFF"/>
          </w:tcPr>
          <w:p w14:paraId="73661CF5" w14:textId="77777777" w:rsidR="007D4B12" w:rsidRPr="00730EF8" w:rsidRDefault="007D4B12" w:rsidP="000C09AC">
            <w:pPr>
              <w:numPr>
                <w:ilvl w:val="0"/>
                <w:numId w:val="22"/>
              </w:numPr>
              <w:tabs>
                <w:tab w:val="num" w:pos="180"/>
              </w:tabs>
              <w:ind w:left="180" w:hanging="180"/>
            </w:pPr>
            <w:r w:rsidRPr="00730EF8">
              <w:t>načrtne obraz rotačního válce v rovině;</w:t>
            </w:r>
          </w:p>
        </w:tc>
        <w:tc>
          <w:tcPr>
            <w:tcW w:w="3420" w:type="dxa"/>
            <w:shd w:val="clear" w:color="auto" w:fill="FFFFFF"/>
          </w:tcPr>
          <w:p w14:paraId="2F71CC82" w14:textId="77777777" w:rsidR="007D4B12" w:rsidRPr="00730EF8" w:rsidRDefault="007D4B12" w:rsidP="000C09AC">
            <w:pPr>
              <w:numPr>
                <w:ilvl w:val="0"/>
                <w:numId w:val="22"/>
              </w:numPr>
              <w:tabs>
                <w:tab w:val="num" w:pos="180"/>
              </w:tabs>
              <w:ind w:left="180" w:hanging="180"/>
            </w:pPr>
            <w:r w:rsidRPr="00730EF8">
              <w:t>Volné rovnoběžné promítání</w:t>
            </w:r>
          </w:p>
        </w:tc>
        <w:tc>
          <w:tcPr>
            <w:tcW w:w="2520" w:type="dxa"/>
            <w:shd w:val="clear" w:color="auto" w:fill="FFFFFF"/>
          </w:tcPr>
          <w:p w14:paraId="3BBF5831" w14:textId="77777777" w:rsidR="007D4B12" w:rsidRPr="00730EF8" w:rsidRDefault="007D4B12" w:rsidP="000C09AC"/>
        </w:tc>
        <w:tc>
          <w:tcPr>
            <w:tcW w:w="2880" w:type="dxa"/>
            <w:vMerge/>
            <w:shd w:val="clear" w:color="auto" w:fill="FFFFFF"/>
          </w:tcPr>
          <w:p w14:paraId="36A715C9" w14:textId="77777777" w:rsidR="007D4B12" w:rsidRPr="00730EF8" w:rsidRDefault="007D4B12" w:rsidP="000C09AC"/>
        </w:tc>
      </w:tr>
      <w:tr w:rsidR="007D4B12" w:rsidRPr="00730EF8" w14:paraId="08FC5FC6" w14:textId="77777777" w:rsidTr="000C09AC">
        <w:tc>
          <w:tcPr>
            <w:tcW w:w="1777" w:type="dxa"/>
            <w:shd w:val="clear" w:color="auto" w:fill="FFFFFF"/>
          </w:tcPr>
          <w:p w14:paraId="474AB59D" w14:textId="77777777" w:rsidR="007D4B12" w:rsidRPr="00730EF8" w:rsidRDefault="007D4B12" w:rsidP="000C09AC">
            <w:pPr>
              <w:rPr>
                <w:b/>
              </w:rPr>
            </w:pPr>
            <w:r w:rsidRPr="00730EF8">
              <w:rPr>
                <w:b/>
              </w:rPr>
              <w:t xml:space="preserve">M-9-3-13 </w:t>
            </w:r>
          </w:p>
          <w:p w14:paraId="18262613" w14:textId="77777777" w:rsidR="007D4B12" w:rsidRPr="00730EF8" w:rsidRDefault="007D4B12" w:rsidP="000C09AC"/>
        </w:tc>
        <w:tc>
          <w:tcPr>
            <w:tcW w:w="4271" w:type="dxa"/>
            <w:shd w:val="clear" w:color="auto" w:fill="FFFFFF"/>
          </w:tcPr>
          <w:p w14:paraId="0A8F58CF" w14:textId="77777777" w:rsidR="007D4B12" w:rsidRPr="00730EF8" w:rsidRDefault="007D4B12" w:rsidP="000C09AC">
            <w:pPr>
              <w:numPr>
                <w:ilvl w:val="0"/>
                <w:numId w:val="22"/>
              </w:numPr>
              <w:tabs>
                <w:tab w:val="num" w:pos="180"/>
              </w:tabs>
              <w:ind w:left="180" w:hanging="180"/>
            </w:pPr>
            <w:r w:rsidRPr="00730EF8">
              <w:t>řeší aplikační slovní úlohy s</w:t>
            </w:r>
            <w:r>
              <w:t> </w:t>
            </w:r>
            <w:r w:rsidRPr="00730EF8">
              <w:t>využitím</w:t>
            </w:r>
            <w:r>
              <w:t> </w:t>
            </w:r>
            <w:r w:rsidRPr="00730EF8">
              <w:t>osvojených znalostí o válci a kouli, při</w:t>
            </w:r>
            <w:r>
              <w:t> </w:t>
            </w:r>
            <w:r w:rsidRPr="00730EF8">
              <w:t xml:space="preserve">řešení úloh provede </w:t>
            </w:r>
            <w:r w:rsidRPr="00730EF8">
              <w:lastRenderedPageBreak/>
              <w:t>rozbor</w:t>
            </w:r>
            <w:r>
              <w:t> </w:t>
            </w:r>
            <w:r w:rsidRPr="00730EF8">
              <w:t>úlohy</w:t>
            </w:r>
            <w:r>
              <w:t> </w:t>
            </w:r>
            <w:r w:rsidRPr="00730EF8">
              <w:t>a</w:t>
            </w:r>
            <w:r>
              <w:t> </w:t>
            </w:r>
            <w:r w:rsidRPr="00730EF8">
              <w:t>náčrt, vyhodnotí reálnost</w:t>
            </w:r>
            <w:r>
              <w:t> </w:t>
            </w:r>
            <w:r w:rsidRPr="00730EF8">
              <w:t>výsledku;</w:t>
            </w:r>
          </w:p>
          <w:p w14:paraId="384EAFA0" w14:textId="77777777" w:rsidR="007D4B12" w:rsidRPr="00730EF8" w:rsidRDefault="007D4B12" w:rsidP="000C09AC">
            <w:pPr>
              <w:numPr>
                <w:ilvl w:val="0"/>
                <w:numId w:val="22"/>
              </w:numPr>
              <w:tabs>
                <w:tab w:val="num" w:pos="180"/>
              </w:tabs>
              <w:ind w:left="180" w:hanging="180"/>
            </w:pPr>
            <w:r w:rsidRPr="00730EF8">
              <w:t>účelně využívá kalkulátor;</w:t>
            </w:r>
          </w:p>
        </w:tc>
        <w:tc>
          <w:tcPr>
            <w:tcW w:w="3420" w:type="dxa"/>
            <w:shd w:val="clear" w:color="auto" w:fill="FFFFFF"/>
          </w:tcPr>
          <w:p w14:paraId="3DB47055" w14:textId="77777777" w:rsidR="007D4B12" w:rsidRPr="00730EF8" w:rsidRDefault="007D4B12" w:rsidP="000C09AC">
            <w:pPr>
              <w:numPr>
                <w:ilvl w:val="0"/>
                <w:numId w:val="22"/>
              </w:numPr>
              <w:tabs>
                <w:tab w:val="num" w:pos="180"/>
              </w:tabs>
              <w:ind w:left="180" w:hanging="180"/>
            </w:pPr>
            <w:r w:rsidRPr="00730EF8">
              <w:lastRenderedPageBreak/>
              <w:t>Postup při řešení aplikační slovní úlohy</w:t>
            </w:r>
          </w:p>
        </w:tc>
        <w:tc>
          <w:tcPr>
            <w:tcW w:w="2520" w:type="dxa"/>
            <w:shd w:val="clear" w:color="auto" w:fill="FFFFFF"/>
          </w:tcPr>
          <w:p w14:paraId="4E46333C" w14:textId="77777777" w:rsidR="007D4B12" w:rsidRPr="00730EF8" w:rsidRDefault="007D4B12" w:rsidP="000C09AC"/>
        </w:tc>
        <w:tc>
          <w:tcPr>
            <w:tcW w:w="2880" w:type="dxa"/>
            <w:vMerge/>
            <w:shd w:val="clear" w:color="auto" w:fill="FFFFFF"/>
          </w:tcPr>
          <w:p w14:paraId="76287423" w14:textId="77777777" w:rsidR="007D4B12" w:rsidRPr="00730EF8" w:rsidRDefault="007D4B12" w:rsidP="000C09AC"/>
        </w:tc>
      </w:tr>
      <w:tr w:rsidR="007D4B12" w:rsidRPr="00730EF8" w14:paraId="05D036DA" w14:textId="77777777" w:rsidTr="000C09AC">
        <w:tc>
          <w:tcPr>
            <w:tcW w:w="14868" w:type="dxa"/>
            <w:gridSpan w:val="5"/>
            <w:shd w:val="clear" w:color="auto" w:fill="FFFFFF"/>
          </w:tcPr>
          <w:p w14:paraId="54F2E88C" w14:textId="77777777" w:rsidR="007D4B12" w:rsidRPr="00730EF8" w:rsidRDefault="007D4B12" w:rsidP="000C09AC">
            <w:pPr>
              <w:jc w:val="center"/>
              <w:rPr>
                <w:b/>
                <w:caps/>
              </w:rPr>
            </w:pPr>
            <w:r w:rsidRPr="00730EF8">
              <w:rPr>
                <w:b/>
                <w:caps/>
              </w:rPr>
              <w:t>Nestandardní aplikační úlohy a problémy</w:t>
            </w:r>
          </w:p>
        </w:tc>
      </w:tr>
      <w:tr w:rsidR="007D4B12" w:rsidRPr="00730EF8" w14:paraId="1A2A784E" w14:textId="77777777" w:rsidTr="000C09AC">
        <w:tc>
          <w:tcPr>
            <w:tcW w:w="1777" w:type="dxa"/>
            <w:shd w:val="clear" w:color="auto" w:fill="FFFFFF"/>
          </w:tcPr>
          <w:p w14:paraId="1FD50391" w14:textId="77777777" w:rsidR="007D4B12" w:rsidRPr="00730EF8" w:rsidRDefault="007D4B12" w:rsidP="000C09AC">
            <w:pPr>
              <w:rPr>
                <w:b/>
              </w:rPr>
            </w:pPr>
            <w:r w:rsidRPr="00730EF8">
              <w:rPr>
                <w:b/>
              </w:rPr>
              <w:t>M-9-4-01</w:t>
            </w:r>
          </w:p>
          <w:p w14:paraId="49F69842" w14:textId="77777777" w:rsidR="007D4B12" w:rsidRPr="00730EF8" w:rsidRDefault="007D4B12" w:rsidP="000C09AC"/>
        </w:tc>
        <w:tc>
          <w:tcPr>
            <w:tcW w:w="4271" w:type="dxa"/>
            <w:shd w:val="clear" w:color="auto" w:fill="FFFFFF"/>
          </w:tcPr>
          <w:p w14:paraId="143BF9DD" w14:textId="77777777" w:rsidR="007D4B12" w:rsidRPr="00730EF8" w:rsidRDefault="007D4B12" w:rsidP="000C09AC">
            <w:pPr>
              <w:numPr>
                <w:ilvl w:val="0"/>
                <w:numId w:val="22"/>
              </w:numPr>
              <w:tabs>
                <w:tab w:val="num" w:pos="180"/>
              </w:tabs>
              <w:ind w:left="180" w:hanging="180"/>
            </w:pPr>
            <w:r w:rsidRPr="00730EF8">
              <w:t>řeší kombinatorické úlohy úsudkem a</w:t>
            </w:r>
            <w:r>
              <w:t> </w:t>
            </w:r>
            <w:r w:rsidRPr="00730EF8">
              <w:t>vysvětlí způsob řešení;</w:t>
            </w:r>
          </w:p>
        </w:tc>
        <w:tc>
          <w:tcPr>
            <w:tcW w:w="3420" w:type="dxa"/>
            <w:shd w:val="clear" w:color="auto" w:fill="FFFFFF"/>
          </w:tcPr>
          <w:p w14:paraId="5BED5D9D" w14:textId="77777777" w:rsidR="007D4B12" w:rsidRPr="00730EF8" w:rsidRDefault="007D4B12" w:rsidP="000C09AC">
            <w:pPr>
              <w:numPr>
                <w:ilvl w:val="0"/>
                <w:numId w:val="22"/>
              </w:numPr>
              <w:tabs>
                <w:tab w:val="num" w:pos="180"/>
              </w:tabs>
              <w:ind w:left="180" w:hanging="180"/>
            </w:pPr>
            <w:r w:rsidRPr="00730EF8">
              <w:t>Kombinační úsudek v úlohách</w:t>
            </w:r>
          </w:p>
          <w:p w14:paraId="3C2D3111" w14:textId="77777777" w:rsidR="007D4B12" w:rsidRPr="00730EF8" w:rsidRDefault="007D4B12" w:rsidP="000C09AC"/>
        </w:tc>
        <w:tc>
          <w:tcPr>
            <w:tcW w:w="2520" w:type="dxa"/>
            <w:vMerge w:val="restart"/>
            <w:shd w:val="clear" w:color="auto" w:fill="FFFFFF"/>
          </w:tcPr>
          <w:p w14:paraId="2CC03BA2" w14:textId="77777777" w:rsidR="007D4B12" w:rsidRPr="00730EF8" w:rsidRDefault="007D4B12" w:rsidP="000C09AC">
            <w:r w:rsidRPr="00730EF8">
              <w:t>OSV – Osobnostní rozvoj</w:t>
            </w:r>
            <w:r>
              <w:t xml:space="preserve"> –</w:t>
            </w:r>
            <w:r w:rsidRPr="00730EF8">
              <w:t xml:space="preserve"> Rozvoj schopností poznávání (cvičení dovednosti zapamatování, řešení problémů); Kreativita (cvičení pro roz</w:t>
            </w:r>
            <w:r>
              <w:t>voj základních rysů kreativity)</w:t>
            </w:r>
          </w:p>
        </w:tc>
        <w:tc>
          <w:tcPr>
            <w:tcW w:w="2880" w:type="dxa"/>
            <w:vMerge w:val="restart"/>
            <w:shd w:val="clear" w:color="auto" w:fill="FFFFFF"/>
          </w:tcPr>
          <w:p w14:paraId="65BC8340" w14:textId="77777777" w:rsidR="007D4B12" w:rsidRPr="00730EF8" w:rsidRDefault="007D4B12" w:rsidP="000C09AC">
            <w:r w:rsidRPr="00730EF8">
              <w:t xml:space="preserve">Rozšiřující učivo: </w:t>
            </w:r>
          </w:p>
          <w:p w14:paraId="0C042072" w14:textId="77777777" w:rsidR="007D4B12" w:rsidRPr="00730EF8" w:rsidRDefault="007D4B12" w:rsidP="000C09AC">
            <w:pPr>
              <w:numPr>
                <w:ilvl w:val="1"/>
                <w:numId w:val="22"/>
              </w:numPr>
              <w:tabs>
                <w:tab w:val="num" w:pos="252"/>
              </w:tabs>
              <w:ind w:left="252" w:hanging="252"/>
            </w:pPr>
            <w:r w:rsidRPr="00730EF8">
              <w:t>kombinatorika (permutace, variace, kombinace)</w:t>
            </w:r>
          </w:p>
          <w:p w14:paraId="155D6200" w14:textId="77777777" w:rsidR="007D4B12" w:rsidRPr="00730EF8" w:rsidRDefault="007D4B12" w:rsidP="000C09AC"/>
          <w:p w14:paraId="3A855066" w14:textId="77777777" w:rsidR="007D4B12" w:rsidRPr="00730EF8" w:rsidRDefault="007D4B12" w:rsidP="000C09AC">
            <w:pPr>
              <w:tabs>
                <w:tab w:val="num" w:pos="2052"/>
              </w:tabs>
            </w:pPr>
            <w:r w:rsidRPr="00730EF8">
              <w:t>Další náměty do výuky:</w:t>
            </w:r>
          </w:p>
          <w:p w14:paraId="276A2DF3" w14:textId="77777777" w:rsidR="007D4B12" w:rsidRDefault="007D4B12" w:rsidP="000C09AC">
            <w:pPr>
              <w:numPr>
                <w:ilvl w:val="1"/>
                <w:numId w:val="22"/>
              </w:numPr>
              <w:tabs>
                <w:tab w:val="num" w:pos="252"/>
              </w:tabs>
              <w:ind w:left="252" w:hanging="252"/>
            </w:pPr>
            <w:r w:rsidRPr="00730EF8">
              <w:t>algoritmy (Hanojská věž)</w:t>
            </w:r>
          </w:p>
          <w:p w14:paraId="2F719566" w14:textId="77777777" w:rsidR="007D4B12" w:rsidRDefault="007D4B12" w:rsidP="000C09AC"/>
          <w:p w14:paraId="337D46E4" w14:textId="77777777" w:rsidR="007D4B12" w:rsidRDefault="007D4B12" w:rsidP="000C09AC">
            <w:r>
              <w:t>Poznámka:</w:t>
            </w:r>
          </w:p>
          <w:p w14:paraId="681574B0" w14:textId="77777777" w:rsidR="007D4B12" w:rsidRPr="00730EF8" w:rsidRDefault="007D4B12" w:rsidP="000C09AC">
            <w:r>
              <w:t>Učitel využívá uvolněných úloh výzkumu TIMSS.</w:t>
            </w:r>
          </w:p>
        </w:tc>
      </w:tr>
      <w:tr w:rsidR="007D4B12" w:rsidRPr="00730EF8" w14:paraId="5556D184" w14:textId="77777777" w:rsidTr="000C09AC">
        <w:trPr>
          <w:cantSplit/>
        </w:trPr>
        <w:tc>
          <w:tcPr>
            <w:tcW w:w="1777" w:type="dxa"/>
            <w:shd w:val="clear" w:color="auto" w:fill="FFFFFF"/>
          </w:tcPr>
          <w:p w14:paraId="6A55FF2E" w14:textId="77777777" w:rsidR="007D4B12" w:rsidRPr="00730EF8" w:rsidRDefault="007D4B12" w:rsidP="000C09AC">
            <w:pPr>
              <w:rPr>
                <w:b/>
              </w:rPr>
            </w:pPr>
            <w:r w:rsidRPr="00730EF8">
              <w:rPr>
                <w:b/>
              </w:rPr>
              <w:t>M-9-4-02</w:t>
            </w:r>
          </w:p>
          <w:p w14:paraId="002B866B" w14:textId="77777777" w:rsidR="007D4B12" w:rsidRPr="00730EF8" w:rsidRDefault="007D4B12" w:rsidP="000C09AC"/>
        </w:tc>
        <w:tc>
          <w:tcPr>
            <w:tcW w:w="4271" w:type="dxa"/>
            <w:shd w:val="clear" w:color="auto" w:fill="FFFFFF"/>
          </w:tcPr>
          <w:p w14:paraId="20D07045" w14:textId="77777777" w:rsidR="007D4B12" w:rsidRPr="00730EF8" w:rsidRDefault="007D4B12" w:rsidP="000C09AC">
            <w:pPr>
              <w:numPr>
                <w:ilvl w:val="0"/>
                <w:numId w:val="22"/>
              </w:numPr>
              <w:tabs>
                <w:tab w:val="num" w:pos="180"/>
              </w:tabs>
              <w:ind w:left="180" w:hanging="180"/>
            </w:pPr>
            <w:r w:rsidRPr="00730EF8">
              <w:t>využívá při řešení netradičních geometrických úloh prostorovou představivost.</w:t>
            </w:r>
          </w:p>
        </w:tc>
        <w:tc>
          <w:tcPr>
            <w:tcW w:w="3420" w:type="dxa"/>
            <w:shd w:val="clear" w:color="auto" w:fill="FFFFFF"/>
          </w:tcPr>
          <w:p w14:paraId="776FBFC9" w14:textId="77777777" w:rsidR="007D4B12" w:rsidRPr="00730EF8" w:rsidRDefault="007D4B12" w:rsidP="000C09AC">
            <w:pPr>
              <w:numPr>
                <w:ilvl w:val="0"/>
                <w:numId w:val="22"/>
              </w:numPr>
              <w:tabs>
                <w:tab w:val="num" w:pos="180"/>
              </w:tabs>
              <w:ind w:left="180" w:hanging="180"/>
            </w:pPr>
            <w:r w:rsidRPr="00730EF8">
              <w:t>Prostorová představivost</w:t>
            </w:r>
          </w:p>
        </w:tc>
        <w:tc>
          <w:tcPr>
            <w:tcW w:w="2520" w:type="dxa"/>
            <w:vMerge/>
            <w:shd w:val="clear" w:color="auto" w:fill="FFFFFF"/>
          </w:tcPr>
          <w:p w14:paraId="151D7D81" w14:textId="77777777" w:rsidR="007D4B12" w:rsidRPr="00730EF8" w:rsidRDefault="007D4B12" w:rsidP="000C09AC"/>
        </w:tc>
        <w:tc>
          <w:tcPr>
            <w:tcW w:w="2880" w:type="dxa"/>
            <w:vMerge/>
            <w:shd w:val="clear" w:color="auto" w:fill="FFFFFF"/>
          </w:tcPr>
          <w:p w14:paraId="27647E87" w14:textId="77777777" w:rsidR="007D4B12" w:rsidRPr="00730EF8" w:rsidRDefault="007D4B12" w:rsidP="000C09AC"/>
        </w:tc>
      </w:tr>
    </w:tbl>
    <w:p w14:paraId="7EB091F0" w14:textId="77777777" w:rsidR="007D4B12" w:rsidRPr="0056022A" w:rsidRDefault="007D4B12" w:rsidP="007D4B12">
      <w:pPr>
        <w:rPr>
          <w:sz w:val="16"/>
          <w:szCs w:val="16"/>
        </w:rPr>
      </w:pPr>
    </w:p>
    <w:p w14:paraId="56DB8DFC" w14:textId="77777777" w:rsidR="007D4B12" w:rsidRPr="00730EF8" w:rsidRDefault="007D4B12" w:rsidP="007D4B12">
      <w:pPr>
        <w:tabs>
          <w:tab w:val="left" w:pos="2880"/>
          <w:tab w:val="left" w:pos="5220"/>
          <w:tab w:val="left" w:pos="6660"/>
          <w:tab w:val="left" w:pos="6840"/>
        </w:tabs>
        <w:rPr>
          <w:b/>
          <w:i/>
        </w:rPr>
      </w:pPr>
      <w:r w:rsidRPr="00730EF8">
        <w:rPr>
          <w:b/>
        </w:rPr>
        <w:t>2. stupeň</w:t>
      </w:r>
    </w:p>
    <w:p w14:paraId="3FE2E8AB" w14:textId="77777777" w:rsidR="007D4B12" w:rsidRPr="00730EF8" w:rsidRDefault="007D4B12" w:rsidP="007D4B12">
      <w:pPr>
        <w:tabs>
          <w:tab w:val="left" w:pos="2880"/>
          <w:tab w:val="left" w:pos="5220"/>
        </w:tabs>
        <w:spacing w:after="120"/>
        <w:rPr>
          <w:b/>
        </w:rPr>
      </w:pPr>
      <w:r w:rsidRPr="00730EF8">
        <w:rPr>
          <w:b/>
        </w:rPr>
        <w:t>Ročník: devátý</w:t>
      </w:r>
    </w:p>
    <w:tbl>
      <w:tblPr>
        <w:tblW w:w="148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ook w:val="01E0" w:firstRow="1" w:lastRow="1" w:firstColumn="1" w:lastColumn="1" w:noHBand="0" w:noVBand="0"/>
      </w:tblPr>
      <w:tblGrid>
        <w:gridCol w:w="1777"/>
        <w:gridCol w:w="4271"/>
        <w:gridCol w:w="3420"/>
        <w:gridCol w:w="2520"/>
        <w:gridCol w:w="2880"/>
      </w:tblGrid>
      <w:tr w:rsidR="007D4B12" w:rsidRPr="00730EF8" w14:paraId="5D04FD02" w14:textId="77777777" w:rsidTr="000C09AC">
        <w:tc>
          <w:tcPr>
            <w:tcW w:w="1777" w:type="dxa"/>
            <w:shd w:val="clear" w:color="auto" w:fill="FFFFFF"/>
          </w:tcPr>
          <w:p w14:paraId="7F04C614" w14:textId="77777777" w:rsidR="007D4B12" w:rsidRPr="00730EF8" w:rsidRDefault="007D4B12" w:rsidP="000C09AC">
            <w:pPr>
              <w:rPr>
                <w:b/>
                <w:caps/>
              </w:rPr>
            </w:pPr>
            <w:r w:rsidRPr="00730EF8">
              <w:rPr>
                <w:b/>
                <w:caps/>
              </w:rPr>
              <w:t>Očekávané výstupy z RVP ZV</w:t>
            </w:r>
          </w:p>
          <w:p w14:paraId="752FE4EC" w14:textId="77777777" w:rsidR="007D4B12" w:rsidRPr="00730EF8" w:rsidRDefault="007D4B12" w:rsidP="000C09AC">
            <w:pPr>
              <w:rPr>
                <w:i/>
              </w:rPr>
            </w:pPr>
          </w:p>
        </w:tc>
        <w:tc>
          <w:tcPr>
            <w:tcW w:w="4271" w:type="dxa"/>
            <w:shd w:val="clear" w:color="auto" w:fill="FFFFFF"/>
          </w:tcPr>
          <w:p w14:paraId="496E3515" w14:textId="77777777" w:rsidR="007D4B12" w:rsidRPr="00730EF8" w:rsidRDefault="007D4B12" w:rsidP="000C09AC">
            <w:pPr>
              <w:rPr>
                <w:b/>
                <w:caps/>
              </w:rPr>
            </w:pPr>
            <w:r w:rsidRPr="00730EF8">
              <w:rPr>
                <w:b/>
                <w:caps/>
              </w:rPr>
              <w:t>Dílčí výstupy</w:t>
            </w:r>
          </w:p>
          <w:p w14:paraId="23F75081" w14:textId="77777777" w:rsidR="007D4B12" w:rsidRPr="00730EF8" w:rsidRDefault="007D4B12" w:rsidP="000C09AC">
            <w:pPr>
              <w:rPr>
                <w:b/>
                <w:caps/>
              </w:rPr>
            </w:pPr>
          </w:p>
          <w:p w14:paraId="61D83197" w14:textId="77777777" w:rsidR="007D4B12" w:rsidRPr="00730EF8" w:rsidRDefault="007D4B12" w:rsidP="000C09AC"/>
          <w:p w14:paraId="3DF347B2" w14:textId="77777777" w:rsidR="007D4B12" w:rsidRPr="00242202" w:rsidRDefault="007D4B12" w:rsidP="000C09AC">
            <w:r w:rsidRPr="00242202">
              <w:t>Žák:</w:t>
            </w:r>
          </w:p>
        </w:tc>
        <w:tc>
          <w:tcPr>
            <w:tcW w:w="3420" w:type="dxa"/>
            <w:shd w:val="clear" w:color="auto" w:fill="FFFFFF"/>
          </w:tcPr>
          <w:p w14:paraId="39124956" w14:textId="77777777" w:rsidR="007D4B12" w:rsidRPr="00730EF8" w:rsidRDefault="007D4B12" w:rsidP="000C09AC">
            <w:pPr>
              <w:rPr>
                <w:b/>
                <w:caps/>
              </w:rPr>
            </w:pPr>
            <w:r w:rsidRPr="00730EF8">
              <w:rPr>
                <w:b/>
                <w:caps/>
              </w:rPr>
              <w:t>učivo</w:t>
            </w:r>
          </w:p>
          <w:p w14:paraId="0D9441A3" w14:textId="77777777" w:rsidR="007D4B12" w:rsidRPr="00730EF8" w:rsidRDefault="007D4B12" w:rsidP="000C09AC">
            <w:pPr>
              <w:rPr>
                <w:b/>
                <w:caps/>
              </w:rPr>
            </w:pPr>
          </w:p>
          <w:p w14:paraId="0BA6B215" w14:textId="77777777" w:rsidR="007D4B12" w:rsidRPr="00730EF8" w:rsidRDefault="007D4B12" w:rsidP="000C09AC">
            <w:pPr>
              <w:rPr>
                <w:caps/>
              </w:rPr>
            </w:pPr>
          </w:p>
        </w:tc>
        <w:tc>
          <w:tcPr>
            <w:tcW w:w="2520" w:type="dxa"/>
            <w:shd w:val="clear" w:color="auto" w:fill="FFFFFF"/>
          </w:tcPr>
          <w:p w14:paraId="150A7505" w14:textId="77777777" w:rsidR="007D4B12" w:rsidRPr="00730EF8" w:rsidRDefault="007D4B12" w:rsidP="000C09AC">
            <w:pPr>
              <w:rPr>
                <w:b/>
                <w:caps/>
              </w:rPr>
            </w:pPr>
            <w:r w:rsidRPr="00730EF8">
              <w:rPr>
                <w:b/>
                <w:caps/>
              </w:rPr>
              <w:t>tematické okruhy průřezového tématu</w:t>
            </w:r>
          </w:p>
        </w:tc>
        <w:tc>
          <w:tcPr>
            <w:tcW w:w="2880" w:type="dxa"/>
            <w:shd w:val="clear" w:color="auto" w:fill="FFFFFF"/>
          </w:tcPr>
          <w:p w14:paraId="4D380CCB" w14:textId="77777777" w:rsidR="007D4B12" w:rsidRPr="00730EF8" w:rsidRDefault="007D4B12" w:rsidP="000C09AC">
            <w:pPr>
              <w:rPr>
                <w:b/>
                <w:caps/>
              </w:rPr>
            </w:pPr>
            <w:r w:rsidRPr="00730EF8">
              <w:rPr>
                <w:b/>
                <w:caps/>
              </w:rPr>
              <w:t>přesahy, vazby, ROZŠIŘUJÍCÍ UČIVO, poznámk</w:t>
            </w:r>
            <w:r>
              <w:rPr>
                <w:b/>
                <w:caps/>
              </w:rPr>
              <w:t>Y</w:t>
            </w:r>
          </w:p>
          <w:p w14:paraId="7A4FA8A0" w14:textId="77777777" w:rsidR="007D4B12" w:rsidRPr="00730EF8" w:rsidRDefault="007D4B12" w:rsidP="000C09AC">
            <w:pPr>
              <w:rPr>
                <w:i/>
                <w:caps/>
              </w:rPr>
            </w:pPr>
          </w:p>
        </w:tc>
      </w:tr>
      <w:tr w:rsidR="007D4B12" w:rsidRPr="00730EF8" w14:paraId="5CA00697" w14:textId="77777777" w:rsidTr="000C09AC">
        <w:tc>
          <w:tcPr>
            <w:tcW w:w="14868" w:type="dxa"/>
            <w:gridSpan w:val="5"/>
            <w:shd w:val="clear" w:color="auto" w:fill="FFFFFF"/>
          </w:tcPr>
          <w:p w14:paraId="236B0B5F" w14:textId="77777777" w:rsidR="007D4B12" w:rsidRPr="00730EF8" w:rsidRDefault="007D4B12" w:rsidP="000C09AC">
            <w:pPr>
              <w:jc w:val="center"/>
              <w:rPr>
                <w:b/>
                <w:caps/>
              </w:rPr>
            </w:pPr>
            <w:r w:rsidRPr="00730EF8">
              <w:rPr>
                <w:b/>
                <w:caps/>
              </w:rPr>
              <w:t>Číslo a proměnná</w:t>
            </w:r>
          </w:p>
        </w:tc>
      </w:tr>
      <w:tr w:rsidR="007D4B12" w:rsidRPr="00730EF8" w14:paraId="389A3201" w14:textId="77777777" w:rsidTr="000C09AC">
        <w:tc>
          <w:tcPr>
            <w:tcW w:w="1777" w:type="dxa"/>
            <w:shd w:val="clear" w:color="auto" w:fill="FFFFFF"/>
          </w:tcPr>
          <w:p w14:paraId="0229A8D9" w14:textId="77777777" w:rsidR="007D4B12" w:rsidRPr="00730EF8" w:rsidRDefault="007D4B12" w:rsidP="000C09AC">
            <w:pPr>
              <w:rPr>
                <w:b/>
              </w:rPr>
            </w:pPr>
            <w:r w:rsidRPr="00730EF8">
              <w:rPr>
                <w:b/>
              </w:rPr>
              <w:t xml:space="preserve">M-9-1-06 </w:t>
            </w:r>
          </w:p>
          <w:p w14:paraId="133F4615" w14:textId="77777777" w:rsidR="007D4B12" w:rsidRPr="00730EF8" w:rsidRDefault="007D4B12" w:rsidP="000C09AC"/>
        </w:tc>
        <w:tc>
          <w:tcPr>
            <w:tcW w:w="4271" w:type="dxa"/>
            <w:shd w:val="clear" w:color="auto" w:fill="FFFFFF"/>
          </w:tcPr>
          <w:p w14:paraId="7D703E69" w14:textId="77777777" w:rsidR="007D4B12" w:rsidRPr="00730EF8" w:rsidRDefault="007D4B12" w:rsidP="000C09AC">
            <w:pPr>
              <w:numPr>
                <w:ilvl w:val="0"/>
                <w:numId w:val="22"/>
              </w:numPr>
              <w:tabs>
                <w:tab w:val="num" w:pos="180"/>
              </w:tabs>
              <w:ind w:left="180" w:hanging="180"/>
            </w:pPr>
            <w:r w:rsidRPr="00730EF8">
              <w:t>objasní a používá základní pojmy finanční matematiky (jistina, úroková míra, úrok, úrokovací doba, daň, inflace);</w:t>
            </w:r>
          </w:p>
          <w:p w14:paraId="56174E7C" w14:textId="77777777" w:rsidR="007D4B12" w:rsidRPr="00730EF8" w:rsidRDefault="007D4B12" w:rsidP="000C09AC">
            <w:pPr>
              <w:numPr>
                <w:ilvl w:val="0"/>
                <w:numId w:val="22"/>
              </w:numPr>
              <w:tabs>
                <w:tab w:val="num" w:pos="180"/>
              </w:tabs>
              <w:ind w:left="180" w:hanging="180"/>
            </w:pPr>
            <w:r w:rsidRPr="00730EF8">
              <w:t>vypočítá úrok z vkladu za jeden rok a</w:t>
            </w:r>
            <w:r>
              <w:t> </w:t>
            </w:r>
            <w:r w:rsidRPr="00730EF8">
              <w:t>daň z úroku;</w:t>
            </w:r>
          </w:p>
          <w:p w14:paraId="572ACD20" w14:textId="77777777" w:rsidR="007D4B12" w:rsidRPr="00730EF8" w:rsidRDefault="007D4B12" w:rsidP="000C09AC">
            <w:pPr>
              <w:numPr>
                <w:ilvl w:val="0"/>
                <w:numId w:val="22"/>
              </w:numPr>
              <w:tabs>
                <w:tab w:val="num" w:pos="180"/>
              </w:tabs>
              <w:ind w:left="180" w:hanging="180"/>
            </w:pPr>
            <w:r w:rsidRPr="00730EF8">
              <w:t>získá základní informace o půjčkách a úvěrech;</w:t>
            </w:r>
          </w:p>
          <w:p w14:paraId="200C3BEA" w14:textId="77777777" w:rsidR="007D4B12" w:rsidRPr="00730EF8" w:rsidRDefault="007D4B12" w:rsidP="000C09AC">
            <w:pPr>
              <w:numPr>
                <w:ilvl w:val="0"/>
                <w:numId w:val="22"/>
              </w:numPr>
              <w:tabs>
                <w:tab w:val="num" w:pos="180"/>
              </w:tabs>
              <w:ind w:left="180" w:hanging="180"/>
            </w:pPr>
            <w:r w:rsidRPr="00730EF8">
              <w:t>řeší aplikační úlohy na procenta;</w:t>
            </w:r>
          </w:p>
          <w:p w14:paraId="10633A15" w14:textId="77777777" w:rsidR="007D4B12" w:rsidRPr="00730EF8" w:rsidRDefault="007D4B12" w:rsidP="000C09AC"/>
        </w:tc>
        <w:tc>
          <w:tcPr>
            <w:tcW w:w="3420" w:type="dxa"/>
            <w:shd w:val="clear" w:color="auto" w:fill="FFFFFF"/>
          </w:tcPr>
          <w:p w14:paraId="49B7E256" w14:textId="77777777" w:rsidR="007D4B12" w:rsidRDefault="007D4B12" w:rsidP="000C09AC">
            <w:pPr>
              <w:numPr>
                <w:ilvl w:val="0"/>
                <w:numId w:val="22"/>
              </w:numPr>
              <w:tabs>
                <w:tab w:val="num" w:pos="180"/>
              </w:tabs>
              <w:ind w:left="180" w:hanging="180"/>
            </w:pPr>
            <w:r w:rsidRPr="00730EF8">
              <w:lastRenderedPageBreak/>
              <w:t>Základy finanční matematiky</w:t>
            </w:r>
          </w:p>
          <w:p w14:paraId="2E72EB9D" w14:textId="77777777" w:rsidR="007D4B12" w:rsidRPr="00624602" w:rsidRDefault="007D4B12" w:rsidP="000C09AC">
            <w:pPr>
              <w:numPr>
                <w:ilvl w:val="0"/>
                <w:numId w:val="22"/>
              </w:numPr>
              <w:tabs>
                <w:tab w:val="num" w:pos="180"/>
              </w:tabs>
              <w:ind w:left="180" w:hanging="180"/>
            </w:pPr>
            <w:r w:rsidRPr="00624602">
              <w:t>Peníze: inflace</w:t>
            </w:r>
          </w:p>
          <w:p w14:paraId="09C5AEDE" w14:textId="77777777" w:rsidR="007D4B12" w:rsidRPr="00730EF8" w:rsidRDefault="007D4B12" w:rsidP="000C09AC">
            <w:pPr>
              <w:numPr>
                <w:ilvl w:val="0"/>
                <w:numId w:val="22"/>
              </w:numPr>
              <w:tabs>
                <w:tab w:val="num" w:pos="180"/>
              </w:tabs>
              <w:ind w:left="180" w:hanging="180"/>
            </w:pPr>
            <w:r w:rsidRPr="00624602">
              <w:t>Finanční produkty: úročení</w:t>
            </w:r>
          </w:p>
        </w:tc>
        <w:tc>
          <w:tcPr>
            <w:tcW w:w="2520" w:type="dxa"/>
            <w:shd w:val="clear" w:color="auto" w:fill="FFFFFF"/>
          </w:tcPr>
          <w:p w14:paraId="7FD24366" w14:textId="77777777" w:rsidR="007D4B12" w:rsidRPr="00730EF8" w:rsidRDefault="007D4B12" w:rsidP="000C09AC">
            <w:r w:rsidRPr="00730EF8">
              <w:t>OSV – Morální rozvoj</w:t>
            </w:r>
            <w:r>
              <w:t xml:space="preserve"> – </w:t>
            </w:r>
            <w:r w:rsidRPr="00730EF8">
              <w:t>Řešení problémů a rozhodovací dovednosti (dovednosti pro řešení problémů a rozhodování z hlediska různých typů problémů)</w:t>
            </w:r>
            <w:r>
              <w:t xml:space="preserve">; </w:t>
            </w:r>
            <w:r w:rsidRPr="00730EF8">
              <w:t xml:space="preserve">Hodnoty, postoje, praktická etika </w:t>
            </w:r>
            <w:r w:rsidRPr="00730EF8">
              <w:lastRenderedPageBreak/>
              <w:t>(vytváření povědomí o kvalitách typu odpovědnost, spolehlivost, spravedlivost, respektování)</w:t>
            </w:r>
          </w:p>
        </w:tc>
        <w:tc>
          <w:tcPr>
            <w:tcW w:w="2880" w:type="dxa"/>
            <w:vMerge w:val="restart"/>
            <w:shd w:val="clear" w:color="auto" w:fill="FFFFFF"/>
          </w:tcPr>
          <w:p w14:paraId="4070AE92" w14:textId="77777777" w:rsidR="007D4B12" w:rsidRPr="00730EF8" w:rsidRDefault="007D4B12" w:rsidP="000C09AC">
            <w:r w:rsidRPr="00730EF8">
              <w:lastRenderedPageBreak/>
              <w:t>Rozšiřující učivo:</w:t>
            </w:r>
          </w:p>
          <w:p w14:paraId="3DE5DD19" w14:textId="77777777" w:rsidR="007D4B12" w:rsidRPr="00730EF8" w:rsidRDefault="007D4B12" w:rsidP="000C09AC">
            <w:pPr>
              <w:numPr>
                <w:ilvl w:val="1"/>
                <w:numId w:val="22"/>
              </w:numPr>
              <w:tabs>
                <w:tab w:val="num" w:pos="72"/>
                <w:tab w:val="num" w:pos="252"/>
              </w:tabs>
              <w:ind w:left="252" w:hanging="252"/>
            </w:pPr>
            <w:r w:rsidRPr="00730EF8">
              <w:t>lomený výraz</w:t>
            </w:r>
          </w:p>
          <w:p w14:paraId="365FDB8E" w14:textId="77777777" w:rsidR="007D4B12" w:rsidRPr="00730EF8" w:rsidRDefault="007D4B12" w:rsidP="000C09AC">
            <w:pPr>
              <w:numPr>
                <w:ilvl w:val="1"/>
                <w:numId w:val="22"/>
              </w:numPr>
              <w:tabs>
                <w:tab w:val="num" w:pos="72"/>
                <w:tab w:val="num" w:pos="252"/>
              </w:tabs>
              <w:ind w:left="252" w:hanging="252"/>
            </w:pPr>
            <w:r>
              <w:t>složené úrokování</w:t>
            </w:r>
          </w:p>
          <w:p w14:paraId="16769767" w14:textId="77777777" w:rsidR="007D4B12" w:rsidRPr="00730EF8" w:rsidRDefault="007D4B12" w:rsidP="000C09AC">
            <w:pPr>
              <w:numPr>
                <w:ilvl w:val="1"/>
                <w:numId w:val="22"/>
              </w:numPr>
              <w:tabs>
                <w:tab w:val="num" w:pos="72"/>
                <w:tab w:val="num" w:pos="252"/>
              </w:tabs>
              <w:ind w:left="252" w:hanging="252"/>
            </w:pPr>
            <w:r w:rsidRPr="00730EF8">
              <w:t xml:space="preserve">produkty bank a peněžních ústavů (bankovní karty, mince, bankovky, měna) </w:t>
            </w:r>
          </w:p>
          <w:p w14:paraId="5E9B0276" w14:textId="77777777" w:rsidR="007D4B12" w:rsidRPr="00730EF8" w:rsidRDefault="007D4B12" w:rsidP="000C09AC">
            <w:pPr>
              <w:numPr>
                <w:ilvl w:val="1"/>
                <w:numId w:val="22"/>
              </w:numPr>
              <w:tabs>
                <w:tab w:val="num" w:pos="72"/>
                <w:tab w:val="num" w:pos="252"/>
              </w:tabs>
              <w:ind w:left="252" w:hanging="252"/>
            </w:pPr>
            <w:r w:rsidRPr="00730EF8">
              <w:t>grafické řešení soustavy dvou rovnic</w:t>
            </w:r>
          </w:p>
          <w:p w14:paraId="7BBA63F9" w14:textId="77777777" w:rsidR="007D4B12" w:rsidRPr="00730EF8" w:rsidRDefault="007D4B12" w:rsidP="000C09AC">
            <w:pPr>
              <w:tabs>
                <w:tab w:val="num" w:pos="540"/>
              </w:tabs>
            </w:pPr>
          </w:p>
        </w:tc>
      </w:tr>
      <w:tr w:rsidR="007D4B12" w:rsidRPr="00730EF8" w14:paraId="00905AD2" w14:textId="77777777" w:rsidTr="000C09AC">
        <w:tc>
          <w:tcPr>
            <w:tcW w:w="1777" w:type="dxa"/>
            <w:shd w:val="clear" w:color="auto" w:fill="FFFFFF"/>
          </w:tcPr>
          <w:p w14:paraId="0E7D3598" w14:textId="77777777" w:rsidR="007D4B12" w:rsidRPr="00730EF8" w:rsidRDefault="007D4B12" w:rsidP="000C09AC">
            <w:pPr>
              <w:rPr>
                <w:b/>
              </w:rPr>
            </w:pPr>
            <w:r w:rsidRPr="00730EF8">
              <w:rPr>
                <w:b/>
              </w:rPr>
              <w:lastRenderedPageBreak/>
              <w:t>M-9-1-07</w:t>
            </w:r>
          </w:p>
        </w:tc>
        <w:tc>
          <w:tcPr>
            <w:tcW w:w="4271" w:type="dxa"/>
            <w:shd w:val="clear" w:color="auto" w:fill="FFFFFF"/>
          </w:tcPr>
          <w:p w14:paraId="747DCAE7" w14:textId="77777777" w:rsidR="007D4B12" w:rsidRPr="00730EF8" w:rsidRDefault="007D4B12" w:rsidP="000C09AC">
            <w:pPr>
              <w:numPr>
                <w:ilvl w:val="0"/>
                <w:numId w:val="22"/>
              </w:numPr>
              <w:tabs>
                <w:tab w:val="num" w:pos="180"/>
              </w:tabs>
              <w:ind w:left="180" w:hanging="180"/>
            </w:pPr>
            <w:r w:rsidRPr="00730EF8">
              <w:t>určí hodnotu výrazu s využitím tabulkového kalkulátoru;</w:t>
            </w:r>
          </w:p>
        </w:tc>
        <w:tc>
          <w:tcPr>
            <w:tcW w:w="3420" w:type="dxa"/>
            <w:shd w:val="clear" w:color="auto" w:fill="FFFFFF"/>
          </w:tcPr>
          <w:p w14:paraId="18DDF316" w14:textId="77777777" w:rsidR="007D4B12" w:rsidRPr="00730EF8" w:rsidRDefault="007D4B12" w:rsidP="000C09AC">
            <w:pPr>
              <w:numPr>
                <w:ilvl w:val="0"/>
                <w:numId w:val="22"/>
              </w:numPr>
              <w:tabs>
                <w:tab w:val="num" w:pos="180"/>
              </w:tabs>
              <w:ind w:left="180" w:hanging="180"/>
            </w:pPr>
            <w:r w:rsidRPr="00730EF8">
              <w:t>Tabulkový kalkulátor</w:t>
            </w:r>
          </w:p>
        </w:tc>
        <w:tc>
          <w:tcPr>
            <w:tcW w:w="2520" w:type="dxa"/>
            <w:shd w:val="clear" w:color="auto" w:fill="FFFFFF"/>
          </w:tcPr>
          <w:p w14:paraId="15C34D84" w14:textId="77777777" w:rsidR="007D4B12" w:rsidRPr="00730EF8" w:rsidRDefault="007D4B12" w:rsidP="000C09AC"/>
        </w:tc>
        <w:tc>
          <w:tcPr>
            <w:tcW w:w="2880" w:type="dxa"/>
            <w:vMerge/>
            <w:shd w:val="clear" w:color="auto" w:fill="FFFFFF"/>
          </w:tcPr>
          <w:p w14:paraId="00816F1D" w14:textId="77777777" w:rsidR="007D4B12" w:rsidRPr="00730EF8" w:rsidRDefault="007D4B12" w:rsidP="000C09AC"/>
        </w:tc>
      </w:tr>
      <w:tr w:rsidR="007D4B12" w:rsidRPr="00730EF8" w14:paraId="402D3727" w14:textId="77777777" w:rsidTr="000C09AC">
        <w:tc>
          <w:tcPr>
            <w:tcW w:w="1777" w:type="dxa"/>
            <w:shd w:val="clear" w:color="auto" w:fill="FFFFFF"/>
          </w:tcPr>
          <w:p w14:paraId="3CF8CF01" w14:textId="77777777" w:rsidR="007D4B12" w:rsidRPr="00730EF8" w:rsidRDefault="007D4B12" w:rsidP="000C09AC">
            <w:pPr>
              <w:rPr>
                <w:b/>
              </w:rPr>
            </w:pPr>
            <w:r w:rsidRPr="00730EF8">
              <w:rPr>
                <w:b/>
              </w:rPr>
              <w:t xml:space="preserve">M-9-1-08 </w:t>
            </w:r>
          </w:p>
          <w:p w14:paraId="302A3EDA" w14:textId="77777777" w:rsidR="007D4B12" w:rsidRPr="00730EF8" w:rsidRDefault="007D4B12" w:rsidP="000C09AC"/>
        </w:tc>
        <w:tc>
          <w:tcPr>
            <w:tcW w:w="4271" w:type="dxa"/>
            <w:shd w:val="clear" w:color="auto" w:fill="FFFFFF"/>
          </w:tcPr>
          <w:p w14:paraId="5FBA087C" w14:textId="77777777" w:rsidR="007D4B12" w:rsidRPr="00730EF8" w:rsidRDefault="007D4B12" w:rsidP="000C09AC">
            <w:pPr>
              <w:numPr>
                <w:ilvl w:val="0"/>
                <w:numId w:val="22"/>
              </w:numPr>
              <w:tabs>
                <w:tab w:val="num" w:pos="180"/>
              </w:tabs>
              <w:ind w:left="180" w:hanging="180"/>
            </w:pPr>
            <w:r w:rsidRPr="00730EF8">
              <w:t>řeší soustavu dvou rovnic se dvěma neznámými metodou dosazovací a sčítací;</w:t>
            </w:r>
          </w:p>
          <w:p w14:paraId="7EE46E56" w14:textId="77777777" w:rsidR="007D4B12" w:rsidRPr="00730EF8" w:rsidRDefault="007D4B12" w:rsidP="000C09AC">
            <w:pPr>
              <w:numPr>
                <w:ilvl w:val="0"/>
                <w:numId w:val="22"/>
              </w:numPr>
              <w:tabs>
                <w:tab w:val="num" w:pos="180"/>
              </w:tabs>
              <w:ind w:left="180" w:hanging="180"/>
            </w:pPr>
            <w:r w:rsidRPr="00730EF8">
              <w:t>řeší slovní úlohy z praxe, provede rozbor úlohy, pro řešení zvolí známý algoritmus nebo řeší úlohu úsudkem, provede zkoušku správnosti řešení;</w:t>
            </w:r>
          </w:p>
        </w:tc>
        <w:tc>
          <w:tcPr>
            <w:tcW w:w="3420" w:type="dxa"/>
            <w:shd w:val="clear" w:color="auto" w:fill="FFFFFF"/>
          </w:tcPr>
          <w:p w14:paraId="1C69CBA9" w14:textId="77777777" w:rsidR="007D4B12" w:rsidRPr="00730EF8" w:rsidRDefault="007D4B12" w:rsidP="000C09AC">
            <w:pPr>
              <w:numPr>
                <w:ilvl w:val="0"/>
                <w:numId w:val="22"/>
              </w:numPr>
              <w:tabs>
                <w:tab w:val="num" w:pos="180"/>
              </w:tabs>
              <w:ind w:left="180" w:hanging="180"/>
            </w:pPr>
            <w:r w:rsidRPr="00730EF8">
              <w:t>Soustavy lineárních rovnic o dvou neznámých</w:t>
            </w:r>
          </w:p>
          <w:p w14:paraId="21B6D3F5" w14:textId="77777777" w:rsidR="007D4B12" w:rsidRPr="00730EF8" w:rsidRDefault="007D4B12" w:rsidP="000C09AC"/>
        </w:tc>
        <w:tc>
          <w:tcPr>
            <w:tcW w:w="2520" w:type="dxa"/>
            <w:shd w:val="clear" w:color="auto" w:fill="FFFFFF"/>
          </w:tcPr>
          <w:p w14:paraId="7DEE355E" w14:textId="77777777" w:rsidR="007D4B12" w:rsidRPr="00730EF8" w:rsidRDefault="007D4B12" w:rsidP="000C09AC">
            <w:r w:rsidRPr="00730EF8">
              <w:t>EV – Lidské aktivity a</w:t>
            </w:r>
            <w:r>
              <w:t> </w:t>
            </w:r>
            <w:r w:rsidRPr="00730EF8">
              <w:t>problémy životního prostředí (doprava a</w:t>
            </w:r>
            <w:r>
              <w:t> </w:t>
            </w:r>
            <w:r w:rsidRPr="00730EF8">
              <w:t>životní prostředí: energetické zdroje dopravy a její vlivy na</w:t>
            </w:r>
            <w:r>
              <w:t> </w:t>
            </w:r>
            <w:r w:rsidRPr="00730EF8">
              <w:t>prostředí, druhy dopravy a ekologická zátěž, doprava a</w:t>
            </w:r>
            <w:r>
              <w:t> </w:t>
            </w:r>
            <w:r w:rsidRPr="00730EF8">
              <w:t>globalizace)</w:t>
            </w:r>
          </w:p>
        </w:tc>
        <w:tc>
          <w:tcPr>
            <w:tcW w:w="2880" w:type="dxa"/>
            <w:vMerge/>
            <w:shd w:val="clear" w:color="auto" w:fill="FFFFFF"/>
          </w:tcPr>
          <w:p w14:paraId="36824F69" w14:textId="77777777" w:rsidR="007D4B12" w:rsidRPr="00730EF8" w:rsidRDefault="007D4B12" w:rsidP="000C09AC"/>
        </w:tc>
      </w:tr>
      <w:tr w:rsidR="007D4B12" w:rsidRPr="00730EF8" w14:paraId="02D274C2" w14:textId="77777777" w:rsidTr="000C09AC">
        <w:tc>
          <w:tcPr>
            <w:tcW w:w="14868" w:type="dxa"/>
            <w:gridSpan w:val="5"/>
            <w:shd w:val="clear" w:color="auto" w:fill="FFFFFF"/>
          </w:tcPr>
          <w:p w14:paraId="21A99C00" w14:textId="77777777" w:rsidR="007D4B12" w:rsidRPr="00730EF8" w:rsidRDefault="007D4B12" w:rsidP="000C09AC">
            <w:pPr>
              <w:jc w:val="center"/>
              <w:rPr>
                <w:b/>
                <w:caps/>
              </w:rPr>
            </w:pPr>
            <w:r w:rsidRPr="00730EF8">
              <w:rPr>
                <w:b/>
                <w:caps/>
              </w:rPr>
              <w:t>Závislosti, vztahy a práce s daty</w:t>
            </w:r>
          </w:p>
        </w:tc>
      </w:tr>
      <w:tr w:rsidR="007D4B12" w:rsidRPr="00730EF8" w14:paraId="57EA7305" w14:textId="77777777" w:rsidTr="000C09AC">
        <w:tc>
          <w:tcPr>
            <w:tcW w:w="1777" w:type="dxa"/>
            <w:shd w:val="clear" w:color="auto" w:fill="FFFFFF"/>
          </w:tcPr>
          <w:p w14:paraId="5ED5F843" w14:textId="77777777" w:rsidR="007D4B12" w:rsidRPr="00730EF8" w:rsidRDefault="007D4B12" w:rsidP="000C09AC">
            <w:pPr>
              <w:rPr>
                <w:b/>
              </w:rPr>
            </w:pPr>
            <w:r w:rsidRPr="00730EF8">
              <w:rPr>
                <w:b/>
              </w:rPr>
              <w:t xml:space="preserve">M-9-2-01 </w:t>
            </w:r>
          </w:p>
          <w:p w14:paraId="51A20E9D" w14:textId="77777777" w:rsidR="007D4B12" w:rsidRPr="00730EF8" w:rsidRDefault="007D4B12" w:rsidP="000C09AC"/>
        </w:tc>
        <w:tc>
          <w:tcPr>
            <w:tcW w:w="4271" w:type="dxa"/>
            <w:shd w:val="clear" w:color="auto" w:fill="FFFFFF"/>
          </w:tcPr>
          <w:p w14:paraId="51177992" w14:textId="77777777" w:rsidR="007D4B12" w:rsidRPr="00730EF8" w:rsidRDefault="007D4B12" w:rsidP="000C09AC">
            <w:pPr>
              <w:numPr>
                <w:ilvl w:val="0"/>
                <w:numId w:val="22"/>
              </w:numPr>
              <w:tabs>
                <w:tab w:val="num" w:pos="180"/>
              </w:tabs>
              <w:ind w:left="180" w:hanging="180"/>
            </w:pPr>
            <w:r w:rsidRPr="00730EF8">
              <w:t>vysvětlí základní statistické pojmy (statistický soubor, statistická jednotka, statistický znak, statistické šetření) a používá je;</w:t>
            </w:r>
          </w:p>
          <w:p w14:paraId="0C9FBC65" w14:textId="77777777" w:rsidR="007D4B12" w:rsidRPr="00730EF8" w:rsidRDefault="007D4B12" w:rsidP="000C09AC">
            <w:pPr>
              <w:numPr>
                <w:ilvl w:val="0"/>
                <w:numId w:val="22"/>
              </w:numPr>
              <w:tabs>
                <w:tab w:val="num" w:pos="180"/>
              </w:tabs>
              <w:ind w:left="180" w:hanging="180"/>
            </w:pPr>
            <w:r w:rsidRPr="00730EF8">
              <w:t xml:space="preserve">určí četnost, aritmetický průměr, modus, medián; </w:t>
            </w:r>
          </w:p>
          <w:p w14:paraId="670B26D0" w14:textId="77777777" w:rsidR="007D4B12" w:rsidRPr="00730EF8" w:rsidRDefault="007D4B12" w:rsidP="000C09AC">
            <w:pPr>
              <w:numPr>
                <w:ilvl w:val="0"/>
                <w:numId w:val="22"/>
              </w:numPr>
              <w:tabs>
                <w:tab w:val="num" w:pos="180"/>
              </w:tabs>
              <w:ind w:left="180" w:hanging="180"/>
            </w:pPr>
            <w:r w:rsidRPr="00730EF8">
              <w:t>provede jednoduché statistické šetření, zapíše jeho výsledky a zvolí vhodný diagram k jejich znázornění;</w:t>
            </w:r>
          </w:p>
          <w:p w14:paraId="31DCD547" w14:textId="77777777" w:rsidR="007D4B12" w:rsidRPr="00730EF8" w:rsidRDefault="007D4B12" w:rsidP="000C09AC">
            <w:pPr>
              <w:numPr>
                <w:ilvl w:val="0"/>
                <w:numId w:val="22"/>
              </w:numPr>
              <w:tabs>
                <w:tab w:val="num" w:pos="180"/>
              </w:tabs>
              <w:ind w:left="180" w:hanging="180"/>
            </w:pPr>
            <w:r w:rsidRPr="00730EF8">
              <w:t>účelně využívá tabulkový kalkulátor, výpočty provádí pomocí vzorců a</w:t>
            </w:r>
            <w:r>
              <w:t> </w:t>
            </w:r>
            <w:r w:rsidRPr="00730EF8">
              <w:t>funkcí, jež nabízí tabulkový kalkulátor</w:t>
            </w:r>
          </w:p>
          <w:p w14:paraId="7FEEC4DA" w14:textId="77777777" w:rsidR="007D4B12" w:rsidRPr="00730EF8" w:rsidRDefault="007D4B12" w:rsidP="000C09AC">
            <w:pPr>
              <w:numPr>
                <w:ilvl w:val="0"/>
                <w:numId w:val="22"/>
              </w:numPr>
              <w:tabs>
                <w:tab w:val="num" w:pos="180"/>
              </w:tabs>
              <w:ind w:left="180" w:hanging="180"/>
            </w:pPr>
            <w:r w:rsidRPr="00730EF8">
              <w:lastRenderedPageBreak/>
              <w:t>v tabulkovém kalkulátoru vytváří grafy, k reprezentaci dat volí vhodný typ grafu;</w:t>
            </w:r>
          </w:p>
        </w:tc>
        <w:tc>
          <w:tcPr>
            <w:tcW w:w="3420" w:type="dxa"/>
            <w:shd w:val="clear" w:color="auto" w:fill="FFFFFF"/>
          </w:tcPr>
          <w:p w14:paraId="0602EB04" w14:textId="77777777" w:rsidR="007D4B12" w:rsidRPr="00730EF8" w:rsidRDefault="007D4B12" w:rsidP="000C09AC">
            <w:pPr>
              <w:numPr>
                <w:ilvl w:val="0"/>
                <w:numId w:val="22"/>
              </w:numPr>
              <w:tabs>
                <w:tab w:val="num" w:pos="180"/>
              </w:tabs>
              <w:ind w:left="180" w:hanging="180"/>
            </w:pPr>
            <w:r w:rsidRPr="00730EF8">
              <w:lastRenderedPageBreak/>
              <w:t>Základy statistiky</w:t>
            </w:r>
          </w:p>
          <w:p w14:paraId="38FEA9D5" w14:textId="77777777" w:rsidR="007D4B12" w:rsidRPr="00730EF8" w:rsidRDefault="007D4B12" w:rsidP="000C09AC">
            <w:pPr>
              <w:numPr>
                <w:ilvl w:val="0"/>
                <w:numId w:val="22"/>
              </w:numPr>
              <w:tabs>
                <w:tab w:val="num" w:pos="180"/>
              </w:tabs>
              <w:ind w:left="180" w:hanging="180"/>
            </w:pPr>
            <w:r w:rsidRPr="00730EF8">
              <w:t xml:space="preserve">Typy diagramů </w:t>
            </w:r>
          </w:p>
          <w:p w14:paraId="1CC61EC2" w14:textId="77777777" w:rsidR="007D4B12" w:rsidRPr="00730EF8" w:rsidRDefault="007D4B12" w:rsidP="000C09AC">
            <w:pPr>
              <w:rPr>
                <w:caps/>
              </w:rPr>
            </w:pPr>
          </w:p>
        </w:tc>
        <w:tc>
          <w:tcPr>
            <w:tcW w:w="2520" w:type="dxa"/>
            <w:vMerge w:val="restart"/>
            <w:shd w:val="clear" w:color="auto" w:fill="FFFFFF"/>
          </w:tcPr>
          <w:p w14:paraId="7796ABCD" w14:textId="77777777" w:rsidR="007D4B12" w:rsidRPr="00730EF8" w:rsidRDefault="007D4B12" w:rsidP="000C09AC">
            <w:r w:rsidRPr="00730EF8">
              <w:t>VMEGS – Objevujeme Evropu a svět (naše vlast a Evropa, Evropa a svět – porovnávání statistických údajů)</w:t>
            </w:r>
          </w:p>
          <w:p w14:paraId="6A49C192" w14:textId="77777777" w:rsidR="007D4B12" w:rsidRPr="00730EF8" w:rsidRDefault="007D4B12" w:rsidP="000C09AC"/>
          <w:p w14:paraId="2A93DFAC" w14:textId="77777777" w:rsidR="007D4B12" w:rsidRPr="00730EF8" w:rsidRDefault="007D4B12" w:rsidP="000C09AC">
            <w:r w:rsidRPr="00730EF8">
              <w:t>MV – Kritické čtení a vnímání mediálních sdělení (pěstování kritického přístupu ke zpravodajství a reklamě)</w:t>
            </w:r>
          </w:p>
          <w:p w14:paraId="05F896F7" w14:textId="77777777" w:rsidR="007D4B12" w:rsidRPr="00730EF8" w:rsidRDefault="007D4B12" w:rsidP="000C09AC"/>
          <w:p w14:paraId="2CC42E2A" w14:textId="77777777" w:rsidR="007D4B12" w:rsidRPr="00730EF8" w:rsidRDefault="007D4B12" w:rsidP="000C09AC">
            <w:r w:rsidRPr="00730EF8">
              <w:lastRenderedPageBreak/>
              <w:t xml:space="preserve">VDO – </w:t>
            </w:r>
            <w:r w:rsidRPr="00730EF8">
              <w:rPr>
                <w:bCs/>
              </w:rPr>
              <w:t>Formy participace občanů v politickém životě (volební systémy a demokratické volby a politika)</w:t>
            </w:r>
          </w:p>
        </w:tc>
        <w:tc>
          <w:tcPr>
            <w:tcW w:w="2880" w:type="dxa"/>
            <w:vMerge w:val="restart"/>
            <w:shd w:val="clear" w:color="auto" w:fill="FFFFFF"/>
          </w:tcPr>
          <w:p w14:paraId="7D2BD014" w14:textId="77777777" w:rsidR="007D4B12" w:rsidRDefault="007D4B12" w:rsidP="000C09AC">
            <w:pPr>
              <w:rPr>
                <w:u w:val="single"/>
              </w:rPr>
            </w:pPr>
            <w:r w:rsidRPr="00730EF8">
              <w:lastRenderedPageBreak/>
              <w:t>ČJL:</w:t>
            </w:r>
          </w:p>
          <w:p w14:paraId="14DA92C5" w14:textId="77777777" w:rsidR="007D4B12" w:rsidRPr="00730EF8" w:rsidRDefault="007D4B12" w:rsidP="000C09AC">
            <w:r w:rsidRPr="009E49C0">
              <w:t>R</w:t>
            </w:r>
            <w:r w:rsidRPr="00730EF8">
              <w:t>ozpoznání manipulativní komunikace v masmédiích.</w:t>
            </w:r>
          </w:p>
          <w:p w14:paraId="203D3AA7" w14:textId="77777777" w:rsidR="007D4B12" w:rsidRPr="00730EF8" w:rsidRDefault="007D4B12" w:rsidP="000C09AC"/>
          <w:p w14:paraId="67FFDD26" w14:textId="77777777" w:rsidR="007D4B12" w:rsidRDefault="007D4B12" w:rsidP="000C09AC">
            <w:r w:rsidRPr="00730EF8">
              <w:t>AJ:</w:t>
            </w:r>
          </w:p>
          <w:p w14:paraId="5DD3FBC1" w14:textId="77777777" w:rsidR="007D4B12" w:rsidRPr="00730EF8" w:rsidRDefault="007D4B12" w:rsidP="000C09AC">
            <w:r>
              <w:t>V</w:t>
            </w:r>
            <w:r w:rsidRPr="00730EF8">
              <w:t>yhodnocení výsledků portfolia grafem.</w:t>
            </w:r>
          </w:p>
          <w:p w14:paraId="286E0C1B" w14:textId="77777777" w:rsidR="007D4B12" w:rsidRDefault="007D4B12" w:rsidP="000C09AC">
            <w:pPr>
              <w:tabs>
                <w:tab w:val="num" w:pos="252"/>
              </w:tabs>
            </w:pPr>
          </w:p>
          <w:p w14:paraId="20D33E5A" w14:textId="77777777" w:rsidR="007D4B12" w:rsidRPr="00730EF8" w:rsidRDefault="007D4B12" w:rsidP="000C09AC">
            <w:r w:rsidRPr="00730EF8">
              <w:t>Rozšiřující učivo:</w:t>
            </w:r>
          </w:p>
          <w:p w14:paraId="630BD4AA" w14:textId="77777777" w:rsidR="007D4B12" w:rsidRPr="00730EF8" w:rsidRDefault="007D4B12" w:rsidP="000C09AC">
            <w:pPr>
              <w:numPr>
                <w:ilvl w:val="1"/>
                <w:numId w:val="22"/>
              </w:numPr>
              <w:tabs>
                <w:tab w:val="num" w:pos="72"/>
                <w:tab w:val="num" w:pos="252"/>
              </w:tabs>
              <w:ind w:left="252" w:hanging="252"/>
            </w:pPr>
            <w:r w:rsidRPr="00730EF8">
              <w:t xml:space="preserve">kvadratická funkce </w:t>
            </w:r>
          </w:p>
        </w:tc>
      </w:tr>
      <w:tr w:rsidR="007D4B12" w:rsidRPr="00730EF8" w14:paraId="04CE737B" w14:textId="77777777" w:rsidTr="000C09AC">
        <w:tc>
          <w:tcPr>
            <w:tcW w:w="1777" w:type="dxa"/>
            <w:shd w:val="clear" w:color="auto" w:fill="FFFFFF"/>
          </w:tcPr>
          <w:p w14:paraId="584B6AEB" w14:textId="77777777" w:rsidR="007D4B12" w:rsidRPr="00730EF8" w:rsidRDefault="007D4B12" w:rsidP="000C09AC">
            <w:pPr>
              <w:rPr>
                <w:b/>
              </w:rPr>
            </w:pPr>
            <w:r w:rsidRPr="00730EF8">
              <w:rPr>
                <w:b/>
              </w:rPr>
              <w:t xml:space="preserve">M-9-2-04 </w:t>
            </w:r>
          </w:p>
          <w:p w14:paraId="6051ACFC" w14:textId="77777777" w:rsidR="007D4B12" w:rsidRPr="00730EF8" w:rsidRDefault="007D4B12" w:rsidP="000C09AC"/>
        </w:tc>
        <w:tc>
          <w:tcPr>
            <w:tcW w:w="4271" w:type="dxa"/>
            <w:shd w:val="clear" w:color="auto" w:fill="FFFFFF"/>
          </w:tcPr>
          <w:p w14:paraId="386623CD" w14:textId="77777777" w:rsidR="007D4B12" w:rsidRPr="00730EF8" w:rsidRDefault="007D4B12" w:rsidP="000C09AC">
            <w:pPr>
              <w:numPr>
                <w:ilvl w:val="0"/>
                <w:numId w:val="22"/>
              </w:numPr>
              <w:tabs>
                <w:tab w:val="num" w:pos="180"/>
              </w:tabs>
              <w:ind w:left="180" w:hanging="180"/>
            </w:pPr>
            <w:r w:rsidRPr="00730EF8">
              <w:t>rozhodne, zda je daná závislost mezi dvěma veličinami funkcí, uvede příklady z běžného života;</w:t>
            </w:r>
          </w:p>
          <w:p w14:paraId="41784AA9" w14:textId="77777777" w:rsidR="007D4B12" w:rsidRPr="00730EF8" w:rsidRDefault="007D4B12" w:rsidP="000C09AC">
            <w:pPr>
              <w:numPr>
                <w:ilvl w:val="0"/>
                <w:numId w:val="22"/>
              </w:numPr>
              <w:tabs>
                <w:tab w:val="num" w:pos="180"/>
              </w:tabs>
              <w:ind w:left="180" w:hanging="180"/>
            </w:pPr>
            <w:r w:rsidRPr="00730EF8">
              <w:t>určí definiční obor funkce, obor hodnot, funkční hodnotu;</w:t>
            </w:r>
          </w:p>
          <w:p w14:paraId="3ED51168" w14:textId="77777777" w:rsidR="007D4B12" w:rsidRPr="00730EF8" w:rsidRDefault="007D4B12" w:rsidP="000C09AC">
            <w:pPr>
              <w:numPr>
                <w:ilvl w:val="0"/>
                <w:numId w:val="22"/>
              </w:numPr>
              <w:tabs>
                <w:tab w:val="num" w:pos="180"/>
              </w:tabs>
              <w:ind w:left="180" w:hanging="180"/>
            </w:pPr>
            <w:r w:rsidRPr="00730EF8">
              <w:t>vyjádří lineární funkci, konstantní funkci, přímou a nepřímou úměrnost tabulkou, rovnicí, grafem;</w:t>
            </w:r>
          </w:p>
          <w:p w14:paraId="0F099EB9" w14:textId="77777777" w:rsidR="007D4B12" w:rsidRPr="00730EF8" w:rsidRDefault="007D4B12" w:rsidP="000C09AC">
            <w:pPr>
              <w:numPr>
                <w:ilvl w:val="0"/>
                <w:numId w:val="22"/>
              </w:numPr>
              <w:tabs>
                <w:tab w:val="num" w:pos="180"/>
              </w:tabs>
              <w:ind w:left="180" w:hanging="180"/>
            </w:pPr>
            <w:r w:rsidRPr="00730EF8">
              <w:t>účelně využívá tabulkového kalkulátoru k vyjádření funkce;</w:t>
            </w:r>
          </w:p>
        </w:tc>
        <w:tc>
          <w:tcPr>
            <w:tcW w:w="3420" w:type="dxa"/>
            <w:shd w:val="clear" w:color="auto" w:fill="FFFFFF"/>
          </w:tcPr>
          <w:p w14:paraId="7F1ACDCF" w14:textId="77777777" w:rsidR="007D4B12" w:rsidRPr="00730EF8" w:rsidRDefault="007D4B12" w:rsidP="000C09AC">
            <w:pPr>
              <w:numPr>
                <w:ilvl w:val="0"/>
                <w:numId w:val="22"/>
              </w:numPr>
              <w:tabs>
                <w:tab w:val="num" w:pos="180"/>
              </w:tabs>
              <w:ind w:left="180" w:hanging="180"/>
            </w:pPr>
            <w:r w:rsidRPr="00730EF8">
              <w:t>Funkce</w:t>
            </w:r>
          </w:p>
          <w:p w14:paraId="42567DA7" w14:textId="77777777" w:rsidR="007D4B12" w:rsidRPr="00730EF8" w:rsidRDefault="007D4B12" w:rsidP="000C09AC">
            <w:pPr>
              <w:numPr>
                <w:ilvl w:val="0"/>
                <w:numId w:val="22"/>
              </w:numPr>
              <w:tabs>
                <w:tab w:val="num" w:pos="180"/>
              </w:tabs>
              <w:ind w:left="180" w:hanging="180"/>
            </w:pPr>
            <w:r w:rsidRPr="00730EF8">
              <w:t>Grafy funkcí</w:t>
            </w:r>
          </w:p>
        </w:tc>
        <w:tc>
          <w:tcPr>
            <w:tcW w:w="2520" w:type="dxa"/>
            <w:vMerge/>
            <w:shd w:val="clear" w:color="auto" w:fill="FFFFFF"/>
          </w:tcPr>
          <w:p w14:paraId="0B1F4876" w14:textId="77777777" w:rsidR="007D4B12" w:rsidRPr="00730EF8" w:rsidRDefault="007D4B12" w:rsidP="000C09AC"/>
        </w:tc>
        <w:tc>
          <w:tcPr>
            <w:tcW w:w="2880" w:type="dxa"/>
            <w:vMerge/>
            <w:shd w:val="clear" w:color="auto" w:fill="FFFFFF"/>
          </w:tcPr>
          <w:p w14:paraId="4A2B93B5" w14:textId="77777777" w:rsidR="007D4B12" w:rsidRPr="00730EF8" w:rsidRDefault="007D4B12" w:rsidP="000C09AC"/>
        </w:tc>
      </w:tr>
      <w:tr w:rsidR="007D4B12" w:rsidRPr="00730EF8" w14:paraId="56063BFA" w14:textId="77777777" w:rsidTr="000C09AC">
        <w:tc>
          <w:tcPr>
            <w:tcW w:w="1777" w:type="dxa"/>
            <w:shd w:val="clear" w:color="auto" w:fill="FFFFFF"/>
          </w:tcPr>
          <w:p w14:paraId="7F30D84C" w14:textId="77777777" w:rsidR="007D4B12" w:rsidRPr="00730EF8" w:rsidRDefault="007D4B12" w:rsidP="000C09AC">
            <w:pPr>
              <w:rPr>
                <w:b/>
              </w:rPr>
            </w:pPr>
            <w:r w:rsidRPr="00730EF8">
              <w:rPr>
                <w:b/>
              </w:rPr>
              <w:t xml:space="preserve">M-9-2-05 </w:t>
            </w:r>
          </w:p>
          <w:p w14:paraId="0FE6D8AB" w14:textId="77777777" w:rsidR="007D4B12" w:rsidRPr="00730EF8" w:rsidRDefault="007D4B12" w:rsidP="000C09AC"/>
        </w:tc>
        <w:tc>
          <w:tcPr>
            <w:tcW w:w="4271" w:type="dxa"/>
            <w:shd w:val="clear" w:color="auto" w:fill="FFFFFF"/>
          </w:tcPr>
          <w:p w14:paraId="2612D1BE" w14:textId="77777777" w:rsidR="007D4B12" w:rsidRPr="00730EF8" w:rsidRDefault="007D4B12" w:rsidP="000C09AC">
            <w:pPr>
              <w:numPr>
                <w:ilvl w:val="0"/>
                <w:numId w:val="22"/>
              </w:numPr>
              <w:tabs>
                <w:tab w:val="num" w:pos="180"/>
              </w:tabs>
              <w:ind w:left="180" w:hanging="180"/>
            </w:pPr>
            <w:r w:rsidRPr="00730EF8">
              <w:t>odhalí funkční vztah v textu úlohy;</w:t>
            </w:r>
          </w:p>
          <w:p w14:paraId="3B0533A6" w14:textId="77777777" w:rsidR="007D4B12" w:rsidRPr="00730EF8" w:rsidRDefault="007D4B12" w:rsidP="000C09AC">
            <w:pPr>
              <w:numPr>
                <w:ilvl w:val="0"/>
                <w:numId w:val="22"/>
              </w:numPr>
              <w:tabs>
                <w:tab w:val="num" w:pos="180"/>
              </w:tabs>
              <w:ind w:left="180" w:hanging="180"/>
            </w:pPr>
            <w:r w:rsidRPr="00730EF8">
              <w:t>využívá znalostí o funkcích k řešení praktických úloh;</w:t>
            </w:r>
          </w:p>
        </w:tc>
        <w:tc>
          <w:tcPr>
            <w:tcW w:w="3420" w:type="dxa"/>
            <w:shd w:val="clear" w:color="auto" w:fill="FFFFFF"/>
          </w:tcPr>
          <w:p w14:paraId="519B4809" w14:textId="77777777" w:rsidR="007D4B12" w:rsidRPr="00730EF8" w:rsidRDefault="007D4B12" w:rsidP="000C09AC">
            <w:pPr>
              <w:numPr>
                <w:ilvl w:val="0"/>
                <w:numId w:val="22"/>
              </w:numPr>
              <w:tabs>
                <w:tab w:val="num" w:pos="180"/>
              </w:tabs>
              <w:ind w:left="180" w:hanging="180"/>
            </w:pPr>
            <w:r w:rsidRPr="00730EF8">
              <w:t>Funkční vztah</w:t>
            </w:r>
          </w:p>
        </w:tc>
        <w:tc>
          <w:tcPr>
            <w:tcW w:w="2520" w:type="dxa"/>
            <w:shd w:val="clear" w:color="auto" w:fill="FFFFFF"/>
          </w:tcPr>
          <w:p w14:paraId="4D276E37" w14:textId="77777777" w:rsidR="007D4B12" w:rsidRPr="00730EF8" w:rsidRDefault="007D4B12" w:rsidP="000C09AC"/>
        </w:tc>
        <w:tc>
          <w:tcPr>
            <w:tcW w:w="2880" w:type="dxa"/>
            <w:shd w:val="clear" w:color="auto" w:fill="FFFFFF"/>
          </w:tcPr>
          <w:p w14:paraId="7CBC11DD" w14:textId="77777777" w:rsidR="007D4B12" w:rsidRPr="00730EF8" w:rsidRDefault="007D4B12" w:rsidP="000C09AC">
            <w:pPr>
              <w:jc w:val="center"/>
              <w:rPr>
                <w:b/>
                <w:caps/>
              </w:rPr>
            </w:pPr>
          </w:p>
        </w:tc>
      </w:tr>
      <w:tr w:rsidR="007D4B12" w:rsidRPr="00730EF8" w14:paraId="1ED47BA7" w14:textId="77777777" w:rsidTr="000C09AC">
        <w:tc>
          <w:tcPr>
            <w:tcW w:w="14868" w:type="dxa"/>
            <w:gridSpan w:val="5"/>
            <w:shd w:val="clear" w:color="auto" w:fill="FFFFFF"/>
          </w:tcPr>
          <w:p w14:paraId="4837C6DA" w14:textId="77777777" w:rsidR="007D4B12" w:rsidRPr="00730EF8" w:rsidRDefault="007D4B12" w:rsidP="000C09AC">
            <w:pPr>
              <w:jc w:val="center"/>
              <w:rPr>
                <w:b/>
                <w:caps/>
              </w:rPr>
            </w:pPr>
            <w:r w:rsidRPr="00730EF8">
              <w:rPr>
                <w:b/>
                <w:caps/>
              </w:rPr>
              <w:t>Geometrie v rovině a v prostoru</w:t>
            </w:r>
          </w:p>
        </w:tc>
      </w:tr>
      <w:tr w:rsidR="007D4B12" w:rsidRPr="00730EF8" w14:paraId="0FC386D8" w14:textId="77777777" w:rsidTr="000C09AC">
        <w:tc>
          <w:tcPr>
            <w:tcW w:w="1777" w:type="dxa"/>
            <w:shd w:val="clear" w:color="auto" w:fill="FFFFFF"/>
          </w:tcPr>
          <w:p w14:paraId="58988311" w14:textId="77777777" w:rsidR="007D4B12" w:rsidRPr="00730EF8" w:rsidRDefault="007D4B12" w:rsidP="000C09AC">
            <w:pPr>
              <w:rPr>
                <w:b/>
              </w:rPr>
            </w:pPr>
            <w:r w:rsidRPr="00730EF8">
              <w:rPr>
                <w:b/>
              </w:rPr>
              <w:t xml:space="preserve">M-9-3-07 </w:t>
            </w:r>
          </w:p>
          <w:p w14:paraId="6DE9155D" w14:textId="77777777" w:rsidR="007D4B12" w:rsidRPr="00730EF8" w:rsidRDefault="007D4B12" w:rsidP="000C09AC"/>
        </w:tc>
        <w:tc>
          <w:tcPr>
            <w:tcW w:w="4271" w:type="dxa"/>
            <w:shd w:val="clear" w:color="auto" w:fill="FFFFFF"/>
          </w:tcPr>
          <w:p w14:paraId="21E58A19" w14:textId="77777777" w:rsidR="007D4B12" w:rsidRPr="00730EF8" w:rsidRDefault="007D4B12" w:rsidP="000C09AC">
            <w:pPr>
              <w:numPr>
                <w:ilvl w:val="0"/>
                <w:numId w:val="22"/>
              </w:numPr>
              <w:tabs>
                <w:tab w:val="num" w:pos="180"/>
              </w:tabs>
              <w:ind w:left="180" w:hanging="180"/>
            </w:pPr>
            <w:r w:rsidRPr="00730EF8">
              <w:t>rozlišuje shodné a podobné rovinné útvary;</w:t>
            </w:r>
          </w:p>
          <w:p w14:paraId="7DEF978D" w14:textId="77777777" w:rsidR="007D4B12" w:rsidRPr="00730EF8" w:rsidRDefault="007D4B12" w:rsidP="000C09AC">
            <w:pPr>
              <w:numPr>
                <w:ilvl w:val="0"/>
                <w:numId w:val="22"/>
              </w:numPr>
              <w:tabs>
                <w:tab w:val="num" w:pos="180"/>
              </w:tabs>
              <w:ind w:left="180" w:hanging="180"/>
            </w:pPr>
            <w:r w:rsidRPr="00730EF8">
              <w:t>určí poměr podobnosti z rozměru útvaru a naopak (na základě poměru podobnosti určí rozměry útvarů);</w:t>
            </w:r>
          </w:p>
          <w:p w14:paraId="6B95FE72" w14:textId="77777777" w:rsidR="007D4B12" w:rsidRPr="00730EF8" w:rsidRDefault="007D4B12" w:rsidP="000C09AC">
            <w:pPr>
              <w:numPr>
                <w:ilvl w:val="0"/>
                <w:numId w:val="22"/>
              </w:numPr>
              <w:tabs>
                <w:tab w:val="num" w:pos="180"/>
              </w:tabs>
              <w:ind w:left="180" w:hanging="180"/>
            </w:pPr>
            <w:r w:rsidRPr="00730EF8">
              <w:t>využívá věty o podobnosti trojúhelníků (věta sss, uu, sus);</w:t>
            </w:r>
          </w:p>
        </w:tc>
        <w:tc>
          <w:tcPr>
            <w:tcW w:w="3420" w:type="dxa"/>
            <w:shd w:val="clear" w:color="auto" w:fill="FFFFFF"/>
          </w:tcPr>
          <w:p w14:paraId="744F4FED" w14:textId="77777777" w:rsidR="007D4B12" w:rsidRPr="00730EF8" w:rsidRDefault="007D4B12" w:rsidP="000C09AC">
            <w:pPr>
              <w:numPr>
                <w:ilvl w:val="0"/>
                <w:numId w:val="22"/>
              </w:numPr>
              <w:tabs>
                <w:tab w:val="num" w:pos="180"/>
              </w:tabs>
              <w:ind w:left="180" w:hanging="180"/>
            </w:pPr>
            <w:r w:rsidRPr="00730EF8">
              <w:t>Podobnost</w:t>
            </w:r>
          </w:p>
          <w:p w14:paraId="21BA2252" w14:textId="77777777" w:rsidR="007D4B12" w:rsidRPr="00730EF8" w:rsidRDefault="007D4B12" w:rsidP="000C09AC">
            <w:pPr>
              <w:numPr>
                <w:ilvl w:val="0"/>
                <w:numId w:val="22"/>
              </w:numPr>
              <w:tabs>
                <w:tab w:val="num" w:pos="180"/>
              </w:tabs>
              <w:ind w:left="180" w:hanging="180"/>
            </w:pPr>
            <w:r w:rsidRPr="00730EF8">
              <w:t>Věty o podobnosti trojúhelníků</w:t>
            </w:r>
          </w:p>
        </w:tc>
        <w:tc>
          <w:tcPr>
            <w:tcW w:w="2520" w:type="dxa"/>
            <w:shd w:val="clear" w:color="auto" w:fill="FFFFFF"/>
          </w:tcPr>
          <w:p w14:paraId="7CC37AED" w14:textId="77777777" w:rsidR="007D4B12" w:rsidRPr="00730EF8" w:rsidRDefault="007D4B12" w:rsidP="000C09AC"/>
        </w:tc>
        <w:tc>
          <w:tcPr>
            <w:tcW w:w="2880" w:type="dxa"/>
            <w:vMerge w:val="restart"/>
            <w:shd w:val="clear" w:color="auto" w:fill="FFFFFF"/>
          </w:tcPr>
          <w:p w14:paraId="724FDFD0" w14:textId="77777777" w:rsidR="007D4B12" w:rsidRPr="00730EF8" w:rsidRDefault="007D4B12" w:rsidP="000C09AC">
            <w:pPr>
              <w:tabs>
                <w:tab w:val="num" w:pos="540"/>
              </w:tabs>
              <w:spacing w:before="120"/>
            </w:pPr>
            <w:r w:rsidRPr="00730EF8">
              <w:t>Rozšiřující učivo:</w:t>
            </w:r>
          </w:p>
          <w:p w14:paraId="7D4A295E" w14:textId="77777777" w:rsidR="007D4B12" w:rsidRPr="00730EF8" w:rsidRDefault="007D4B12" w:rsidP="000C09AC">
            <w:pPr>
              <w:numPr>
                <w:ilvl w:val="1"/>
                <w:numId w:val="22"/>
              </w:numPr>
              <w:tabs>
                <w:tab w:val="num" w:pos="72"/>
                <w:tab w:val="num" w:pos="252"/>
              </w:tabs>
              <w:ind w:left="252" w:hanging="252"/>
            </w:pPr>
            <w:r w:rsidRPr="00730EF8">
              <w:t>orient</w:t>
            </w:r>
            <w:r>
              <w:t>ovaný úhel, jednotková kružnice</w:t>
            </w:r>
          </w:p>
          <w:p w14:paraId="2121F043" w14:textId="77777777" w:rsidR="007D4B12" w:rsidRPr="00730EF8" w:rsidRDefault="007D4B12" w:rsidP="000C09AC">
            <w:pPr>
              <w:numPr>
                <w:ilvl w:val="1"/>
                <w:numId w:val="22"/>
              </w:numPr>
              <w:tabs>
                <w:tab w:val="num" w:pos="72"/>
                <w:tab w:val="num" w:pos="252"/>
              </w:tabs>
              <w:ind w:left="252" w:hanging="252"/>
            </w:pPr>
            <w:r w:rsidRPr="00730EF8">
              <w:t>goniometric</w:t>
            </w:r>
            <w:r>
              <w:t>k</w:t>
            </w:r>
            <w:r w:rsidRPr="00730EF8">
              <w:t>é funkce (sinus, kosinus, tangens a k</w:t>
            </w:r>
            <w:r>
              <w:t>otangens), včetně jejich vztahů</w:t>
            </w:r>
          </w:p>
          <w:p w14:paraId="2E0B1095" w14:textId="77777777" w:rsidR="007D4B12" w:rsidRPr="00730EF8" w:rsidRDefault="007D4B12" w:rsidP="000C09AC">
            <w:pPr>
              <w:numPr>
                <w:ilvl w:val="1"/>
                <w:numId w:val="22"/>
              </w:numPr>
              <w:tabs>
                <w:tab w:val="num" w:pos="72"/>
                <w:tab w:val="num" w:pos="252"/>
              </w:tabs>
              <w:ind w:left="252" w:hanging="252"/>
            </w:pPr>
            <w:r w:rsidRPr="00730EF8">
              <w:t>trigonometrie pravoúhlého troj</w:t>
            </w:r>
            <w:r>
              <w:t>úhelníku</w:t>
            </w:r>
          </w:p>
          <w:p w14:paraId="79880096" w14:textId="77777777" w:rsidR="007D4B12" w:rsidRPr="00730EF8" w:rsidRDefault="007D4B12" w:rsidP="000C09AC">
            <w:pPr>
              <w:numPr>
                <w:ilvl w:val="1"/>
                <w:numId w:val="22"/>
              </w:numPr>
              <w:tabs>
                <w:tab w:val="num" w:pos="72"/>
                <w:tab w:val="num" w:pos="252"/>
              </w:tabs>
              <w:ind w:left="252" w:hanging="252"/>
              <w:rPr>
                <w:u w:val="single"/>
              </w:rPr>
            </w:pPr>
            <w:r w:rsidRPr="00730EF8">
              <w:t>využití trigonometrie a goniometrie k řešení rovinných úloh a úloh z praxe</w:t>
            </w:r>
          </w:p>
          <w:p w14:paraId="718B803D" w14:textId="77777777" w:rsidR="007D4B12" w:rsidRPr="00730EF8" w:rsidRDefault="007D4B12" w:rsidP="000C09AC"/>
        </w:tc>
      </w:tr>
      <w:tr w:rsidR="007D4B12" w:rsidRPr="00730EF8" w14:paraId="005C50C7" w14:textId="77777777" w:rsidTr="000C09AC">
        <w:tc>
          <w:tcPr>
            <w:tcW w:w="1777" w:type="dxa"/>
            <w:shd w:val="clear" w:color="auto" w:fill="FFFFFF"/>
          </w:tcPr>
          <w:p w14:paraId="5B18C87C" w14:textId="77777777" w:rsidR="007D4B12" w:rsidRPr="00730EF8" w:rsidRDefault="007D4B12" w:rsidP="000C09AC">
            <w:pPr>
              <w:rPr>
                <w:b/>
              </w:rPr>
            </w:pPr>
            <w:r w:rsidRPr="00730EF8">
              <w:rPr>
                <w:b/>
              </w:rPr>
              <w:t xml:space="preserve">M-9-3-09 </w:t>
            </w:r>
          </w:p>
          <w:p w14:paraId="60D029D7" w14:textId="77777777" w:rsidR="007D4B12" w:rsidRPr="00730EF8" w:rsidRDefault="007D4B12" w:rsidP="000C09AC"/>
        </w:tc>
        <w:tc>
          <w:tcPr>
            <w:tcW w:w="4271" w:type="dxa"/>
            <w:shd w:val="clear" w:color="auto" w:fill="FFFFFF"/>
          </w:tcPr>
          <w:p w14:paraId="2CE2136B" w14:textId="77777777" w:rsidR="007D4B12" w:rsidRPr="00730EF8" w:rsidRDefault="007D4B12" w:rsidP="000C09AC">
            <w:pPr>
              <w:numPr>
                <w:ilvl w:val="0"/>
                <w:numId w:val="22"/>
              </w:numPr>
              <w:tabs>
                <w:tab w:val="num" w:pos="180"/>
              </w:tabs>
              <w:ind w:left="180" w:hanging="180"/>
            </w:pPr>
            <w:r w:rsidRPr="00730EF8">
              <w:t>charakterizuje jehlan a kužel;</w:t>
            </w:r>
          </w:p>
          <w:p w14:paraId="780FC270" w14:textId="77777777" w:rsidR="007D4B12" w:rsidRPr="00730EF8" w:rsidRDefault="007D4B12" w:rsidP="000C09AC">
            <w:pPr>
              <w:numPr>
                <w:ilvl w:val="0"/>
                <w:numId w:val="22"/>
              </w:numPr>
              <w:tabs>
                <w:tab w:val="num" w:pos="180"/>
              </w:tabs>
              <w:ind w:left="180" w:hanging="180"/>
            </w:pPr>
            <w:r w:rsidRPr="00730EF8">
              <w:t>pracuje s půdorysem a nárysem jehlanu a kužele;</w:t>
            </w:r>
          </w:p>
          <w:p w14:paraId="0FA34956" w14:textId="77777777" w:rsidR="007D4B12" w:rsidRPr="00730EF8" w:rsidRDefault="007D4B12" w:rsidP="000C09AC">
            <w:pPr>
              <w:numPr>
                <w:ilvl w:val="0"/>
                <w:numId w:val="22"/>
              </w:numPr>
              <w:tabs>
                <w:tab w:val="num" w:pos="180"/>
              </w:tabs>
              <w:ind w:left="180" w:hanging="180"/>
            </w:pPr>
            <w:r w:rsidRPr="00730EF8">
              <w:t>využívá při řešení úloh metrické a</w:t>
            </w:r>
            <w:r>
              <w:t> </w:t>
            </w:r>
            <w:r w:rsidRPr="00730EF8">
              <w:t>polohové vlastnosti jehlanu a kuželu;</w:t>
            </w:r>
          </w:p>
        </w:tc>
        <w:tc>
          <w:tcPr>
            <w:tcW w:w="3420" w:type="dxa"/>
            <w:shd w:val="clear" w:color="auto" w:fill="FFFFFF"/>
          </w:tcPr>
          <w:p w14:paraId="06412B75" w14:textId="77777777" w:rsidR="007D4B12" w:rsidRPr="00730EF8" w:rsidRDefault="007D4B12" w:rsidP="000C09AC">
            <w:pPr>
              <w:numPr>
                <w:ilvl w:val="0"/>
                <w:numId w:val="22"/>
              </w:numPr>
              <w:tabs>
                <w:tab w:val="num" w:pos="180"/>
              </w:tabs>
              <w:ind w:left="180" w:hanging="180"/>
            </w:pPr>
            <w:r w:rsidRPr="00730EF8">
              <w:t>Jehlan a rotační kužel</w:t>
            </w:r>
          </w:p>
        </w:tc>
        <w:tc>
          <w:tcPr>
            <w:tcW w:w="2520" w:type="dxa"/>
            <w:shd w:val="clear" w:color="auto" w:fill="FFFFFF"/>
          </w:tcPr>
          <w:p w14:paraId="0D2CD85C" w14:textId="77777777" w:rsidR="007D4B12" w:rsidRPr="00730EF8" w:rsidRDefault="007D4B12" w:rsidP="000C09AC">
            <w:r w:rsidRPr="00730EF8">
              <w:t>VMEGS – Evropa a</w:t>
            </w:r>
            <w:r>
              <w:t> </w:t>
            </w:r>
            <w:r w:rsidRPr="00730EF8">
              <w:t>svět nás zajímá (zážitky a zkušenosti z Evropy a světa – tělesa v architektuře a</w:t>
            </w:r>
            <w:r>
              <w:t> </w:t>
            </w:r>
            <w:r w:rsidRPr="00730EF8">
              <w:t>přírodě)</w:t>
            </w:r>
          </w:p>
        </w:tc>
        <w:tc>
          <w:tcPr>
            <w:tcW w:w="2880" w:type="dxa"/>
            <w:vMerge/>
            <w:shd w:val="clear" w:color="auto" w:fill="FFFFFF"/>
          </w:tcPr>
          <w:p w14:paraId="0C750563" w14:textId="77777777" w:rsidR="007D4B12" w:rsidRPr="00730EF8" w:rsidRDefault="007D4B12" w:rsidP="000C09AC"/>
        </w:tc>
      </w:tr>
      <w:tr w:rsidR="007D4B12" w:rsidRPr="00730EF8" w14:paraId="413B36FA" w14:textId="77777777" w:rsidTr="000C09AC">
        <w:tc>
          <w:tcPr>
            <w:tcW w:w="1777" w:type="dxa"/>
            <w:shd w:val="clear" w:color="auto" w:fill="FFFFFF"/>
          </w:tcPr>
          <w:p w14:paraId="7093A367" w14:textId="77777777" w:rsidR="007D4B12" w:rsidRPr="00730EF8" w:rsidRDefault="007D4B12" w:rsidP="000C09AC">
            <w:pPr>
              <w:rPr>
                <w:b/>
              </w:rPr>
            </w:pPr>
            <w:r w:rsidRPr="00730EF8">
              <w:rPr>
                <w:b/>
              </w:rPr>
              <w:t xml:space="preserve">M-9-3-10 </w:t>
            </w:r>
          </w:p>
          <w:p w14:paraId="6AF0A0B3" w14:textId="77777777" w:rsidR="007D4B12" w:rsidRPr="00730EF8" w:rsidRDefault="007D4B12" w:rsidP="000C09AC"/>
        </w:tc>
        <w:tc>
          <w:tcPr>
            <w:tcW w:w="4271" w:type="dxa"/>
            <w:shd w:val="clear" w:color="auto" w:fill="FFFFFF"/>
          </w:tcPr>
          <w:p w14:paraId="2C51EC0A" w14:textId="77777777" w:rsidR="007D4B12" w:rsidRPr="00730EF8" w:rsidRDefault="007D4B12" w:rsidP="000C09AC">
            <w:pPr>
              <w:numPr>
                <w:ilvl w:val="0"/>
                <w:numId w:val="22"/>
              </w:numPr>
              <w:tabs>
                <w:tab w:val="num" w:pos="180"/>
              </w:tabs>
              <w:ind w:left="180" w:hanging="180"/>
            </w:pPr>
            <w:r w:rsidRPr="00730EF8">
              <w:t>odhaduje a vypočítá objem a povrch jehlanu a kužele;</w:t>
            </w:r>
          </w:p>
          <w:p w14:paraId="5DD8FC98" w14:textId="77777777" w:rsidR="007D4B12" w:rsidRPr="00730EF8" w:rsidRDefault="007D4B12" w:rsidP="000C09AC">
            <w:pPr>
              <w:numPr>
                <w:ilvl w:val="0"/>
                <w:numId w:val="22"/>
              </w:numPr>
              <w:tabs>
                <w:tab w:val="num" w:pos="180"/>
              </w:tabs>
              <w:ind w:left="180" w:hanging="180"/>
            </w:pPr>
            <w:r>
              <w:lastRenderedPageBreak/>
              <w:t>vy</w:t>
            </w:r>
            <w:r w:rsidRPr="00730EF8">
              <w:t>už</w:t>
            </w:r>
            <w:r>
              <w:t>ívá Pythagorovu větu při řešení metrických úloh v rovině a prostoru;</w:t>
            </w:r>
          </w:p>
        </w:tc>
        <w:tc>
          <w:tcPr>
            <w:tcW w:w="3420" w:type="dxa"/>
            <w:shd w:val="clear" w:color="auto" w:fill="FFFFFF"/>
          </w:tcPr>
          <w:p w14:paraId="685F3F90" w14:textId="77777777" w:rsidR="007D4B12" w:rsidRPr="00730EF8" w:rsidRDefault="007D4B12" w:rsidP="000C09AC">
            <w:pPr>
              <w:numPr>
                <w:ilvl w:val="0"/>
                <w:numId w:val="22"/>
              </w:numPr>
              <w:tabs>
                <w:tab w:val="num" w:pos="180"/>
              </w:tabs>
              <w:ind w:left="180" w:hanging="180"/>
            </w:pPr>
            <w:r w:rsidRPr="00730EF8">
              <w:lastRenderedPageBreak/>
              <w:t>Objem a povrch jehlanu a kužele</w:t>
            </w:r>
          </w:p>
        </w:tc>
        <w:tc>
          <w:tcPr>
            <w:tcW w:w="2520" w:type="dxa"/>
            <w:shd w:val="clear" w:color="auto" w:fill="FFFFFF"/>
          </w:tcPr>
          <w:p w14:paraId="29166A2E" w14:textId="77777777" w:rsidR="007D4B12" w:rsidRPr="00730EF8" w:rsidRDefault="007D4B12" w:rsidP="000C09AC"/>
        </w:tc>
        <w:tc>
          <w:tcPr>
            <w:tcW w:w="2880" w:type="dxa"/>
            <w:vMerge/>
            <w:shd w:val="clear" w:color="auto" w:fill="FFFFFF"/>
          </w:tcPr>
          <w:p w14:paraId="5BF42BA5" w14:textId="77777777" w:rsidR="007D4B12" w:rsidRPr="00730EF8" w:rsidRDefault="007D4B12" w:rsidP="000C09AC"/>
        </w:tc>
      </w:tr>
      <w:tr w:rsidR="007D4B12" w:rsidRPr="00730EF8" w14:paraId="4FE4E381" w14:textId="77777777" w:rsidTr="000C09AC">
        <w:tc>
          <w:tcPr>
            <w:tcW w:w="1777" w:type="dxa"/>
            <w:shd w:val="clear" w:color="auto" w:fill="FFFFFF"/>
          </w:tcPr>
          <w:p w14:paraId="17B8ED17" w14:textId="77777777" w:rsidR="007D4B12" w:rsidRPr="00730EF8" w:rsidRDefault="007D4B12" w:rsidP="000C09AC">
            <w:pPr>
              <w:rPr>
                <w:b/>
              </w:rPr>
            </w:pPr>
            <w:r w:rsidRPr="00730EF8">
              <w:rPr>
                <w:b/>
              </w:rPr>
              <w:t xml:space="preserve">M-9-3-11 </w:t>
            </w:r>
          </w:p>
          <w:p w14:paraId="2C6C3DC9" w14:textId="77777777" w:rsidR="007D4B12" w:rsidRPr="00730EF8" w:rsidRDefault="007D4B12" w:rsidP="000C09AC"/>
        </w:tc>
        <w:tc>
          <w:tcPr>
            <w:tcW w:w="4271" w:type="dxa"/>
            <w:shd w:val="clear" w:color="auto" w:fill="FFFFFF"/>
          </w:tcPr>
          <w:p w14:paraId="4F8B04DC" w14:textId="77777777" w:rsidR="007D4B12" w:rsidRPr="00730EF8" w:rsidRDefault="007D4B12" w:rsidP="000C09AC">
            <w:pPr>
              <w:numPr>
                <w:ilvl w:val="0"/>
                <w:numId w:val="22"/>
              </w:numPr>
              <w:tabs>
                <w:tab w:val="num" w:pos="180"/>
              </w:tabs>
              <w:ind w:left="180" w:hanging="180"/>
            </w:pPr>
            <w:r w:rsidRPr="00730EF8">
              <w:t>narýsuje síť jehlanu a kužele, vymodeluje tato tělesa;</w:t>
            </w:r>
          </w:p>
        </w:tc>
        <w:tc>
          <w:tcPr>
            <w:tcW w:w="3420" w:type="dxa"/>
            <w:shd w:val="clear" w:color="auto" w:fill="FFFFFF"/>
          </w:tcPr>
          <w:p w14:paraId="234658A5" w14:textId="77777777" w:rsidR="007D4B12" w:rsidRPr="00730EF8" w:rsidRDefault="007D4B12" w:rsidP="000C09AC">
            <w:pPr>
              <w:numPr>
                <w:ilvl w:val="0"/>
                <w:numId w:val="22"/>
              </w:numPr>
              <w:tabs>
                <w:tab w:val="num" w:pos="180"/>
              </w:tabs>
              <w:ind w:left="180" w:hanging="180"/>
            </w:pPr>
            <w:r>
              <w:t>Sítě jehlanu a kužele</w:t>
            </w:r>
          </w:p>
        </w:tc>
        <w:tc>
          <w:tcPr>
            <w:tcW w:w="2520" w:type="dxa"/>
            <w:shd w:val="clear" w:color="auto" w:fill="FFFFFF"/>
          </w:tcPr>
          <w:p w14:paraId="5CC37AEC" w14:textId="77777777" w:rsidR="007D4B12" w:rsidRPr="00730EF8" w:rsidRDefault="007D4B12" w:rsidP="000C09AC"/>
        </w:tc>
        <w:tc>
          <w:tcPr>
            <w:tcW w:w="2880" w:type="dxa"/>
            <w:vMerge/>
            <w:shd w:val="clear" w:color="auto" w:fill="FFFFFF"/>
          </w:tcPr>
          <w:p w14:paraId="524F866D" w14:textId="77777777" w:rsidR="007D4B12" w:rsidRPr="00730EF8" w:rsidRDefault="007D4B12" w:rsidP="000C09AC"/>
        </w:tc>
      </w:tr>
      <w:tr w:rsidR="007D4B12" w:rsidRPr="00730EF8" w14:paraId="4DC75A8A" w14:textId="77777777" w:rsidTr="000C09AC">
        <w:tc>
          <w:tcPr>
            <w:tcW w:w="1777" w:type="dxa"/>
            <w:shd w:val="clear" w:color="auto" w:fill="FFFFFF"/>
          </w:tcPr>
          <w:p w14:paraId="1AF8B8E3" w14:textId="77777777" w:rsidR="007D4B12" w:rsidRPr="00730EF8" w:rsidRDefault="007D4B12" w:rsidP="000C09AC">
            <w:pPr>
              <w:rPr>
                <w:b/>
              </w:rPr>
            </w:pPr>
            <w:r w:rsidRPr="00730EF8">
              <w:rPr>
                <w:b/>
              </w:rPr>
              <w:t xml:space="preserve">M-9-3-12 </w:t>
            </w:r>
          </w:p>
          <w:p w14:paraId="52D99AF4" w14:textId="77777777" w:rsidR="007D4B12" w:rsidRPr="00730EF8" w:rsidRDefault="007D4B12" w:rsidP="000C09AC">
            <w:pPr>
              <w:rPr>
                <w:b/>
              </w:rPr>
            </w:pPr>
          </w:p>
        </w:tc>
        <w:tc>
          <w:tcPr>
            <w:tcW w:w="4271" w:type="dxa"/>
            <w:shd w:val="clear" w:color="auto" w:fill="FFFFFF"/>
          </w:tcPr>
          <w:p w14:paraId="011A6F37" w14:textId="77777777" w:rsidR="007D4B12" w:rsidRPr="00730EF8" w:rsidRDefault="007D4B12" w:rsidP="000C09AC">
            <w:pPr>
              <w:numPr>
                <w:ilvl w:val="0"/>
                <w:numId w:val="22"/>
              </w:numPr>
              <w:tabs>
                <w:tab w:val="num" w:pos="180"/>
              </w:tabs>
              <w:ind w:left="180" w:hanging="180"/>
            </w:pPr>
            <w:r w:rsidRPr="00730EF8">
              <w:t>načrtne a sestrojí jehlan ve volném rovnoběžném promítání;</w:t>
            </w:r>
          </w:p>
          <w:p w14:paraId="6E294C05" w14:textId="77777777" w:rsidR="007D4B12" w:rsidRPr="00730EF8" w:rsidRDefault="007D4B12" w:rsidP="000C09AC">
            <w:pPr>
              <w:numPr>
                <w:ilvl w:val="0"/>
                <w:numId w:val="22"/>
              </w:numPr>
              <w:tabs>
                <w:tab w:val="num" w:pos="180"/>
              </w:tabs>
              <w:ind w:left="180" w:hanging="180"/>
            </w:pPr>
            <w:r w:rsidRPr="00730EF8">
              <w:t>načrtne kužel ve volném rovnoběžném promítání;</w:t>
            </w:r>
          </w:p>
        </w:tc>
        <w:tc>
          <w:tcPr>
            <w:tcW w:w="3420" w:type="dxa"/>
            <w:shd w:val="clear" w:color="auto" w:fill="FFFFFF"/>
          </w:tcPr>
          <w:p w14:paraId="4156611E" w14:textId="77777777" w:rsidR="007D4B12" w:rsidRPr="00730EF8" w:rsidRDefault="007D4B12" w:rsidP="000C09AC">
            <w:pPr>
              <w:numPr>
                <w:ilvl w:val="0"/>
                <w:numId w:val="22"/>
              </w:numPr>
              <w:tabs>
                <w:tab w:val="num" w:pos="180"/>
              </w:tabs>
              <w:ind w:left="180" w:hanging="180"/>
            </w:pPr>
            <w:r w:rsidRPr="00730EF8">
              <w:t>Volné rovnoběžné promítání</w:t>
            </w:r>
          </w:p>
        </w:tc>
        <w:tc>
          <w:tcPr>
            <w:tcW w:w="2520" w:type="dxa"/>
            <w:shd w:val="clear" w:color="auto" w:fill="FFFFFF"/>
          </w:tcPr>
          <w:p w14:paraId="29D8804F" w14:textId="77777777" w:rsidR="007D4B12" w:rsidRPr="00730EF8" w:rsidRDefault="007D4B12" w:rsidP="000C09AC"/>
        </w:tc>
        <w:tc>
          <w:tcPr>
            <w:tcW w:w="2880" w:type="dxa"/>
            <w:vMerge/>
            <w:shd w:val="clear" w:color="auto" w:fill="FFFFFF"/>
          </w:tcPr>
          <w:p w14:paraId="71BF2A51" w14:textId="77777777" w:rsidR="007D4B12" w:rsidRPr="00730EF8" w:rsidRDefault="007D4B12" w:rsidP="000C09AC"/>
        </w:tc>
      </w:tr>
      <w:tr w:rsidR="007D4B12" w:rsidRPr="00730EF8" w14:paraId="1894041A" w14:textId="77777777" w:rsidTr="000C09AC">
        <w:tc>
          <w:tcPr>
            <w:tcW w:w="1777" w:type="dxa"/>
            <w:shd w:val="clear" w:color="auto" w:fill="FFFFFF"/>
          </w:tcPr>
          <w:p w14:paraId="73E9365F" w14:textId="77777777" w:rsidR="007D4B12" w:rsidRPr="00730EF8" w:rsidRDefault="007D4B12" w:rsidP="000C09AC">
            <w:pPr>
              <w:rPr>
                <w:b/>
              </w:rPr>
            </w:pPr>
            <w:r w:rsidRPr="00730EF8">
              <w:rPr>
                <w:b/>
              </w:rPr>
              <w:t xml:space="preserve">M-9-3-13 </w:t>
            </w:r>
          </w:p>
          <w:p w14:paraId="54D7DD56" w14:textId="77777777" w:rsidR="007D4B12" w:rsidRPr="00730EF8" w:rsidRDefault="007D4B12" w:rsidP="000C09AC"/>
        </w:tc>
        <w:tc>
          <w:tcPr>
            <w:tcW w:w="4271" w:type="dxa"/>
            <w:shd w:val="clear" w:color="auto" w:fill="FFFFFF"/>
          </w:tcPr>
          <w:p w14:paraId="78530BC6" w14:textId="77777777" w:rsidR="007D4B12" w:rsidRPr="00730EF8" w:rsidRDefault="007D4B12" w:rsidP="000C09AC">
            <w:pPr>
              <w:numPr>
                <w:ilvl w:val="0"/>
                <w:numId w:val="22"/>
              </w:numPr>
              <w:tabs>
                <w:tab w:val="num" w:pos="180"/>
              </w:tabs>
              <w:ind w:left="180" w:hanging="180"/>
            </w:pPr>
            <w:r w:rsidRPr="00730EF8">
              <w:t>využívá podobnost při řešení slovních úloh, využívá měřítko mapy (plánu) k určení skutečných rozměrů a naopak;</w:t>
            </w:r>
          </w:p>
          <w:p w14:paraId="24F79B79" w14:textId="77777777" w:rsidR="007D4B12" w:rsidRPr="00730EF8" w:rsidRDefault="007D4B12" w:rsidP="000C09AC">
            <w:pPr>
              <w:numPr>
                <w:ilvl w:val="0"/>
                <w:numId w:val="22"/>
              </w:numPr>
              <w:tabs>
                <w:tab w:val="num" w:pos="180"/>
              </w:tabs>
              <w:ind w:left="180" w:hanging="180"/>
            </w:pPr>
            <w:r w:rsidRPr="00730EF8">
              <w:t>řeší aplikační slovní úlohy s využitím osvojených znalostí o tělesech (jehlan, kužel), při řešení úloh provede rozbor úlohy a náčrt, vyhodnotí reálnost výsledku;</w:t>
            </w:r>
          </w:p>
          <w:p w14:paraId="4A144434" w14:textId="77777777" w:rsidR="007D4B12" w:rsidRPr="00730EF8" w:rsidRDefault="007D4B12" w:rsidP="000C09AC">
            <w:pPr>
              <w:numPr>
                <w:ilvl w:val="0"/>
                <w:numId w:val="22"/>
              </w:numPr>
              <w:tabs>
                <w:tab w:val="num" w:pos="180"/>
              </w:tabs>
              <w:ind w:left="180" w:hanging="180"/>
            </w:pPr>
            <w:r w:rsidRPr="00730EF8">
              <w:t>účelně využívá kalkulátor;</w:t>
            </w:r>
          </w:p>
        </w:tc>
        <w:tc>
          <w:tcPr>
            <w:tcW w:w="3420" w:type="dxa"/>
            <w:shd w:val="clear" w:color="auto" w:fill="FFFFFF"/>
          </w:tcPr>
          <w:p w14:paraId="0689512A" w14:textId="77777777" w:rsidR="007D4B12" w:rsidRPr="00730EF8" w:rsidRDefault="007D4B12" w:rsidP="000C09AC">
            <w:pPr>
              <w:numPr>
                <w:ilvl w:val="0"/>
                <w:numId w:val="22"/>
              </w:numPr>
              <w:tabs>
                <w:tab w:val="num" w:pos="180"/>
              </w:tabs>
              <w:ind w:left="180" w:hanging="180"/>
            </w:pPr>
            <w:r w:rsidRPr="00730EF8">
              <w:t xml:space="preserve">Podobnost v úlohách z praxe </w:t>
            </w:r>
          </w:p>
          <w:p w14:paraId="5CFB7CAA" w14:textId="77777777" w:rsidR="007D4B12" w:rsidRPr="00730EF8" w:rsidRDefault="007D4B12" w:rsidP="000C09AC"/>
        </w:tc>
        <w:tc>
          <w:tcPr>
            <w:tcW w:w="2520" w:type="dxa"/>
            <w:shd w:val="clear" w:color="auto" w:fill="FFFFFF"/>
          </w:tcPr>
          <w:p w14:paraId="36EA7FBE" w14:textId="77777777" w:rsidR="007D4B12" w:rsidRPr="00730EF8" w:rsidRDefault="007D4B12" w:rsidP="000C09AC"/>
        </w:tc>
        <w:tc>
          <w:tcPr>
            <w:tcW w:w="2880" w:type="dxa"/>
            <w:vMerge/>
            <w:shd w:val="clear" w:color="auto" w:fill="FFFFFF"/>
          </w:tcPr>
          <w:p w14:paraId="5D336AC6" w14:textId="77777777" w:rsidR="007D4B12" w:rsidRPr="00730EF8" w:rsidRDefault="007D4B12" w:rsidP="000C09AC"/>
        </w:tc>
      </w:tr>
      <w:tr w:rsidR="007D4B12" w:rsidRPr="00730EF8" w14:paraId="754BD2E7" w14:textId="77777777" w:rsidTr="000C09AC">
        <w:tc>
          <w:tcPr>
            <w:tcW w:w="14868" w:type="dxa"/>
            <w:gridSpan w:val="5"/>
            <w:shd w:val="clear" w:color="auto" w:fill="FFFFFF"/>
          </w:tcPr>
          <w:p w14:paraId="016E0894" w14:textId="77777777" w:rsidR="007D4B12" w:rsidRPr="00730EF8" w:rsidRDefault="007D4B12" w:rsidP="000C09AC">
            <w:pPr>
              <w:jc w:val="center"/>
              <w:rPr>
                <w:b/>
                <w:caps/>
              </w:rPr>
            </w:pPr>
            <w:r w:rsidRPr="00730EF8">
              <w:rPr>
                <w:b/>
                <w:caps/>
              </w:rPr>
              <w:t>Nestandardní aplikační úlohy a problémy</w:t>
            </w:r>
          </w:p>
        </w:tc>
      </w:tr>
      <w:tr w:rsidR="007D4B12" w:rsidRPr="00730EF8" w14:paraId="6E0300CA" w14:textId="77777777" w:rsidTr="000C09AC">
        <w:tc>
          <w:tcPr>
            <w:tcW w:w="1777" w:type="dxa"/>
            <w:shd w:val="clear" w:color="auto" w:fill="FFFFFF"/>
          </w:tcPr>
          <w:p w14:paraId="78E6F083" w14:textId="77777777" w:rsidR="007D4B12" w:rsidRPr="00730EF8" w:rsidRDefault="007D4B12" w:rsidP="000C09AC">
            <w:pPr>
              <w:rPr>
                <w:b/>
              </w:rPr>
            </w:pPr>
            <w:r w:rsidRPr="00730EF8">
              <w:rPr>
                <w:b/>
              </w:rPr>
              <w:t>M-9-4-01</w:t>
            </w:r>
          </w:p>
          <w:p w14:paraId="4EA5BC10" w14:textId="77777777" w:rsidR="007D4B12" w:rsidRPr="00730EF8" w:rsidRDefault="007D4B12" w:rsidP="000C09AC"/>
        </w:tc>
        <w:tc>
          <w:tcPr>
            <w:tcW w:w="4271" w:type="dxa"/>
            <w:shd w:val="clear" w:color="auto" w:fill="FFFFFF"/>
          </w:tcPr>
          <w:p w14:paraId="472C8FFF" w14:textId="77777777" w:rsidR="007D4B12" w:rsidRPr="00730EF8" w:rsidRDefault="007D4B12" w:rsidP="000C09AC">
            <w:pPr>
              <w:numPr>
                <w:ilvl w:val="0"/>
                <w:numId w:val="22"/>
              </w:numPr>
              <w:tabs>
                <w:tab w:val="num" w:pos="180"/>
              </w:tabs>
              <w:ind w:left="180" w:hanging="180"/>
            </w:pPr>
            <w:r w:rsidRPr="00730EF8">
              <w:t>řeší úlohy různým způsobem, zdůvodní optimální řešení;</w:t>
            </w:r>
          </w:p>
        </w:tc>
        <w:tc>
          <w:tcPr>
            <w:tcW w:w="3420" w:type="dxa"/>
            <w:shd w:val="clear" w:color="auto" w:fill="FFFFFF"/>
          </w:tcPr>
          <w:p w14:paraId="139D0FD8" w14:textId="77777777" w:rsidR="007D4B12" w:rsidRPr="00730EF8" w:rsidRDefault="007D4B12" w:rsidP="000C09AC">
            <w:pPr>
              <w:numPr>
                <w:ilvl w:val="0"/>
                <w:numId w:val="22"/>
              </w:numPr>
              <w:tabs>
                <w:tab w:val="num" w:pos="180"/>
              </w:tabs>
              <w:ind w:left="180" w:hanging="180"/>
            </w:pPr>
            <w:r w:rsidRPr="00730EF8">
              <w:t>Optimalizace řešení úloh</w:t>
            </w:r>
          </w:p>
          <w:p w14:paraId="0B757BA8" w14:textId="77777777" w:rsidR="007D4B12" w:rsidRPr="00730EF8" w:rsidRDefault="007D4B12" w:rsidP="000C09AC"/>
        </w:tc>
        <w:tc>
          <w:tcPr>
            <w:tcW w:w="2520" w:type="dxa"/>
            <w:vMerge w:val="restart"/>
            <w:shd w:val="clear" w:color="auto" w:fill="FFFFFF"/>
          </w:tcPr>
          <w:p w14:paraId="351599A0" w14:textId="77777777" w:rsidR="007D4B12" w:rsidRPr="00730EF8" w:rsidRDefault="007D4B12" w:rsidP="000C09AC">
            <w:r w:rsidRPr="00730EF8">
              <w:t>OSV – Osobnostní rozvoj</w:t>
            </w:r>
            <w:r>
              <w:t xml:space="preserve"> –</w:t>
            </w:r>
            <w:r w:rsidRPr="00730EF8">
              <w:t xml:space="preserve"> Rozvoj schopností poznávání (cvičení dovednosti zapamatování, řešení problémů)</w:t>
            </w:r>
            <w:r>
              <w:t>;</w:t>
            </w:r>
            <w:r w:rsidRPr="00730EF8">
              <w:t xml:space="preserve"> Kreativita (cvičení pro rozvoj základních rysů kreativity – rozdíl mezi skupinovou prací a</w:t>
            </w:r>
            <w:r>
              <w:t> </w:t>
            </w:r>
            <w:r w:rsidRPr="00730EF8">
              <w:t>prací jednotlivce)</w:t>
            </w:r>
          </w:p>
        </w:tc>
        <w:tc>
          <w:tcPr>
            <w:tcW w:w="2880" w:type="dxa"/>
            <w:vMerge w:val="restart"/>
            <w:shd w:val="clear" w:color="auto" w:fill="FFFFFF"/>
          </w:tcPr>
          <w:p w14:paraId="18B34E71" w14:textId="77777777" w:rsidR="007D4B12" w:rsidRPr="00730EF8" w:rsidRDefault="007D4B12" w:rsidP="000C09AC">
            <w:pPr>
              <w:tabs>
                <w:tab w:val="num" w:pos="540"/>
              </w:tabs>
            </w:pPr>
            <w:r w:rsidRPr="00730EF8">
              <w:t>Další náměty do výuky:</w:t>
            </w:r>
          </w:p>
          <w:p w14:paraId="31D50B2F" w14:textId="77777777" w:rsidR="007D4B12" w:rsidRPr="00730EF8" w:rsidRDefault="007D4B12" w:rsidP="000C09AC">
            <w:pPr>
              <w:numPr>
                <w:ilvl w:val="1"/>
                <w:numId w:val="22"/>
              </w:numPr>
              <w:tabs>
                <w:tab w:val="num" w:pos="72"/>
                <w:tab w:val="num" w:pos="252"/>
              </w:tabs>
              <w:ind w:left="252" w:hanging="252"/>
            </w:pPr>
            <w:r w:rsidRPr="00730EF8">
              <w:t>rozvoj podnikatelských kompetencí a</w:t>
            </w:r>
            <w:r>
              <w:t> </w:t>
            </w:r>
            <w:r w:rsidRPr="00730EF8">
              <w:t>strategického myšlení</w:t>
            </w:r>
          </w:p>
          <w:p w14:paraId="551AE483" w14:textId="77777777" w:rsidR="007D4B12" w:rsidRDefault="007D4B12" w:rsidP="000C09AC">
            <w:pPr>
              <w:tabs>
                <w:tab w:val="num" w:pos="252"/>
              </w:tabs>
            </w:pPr>
          </w:p>
          <w:p w14:paraId="03BD58A6" w14:textId="77777777" w:rsidR="007D4B12" w:rsidRDefault="007D4B12" w:rsidP="000C09AC">
            <w:r>
              <w:t>Poznámka:</w:t>
            </w:r>
          </w:p>
          <w:p w14:paraId="11FE90BB" w14:textId="77777777" w:rsidR="007D4B12" w:rsidRPr="00730EF8" w:rsidRDefault="007D4B12" w:rsidP="000C09AC">
            <w:pPr>
              <w:tabs>
                <w:tab w:val="num" w:pos="252"/>
              </w:tabs>
            </w:pPr>
            <w:r>
              <w:t>Učitel využívá uvolněných úloh výzkumu PISA.</w:t>
            </w:r>
          </w:p>
        </w:tc>
      </w:tr>
      <w:tr w:rsidR="007D4B12" w:rsidRPr="00730EF8" w14:paraId="6C8B8F3F" w14:textId="77777777" w:rsidTr="000C09AC">
        <w:tc>
          <w:tcPr>
            <w:tcW w:w="1777" w:type="dxa"/>
            <w:shd w:val="clear" w:color="auto" w:fill="FFFFFF"/>
          </w:tcPr>
          <w:p w14:paraId="044241B1" w14:textId="77777777" w:rsidR="007D4B12" w:rsidRPr="00730EF8" w:rsidRDefault="007D4B12" w:rsidP="000C09AC">
            <w:pPr>
              <w:rPr>
                <w:b/>
              </w:rPr>
            </w:pPr>
            <w:r w:rsidRPr="00730EF8">
              <w:rPr>
                <w:b/>
              </w:rPr>
              <w:t>M-9-4-02</w:t>
            </w:r>
          </w:p>
          <w:p w14:paraId="7CDEE3F6" w14:textId="77777777" w:rsidR="007D4B12" w:rsidRPr="00730EF8" w:rsidRDefault="007D4B12" w:rsidP="000C09AC"/>
        </w:tc>
        <w:tc>
          <w:tcPr>
            <w:tcW w:w="4271" w:type="dxa"/>
            <w:shd w:val="clear" w:color="auto" w:fill="FFFFFF"/>
          </w:tcPr>
          <w:p w14:paraId="0DDC4B35" w14:textId="77777777" w:rsidR="007D4B12" w:rsidRPr="00730EF8" w:rsidRDefault="007D4B12" w:rsidP="000C09AC">
            <w:pPr>
              <w:numPr>
                <w:ilvl w:val="0"/>
                <w:numId w:val="22"/>
              </w:numPr>
              <w:tabs>
                <w:tab w:val="num" w:pos="180"/>
              </w:tabs>
              <w:ind w:left="180" w:hanging="180"/>
            </w:pPr>
            <w:r w:rsidRPr="00730EF8">
              <w:t>řeší úlohy na prostorovou představivost s využitím poznatků a dovedností z jiných tematických a vzdělávacích oblastí.</w:t>
            </w:r>
          </w:p>
        </w:tc>
        <w:tc>
          <w:tcPr>
            <w:tcW w:w="3420" w:type="dxa"/>
            <w:shd w:val="clear" w:color="auto" w:fill="FFFFFF"/>
          </w:tcPr>
          <w:p w14:paraId="573DE707" w14:textId="77777777" w:rsidR="007D4B12" w:rsidRPr="00730EF8" w:rsidRDefault="007D4B12" w:rsidP="000C09AC">
            <w:pPr>
              <w:numPr>
                <w:ilvl w:val="0"/>
                <w:numId w:val="22"/>
              </w:numPr>
              <w:tabs>
                <w:tab w:val="num" w:pos="180"/>
              </w:tabs>
              <w:ind w:left="180" w:hanging="180"/>
            </w:pPr>
            <w:r w:rsidRPr="00730EF8">
              <w:t>Aplikovaná matematika</w:t>
            </w:r>
          </w:p>
        </w:tc>
        <w:tc>
          <w:tcPr>
            <w:tcW w:w="2520" w:type="dxa"/>
            <w:vMerge/>
            <w:shd w:val="clear" w:color="auto" w:fill="FFFFFF"/>
          </w:tcPr>
          <w:p w14:paraId="7CD4C8E9" w14:textId="77777777" w:rsidR="007D4B12" w:rsidRPr="00730EF8" w:rsidRDefault="007D4B12" w:rsidP="000C09AC"/>
        </w:tc>
        <w:tc>
          <w:tcPr>
            <w:tcW w:w="2880" w:type="dxa"/>
            <w:vMerge/>
            <w:shd w:val="clear" w:color="auto" w:fill="FFFFFF"/>
          </w:tcPr>
          <w:p w14:paraId="0A2C9CE4" w14:textId="77777777" w:rsidR="007D4B12" w:rsidRPr="00730EF8" w:rsidRDefault="007D4B12" w:rsidP="000C09AC"/>
        </w:tc>
      </w:tr>
    </w:tbl>
    <w:p w14:paraId="41035B79" w14:textId="77777777" w:rsidR="007D4B12" w:rsidRPr="00730EF8" w:rsidRDefault="007D4B12" w:rsidP="007D4B12"/>
    <w:p w14:paraId="38D906E7" w14:textId="77777777" w:rsidR="007D4B12" w:rsidRPr="00730EF8" w:rsidRDefault="007D4B12" w:rsidP="007D4B12">
      <w:pPr>
        <w:keepNext/>
        <w:spacing w:after="120"/>
        <w:rPr>
          <w:b/>
        </w:rPr>
      </w:pPr>
      <w:r w:rsidRPr="00730EF8">
        <w:rPr>
          <w:b/>
        </w:rPr>
        <w:t xml:space="preserve">Seznam použitých zkratek: </w:t>
      </w:r>
    </w:p>
    <w:p w14:paraId="78EA8C81" w14:textId="77777777" w:rsidR="007D4B12" w:rsidRPr="00730EF8" w:rsidRDefault="007D4B12" w:rsidP="007D4B12">
      <w:r w:rsidRPr="00730EF8">
        <w:t>OSV – Osobnostní a sociální výchova</w:t>
      </w:r>
    </w:p>
    <w:p w14:paraId="591D20BB" w14:textId="77777777" w:rsidR="007D4B12" w:rsidRPr="00730EF8" w:rsidRDefault="007D4B12" w:rsidP="007D4B12">
      <w:r w:rsidRPr="00730EF8">
        <w:t>VDO – Výchova demokratického občana</w:t>
      </w:r>
    </w:p>
    <w:p w14:paraId="4D7D871D" w14:textId="77777777" w:rsidR="007D4B12" w:rsidRPr="00730EF8" w:rsidRDefault="007D4B12" w:rsidP="007D4B12">
      <w:r w:rsidRPr="00730EF8">
        <w:lastRenderedPageBreak/>
        <w:t>VMEGS – Výchova k myšlení v</w:t>
      </w:r>
      <w:r>
        <w:t> </w:t>
      </w:r>
      <w:r w:rsidRPr="00730EF8">
        <w:t>evropských a globálních souvislostech</w:t>
      </w:r>
    </w:p>
    <w:p w14:paraId="63B553ED" w14:textId="77777777" w:rsidR="007D4B12" w:rsidRPr="00730EF8" w:rsidRDefault="007D4B12" w:rsidP="007D4B12">
      <w:r w:rsidRPr="00730EF8">
        <w:t>MKV – Multikulturní výchova</w:t>
      </w:r>
    </w:p>
    <w:p w14:paraId="3E61969F" w14:textId="77777777" w:rsidR="007D4B12" w:rsidRPr="00730EF8" w:rsidRDefault="007D4B12" w:rsidP="007D4B12">
      <w:r w:rsidRPr="00730EF8">
        <w:t>EV – Environmentální výchova</w:t>
      </w:r>
    </w:p>
    <w:p w14:paraId="40DC1E57" w14:textId="77777777" w:rsidR="007D4B12" w:rsidRPr="00730EF8" w:rsidRDefault="007D4B12" w:rsidP="007D4B12">
      <w:r w:rsidRPr="00730EF8">
        <w:t>MV – Mediální výchova</w:t>
      </w:r>
    </w:p>
    <w:p w14:paraId="5784BB82" w14:textId="77777777" w:rsidR="007D4B12" w:rsidRPr="00730EF8" w:rsidRDefault="007D4B12" w:rsidP="007D4B12">
      <w:r w:rsidRPr="00730EF8">
        <w:t>ČJL – Český jazyk a literatura</w:t>
      </w:r>
    </w:p>
    <w:p w14:paraId="1A1A4425" w14:textId="77777777" w:rsidR="007D4B12" w:rsidRPr="00730EF8" w:rsidRDefault="007D4B12" w:rsidP="007D4B12">
      <w:r w:rsidRPr="00730EF8">
        <w:t>M – Matematika</w:t>
      </w:r>
    </w:p>
    <w:p w14:paraId="7CB4F1B7" w14:textId="77777777" w:rsidR="007D4B12" w:rsidRDefault="007D4B12" w:rsidP="007D4B12">
      <w:r w:rsidRPr="00730EF8">
        <w:t>AJ – Anglický jazyk</w:t>
      </w:r>
    </w:p>
    <w:p w14:paraId="44A9F51D" w14:textId="77777777" w:rsidR="007D4B12" w:rsidRDefault="007D4B12" w:rsidP="007D4B12">
      <w:r>
        <w:t>ICT – Informační a komunikační technologie</w:t>
      </w:r>
    </w:p>
    <w:p w14:paraId="472D2849" w14:textId="77777777" w:rsidR="007D4B12" w:rsidRDefault="007D4B12" w:rsidP="007D4B12">
      <w:pPr>
        <w:pStyle w:val="Nadpis1"/>
        <w:ind w:left="1080"/>
        <w:rPr>
          <w:rFonts w:ascii="Times New Roman" w:hAnsi="Times New Roman"/>
        </w:rPr>
        <w:sectPr w:rsidR="007D4B12" w:rsidSect="007D4B12">
          <w:footerReference w:type="default" r:id="rId23"/>
          <w:pgSz w:w="16838" w:h="11906" w:orient="landscape"/>
          <w:pgMar w:top="1134" w:right="1134" w:bottom="1134" w:left="1134" w:header="709" w:footer="709" w:gutter="0"/>
          <w:pgNumType w:start="1"/>
          <w:cols w:space="708"/>
          <w:docGrid w:linePitch="360"/>
        </w:sectPr>
      </w:pPr>
    </w:p>
    <w:p w14:paraId="2A6F4EB0" w14:textId="77777777" w:rsidR="007D4B12" w:rsidRPr="002F0761" w:rsidRDefault="007D4B12" w:rsidP="007D4B12">
      <w:pPr>
        <w:pStyle w:val="Nadpis1"/>
        <w:numPr>
          <w:ilvl w:val="0"/>
          <w:numId w:val="24"/>
        </w:numPr>
        <w:ind w:hanging="1080"/>
        <w:rPr>
          <w:rFonts w:ascii="Times New Roman" w:hAnsi="Times New Roman"/>
        </w:rPr>
      </w:pPr>
      <w:bookmarkStart w:id="38" w:name="_Toc284099705"/>
      <w:r w:rsidRPr="002F0761">
        <w:rPr>
          <w:rFonts w:ascii="Times New Roman" w:hAnsi="Times New Roman"/>
        </w:rPr>
        <w:lastRenderedPageBreak/>
        <w:t>Kódování očekávaných výstupů z RVP ZV</w:t>
      </w:r>
      <w:bookmarkEnd w:id="37"/>
      <w:bookmarkEnd w:id="38"/>
    </w:p>
    <w:p w14:paraId="0B2A8B6F" w14:textId="77777777" w:rsidR="007D4B12" w:rsidRPr="002F0761" w:rsidRDefault="007D4B12" w:rsidP="007D4B12">
      <w:pPr>
        <w:pStyle w:val="Nadpis2"/>
        <w:rPr>
          <w:rFonts w:ascii="Times New Roman" w:hAnsi="Times New Roman"/>
        </w:rPr>
      </w:pPr>
      <w:bookmarkStart w:id="39" w:name="_Toc284012228"/>
      <w:bookmarkStart w:id="40" w:name="_Toc284099706"/>
      <w:r w:rsidRPr="002F0761">
        <w:rPr>
          <w:rFonts w:ascii="Times New Roman" w:hAnsi="Times New Roman"/>
        </w:rPr>
        <w:t>Popis systému kódování</w:t>
      </w:r>
      <w:bookmarkEnd w:id="39"/>
      <w:bookmarkEnd w:id="40"/>
    </w:p>
    <w:p w14:paraId="7A33DE76" w14:textId="77777777" w:rsidR="007D4B12" w:rsidRPr="002F0761" w:rsidRDefault="007D4B12" w:rsidP="007D4B12">
      <w:pPr>
        <w:spacing w:before="120"/>
        <w:jc w:val="both"/>
      </w:pPr>
      <w:r w:rsidRPr="002F0761">
        <w:t>Očekávané výstupy tematických okruhů příslušných vzdělávacích oborů 1. a 2. období 1. stupně a 2. stupně ZŠ, které jsou uvedeny v RVP ZV, jsou v</w:t>
      </w:r>
      <w:r>
        <w:t> příkladech učebních osnov</w:t>
      </w:r>
      <w:r w:rsidRPr="002F0761">
        <w:t xml:space="preserve"> nahrazeny kódem. Každý očekávaný výstup má přidělen jedinečný kód. Pro větší přehlednost je níže uveden příklad.</w:t>
      </w:r>
    </w:p>
    <w:p w14:paraId="32EA5D76" w14:textId="77777777" w:rsidR="007D4B12" w:rsidRDefault="007D4B12" w:rsidP="007D4B12">
      <w:pPr>
        <w:pStyle w:val="kod"/>
        <w:ind w:hanging="1021"/>
        <w:rPr>
          <w:i w:val="0"/>
        </w:rPr>
      </w:pPr>
    </w:p>
    <w:p w14:paraId="641056CD" w14:textId="77777777" w:rsidR="007D4B12" w:rsidRDefault="007D4B12" w:rsidP="007D4B12">
      <w:pPr>
        <w:pStyle w:val="kod"/>
        <w:ind w:hanging="1021"/>
      </w:pPr>
      <w:r w:rsidRPr="002F0761">
        <w:rPr>
          <w:i w:val="0"/>
        </w:rPr>
        <w:t>Příklad:</w:t>
      </w:r>
      <w:r w:rsidRPr="002F0761">
        <w:tab/>
        <w:t>M-5-1-02 provádí písemné početní operace v oboru přirozených čísel</w:t>
      </w:r>
    </w:p>
    <w:p w14:paraId="61DED5A1" w14:textId="77777777" w:rsidR="007D4B12" w:rsidRPr="002F0761" w:rsidRDefault="007D4B12" w:rsidP="007D4B12">
      <w:pPr>
        <w:pStyle w:val="kod"/>
      </w:pPr>
    </w:p>
    <w:p w14:paraId="3CB6758D" w14:textId="77777777" w:rsidR="007D4B12" w:rsidRPr="002F0761" w:rsidRDefault="007D4B12" w:rsidP="007D4B12">
      <w:pPr>
        <w:tabs>
          <w:tab w:val="left" w:pos="1653"/>
          <w:tab w:val="left" w:pos="9570"/>
        </w:tabs>
      </w:pPr>
      <w:r w:rsidRPr="002F0761">
        <w:rPr>
          <w:noProof/>
        </w:rPr>
        <mc:AlternateContent>
          <mc:Choice Requires="wpc">
            <w:drawing>
              <wp:inline distT="0" distB="0" distL="0" distR="0" wp14:anchorId="7B5184C4" wp14:editId="015F4E17">
                <wp:extent cx="6231890" cy="2105025"/>
                <wp:effectExtent l="0" t="0" r="3810" b="3175"/>
                <wp:docPr id="2" name="Plátno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wps:wsp>
                        <wps:cNvPr id="66626000" name="Text Box 4"/>
                        <wps:cNvSpPr txBox="1">
                          <a:spLocks/>
                        </wps:cNvSpPr>
                        <wps:spPr bwMode="auto">
                          <a:xfrm>
                            <a:off x="134620" y="382270"/>
                            <a:ext cx="3163570" cy="169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B498B7" w14:textId="77777777" w:rsidR="007D4B12" w:rsidRDefault="007D4B12" w:rsidP="007D4B12">
                              <w:pPr>
                                <w:spacing w:after="120"/>
                                <w:rPr>
                                  <w:rFonts w:cs="Arial"/>
                                  <w:i/>
                                </w:rPr>
                              </w:pPr>
                              <w:r>
                                <w:rPr>
                                  <w:rFonts w:cs="Arial"/>
                                  <w:i/>
                                </w:rPr>
                                <w:t>Vzdělávací obor</w:t>
                              </w:r>
                              <w:r>
                                <w:rPr>
                                  <w:rFonts w:cs="Arial"/>
                                  <w:i/>
                                </w:rPr>
                                <w:br/>
                              </w:r>
                              <w:r w:rsidRPr="007B2DAC">
                                <w:rPr>
                                  <w:rFonts w:cs="Arial"/>
                                  <w:i/>
                                </w:rPr>
                                <w:t xml:space="preserve">Matematika a její aplikace </w:t>
                              </w:r>
                            </w:p>
                            <w:p w14:paraId="21539B05" w14:textId="77777777" w:rsidR="007D4B12" w:rsidRDefault="007D4B12" w:rsidP="007D4B12">
                              <w:pPr>
                                <w:spacing w:after="120"/>
                                <w:rPr>
                                  <w:i/>
                                </w:rPr>
                              </w:pPr>
                              <w:r>
                                <w:rPr>
                                  <w:i/>
                                </w:rPr>
                                <w:t xml:space="preserve"> 5</w:t>
                              </w:r>
                              <w:r w:rsidRPr="004B11E0">
                                <w:rPr>
                                  <w:i/>
                                </w:rPr>
                                <w:t>. ro</w:t>
                              </w:r>
                              <w:r>
                                <w:rPr>
                                  <w:i/>
                                </w:rPr>
                                <w:t>čník (2.</w:t>
                              </w:r>
                              <w:r w:rsidRPr="00FD2287">
                                <w:t xml:space="preserve"> </w:t>
                              </w:r>
                              <w:r w:rsidRPr="00FD2287">
                                <w:rPr>
                                  <w:i/>
                                </w:rPr>
                                <w:t>období</w:t>
                              </w:r>
                              <w:r>
                                <w:rPr>
                                  <w:i/>
                                </w:rPr>
                                <w:t xml:space="preserve"> </w:t>
                              </w:r>
                              <w:r w:rsidRPr="00FD2287">
                                <w:rPr>
                                  <w:i/>
                                </w:rPr>
                                <w:t>1.</w:t>
                              </w:r>
                              <w:r>
                                <w:rPr>
                                  <w:i/>
                                </w:rPr>
                                <w:t xml:space="preserve"> </w:t>
                              </w:r>
                              <w:r w:rsidRPr="00FD2287">
                                <w:rPr>
                                  <w:i/>
                                </w:rPr>
                                <w:t>stupně</w:t>
                              </w:r>
                              <w:r w:rsidRPr="004B11E0">
                                <w:rPr>
                                  <w:i/>
                                </w:rPr>
                                <w:t>)</w:t>
                              </w:r>
                            </w:p>
                            <w:p w14:paraId="1F6ED015" w14:textId="77777777" w:rsidR="007D4B12" w:rsidRDefault="007D4B12" w:rsidP="007D4B12">
                              <w:pPr>
                                <w:spacing w:after="120"/>
                                <w:rPr>
                                  <w:i/>
                                </w:rPr>
                              </w:pPr>
                              <w:r>
                                <w:rPr>
                                  <w:i/>
                                </w:rPr>
                                <w:t>Pořadí tematického okruhu</w:t>
                              </w:r>
                              <w:r>
                                <w:rPr>
                                  <w:i/>
                                </w:rPr>
                                <w:br/>
                                <w:t xml:space="preserve">daného vzdělávacího oboru </w:t>
                              </w:r>
                            </w:p>
                            <w:p w14:paraId="7931711E" w14:textId="77777777" w:rsidR="007D4B12" w:rsidRPr="004B11E0" w:rsidRDefault="007D4B12" w:rsidP="007D4B12">
                              <w:pPr>
                                <w:spacing w:after="120"/>
                                <w:rPr>
                                  <w:i/>
                                </w:rPr>
                              </w:pPr>
                              <w:r>
                                <w:rPr>
                                  <w:i/>
                                </w:rPr>
                                <w:t>P</w:t>
                              </w:r>
                              <w:r w:rsidRPr="004B11E0">
                                <w:rPr>
                                  <w:i/>
                                </w:rPr>
                                <w:t xml:space="preserve">ořadové číslo </w:t>
                              </w:r>
                              <w:r>
                                <w:rPr>
                                  <w:i/>
                                </w:rPr>
                                <w:t>očekávaného výstupu</w:t>
                              </w:r>
                              <w:r>
                                <w:rPr>
                                  <w:i/>
                                </w:rPr>
                                <w:br/>
                              </w:r>
                              <w:r w:rsidRPr="004B11E0">
                                <w:rPr>
                                  <w:i/>
                                </w:rPr>
                                <w:t>v daném tematickém okruhu</w:t>
                              </w:r>
                              <w:r>
                                <w:rPr>
                                  <w:i/>
                                </w:rPr>
                                <w:t xml:space="preserve"> daného období</w:t>
                              </w:r>
                            </w:p>
                            <w:p w14:paraId="78CD94A4" w14:textId="77777777" w:rsidR="007D4B12" w:rsidRDefault="007D4B12" w:rsidP="007D4B12">
                              <w:pPr>
                                <w:rPr>
                                  <w:i/>
                                </w:rPr>
                              </w:pPr>
                            </w:p>
                            <w:p w14:paraId="01CC4474" w14:textId="77777777" w:rsidR="007D4B12" w:rsidRDefault="007D4B12" w:rsidP="007D4B12">
                              <w:pPr>
                                <w:rPr>
                                  <w:i/>
                                </w:rPr>
                              </w:pPr>
                            </w:p>
                            <w:p w14:paraId="146AC6C6" w14:textId="77777777" w:rsidR="007D4B12" w:rsidRDefault="007D4B12" w:rsidP="007D4B12">
                              <w:pPr>
                                <w:rPr>
                                  <w:i/>
                                </w:rPr>
                              </w:pPr>
                            </w:p>
                            <w:p w14:paraId="5F5848FC" w14:textId="77777777" w:rsidR="007D4B12" w:rsidRPr="004B11E0" w:rsidRDefault="007D4B12" w:rsidP="007D4B12">
                              <w:pPr>
                                <w:rPr>
                                  <w:i/>
                                </w:rPr>
                              </w:pPr>
                            </w:p>
                            <w:p w14:paraId="58F4DF16" w14:textId="77777777" w:rsidR="007D4B12" w:rsidRPr="007B2DAC" w:rsidRDefault="007D4B12" w:rsidP="007D4B12">
                              <w:pPr>
                                <w:rPr>
                                  <w:rFonts w:cs="Arial"/>
                                  <w:i/>
                                </w:rPr>
                              </w:pPr>
                            </w:p>
                          </w:txbxContent>
                        </wps:txbx>
                        <wps:bodyPr rot="0" vert="horz" wrap="square" lIns="91440" tIns="45720" rIns="91440" bIns="45720" anchor="t" anchorCtr="0" upright="1">
                          <a:noAutofit/>
                        </wps:bodyPr>
                      </wps:wsp>
                      <wps:wsp>
                        <wps:cNvPr id="407941154" name="Text Box 5"/>
                        <wps:cNvSpPr txBox="1">
                          <a:spLocks/>
                        </wps:cNvSpPr>
                        <wps:spPr bwMode="auto">
                          <a:xfrm>
                            <a:off x="4059555" y="85725"/>
                            <a:ext cx="1600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F27F1A" w14:textId="77777777" w:rsidR="007D4B12" w:rsidRPr="0077619C" w:rsidRDefault="007D4B12" w:rsidP="007D4B12">
                              <w:pPr>
                                <w:rPr>
                                  <w:b/>
                                  <w:i/>
                                  <w:sz w:val="32"/>
                                  <w:szCs w:val="32"/>
                                </w:rPr>
                              </w:pPr>
                              <w:r w:rsidRPr="0077619C">
                                <w:rPr>
                                  <w:b/>
                                  <w:i/>
                                  <w:sz w:val="32"/>
                                  <w:szCs w:val="32"/>
                                </w:rPr>
                                <w:t xml:space="preserve">M – </w:t>
                              </w:r>
                              <w:r>
                                <w:rPr>
                                  <w:b/>
                                  <w:i/>
                                  <w:sz w:val="32"/>
                                  <w:szCs w:val="32"/>
                                </w:rPr>
                                <w:t>5</w:t>
                              </w:r>
                              <w:r w:rsidRPr="0077619C">
                                <w:rPr>
                                  <w:b/>
                                  <w:i/>
                                  <w:sz w:val="32"/>
                                  <w:szCs w:val="32"/>
                                </w:rPr>
                                <w:t xml:space="preserve"> – </w:t>
                              </w:r>
                              <w:r>
                                <w:rPr>
                                  <w:b/>
                                  <w:i/>
                                  <w:sz w:val="32"/>
                                  <w:szCs w:val="32"/>
                                </w:rPr>
                                <w:t>1</w:t>
                              </w:r>
                              <w:r w:rsidRPr="0077619C">
                                <w:rPr>
                                  <w:b/>
                                  <w:i/>
                                  <w:sz w:val="32"/>
                                  <w:szCs w:val="32"/>
                                </w:rPr>
                                <w:t xml:space="preserve"> – 0</w:t>
                              </w:r>
                              <w:r>
                                <w:rPr>
                                  <w:b/>
                                  <w:i/>
                                  <w:sz w:val="32"/>
                                  <w:szCs w:val="32"/>
                                </w:rPr>
                                <w:t>2</w:t>
                              </w:r>
                            </w:p>
                          </w:txbxContent>
                        </wps:txbx>
                        <wps:bodyPr rot="0" vert="horz" wrap="square" lIns="91440" tIns="45720" rIns="91440" bIns="45720" anchor="t" anchorCtr="0" upright="1">
                          <a:noAutofit/>
                        </wps:bodyPr>
                      </wps:wsp>
                      <wpg:wgp>
                        <wpg:cNvPr id="570878739" name="Group 6"/>
                        <wpg:cNvGrpSpPr>
                          <a:grpSpLocks/>
                        </wpg:cNvGrpSpPr>
                        <wpg:grpSpPr bwMode="auto">
                          <a:xfrm>
                            <a:off x="2703195" y="428625"/>
                            <a:ext cx="2243455" cy="921385"/>
                            <a:chOff x="5622" y="5355"/>
                            <a:chExt cx="3067" cy="1451"/>
                          </a:xfrm>
                        </wpg:grpSpPr>
                        <wps:wsp>
                          <wps:cNvPr id="2095860062" name="Line 7"/>
                          <wps:cNvCnPr>
                            <a:cxnSpLocks/>
                          </wps:cNvCnPr>
                          <wps:spPr bwMode="auto">
                            <a:xfrm flipH="1">
                              <a:off x="5622" y="6805"/>
                              <a:ext cx="3066"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8021903" name="Line 8"/>
                          <wps:cNvCnPr>
                            <a:cxnSpLocks/>
                          </wps:cNvCnPr>
                          <wps:spPr bwMode="auto">
                            <a:xfrm flipH="1" flipV="1">
                              <a:off x="8688" y="5355"/>
                              <a:ext cx="1"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g:wgp>
                        <wpg:cNvPr id="837311002" name="Group 9"/>
                        <wpg:cNvGrpSpPr>
                          <a:grpSpLocks/>
                        </wpg:cNvGrpSpPr>
                        <wpg:grpSpPr bwMode="auto">
                          <a:xfrm>
                            <a:off x="2999105" y="428625"/>
                            <a:ext cx="2326640" cy="1257300"/>
                            <a:chOff x="5622" y="5355"/>
                            <a:chExt cx="3664" cy="1980"/>
                          </a:xfrm>
                        </wpg:grpSpPr>
                        <wps:wsp>
                          <wps:cNvPr id="469422972" name="Line 10"/>
                          <wps:cNvCnPr>
                            <a:cxnSpLocks/>
                          </wps:cNvCnPr>
                          <wps:spPr bwMode="auto">
                            <a:xfrm flipH="1">
                              <a:off x="5622" y="7334"/>
                              <a:ext cx="3664"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55763625" name="Line 11"/>
                          <wps:cNvCnPr>
                            <a:cxnSpLocks/>
                          </wps:cNvCnPr>
                          <wps:spPr bwMode="auto">
                            <a:xfrm flipH="1" flipV="1">
                              <a:off x="9285" y="5355"/>
                              <a:ext cx="1" cy="19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g:wgp>
                        <wpg:cNvPr id="311134823" name="Group 12"/>
                        <wpg:cNvGrpSpPr>
                          <a:grpSpLocks/>
                        </wpg:cNvGrpSpPr>
                        <wpg:grpSpPr bwMode="auto">
                          <a:xfrm>
                            <a:off x="2513330" y="428625"/>
                            <a:ext cx="2044700" cy="577850"/>
                            <a:chOff x="5622" y="5355"/>
                            <a:chExt cx="2455" cy="910"/>
                          </a:xfrm>
                        </wpg:grpSpPr>
                        <wps:wsp>
                          <wps:cNvPr id="554851131" name="Line 13"/>
                          <wps:cNvCnPr>
                            <a:cxnSpLocks/>
                          </wps:cNvCnPr>
                          <wps:spPr bwMode="auto">
                            <a:xfrm flipH="1" flipV="1">
                              <a:off x="8076" y="5355"/>
                              <a:ext cx="1"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7773227" name="Line 14"/>
                          <wps:cNvCnPr>
                            <a:cxnSpLocks/>
                          </wps:cNvCnPr>
                          <wps:spPr bwMode="auto">
                            <a:xfrm flipH="1">
                              <a:off x="5622" y="6264"/>
                              <a:ext cx="2455"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278034943" name="Group 15"/>
                        <wpg:cNvGrpSpPr>
                          <a:grpSpLocks/>
                        </wpg:cNvGrpSpPr>
                        <wpg:grpSpPr bwMode="auto">
                          <a:xfrm>
                            <a:off x="2254250" y="428625"/>
                            <a:ext cx="1955165" cy="228600"/>
                            <a:chOff x="5622" y="5355"/>
                            <a:chExt cx="1906" cy="360"/>
                          </a:xfrm>
                        </wpg:grpSpPr>
                        <wps:wsp>
                          <wps:cNvPr id="1790940758" name="Line 16"/>
                          <wps:cNvCnPr>
                            <a:cxnSpLocks/>
                          </wps:cNvCnPr>
                          <wps:spPr bwMode="auto">
                            <a:xfrm flipH="1" flipV="1">
                              <a:off x="7527" y="5355"/>
                              <a:ext cx="1"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268855" name="Line 17"/>
                          <wps:cNvCnPr>
                            <a:cxnSpLocks/>
                          </wps:cNvCnPr>
                          <wps:spPr bwMode="auto">
                            <a:xfrm flipH="1">
                              <a:off x="5622" y="5714"/>
                              <a:ext cx="1905"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c:wpc>
                  </a:graphicData>
                </a:graphic>
              </wp:inline>
            </w:drawing>
          </mc:Choice>
          <mc:Fallback>
            <w:pict>
              <v:group w14:anchorId="7B5184C4" id="Plátno 1" o:spid="_x0000_s1026" editas="canvas" style="width:490.7pt;height:165.75pt;mso-position-horizontal-relative:char;mso-position-vertical-relative:line" coordsize="62318,210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2318;height:21050;visibility:visible;mso-wrap-style:square" stroked="t">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1346;top:3822;width:31635;height:169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" stroked="f">
                  <v:path arrowok="t"/>
                  <v:textbox>
                    <w:txbxContent>
                      <w:p w14:paraId="6EB498B7" w14:textId="77777777" w:rsidR="007D4B12" w:rsidRDefault="007D4B12" w:rsidP="007D4B12">
                        <w:pPr>
                          <w:spacing w:after="120"/>
                          <w:rPr>
                            <w:rFonts w:cs="Arial"/>
                            <w:i/>
                          </w:rPr>
                        </w:pPr>
                        <w:r>
                          <w:rPr>
                            <w:rFonts w:cs="Arial"/>
                            <w:i/>
                          </w:rPr>
                          <w:t>Vzdělávací obor</w:t>
                        </w:r>
                        <w:r>
                          <w:rPr>
                            <w:rFonts w:cs="Arial"/>
                            <w:i/>
                          </w:rPr>
                          <w:br/>
                        </w:r>
                        <w:r w:rsidRPr="007B2DAC">
                          <w:rPr>
                            <w:rFonts w:cs="Arial"/>
                            <w:i/>
                          </w:rPr>
                          <w:t xml:space="preserve">Matematika a její aplikace </w:t>
                        </w:r>
                      </w:p>
                      <w:p w14:paraId="21539B05" w14:textId="77777777" w:rsidR="007D4B12" w:rsidRDefault="007D4B12" w:rsidP="007D4B12">
                        <w:pPr>
                          <w:spacing w:after="120"/>
                          <w:rPr>
                            <w:i/>
                          </w:rPr>
                        </w:pPr>
                        <w:r>
                          <w:rPr>
                            <w:i/>
                          </w:rPr>
                          <w:t xml:space="preserve"> 5</w:t>
                        </w:r>
                        <w:r w:rsidRPr="004B11E0">
                          <w:rPr>
                            <w:i/>
                          </w:rPr>
                          <w:t>. ro</w:t>
                        </w:r>
                        <w:r>
                          <w:rPr>
                            <w:i/>
                          </w:rPr>
                          <w:t>čník (2.</w:t>
                        </w:r>
                        <w:r w:rsidRPr="00FD2287">
                          <w:t xml:space="preserve"> </w:t>
                        </w:r>
                        <w:r w:rsidRPr="00FD2287">
                          <w:rPr>
                            <w:i/>
                          </w:rPr>
                          <w:t>období</w:t>
                        </w:r>
                        <w:r>
                          <w:rPr>
                            <w:i/>
                          </w:rPr>
                          <w:t xml:space="preserve"> </w:t>
                        </w:r>
                        <w:r w:rsidRPr="00FD2287">
                          <w:rPr>
                            <w:i/>
                          </w:rPr>
                          <w:t>1.</w:t>
                        </w:r>
                        <w:r>
                          <w:rPr>
                            <w:i/>
                          </w:rPr>
                          <w:t xml:space="preserve"> </w:t>
                        </w:r>
                        <w:r w:rsidRPr="00FD2287">
                          <w:rPr>
                            <w:i/>
                          </w:rPr>
                          <w:t>stupně</w:t>
                        </w:r>
                        <w:r w:rsidRPr="004B11E0">
                          <w:rPr>
                            <w:i/>
                          </w:rPr>
                          <w:t>)</w:t>
                        </w:r>
                      </w:p>
                      <w:p w14:paraId="1F6ED015" w14:textId="77777777" w:rsidR="007D4B12" w:rsidRDefault="007D4B12" w:rsidP="007D4B12">
                        <w:pPr>
                          <w:spacing w:after="120"/>
                          <w:rPr>
                            <w:i/>
                          </w:rPr>
                        </w:pPr>
                        <w:r>
                          <w:rPr>
                            <w:i/>
                          </w:rPr>
                          <w:t>Pořadí tematického okruhu</w:t>
                        </w:r>
                        <w:r>
                          <w:rPr>
                            <w:i/>
                          </w:rPr>
                          <w:br/>
                          <w:t xml:space="preserve">daného vzdělávacího oboru </w:t>
                        </w:r>
                      </w:p>
                      <w:p w14:paraId="7931711E" w14:textId="77777777" w:rsidR="007D4B12" w:rsidRPr="004B11E0" w:rsidRDefault="007D4B12" w:rsidP="007D4B12">
                        <w:pPr>
                          <w:spacing w:after="120"/>
                          <w:rPr>
                            <w:i/>
                          </w:rPr>
                        </w:pPr>
                        <w:r>
                          <w:rPr>
                            <w:i/>
                          </w:rPr>
                          <w:t>P</w:t>
                        </w:r>
                        <w:r w:rsidRPr="004B11E0">
                          <w:rPr>
                            <w:i/>
                          </w:rPr>
                          <w:t xml:space="preserve">ořadové číslo </w:t>
                        </w:r>
                        <w:r>
                          <w:rPr>
                            <w:i/>
                          </w:rPr>
                          <w:t>očekávaného výstupu</w:t>
                        </w:r>
                        <w:r>
                          <w:rPr>
                            <w:i/>
                          </w:rPr>
                          <w:br/>
                        </w:r>
                        <w:r w:rsidRPr="004B11E0">
                          <w:rPr>
                            <w:i/>
                          </w:rPr>
                          <w:t>v daném tematickém okruhu</w:t>
                        </w:r>
                        <w:r>
                          <w:rPr>
                            <w:i/>
                          </w:rPr>
                          <w:t xml:space="preserve"> daného období</w:t>
                        </w:r>
                      </w:p>
                      <w:p w14:paraId="78CD94A4" w14:textId="77777777" w:rsidR="007D4B12" w:rsidRDefault="007D4B12" w:rsidP="007D4B12">
                        <w:pPr>
                          <w:rPr>
                            <w:i/>
                          </w:rPr>
                        </w:pPr>
                      </w:p>
                      <w:p w14:paraId="01CC4474" w14:textId="77777777" w:rsidR="007D4B12" w:rsidRDefault="007D4B12" w:rsidP="007D4B12">
                        <w:pPr>
                          <w:rPr>
                            <w:i/>
                          </w:rPr>
                        </w:pPr>
                      </w:p>
                      <w:p w14:paraId="146AC6C6" w14:textId="77777777" w:rsidR="007D4B12" w:rsidRDefault="007D4B12" w:rsidP="007D4B12">
                        <w:pPr>
                          <w:rPr>
                            <w:i/>
                          </w:rPr>
                        </w:pPr>
                      </w:p>
                      <w:p w14:paraId="5F5848FC" w14:textId="77777777" w:rsidR="007D4B12" w:rsidRPr="004B11E0" w:rsidRDefault="007D4B12" w:rsidP="007D4B12">
                        <w:pPr>
                          <w:rPr>
                            <w:i/>
                          </w:rPr>
                        </w:pPr>
                      </w:p>
                      <w:p w14:paraId="58F4DF16" w14:textId="77777777" w:rsidR="007D4B12" w:rsidRPr="007B2DAC" w:rsidRDefault="007D4B12" w:rsidP="007D4B12">
                        <w:pPr>
                          <w:rPr>
                            <w:rFonts w:cs="Arial"/>
                            <w:i/>
                          </w:rPr>
                        </w:pPr>
                      </w:p>
                    </w:txbxContent>
                  </v:textbox>
                </v:shape>
                <v:shape id="Text Box 5" o:spid="_x0000_s1029" type="#_x0000_t202" style="position:absolute;left:40595;top:857;width:16002;height:3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" stroked="f">
                  <v:path arrowok="t"/>
                  <v:textbox>
                    <w:txbxContent>
                      <w:p w14:paraId="57F27F1A" w14:textId="77777777" w:rsidR="007D4B12" w:rsidRPr="0077619C" w:rsidRDefault="007D4B12" w:rsidP="007D4B12">
                        <w:pPr>
                          <w:rPr>
                            <w:b/>
                            <w:i/>
                            <w:sz w:val="32"/>
                            <w:szCs w:val="32"/>
                          </w:rPr>
                        </w:pPr>
                        <w:r w:rsidRPr="0077619C">
                          <w:rPr>
                            <w:b/>
                            <w:i/>
                            <w:sz w:val="32"/>
                            <w:szCs w:val="32"/>
                          </w:rPr>
                          <w:t xml:space="preserve">M – </w:t>
                        </w:r>
                        <w:r>
                          <w:rPr>
                            <w:b/>
                            <w:i/>
                            <w:sz w:val="32"/>
                            <w:szCs w:val="32"/>
                          </w:rPr>
                          <w:t>5</w:t>
                        </w:r>
                        <w:r w:rsidRPr="0077619C">
                          <w:rPr>
                            <w:b/>
                            <w:i/>
                            <w:sz w:val="32"/>
                            <w:szCs w:val="32"/>
                          </w:rPr>
                          <w:t xml:space="preserve"> – </w:t>
                        </w:r>
                        <w:r>
                          <w:rPr>
                            <w:b/>
                            <w:i/>
                            <w:sz w:val="32"/>
                            <w:szCs w:val="32"/>
                          </w:rPr>
                          <w:t>1</w:t>
                        </w:r>
                        <w:r w:rsidRPr="0077619C">
                          <w:rPr>
                            <w:b/>
                            <w:i/>
                            <w:sz w:val="32"/>
                            <w:szCs w:val="32"/>
                          </w:rPr>
                          <w:t xml:space="preserve"> – 0</w:t>
                        </w:r>
                        <w:r>
                          <w:rPr>
                            <w:b/>
                            <w:i/>
                            <w:sz w:val="32"/>
                            <w:szCs w:val="32"/>
                          </w:rPr>
                          <w:t>2</w:t>
                        </w:r>
                      </w:p>
                    </w:txbxContent>
                  </v:textbox>
                </v:shape>
                <v:group id="Group 6" o:spid="_x0000_s1030" style="position:absolute;left:27031;top:4286;width:22435;height:9214" coordorigin="5622,5355" coordsize="3067,145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">
                  <v:line id="Line 7" o:spid="_x0000_s1031" style="position:absolute;flip:x;visibility:visible;mso-wrap-style:square" from="5622,6805" to="8688,680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">
                    <v:stroke endarrow="block"/>
                    <o:lock v:ext="edit" shapetype="f"/>
                  </v:line>
                  <v:line id="Line 8" o:spid="_x0000_s1032" style="position:absolute;flip:x y;visibility:visible;mso-wrap-style:square" from="8688,5355" to="8689,679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">
                    <o:lock v:ext="edit" shapetype="f"/>
                  </v:line>
                </v:group>
                <v:group id="Group 9" o:spid="_x0000_s1033" style="position:absolute;left:29991;top:4286;width:23266;height:12573" coordorigin="5622,5355" coordsize="3664,19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">
                  <v:line id="Line 10" o:spid="_x0000_s1034" style="position:absolute;flip:x;visibility:visible;mso-wrap-style:square" from="5622,7334" to="9286,733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">
                    <v:stroke endarrow="block"/>
                    <o:lock v:ext="edit" shapetype="f"/>
                  </v:line>
                  <v:line id="Line 11" o:spid="_x0000_s1035" style="position:absolute;flip:x y;visibility:visible;mso-wrap-style:square" from="9285,5355" to="9286,733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">
                    <o:lock v:ext="edit" shapetype="f"/>
                  </v:line>
                </v:group>
                <v:group id="Group 12" o:spid="_x0000_s1036" style="position:absolute;left:25133;top:4286;width:20447;height:5778" coordorigin="5622,5355" coordsize="2455,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">
                  <v:line id="Line 13" o:spid="_x0000_s1037" style="position:absolute;flip:x y;visibility:visible;mso-wrap-style:square" from="8076,5355" to="8077,625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">
                    <o:lock v:ext="edit" shapetype="f"/>
                  </v:line>
                  <v:line id="Line 14" o:spid="_x0000_s1038" style="position:absolute;flip:x;visibility:visible;mso-wrap-style:square" from="5622,6264" to="8077,626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">
                    <v:stroke endarrow="block"/>
                    <o:lock v:ext="edit" shapetype="f"/>
                  </v:line>
                </v:group>
                <v:group id="Group 15" o:spid="_x0000_s1039" style="position:absolute;left:22542;top:4286;width:19552;height:2286" coordorigin="5622,5355" coordsize="1906,3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">
                  <v:line id="Line 16" o:spid="_x0000_s1040" style="position:absolute;flip:x y;visibility:visible;mso-wrap-style:square" from="7527,5355" to="7528,571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">
                    <o:lock v:ext="edit" shapetype="f"/>
                  </v:line>
                  <v:line id="Line 17" o:spid="_x0000_s1041" style="position:absolute;flip:x;visibility:visible;mso-wrap-style:square" from="5622,5714" to="7527,571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">
                    <v:stroke endarrow="block"/>
                    <o:lock v:ext="edit" shapetype="f"/>
                  </v:line>
                </v:group>
                <w10:anchorlock/>
              </v:group>
            </w:pict>
          </mc:Fallback>
        </mc:AlternateContent>
      </w:r>
    </w:p>
    <w:p w14:paraId="3EC889EC" w14:textId="77777777" w:rsidR="007D4B12" w:rsidRPr="002F0761" w:rsidRDefault="007D4B12" w:rsidP="007D4B12">
      <w:pPr>
        <w:spacing w:before="120"/>
        <w:rPr>
          <w:b/>
        </w:rPr>
      </w:pPr>
    </w:p>
    <w:p w14:paraId="2E600B8F" w14:textId="77777777" w:rsidR="007D4B12" w:rsidRPr="00DF1890" w:rsidRDefault="007D4B12" w:rsidP="007D4B12">
      <w:pPr>
        <w:spacing w:before="120" w:after="120"/>
        <w:rPr>
          <w:b/>
        </w:rPr>
      </w:pPr>
      <w:r w:rsidRPr="002F0761">
        <w:rPr>
          <w:b/>
        </w:rPr>
        <w:t>Ukázka kódovaných očekávaných výstupů v RVP ZV Matematika a její aplikace</w:t>
      </w:r>
    </w:p>
    <w:p w14:paraId="35A84B36" w14:textId="77777777" w:rsidR="007D4B12" w:rsidRPr="007D678B" w:rsidRDefault="007D4B12" w:rsidP="007D4B12">
      <w:pPr>
        <w:pStyle w:val="stupen"/>
        <w:rPr>
          <w:sz w:val="24"/>
          <w:szCs w:val="24"/>
        </w:rPr>
      </w:pPr>
      <w:r w:rsidRPr="007D678B">
        <w:rPr>
          <w:sz w:val="24"/>
          <w:szCs w:val="24"/>
        </w:rPr>
        <w:t xml:space="preserve">1. stupeň ZŠ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73"/>
      </w:tblGrid>
      <w:tr w:rsidR="007D4B12" w14:paraId="5ED54FF0" w14:textId="77777777" w:rsidTr="000C09AC">
        <w:tc>
          <w:tcPr>
            <w:tcW w:w="14173" w:type="dxa"/>
            <w:tcBorders>
              <w:top w:val="single" w:sz="4" w:space="0" w:color="auto"/>
              <w:left w:val="single" w:sz="4" w:space="0" w:color="auto"/>
              <w:bottom w:val="single" w:sz="4" w:space="0" w:color="auto"/>
              <w:right w:val="single" w:sz="4" w:space="0" w:color="auto"/>
            </w:tcBorders>
            <w:shd w:val="clear" w:color="auto" w:fill="E6E6E6"/>
          </w:tcPr>
          <w:p w14:paraId="145A1D6D" w14:textId="77777777" w:rsidR="007D4B12" w:rsidRDefault="007D4B12" w:rsidP="000C09AC">
            <w:pPr>
              <w:pStyle w:val="tabhlavni"/>
            </w:pPr>
            <w:r>
              <w:t>ČÍSLO A POČETNÍ OPERACE</w:t>
            </w:r>
          </w:p>
          <w:p w14:paraId="6027AB06" w14:textId="77777777" w:rsidR="007D4B12" w:rsidRPr="00964D14" w:rsidRDefault="007D4B12" w:rsidP="000C09AC">
            <w:pPr>
              <w:pStyle w:val="tabov"/>
            </w:pPr>
            <w:r w:rsidRPr="00964D14">
              <w:t>Očekávané výstupy – 2. období</w:t>
            </w:r>
          </w:p>
          <w:p w14:paraId="6CD8E982" w14:textId="77777777" w:rsidR="007D4B12" w:rsidRPr="00F47E76" w:rsidRDefault="007D4B12" w:rsidP="000C09AC">
            <w:pPr>
              <w:pStyle w:val="tabzak"/>
            </w:pPr>
            <w:r w:rsidRPr="00F47E76">
              <w:t>žák</w:t>
            </w:r>
          </w:p>
          <w:p w14:paraId="58830262" w14:textId="77777777" w:rsidR="007D4B12" w:rsidRDefault="007D4B12" w:rsidP="000C09AC">
            <w:pPr>
              <w:pStyle w:val="kod"/>
            </w:pPr>
            <w:r>
              <w:t>M-5-1-01 využívá při pamětném i písemném počítání komutativnost a asociativnost sčítání a násobení</w:t>
            </w:r>
          </w:p>
          <w:p w14:paraId="34FF41A5" w14:textId="77777777" w:rsidR="007D4B12" w:rsidRPr="00E03C6A" w:rsidRDefault="007D4B12" w:rsidP="000C09AC">
            <w:pPr>
              <w:pStyle w:val="kod"/>
              <w:rPr>
                <w:color w:val="FFFFFF"/>
              </w:rPr>
            </w:pPr>
            <w:r w:rsidRPr="00E03C6A">
              <w:rPr>
                <w:color w:val="FFFFFF"/>
                <w:highlight w:val="black"/>
              </w:rPr>
              <w:t>M-5-1-02 provádí písemné početní operace v oboru přirozených číse</w:t>
            </w:r>
            <w:r>
              <w:rPr>
                <w:color w:val="FFFFFF"/>
                <w:highlight w:val="black"/>
              </w:rPr>
              <w:t>l</w:t>
            </w:r>
            <w:r>
              <w:rPr>
                <w:color w:val="FFFFFF"/>
              </w:rPr>
              <w:t xml:space="preserve"> </w:t>
            </w:r>
          </w:p>
          <w:p w14:paraId="3F861AD4" w14:textId="77777777" w:rsidR="007D4B12" w:rsidRDefault="007D4B12" w:rsidP="000C09AC">
            <w:pPr>
              <w:pStyle w:val="kod"/>
            </w:pPr>
            <w:r>
              <w:t>M-5-1-03 zaokrouhluje přirozená čísla, provádí odhady a kontroluje výsledky početních operací v oboru přirozených čísel</w:t>
            </w:r>
          </w:p>
          <w:p w14:paraId="16C00039" w14:textId="77777777" w:rsidR="007D4B12" w:rsidRDefault="007D4B12" w:rsidP="000C09AC">
            <w:pPr>
              <w:pStyle w:val="kod"/>
            </w:pPr>
            <w:r>
              <w:t>M-5-1-04 řeší a tvoří úlohy, ve kterých aplikuje osvojené početní operace v celém oboru přirozených čísel</w:t>
            </w:r>
          </w:p>
        </w:tc>
      </w:tr>
    </w:tbl>
    <w:p w14:paraId="3868A419" w14:textId="77777777" w:rsidR="007D4B12" w:rsidRPr="00093F46" w:rsidRDefault="007D4B12" w:rsidP="007D4B12">
      <w:pPr>
        <w:pStyle w:val="Nadpis2"/>
      </w:pPr>
      <w:r>
        <w:br w:type="page"/>
      </w:r>
      <w:bookmarkStart w:id="41" w:name="_Toc284012229"/>
      <w:bookmarkStart w:id="42" w:name="_Toc284099707"/>
      <w:r w:rsidRPr="00145760">
        <w:lastRenderedPageBreak/>
        <w:t>Kódy ke vzdělávacímu oboru Český jazyk a literatura</w:t>
      </w:r>
      <w:bookmarkEnd w:id="41"/>
      <w:bookmarkEnd w:id="42"/>
    </w:p>
    <w:p w14:paraId="216C1ADE" w14:textId="77777777" w:rsidR="007D4B12" w:rsidRPr="00145760" w:rsidRDefault="007D4B12" w:rsidP="007D4B12">
      <w:pPr>
        <w:pStyle w:val="stupen"/>
        <w:spacing w:before="240"/>
        <w:rPr>
          <w:sz w:val="24"/>
          <w:szCs w:val="24"/>
        </w:rPr>
      </w:pPr>
      <w:r w:rsidRPr="00145760">
        <w:rPr>
          <w:sz w:val="24"/>
          <w:szCs w:val="24"/>
        </w:rPr>
        <w:t>1. stupeň</w:t>
      </w:r>
    </w:p>
    <w:tbl>
      <w:tblPr>
        <w:tblW w:w="1417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73"/>
      </w:tblGrid>
      <w:tr w:rsidR="007D4B12" w14:paraId="30113CF9" w14:textId="77777777" w:rsidTr="000C09AC">
        <w:tblPrEx>
          <w:tblCellMar>
            <w:top w:w="0" w:type="dxa"/>
            <w:bottom w:w="0" w:type="dxa"/>
          </w:tblCellMar>
        </w:tblPrEx>
        <w:tc>
          <w:tcPr>
            <w:tcW w:w="14173" w:type="dxa"/>
            <w:tcBorders>
              <w:top w:val="single" w:sz="4" w:space="0" w:color="auto"/>
              <w:left w:val="single" w:sz="4" w:space="0" w:color="auto"/>
              <w:bottom w:val="single" w:sz="4" w:space="0" w:color="auto"/>
              <w:right w:val="single" w:sz="4" w:space="0" w:color="auto"/>
            </w:tcBorders>
            <w:shd w:val="clear" w:color="auto" w:fill="E6E6E6"/>
          </w:tcPr>
          <w:p w14:paraId="4B4F6A93" w14:textId="77777777" w:rsidR="007D4B12" w:rsidRDefault="007D4B12" w:rsidP="000C09AC">
            <w:pPr>
              <w:pStyle w:val="tabhlavni"/>
            </w:pPr>
            <w:r>
              <w:t>KOMUNIKAČNÍ A SLOHOVÁ VÝCHOVA</w:t>
            </w:r>
          </w:p>
          <w:p w14:paraId="40B85E85" w14:textId="77777777" w:rsidR="007D4B12" w:rsidRDefault="007D4B12" w:rsidP="000C09AC">
            <w:pPr>
              <w:pStyle w:val="tabov"/>
            </w:pPr>
            <w:r>
              <w:t>Očekávané výstupy – 1. období</w:t>
            </w:r>
          </w:p>
          <w:p w14:paraId="7C0EFB57" w14:textId="77777777" w:rsidR="007D4B12" w:rsidRPr="00F47E76" w:rsidRDefault="007D4B12" w:rsidP="000C09AC">
            <w:pPr>
              <w:pStyle w:val="tabzak"/>
            </w:pPr>
            <w:r w:rsidRPr="00F47E76">
              <w:t>žák</w:t>
            </w:r>
          </w:p>
          <w:p w14:paraId="65CD2F71" w14:textId="77777777" w:rsidR="007D4B12" w:rsidRDefault="007D4B12" w:rsidP="000C09AC">
            <w:pPr>
              <w:pStyle w:val="kod"/>
              <w:ind w:left="1152" w:hanging="1095"/>
            </w:pPr>
            <w:r>
              <w:t>ČJL-3-1-01 plynule čte s porozuměním texty přiměřeného rozsahu a náročnosti</w:t>
            </w:r>
          </w:p>
          <w:p w14:paraId="0BA1DF31" w14:textId="77777777" w:rsidR="007D4B12" w:rsidRDefault="007D4B12" w:rsidP="000C09AC">
            <w:pPr>
              <w:pStyle w:val="kod"/>
              <w:ind w:left="1152" w:hanging="1095"/>
            </w:pPr>
            <w:r>
              <w:t>ČJL-3-1-02 porozumí písemným nebo mluveným pokynům přiměřené složitosti</w:t>
            </w:r>
          </w:p>
          <w:p w14:paraId="5BFC05CF" w14:textId="77777777" w:rsidR="007D4B12" w:rsidRDefault="007D4B12" w:rsidP="000C09AC">
            <w:pPr>
              <w:pStyle w:val="kod"/>
              <w:ind w:left="1152" w:hanging="1095"/>
            </w:pPr>
            <w:r>
              <w:t xml:space="preserve">ČJL-3-1-03 respektuje základní komunikační pravidla v rozhovoru </w:t>
            </w:r>
          </w:p>
          <w:p w14:paraId="6E77BA13" w14:textId="77777777" w:rsidR="007D4B12" w:rsidRDefault="007D4B12" w:rsidP="000C09AC">
            <w:pPr>
              <w:pStyle w:val="kod"/>
              <w:ind w:left="1152" w:hanging="1095"/>
            </w:pPr>
            <w:r>
              <w:t>ČJL-3-1-04 pečlivě vyslovuje, opravuje svou nesprávnou nebo nedbalou výslovnost</w:t>
            </w:r>
          </w:p>
          <w:p w14:paraId="022A6FFB" w14:textId="77777777" w:rsidR="007D4B12" w:rsidRDefault="007D4B12" w:rsidP="000C09AC">
            <w:pPr>
              <w:pStyle w:val="kod"/>
              <w:ind w:left="1152" w:hanging="1095"/>
            </w:pPr>
            <w:r>
              <w:t>ČJL-3-1-05 v krátkých mluvených projevech správně dýchá a volí vhodné tempo řeči</w:t>
            </w:r>
          </w:p>
          <w:p w14:paraId="31169413" w14:textId="77777777" w:rsidR="007D4B12" w:rsidRDefault="007D4B12" w:rsidP="000C09AC">
            <w:pPr>
              <w:pStyle w:val="kod"/>
              <w:ind w:left="1152" w:hanging="1095"/>
            </w:pPr>
            <w:r>
              <w:t>ČJL-3-1-06 volí vhodné verbální i nonverbální prostředky řeči v běžných školních i mimoškolních situacích</w:t>
            </w:r>
          </w:p>
          <w:p w14:paraId="4A3B76F8" w14:textId="77777777" w:rsidR="007D4B12" w:rsidRDefault="007D4B12" w:rsidP="000C09AC">
            <w:pPr>
              <w:pStyle w:val="kod"/>
              <w:ind w:left="1152" w:hanging="1095"/>
            </w:pPr>
            <w:r>
              <w:t>ČJL-3-1-07 na základě vlastních zážitků tvoří krátký mluvený projev</w:t>
            </w:r>
          </w:p>
          <w:p w14:paraId="664FDF4F" w14:textId="77777777" w:rsidR="007D4B12" w:rsidRDefault="007D4B12" w:rsidP="000C09AC">
            <w:pPr>
              <w:pStyle w:val="kod"/>
              <w:ind w:left="1152" w:hanging="1095"/>
            </w:pPr>
            <w:r>
              <w:t>ČJL-3-1-08 zvládá základní hygienické návyky spojené se psaním</w:t>
            </w:r>
          </w:p>
          <w:p w14:paraId="2136C406" w14:textId="77777777" w:rsidR="007D4B12" w:rsidRDefault="007D4B12" w:rsidP="000C09AC">
            <w:pPr>
              <w:pStyle w:val="kod"/>
              <w:ind w:left="1152" w:hanging="1095"/>
            </w:pPr>
            <w:r>
              <w:t>ČJL-3-1-09 píše správné tvary písmen a číslic, správně spojuje písmena i slabiky; kontroluje vlastní písemný projev</w:t>
            </w:r>
          </w:p>
          <w:p w14:paraId="4D0AEA5A" w14:textId="77777777" w:rsidR="007D4B12" w:rsidRDefault="007D4B12" w:rsidP="000C09AC">
            <w:pPr>
              <w:pStyle w:val="kod"/>
              <w:ind w:left="1152" w:hanging="1095"/>
            </w:pPr>
            <w:r>
              <w:t>ČJL-3-1-10 píše věcně i formálně správně jednoduchá sdělení</w:t>
            </w:r>
          </w:p>
          <w:p w14:paraId="36CD662C" w14:textId="77777777" w:rsidR="007D4B12" w:rsidRDefault="007D4B12" w:rsidP="000C09AC">
            <w:pPr>
              <w:pStyle w:val="kod"/>
              <w:ind w:left="1152" w:hanging="1095"/>
            </w:pPr>
            <w:r>
              <w:t>ČJL-3-1-11 seřadí ilustrace podle dějové posloupnosti a vypráví podle nich jednoduchý příběh</w:t>
            </w:r>
          </w:p>
          <w:p w14:paraId="00D579E9" w14:textId="77777777" w:rsidR="007D4B12" w:rsidRDefault="007D4B12" w:rsidP="000C09AC">
            <w:pPr>
              <w:pStyle w:val="tabov"/>
            </w:pPr>
            <w:r>
              <w:t>Očekávané výstupy – 2. období</w:t>
            </w:r>
          </w:p>
          <w:p w14:paraId="18B27D8B" w14:textId="77777777" w:rsidR="007D4B12" w:rsidRPr="00F47E76" w:rsidRDefault="007D4B12" w:rsidP="000C09AC">
            <w:pPr>
              <w:pStyle w:val="tabzak"/>
            </w:pPr>
            <w:r w:rsidRPr="00F47E76">
              <w:t>žák</w:t>
            </w:r>
          </w:p>
          <w:p w14:paraId="1287032F" w14:textId="77777777" w:rsidR="007D4B12" w:rsidRDefault="007D4B12" w:rsidP="000C09AC">
            <w:pPr>
              <w:pStyle w:val="kod"/>
              <w:ind w:left="1152" w:hanging="1095"/>
            </w:pPr>
            <w:r>
              <w:t>ČJL-5-1-01 čte s porozuměním přiměřeně náročné texty potichu i nahlas</w:t>
            </w:r>
          </w:p>
          <w:p w14:paraId="6091DE34" w14:textId="77777777" w:rsidR="007D4B12" w:rsidRDefault="007D4B12" w:rsidP="000C09AC">
            <w:pPr>
              <w:pStyle w:val="kod"/>
              <w:ind w:left="1152" w:hanging="1095"/>
            </w:pPr>
            <w:r>
              <w:t>ČJL-5-1-02 rozlišuje podstatné a okrajové informace v textu vhodném pro daný věk, podstatné informace zaznamenává</w:t>
            </w:r>
          </w:p>
          <w:p w14:paraId="570654F5" w14:textId="77777777" w:rsidR="007D4B12" w:rsidRDefault="007D4B12" w:rsidP="000C09AC">
            <w:pPr>
              <w:pStyle w:val="kod"/>
              <w:ind w:left="1152" w:hanging="1095"/>
            </w:pPr>
            <w:r>
              <w:t>ČJL-5-1-03 posuzuje úplnost či neúplnost jednoduchého sdělení</w:t>
            </w:r>
          </w:p>
          <w:p w14:paraId="28F617EB" w14:textId="77777777" w:rsidR="007D4B12" w:rsidRDefault="007D4B12" w:rsidP="000C09AC">
            <w:pPr>
              <w:pStyle w:val="kod"/>
              <w:ind w:left="1152" w:hanging="1095"/>
            </w:pPr>
            <w:r>
              <w:t>ČJL-5-1-04 reprodukuje obsah přiměřeně složitého sdělení a zapamatuje si z něj podstatná fakta</w:t>
            </w:r>
          </w:p>
          <w:p w14:paraId="04004ED8" w14:textId="77777777" w:rsidR="007D4B12" w:rsidRDefault="007D4B12" w:rsidP="000C09AC">
            <w:pPr>
              <w:pStyle w:val="kod"/>
              <w:ind w:left="1152" w:hanging="1095"/>
            </w:pPr>
            <w:r>
              <w:t>ČJL-5-1-05 vede správně dialog, telefonický rozhovor, zanechá vzkaz na záznamníku</w:t>
            </w:r>
          </w:p>
          <w:p w14:paraId="1ADD57FD" w14:textId="77777777" w:rsidR="007D4B12" w:rsidRDefault="007D4B12" w:rsidP="000C09AC">
            <w:pPr>
              <w:pStyle w:val="kod"/>
              <w:ind w:left="1152" w:hanging="1095"/>
            </w:pPr>
            <w:r>
              <w:t>ČJL-5-1-06 rozpoznává manipulativní komunikaci v reklamě</w:t>
            </w:r>
          </w:p>
          <w:p w14:paraId="38853C22" w14:textId="77777777" w:rsidR="007D4B12" w:rsidRDefault="007D4B12" w:rsidP="000C09AC">
            <w:pPr>
              <w:pStyle w:val="kod"/>
              <w:ind w:left="1152" w:hanging="1095"/>
            </w:pPr>
            <w:r>
              <w:t>ČJL-5-1-07 volí náležitou intonaci, přízvuk, pauzy a tempo podle svého komunikačního záměru</w:t>
            </w:r>
          </w:p>
          <w:p w14:paraId="6A60B92B" w14:textId="77777777" w:rsidR="007D4B12" w:rsidRDefault="007D4B12" w:rsidP="000C09AC">
            <w:pPr>
              <w:pStyle w:val="kod"/>
              <w:ind w:left="1152" w:hanging="1095"/>
            </w:pPr>
            <w:r>
              <w:t>ČJL-5-1-08 rozlišuje spisovnou a nespisovnou výslovnost a vhodně ji užívá podle komunikační situace</w:t>
            </w:r>
          </w:p>
          <w:p w14:paraId="1BAC9824" w14:textId="77777777" w:rsidR="007D4B12" w:rsidRDefault="007D4B12" w:rsidP="000C09AC">
            <w:pPr>
              <w:pStyle w:val="kod"/>
              <w:ind w:left="1152" w:hanging="1095"/>
            </w:pPr>
            <w:r>
              <w:t>ČJL-5-1-09 píše správně po stránce obsahové i formální jednoduché komunikační žánry</w:t>
            </w:r>
          </w:p>
          <w:p w14:paraId="475557AC" w14:textId="77777777" w:rsidR="007D4B12" w:rsidRDefault="007D4B12" w:rsidP="000C09AC">
            <w:pPr>
              <w:pStyle w:val="kod"/>
              <w:spacing w:after="120"/>
              <w:ind w:left="1151" w:hanging="1094"/>
            </w:pPr>
            <w:r>
              <w:t>ČJL-5-1-10 sestaví osnovu vyprávění a na jejím základě vytváří krátký mluvený nebo písemný projev s dodržením časové posloupnosti</w:t>
            </w:r>
          </w:p>
        </w:tc>
      </w:tr>
    </w:tbl>
    <w:p w14:paraId="205CEDFB" w14:textId="77777777" w:rsidR="007D4B12" w:rsidRPr="00AF69AA" w:rsidRDefault="007D4B12" w:rsidP="007D4B12">
      <w:pPr>
        <w:pStyle w:val="Mezera"/>
        <w:spacing w:before="120" w:after="120"/>
      </w:pPr>
    </w:p>
    <w:tbl>
      <w:tblPr>
        <w:tblW w:w="1417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73"/>
      </w:tblGrid>
      <w:tr w:rsidR="007D4B12" w14:paraId="48D098E9" w14:textId="77777777" w:rsidTr="000C09AC">
        <w:tblPrEx>
          <w:tblCellMar>
            <w:top w:w="0" w:type="dxa"/>
            <w:bottom w:w="0" w:type="dxa"/>
          </w:tblCellMar>
        </w:tblPrEx>
        <w:tc>
          <w:tcPr>
            <w:tcW w:w="14173" w:type="dxa"/>
            <w:tcBorders>
              <w:top w:val="single" w:sz="4" w:space="0" w:color="auto"/>
              <w:left w:val="single" w:sz="4" w:space="0" w:color="auto"/>
              <w:bottom w:val="single" w:sz="4" w:space="0" w:color="auto"/>
              <w:right w:val="single" w:sz="4" w:space="0" w:color="auto"/>
            </w:tcBorders>
            <w:shd w:val="clear" w:color="auto" w:fill="E6E6E6"/>
          </w:tcPr>
          <w:p w14:paraId="282281A3" w14:textId="77777777" w:rsidR="007D4B12" w:rsidRDefault="007D4B12" w:rsidP="000C09AC">
            <w:pPr>
              <w:pStyle w:val="tabhlavni"/>
              <w:keepNext/>
            </w:pPr>
            <w:r>
              <w:lastRenderedPageBreak/>
              <w:t>JAZYKOVÁ VÝCHOVA</w:t>
            </w:r>
          </w:p>
          <w:p w14:paraId="4ED420AE" w14:textId="77777777" w:rsidR="007D4B12" w:rsidRDefault="007D4B12" w:rsidP="000C09AC">
            <w:pPr>
              <w:pStyle w:val="tabov"/>
            </w:pPr>
            <w:r>
              <w:t>Očekávané výstupy – 1. období</w:t>
            </w:r>
          </w:p>
          <w:p w14:paraId="3AF6A494" w14:textId="77777777" w:rsidR="007D4B12" w:rsidRPr="00F47E76" w:rsidRDefault="007D4B12" w:rsidP="000C09AC">
            <w:pPr>
              <w:pStyle w:val="tabzak"/>
            </w:pPr>
            <w:r w:rsidRPr="00F47E76">
              <w:t>žák</w:t>
            </w:r>
          </w:p>
          <w:p w14:paraId="231494CA" w14:textId="77777777" w:rsidR="007D4B12" w:rsidRDefault="007D4B12" w:rsidP="000C09AC">
            <w:pPr>
              <w:pStyle w:val="kod"/>
              <w:ind w:left="1152" w:hanging="1095"/>
            </w:pPr>
            <w:r>
              <w:t>ČJL-3-2-01 rozlišuje zvukovou a grafickou podobu slova, člení slova na hlásky, odlišuje dlouhé a krátké samohlásky</w:t>
            </w:r>
          </w:p>
          <w:p w14:paraId="679CC6BF" w14:textId="77777777" w:rsidR="007D4B12" w:rsidRDefault="007D4B12" w:rsidP="000C09AC">
            <w:pPr>
              <w:pStyle w:val="kod"/>
              <w:ind w:left="1152" w:hanging="1095"/>
            </w:pPr>
            <w:r>
              <w:t>ČJL-3-2-02 porovnává významy slov, zvláště slova opačného významu a slova významem souřadná, nadřazená a podřazená, vyhledá v textu slova příbuzná</w:t>
            </w:r>
          </w:p>
          <w:p w14:paraId="04818487" w14:textId="77777777" w:rsidR="007D4B12" w:rsidRDefault="007D4B12" w:rsidP="000C09AC">
            <w:pPr>
              <w:pStyle w:val="kod"/>
              <w:ind w:left="1152" w:hanging="1095"/>
            </w:pPr>
            <w:r>
              <w:t>ČJL-3-2-03 porovnává a třídí slova podle zobecněného významu – děj, věc, okolnost, vlastnost</w:t>
            </w:r>
          </w:p>
          <w:p w14:paraId="77C5DB2C" w14:textId="77777777" w:rsidR="007D4B12" w:rsidRDefault="007D4B12" w:rsidP="000C09AC">
            <w:pPr>
              <w:pStyle w:val="kod"/>
              <w:ind w:left="1152" w:hanging="1095"/>
            </w:pPr>
            <w:r>
              <w:t>ČJL-3-2-04 rozlišuje slovní druhy v základním tvaru</w:t>
            </w:r>
          </w:p>
          <w:p w14:paraId="7C7626A9" w14:textId="77777777" w:rsidR="007D4B12" w:rsidRDefault="007D4B12" w:rsidP="000C09AC">
            <w:pPr>
              <w:pStyle w:val="kod"/>
              <w:ind w:left="1152" w:hanging="1095"/>
            </w:pPr>
            <w:r>
              <w:t>ČJL-3-2-05 užívá v mluveném projevu správné gramatické tvary podstatných jmen, přídavných jmen a sloves</w:t>
            </w:r>
          </w:p>
          <w:p w14:paraId="5BB60F03" w14:textId="77777777" w:rsidR="007D4B12" w:rsidRDefault="007D4B12" w:rsidP="000C09AC">
            <w:pPr>
              <w:pStyle w:val="kod"/>
              <w:ind w:left="1152" w:hanging="1095"/>
            </w:pPr>
            <w:r>
              <w:t>ČJL-3-2-06 spojuje věty do jednodušších souvětí vhodnými spojkami a jinými spojovacími výrazy</w:t>
            </w:r>
          </w:p>
          <w:p w14:paraId="726ADC66" w14:textId="77777777" w:rsidR="007D4B12" w:rsidRDefault="007D4B12" w:rsidP="000C09AC">
            <w:pPr>
              <w:pStyle w:val="kod"/>
              <w:ind w:left="1152" w:hanging="1095"/>
            </w:pPr>
            <w:r>
              <w:t>ČJL-3-2-07 rozlišuje v textu druhy vět podle postoje mluvčího a k jejich vytvoření volí vhodné jazykové i zvukové prostředky</w:t>
            </w:r>
          </w:p>
          <w:p w14:paraId="08962DFE" w14:textId="77777777" w:rsidR="007D4B12" w:rsidRDefault="007D4B12" w:rsidP="000C09AC">
            <w:pPr>
              <w:pStyle w:val="kod"/>
              <w:keepLines/>
              <w:pageBreakBefore/>
              <w:ind w:left="1151" w:hanging="1094"/>
            </w:pPr>
            <w:r>
              <w:t>ČJL-3-2-08 odůvodňuje a píše správně: i/y po tvrdých a měkkých souhláskách i po obojetných souhláskách ve vyjmenovaných slovech; dě, tě, ně, ú/ů, bě, pě, vě, mě - mimo morfologický šev; velká písmena na začátku věty a v typických případech vlastních jmen osob, zvířat a místních pojmenování</w:t>
            </w:r>
          </w:p>
          <w:p w14:paraId="046F2359" w14:textId="77777777" w:rsidR="007D4B12" w:rsidRDefault="007D4B12" w:rsidP="000C09AC">
            <w:pPr>
              <w:pStyle w:val="tabov"/>
            </w:pPr>
            <w:r>
              <w:t>Očekávané výstupy – 2. období</w:t>
            </w:r>
          </w:p>
          <w:p w14:paraId="36ABB80B" w14:textId="77777777" w:rsidR="007D4B12" w:rsidRPr="00F47E76" w:rsidRDefault="007D4B12" w:rsidP="000C09AC">
            <w:pPr>
              <w:pStyle w:val="tabzak"/>
            </w:pPr>
            <w:r w:rsidRPr="00F47E76">
              <w:t>žák</w:t>
            </w:r>
          </w:p>
          <w:p w14:paraId="74C04600" w14:textId="77777777" w:rsidR="007D4B12" w:rsidRDefault="007D4B12" w:rsidP="000C09AC">
            <w:pPr>
              <w:pStyle w:val="kod"/>
              <w:ind w:left="1152" w:hanging="1095"/>
            </w:pPr>
            <w:r>
              <w:t>ČJL-5-2-01 porovnává významy slov, zvláště slova stejného nebo podobného významu a slova vícevýznamová</w:t>
            </w:r>
          </w:p>
          <w:p w14:paraId="0F4A5D32" w14:textId="77777777" w:rsidR="007D4B12" w:rsidRDefault="007D4B12" w:rsidP="000C09AC">
            <w:pPr>
              <w:pStyle w:val="kod"/>
              <w:ind w:left="1152" w:hanging="1095"/>
            </w:pPr>
            <w:r>
              <w:t>ČJL-5-2-02 rozlišuje ve slově kořen, část příponovou, předponovou a koncovku</w:t>
            </w:r>
          </w:p>
          <w:p w14:paraId="32E60FEC" w14:textId="77777777" w:rsidR="007D4B12" w:rsidRDefault="007D4B12" w:rsidP="000C09AC">
            <w:pPr>
              <w:pStyle w:val="kod"/>
              <w:ind w:left="1152" w:hanging="1095"/>
            </w:pPr>
            <w:r>
              <w:t>ČJL-5-2-03 určuje slovní druhy plnovýznamových slov a využívá je v gramaticky správných tvarech ve svém mluveném projevu</w:t>
            </w:r>
          </w:p>
          <w:p w14:paraId="3EFD9286" w14:textId="77777777" w:rsidR="007D4B12" w:rsidRDefault="007D4B12" w:rsidP="000C09AC">
            <w:pPr>
              <w:pStyle w:val="kod"/>
              <w:ind w:left="1152" w:hanging="1095"/>
            </w:pPr>
            <w:r>
              <w:t>ČJL-5-2-04 rozlišuje slova spisovná a jejich nespisovné tvary</w:t>
            </w:r>
          </w:p>
          <w:p w14:paraId="20EAE497" w14:textId="77777777" w:rsidR="007D4B12" w:rsidRDefault="007D4B12" w:rsidP="000C09AC">
            <w:pPr>
              <w:pStyle w:val="kod"/>
              <w:ind w:left="1152" w:hanging="1095"/>
            </w:pPr>
            <w:r>
              <w:t>ČJL-5-2-05 vyhledává základní skladební dvojici a v neúplné základní skladební dvojici označuje základ věty</w:t>
            </w:r>
          </w:p>
          <w:p w14:paraId="6E503A63" w14:textId="77777777" w:rsidR="007D4B12" w:rsidRDefault="007D4B12" w:rsidP="000C09AC">
            <w:pPr>
              <w:pStyle w:val="kod"/>
              <w:ind w:left="1152" w:hanging="1095"/>
            </w:pPr>
            <w:r>
              <w:t>ČJL-5-2-06 odlišuje větu jednoduchou a souvětí, vhodně změní větu jednoduchou v souvětí</w:t>
            </w:r>
          </w:p>
          <w:p w14:paraId="16DCD763" w14:textId="77777777" w:rsidR="007D4B12" w:rsidRDefault="007D4B12" w:rsidP="000C09AC">
            <w:pPr>
              <w:pStyle w:val="kod"/>
              <w:ind w:left="1152" w:hanging="1095"/>
            </w:pPr>
            <w:r>
              <w:t>ČJL-5-2-07 užívá vhodných spojovacích výrazů, podle potřeby projevu je obměňuje</w:t>
            </w:r>
          </w:p>
          <w:p w14:paraId="313FA857" w14:textId="77777777" w:rsidR="007D4B12" w:rsidRDefault="007D4B12" w:rsidP="000C09AC">
            <w:pPr>
              <w:pStyle w:val="kod"/>
              <w:ind w:left="1152" w:hanging="1095"/>
            </w:pPr>
            <w:r>
              <w:t>ČJL-5-2-08 píše správně i/y ve slovech po obojetných souhláskách</w:t>
            </w:r>
          </w:p>
          <w:p w14:paraId="7229CDFF" w14:textId="77777777" w:rsidR="007D4B12" w:rsidRDefault="007D4B12" w:rsidP="000C09AC">
            <w:pPr>
              <w:pStyle w:val="kod"/>
              <w:spacing w:after="120"/>
              <w:ind w:left="1151" w:hanging="1094"/>
            </w:pPr>
            <w:r>
              <w:t>ČJL-5-2-09 zvládá základní příklady syntaktického pravopisu</w:t>
            </w:r>
          </w:p>
        </w:tc>
      </w:tr>
    </w:tbl>
    <w:p w14:paraId="0587046E" w14:textId="77777777" w:rsidR="007D4B12" w:rsidRDefault="007D4B12" w:rsidP="007D4B12"/>
    <w:tbl>
      <w:tblPr>
        <w:tblW w:w="1417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73"/>
      </w:tblGrid>
      <w:tr w:rsidR="007D4B12" w14:paraId="2AF610CB" w14:textId="77777777" w:rsidTr="000C09AC">
        <w:tblPrEx>
          <w:tblCellMar>
            <w:top w:w="0" w:type="dxa"/>
            <w:bottom w:w="0" w:type="dxa"/>
          </w:tblCellMar>
        </w:tblPrEx>
        <w:tc>
          <w:tcPr>
            <w:tcW w:w="14173" w:type="dxa"/>
            <w:tcBorders>
              <w:top w:val="single" w:sz="4" w:space="0" w:color="auto"/>
              <w:left w:val="single" w:sz="4" w:space="0" w:color="auto"/>
              <w:bottom w:val="single" w:sz="4" w:space="0" w:color="auto"/>
              <w:right w:val="single" w:sz="4" w:space="0" w:color="auto"/>
            </w:tcBorders>
            <w:shd w:val="clear" w:color="auto" w:fill="E6E6E6"/>
          </w:tcPr>
          <w:p w14:paraId="27C1A503" w14:textId="77777777" w:rsidR="007D4B12" w:rsidRDefault="007D4B12" w:rsidP="000C09AC">
            <w:pPr>
              <w:pStyle w:val="tabhlavni"/>
            </w:pPr>
            <w:r>
              <w:t>LITERÁRNÍ VÝCHOVA</w:t>
            </w:r>
          </w:p>
          <w:p w14:paraId="4AE42EA5" w14:textId="77777777" w:rsidR="007D4B12" w:rsidRDefault="007D4B12" w:rsidP="000C09AC">
            <w:pPr>
              <w:pStyle w:val="tabov"/>
            </w:pPr>
            <w:r>
              <w:t>Očekávané výstupy – 1. období</w:t>
            </w:r>
          </w:p>
          <w:p w14:paraId="2EDE3F84" w14:textId="77777777" w:rsidR="007D4B12" w:rsidRPr="00F47E76" w:rsidRDefault="007D4B12" w:rsidP="000C09AC">
            <w:pPr>
              <w:pStyle w:val="tabzak"/>
            </w:pPr>
            <w:r w:rsidRPr="00F47E76">
              <w:t>žák</w:t>
            </w:r>
          </w:p>
          <w:p w14:paraId="1F37810C" w14:textId="77777777" w:rsidR="007D4B12" w:rsidRDefault="007D4B12" w:rsidP="000C09AC">
            <w:pPr>
              <w:pStyle w:val="kod"/>
              <w:ind w:left="1152" w:hanging="1095"/>
            </w:pPr>
            <w:r>
              <w:t>ČJL-3-3-01 čte a přednáší zpaměti ve vhodném frázování a tempu literární texty přiměřené věku</w:t>
            </w:r>
          </w:p>
          <w:p w14:paraId="2F5E77E3" w14:textId="77777777" w:rsidR="007D4B12" w:rsidRDefault="007D4B12" w:rsidP="000C09AC">
            <w:pPr>
              <w:pStyle w:val="kod"/>
              <w:ind w:left="1152" w:hanging="1095"/>
            </w:pPr>
            <w:r>
              <w:t>ČJL-3-3-02 vyjadřuje své pocity z přečteného textu</w:t>
            </w:r>
          </w:p>
          <w:p w14:paraId="562A00BA" w14:textId="77777777" w:rsidR="007D4B12" w:rsidRDefault="007D4B12" w:rsidP="000C09AC">
            <w:pPr>
              <w:pStyle w:val="kod"/>
              <w:ind w:left="1152" w:hanging="1095"/>
            </w:pPr>
            <w:r>
              <w:t>ČJL-3-3-03 rozlišuje vyjadřování v próze a ve verších, odlišuje pohádku od ostatních vyprávění</w:t>
            </w:r>
          </w:p>
          <w:p w14:paraId="246AC16E" w14:textId="77777777" w:rsidR="007D4B12" w:rsidRDefault="007D4B12" w:rsidP="000C09AC">
            <w:pPr>
              <w:pStyle w:val="kod"/>
              <w:ind w:left="1152" w:hanging="1095"/>
            </w:pPr>
            <w:r>
              <w:t>ČJL-3-3-04 pracuje tvořivě s literárním textem podle pokynů učitele a podle svých schopností</w:t>
            </w:r>
          </w:p>
          <w:p w14:paraId="2E8B54FB" w14:textId="77777777" w:rsidR="007D4B12" w:rsidRDefault="007D4B12" w:rsidP="000C09AC">
            <w:pPr>
              <w:pStyle w:val="tabov"/>
            </w:pPr>
            <w:r>
              <w:t>Očekávané výstupy – 2. období</w:t>
            </w:r>
          </w:p>
          <w:p w14:paraId="3247E79E" w14:textId="77777777" w:rsidR="007D4B12" w:rsidRPr="00F47E76" w:rsidRDefault="007D4B12" w:rsidP="000C09AC">
            <w:pPr>
              <w:pStyle w:val="tabzak"/>
            </w:pPr>
            <w:r w:rsidRPr="00F47E76">
              <w:lastRenderedPageBreak/>
              <w:t>žák</w:t>
            </w:r>
          </w:p>
          <w:p w14:paraId="0B8D685A" w14:textId="77777777" w:rsidR="007D4B12" w:rsidRDefault="007D4B12" w:rsidP="000C09AC">
            <w:pPr>
              <w:pStyle w:val="kod"/>
              <w:ind w:left="1152" w:hanging="1095"/>
            </w:pPr>
            <w:r>
              <w:t>ČJL-5-3-01 vyjadřuje své dojmy z četby a zaznamenává je</w:t>
            </w:r>
          </w:p>
          <w:p w14:paraId="4AE8F0E7" w14:textId="77777777" w:rsidR="007D4B12" w:rsidRDefault="007D4B12" w:rsidP="000C09AC">
            <w:pPr>
              <w:pStyle w:val="kod"/>
              <w:ind w:left="1152" w:hanging="1095"/>
            </w:pPr>
            <w:r>
              <w:t>ČJL-5-3-02 volně reprodukuje text podle svých schopností, tvoří vlastní literární text na dané téma</w:t>
            </w:r>
          </w:p>
          <w:p w14:paraId="656EAE33" w14:textId="77777777" w:rsidR="007D4B12" w:rsidRDefault="007D4B12" w:rsidP="000C09AC">
            <w:pPr>
              <w:pStyle w:val="kod"/>
              <w:ind w:left="1152" w:hanging="1095"/>
            </w:pPr>
            <w:r>
              <w:t>ČJL-5-3-03 rozlišuje různé typy uměleckých a neuměleckých textů</w:t>
            </w:r>
          </w:p>
          <w:p w14:paraId="621DC406" w14:textId="77777777" w:rsidR="007D4B12" w:rsidRDefault="007D4B12" w:rsidP="000C09AC">
            <w:pPr>
              <w:pStyle w:val="kod"/>
              <w:spacing w:after="120"/>
              <w:ind w:left="1151" w:hanging="1094"/>
            </w:pPr>
            <w:r>
              <w:t>ČJL-5-3-04 při jednoduchém rozboru literárních textů používá elementární literární pojmy</w:t>
            </w:r>
          </w:p>
        </w:tc>
      </w:tr>
    </w:tbl>
    <w:p w14:paraId="3CEF03D4" w14:textId="77777777" w:rsidR="007D4B12" w:rsidRDefault="007D4B12" w:rsidP="007D4B12">
      <w:pPr>
        <w:pStyle w:val="stupen"/>
      </w:pPr>
    </w:p>
    <w:p w14:paraId="3872ABD1" w14:textId="77777777" w:rsidR="007D4B12" w:rsidRPr="00145760" w:rsidRDefault="007D4B12" w:rsidP="007D4B12">
      <w:pPr>
        <w:pStyle w:val="stupen"/>
        <w:rPr>
          <w:sz w:val="24"/>
          <w:szCs w:val="24"/>
        </w:rPr>
      </w:pPr>
      <w:r w:rsidRPr="00145760">
        <w:rPr>
          <w:sz w:val="24"/>
          <w:szCs w:val="24"/>
        </w:rPr>
        <w:t>2. stupeň</w:t>
      </w:r>
    </w:p>
    <w:tbl>
      <w:tblPr>
        <w:tblW w:w="1417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73"/>
      </w:tblGrid>
      <w:tr w:rsidR="007D4B12" w14:paraId="04DEC59B" w14:textId="77777777" w:rsidTr="000C09AC">
        <w:tblPrEx>
          <w:tblCellMar>
            <w:top w:w="0" w:type="dxa"/>
            <w:bottom w:w="0" w:type="dxa"/>
          </w:tblCellMar>
        </w:tblPrEx>
        <w:tc>
          <w:tcPr>
            <w:tcW w:w="14173" w:type="dxa"/>
            <w:tcBorders>
              <w:top w:val="single" w:sz="4" w:space="0" w:color="auto"/>
              <w:left w:val="single" w:sz="4" w:space="0" w:color="auto"/>
              <w:bottom w:val="single" w:sz="4" w:space="0" w:color="auto"/>
              <w:right w:val="single" w:sz="4" w:space="0" w:color="auto"/>
            </w:tcBorders>
            <w:shd w:val="clear" w:color="auto" w:fill="E6E6E6"/>
          </w:tcPr>
          <w:p w14:paraId="22363590" w14:textId="77777777" w:rsidR="007D4B12" w:rsidRDefault="007D4B12" w:rsidP="000C09AC">
            <w:pPr>
              <w:pStyle w:val="tabhlavni"/>
            </w:pPr>
            <w:r>
              <w:t>KOMUNIKAČNÍ A SLOHOVÁ VÝCHOVA</w:t>
            </w:r>
          </w:p>
          <w:p w14:paraId="14B1977A" w14:textId="77777777" w:rsidR="007D4B12" w:rsidRDefault="007D4B12" w:rsidP="000C09AC">
            <w:pPr>
              <w:pStyle w:val="tabov"/>
            </w:pPr>
            <w:r>
              <w:t>Očekávané výstupy</w:t>
            </w:r>
          </w:p>
          <w:p w14:paraId="7C0CE5B4" w14:textId="77777777" w:rsidR="007D4B12" w:rsidRPr="00577ECF" w:rsidRDefault="007D4B12" w:rsidP="000C09AC">
            <w:pPr>
              <w:pStyle w:val="tabzak"/>
            </w:pPr>
            <w:r w:rsidRPr="00577ECF">
              <w:t>žák</w:t>
            </w:r>
          </w:p>
          <w:p w14:paraId="15D5280C" w14:textId="77777777" w:rsidR="007D4B12" w:rsidRDefault="007D4B12" w:rsidP="000C09AC">
            <w:pPr>
              <w:pStyle w:val="kod"/>
              <w:ind w:left="1152" w:hanging="1095"/>
            </w:pPr>
            <w:r>
              <w:t>ČJL-9-1-01 odlišuje ve čteném nebo slyšeném textu fakta od názorů a hodnocení, ověřuje fakta pomocí otázek nebo porovnáváním s dostupnými informačními zdroji</w:t>
            </w:r>
          </w:p>
          <w:p w14:paraId="2D6E1F5D" w14:textId="77777777" w:rsidR="007D4B12" w:rsidRDefault="007D4B12" w:rsidP="000C09AC">
            <w:pPr>
              <w:pStyle w:val="kod"/>
              <w:ind w:left="1152" w:hanging="1095"/>
            </w:pPr>
            <w:r>
              <w:t>ČJL-9-1-02 rozlišuje subjektivní a objektivní sdělení a komunikační záměr partnera v hovoru</w:t>
            </w:r>
          </w:p>
          <w:p w14:paraId="74B605CE" w14:textId="77777777" w:rsidR="007D4B12" w:rsidRDefault="007D4B12" w:rsidP="000C09AC">
            <w:pPr>
              <w:pStyle w:val="kod"/>
              <w:ind w:left="1152" w:hanging="1095"/>
            </w:pPr>
            <w:r>
              <w:t>ČJL-9-1-03 rozpoznává manipulativní komunikaci v masmédiích a zaujímá k ní kritický postoj</w:t>
            </w:r>
          </w:p>
          <w:p w14:paraId="06099392" w14:textId="77777777" w:rsidR="007D4B12" w:rsidRDefault="007D4B12" w:rsidP="000C09AC">
            <w:pPr>
              <w:pStyle w:val="kod"/>
              <w:ind w:left="1152" w:hanging="1095"/>
            </w:pPr>
            <w:r>
              <w:t>ČJL-9-1-04 dorozumívá se kultivovaně, výstižně, jazykovými prostředky vhodnými pro danou komunikační situaci</w:t>
            </w:r>
          </w:p>
          <w:p w14:paraId="386EF286" w14:textId="77777777" w:rsidR="007D4B12" w:rsidRDefault="007D4B12" w:rsidP="000C09AC">
            <w:pPr>
              <w:pStyle w:val="kod"/>
              <w:ind w:left="1152" w:hanging="1095"/>
            </w:pPr>
            <w:r>
              <w:t>ČJL-9-1-05 odlišuje spisovný a nespisovný projev a vhodně užívá spisovné jazykové prostředky vzhledem ke svému komunikačnímu záměru</w:t>
            </w:r>
          </w:p>
          <w:p w14:paraId="135AD826" w14:textId="77777777" w:rsidR="007D4B12" w:rsidRDefault="007D4B12" w:rsidP="000C09AC">
            <w:pPr>
              <w:pStyle w:val="kod"/>
              <w:ind w:left="1152" w:hanging="1095"/>
            </w:pPr>
            <w:r>
              <w:t>ČJL-9-1-06 v mluveném projevu připraveném i improvizovaném vhodně užívá verbálních, nonverbálních i paralingválních prostředků řeči</w:t>
            </w:r>
          </w:p>
          <w:p w14:paraId="1F22D8A3" w14:textId="77777777" w:rsidR="007D4B12" w:rsidRDefault="007D4B12" w:rsidP="000C09AC">
            <w:pPr>
              <w:pStyle w:val="kod"/>
              <w:ind w:left="1152" w:hanging="1095"/>
            </w:pPr>
            <w:r>
              <w:t>ČJL-9-1-07 zapojuje se do diskuse, řídí ji a využívá zásad komunikace a pravidel dialogu</w:t>
            </w:r>
          </w:p>
          <w:p w14:paraId="16DDACD9" w14:textId="77777777" w:rsidR="007D4B12" w:rsidRDefault="007D4B12" w:rsidP="000C09AC">
            <w:pPr>
              <w:pStyle w:val="kod"/>
              <w:ind w:left="1152" w:hanging="1095"/>
            </w:pPr>
            <w:r>
              <w:t xml:space="preserve">ČJL-9-1-08 využívá základy studijního čtení </w:t>
            </w:r>
            <w:r w:rsidRPr="00AA635F">
              <w:t>–</w:t>
            </w:r>
            <w:r>
              <w:t xml:space="preserve"> vyhledá klíčová slova, formuluje hlavní myšlenky textu, vytvoří otázky a stručné poznámky, výpisky nebo výtah z přečteného textu; samostatně připraví a s oporou o text přednese referát</w:t>
            </w:r>
          </w:p>
          <w:p w14:paraId="513CCD2F" w14:textId="77777777" w:rsidR="007D4B12" w:rsidRDefault="007D4B12" w:rsidP="000C09AC">
            <w:pPr>
              <w:pStyle w:val="kod"/>
              <w:ind w:left="1152" w:hanging="1095"/>
            </w:pPr>
            <w:r>
              <w:t>ČJL-9-1-09 uspořádá informace v textu s ohledem na jeho účel, vytvoří koherentní text s dodržováním pravidel mezivětného navazování</w:t>
            </w:r>
          </w:p>
          <w:p w14:paraId="24986170" w14:textId="77777777" w:rsidR="007D4B12" w:rsidRDefault="007D4B12" w:rsidP="000C09AC">
            <w:pPr>
              <w:pStyle w:val="kod"/>
              <w:spacing w:after="120"/>
              <w:ind w:left="1151" w:hanging="1094"/>
            </w:pPr>
            <w:r>
              <w:t>ČJL-9-1-10 využívá poznatků o jazyce a stylu ke gramaticky i věcně správnému písemnému projevu a k tvořivé práci s textem nebo i k vlastnímu tvořivému psaní na základě svých dispozic a osobních zájmů</w:t>
            </w:r>
          </w:p>
        </w:tc>
      </w:tr>
    </w:tbl>
    <w:p w14:paraId="714F7C75" w14:textId="77777777" w:rsidR="007D4B12" w:rsidRDefault="007D4B12" w:rsidP="007D4B12"/>
    <w:tbl>
      <w:tblPr>
        <w:tblW w:w="1417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73"/>
      </w:tblGrid>
      <w:tr w:rsidR="007D4B12" w14:paraId="77EAF1A7" w14:textId="77777777" w:rsidTr="000C09AC">
        <w:tblPrEx>
          <w:tblCellMar>
            <w:top w:w="0" w:type="dxa"/>
            <w:bottom w:w="0" w:type="dxa"/>
          </w:tblCellMar>
        </w:tblPrEx>
        <w:tc>
          <w:tcPr>
            <w:tcW w:w="14173" w:type="dxa"/>
            <w:tcBorders>
              <w:top w:val="single" w:sz="4" w:space="0" w:color="auto"/>
              <w:left w:val="single" w:sz="4" w:space="0" w:color="auto"/>
              <w:bottom w:val="single" w:sz="4" w:space="0" w:color="auto"/>
              <w:right w:val="single" w:sz="4" w:space="0" w:color="auto"/>
            </w:tcBorders>
            <w:shd w:val="clear" w:color="auto" w:fill="E6E6E6"/>
          </w:tcPr>
          <w:p w14:paraId="11669AB4" w14:textId="77777777" w:rsidR="007D4B12" w:rsidRDefault="007D4B12" w:rsidP="000C09AC">
            <w:pPr>
              <w:pStyle w:val="tabhlavni"/>
            </w:pPr>
            <w:r>
              <w:t>JAZYKOVÁ VÝCHOVA</w:t>
            </w:r>
          </w:p>
          <w:p w14:paraId="2849AB28" w14:textId="77777777" w:rsidR="007D4B12" w:rsidRDefault="007D4B12" w:rsidP="000C09AC">
            <w:pPr>
              <w:pStyle w:val="tabov"/>
            </w:pPr>
            <w:r>
              <w:t>Očekávané výstupy</w:t>
            </w:r>
          </w:p>
          <w:p w14:paraId="2D37E71D" w14:textId="77777777" w:rsidR="007D4B12" w:rsidRPr="00F47E76" w:rsidRDefault="007D4B12" w:rsidP="000C09AC">
            <w:pPr>
              <w:pStyle w:val="tabzak"/>
            </w:pPr>
            <w:r w:rsidRPr="00F47E76">
              <w:t>žák</w:t>
            </w:r>
          </w:p>
          <w:p w14:paraId="54AA053F" w14:textId="77777777" w:rsidR="007D4B12" w:rsidRDefault="007D4B12" w:rsidP="000C09AC">
            <w:pPr>
              <w:pStyle w:val="kod"/>
              <w:ind w:left="1152" w:hanging="1095"/>
            </w:pPr>
            <w:r>
              <w:t>ČJL-9-2-01 spisovně vyslovuje česká a běžně užívaná cizí slova</w:t>
            </w:r>
          </w:p>
          <w:p w14:paraId="19982731" w14:textId="77777777" w:rsidR="007D4B12" w:rsidRDefault="007D4B12" w:rsidP="000C09AC">
            <w:pPr>
              <w:pStyle w:val="kod"/>
              <w:ind w:left="1152" w:hanging="1095"/>
            </w:pPr>
            <w:r>
              <w:t>ČJL-9-2-02 rozlišuje a příklady v textu dokládá nejdůležitější způsoby obohacování slovní zásoby a zásady tvoření českých slov, rozpoznává přenesená pojmenování, zvláště ve frazémech</w:t>
            </w:r>
          </w:p>
          <w:p w14:paraId="7D244C74" w14:textId="77777777" w:rsidR="007D4B12" w:rsidRDefault="007D4B12" w:rsidP="000C09AC">
            <w:pPr>
              <w:pStyle w:val="kod"/>
              <w:ind w:left="1152" w:hanging="1095"/>
            </w:pPr>
            <w:r>
              <w:t>ČJL-9-2-03 samostatně pracuje s Pravidly českého pravopisu, se Slovníkem spisovné češtiny a s dalšími slovníky a příručkami</w:t>
            </w:r>
          </w:p>
          <w:p w14:paraId="7495ED2E" w14:textId="77777777" w:rsidR="007D4B12" w:rsidRDefault="007D4B12" w:rsidP="000C09AC">
            <w:pPr>
              <w:pStyle w:val="kod"/>
              <w:ind w:left="1152" w:hanging="1095"/>
            </w:pPr>
            <w:r>
              <w:t>ČJL-9-2-04 správně třídí slovní druhy, tvoří spisovné tvary slov a vědomě jich používá ve vhodné komunikační situaci</w:t>
            </w:r>
          </w:p>
          <w:p w14:paraId="36B90568" w14:textId="77777777" w:rsidR="007D4B12" w:rsidRDefault="007D4B12" w:rsidP="000C09AC">
            <w:pPr>
              <w:pStyle w:val="kod"/>
              <w:ind w:left="1152" w:hanging="1095"/>
            </w:pPr>
            <w:r>
              <w:lastRenderedPageBreak/>
              <w:t>ČJL-9-2-05 využívá znalostí o jazykové normě při tvorbě vhodných jazykových projevů podle komunikační situace</w:t>
            </w:r>
          </w:p>
          <w:p w14:paraId="73113ED2" w14:textId="77777777" w:rsidR="007D4B12" w:rsidRDefault="007D4B12" w:rsidP="000C09AC">
            <w:pPr>
              <w:pStyle w:val="kod"/>
              <w:ind w:left="1152" w:hanging="1095"/>
            </w:pPr>
            <w:r>
              <w:t>ČJL-9-2-06 rozlišuje významové vztahy gramatických jednotek ve větě a v souvětí</w:t>
            </w:r>
          </w:p>
          <w:p w14:paraId="77A3E889" w14:textId="77777777" w:rsidR="007D4B12" w:rsidRDefault="007D4B12" w:rsidP="000C09AC">
            <w:pPr>
              <w:pStyle w:val="kod"/>
              <w:ind w:left="1152" w:hanging="1095"/>
            </w:pPr>
            <w:r>
              <w:t>ČJL-9-2-07 v písemném projevu zvládá pravopis lexikální, slovotvorný, morfologický i syntaktický ve větě jednoduché i souvětí</w:t>
            </w:r>
          </w:p>
          <w:p w14:paraId="661CBF7C" w14:textId="77777777" w:rsidR="007D4B12" w:rsidRDefault="007D4B12" w:rsidP="000C09AC">
            <w:pPr>
              <w:pStyle w:val="kod"/>
              <w:spacing w:after="120"/>
              <w:ind w:left="1151" w:hanging="1094"/>
            </w:pPr>
            <w:r>
              <w:t>ČJL-9-2-08 rozlišuje spisovný jazyk, nářečí a obecnou češtinu a zdůvodní jejich užití</w:t>
            </w:r>
          </w:p>
        </w:tc>
      </w:tr>
    </w:tbl>
    <w:p w14:paraId="0B458C4E" w14:textId="77777777" w:rsidR="007D4B12" w:rsidRDefault="007D4B12" w:rsidP="007D4B12"/>
    <w:tbl>
      <w:tblPr>
        <w:tblW w:w="1417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73"/>
      </w:tblGrid>
      <w:tr w:rsidR="007D4B12" w:rsidRPr="007410D2" w14:paraId="0512915C" w14:textId="77777777" w:rsidTr="000C09AC">
        <w:tblPrEx>
          <w:tblCellMar>
            <w:top w:w="0" w:type="dxa"/>
            <w:bottom w:w="0" w:type="dxa"/>
          </w:tblCellMar>
        </w:tblPrEx>
        <w:tc>
          <w:tcPr>
            <w:tcW w:w="14173" w:type="dxa"/>
            <w:tcBorders>
              <w:top w:val="single" w:sz="4" w:space="0" w:color="auto"/>
              <w:left w:val="single" w:sz="4" w:space="0" w:color="auto"/>
              <w:bottom w:val="single" w:sz="4" w:space="0" w:color="auto"/>
              <w:right w:val="single" w:sz="4" w:space="0" w:color="auto"/>
            </w:tcBorders>
            <w:shd w:val="clear" w:color="auto" w:fill="E6E6E6"/>
          </w:tcPr>
          <w:p w14:paraId="062450E6" w14:textId="77777777" w:rsidR="007D4B12" w:rsidRDefault="007D4B12" w:rsidP="000C09AC">
            <w:pPr>
              <w:pStyle w:val="tabhlavni"/>
            </w:pPr>
            <w:r>
              <w:t>LITERÁRNÍ VÝCHOVA</w:t>
            </w:r>
          </w:p>
          <w:p w14:paraId="3A4042C0" w14:textId="77777777" w:rsidR="007D4B12" w:rsidRDefault="007D4B12" w:rsidP="000C09AC">
            <w:pPr>
              <w:pStyle w:val="tabov"/>
            </w:pPr>
            <w:r>
              <w:t>Očekávané výstupy</w:t>
            </w:r>
          </w:p>
          <w:p w14:paraId="4E4D8642" w14:textId="77777777" w:rsidR="007D4B12" w:rsidRPr="00F47E76" w:rsidRDefault="007D4B12" w:rsidP="000C09AC">
            <w:pPr>
              <w:pStyle w:val="tabzak"/>
            </w:pPr>
            <w:r w:rsidRPr="00F47E76">
              <w:t>žák</w:t>
            </w:r>
          </w:p>
          <w:p w14:paraId="0F2468E6" w14:textId="77777777" w:rsidR="007D4B12" w:rsidRDefault="007D4B12" w:rsidP="000C09AC">
            <w:pPr>
              <w:pStyle w:val="kod"/>
              <w:ind w:left="1152" w:hanging="1095"/>
            </w:pPr>
            <w:r>
              <w:t>ČJL-9-3-01 uceleně reprodukuje přečtený text, jednoduše popisuje strukturu a jazyk literárního díla a vlastními slovy interpretuje smysl díla</w:t>
            </w:r>
          </w:p>
          <w:p w14:paraId="02D8E7A5" w14:textId="77777777" w:rsidR="007D4B12" w:rsidRDefault="007D4B12" w:rsidP="000C09AC">
            <w:pPr>
              <w:pStyle w:val="kod"/>
              <w:ind w:left="1152" w:hanging="1095"/>
            </w:pPr>
            <w:r>
              <w:t>ČJL-9-3-02 rozpoznává základní rysy výrazného individuálního stylu autora</w:t>
            </w:r>
          </w:p>
          <w:p w14:paraId="563B5F3C" w14:textId="77777777" w:rsidR="007D4B12" w:rsidRDefault="007D4B12" w:rsidP="000C09AC">
            <w:pPr>
              <w:pStyle w:val="kod"/>
              <w:ind w:left="1152" w:hanging="1095"/>
            </w:pPr>
            <w:r>
              <w:t>ČJL-9-3-03 formuluje ústně i písemně dojmy ze své četby, návštěvy divadelního nebo filmového představení a názory na umělecké dílo</w:t>
            </w:r>
          </w:p>
          <w:p w14:paraId="3EC166C7" w14:textId="77777777" w:rsidR="007D4B12" w:rsidRDefault="007D4B12" w:rsidP="000C09AC">
            <w:pPr>
              <w:pStyle w:val="kod"/>
              <w:ind w:left="1152" w:hanging="1095"/>
            </w:pPr>
            <w:r>
              <w:t xml:space="preserve">ČJL-9-3-04 tvoří vlastní literární text podle svých schopností a na základě osvojených znalostí základů literární teorie </w:t>
            </w:r>
          </w:p>
          <w:p w14:paraId="1C90B2F1" w14:textId="77777777" w:rsidR="007D4B12" w:rsidRDefault="007D4B12" w:rsidP="000C09AC">
            <w:pPr>
              <w:pStyle w:val="kod"/>
              <w:ind w:left="1152" w:hanging="1095"/>
            </w:pPr>
            <w:r>
              <w:t>ČJL-9-3-05 rozlišuje literaturu hodnotnou a konzumní, svůj názor doloží argumenty</w:t>
            </w:r>
          </w:p>
          <w:p w14:paraId="762D8870" w14:textId="77777777" w:rsidR="007D4B12" w:rsidRPr="00C654FE" w:rsidRDefault="007D4B12" w:rsidP="000C09AC">
            <w:pPr>
              <w:pStyle w:val="kod"/>
              <w:ind w:left="1152" w:hanging="1095"/>
            </w:pPr>
            <w:r>
              <w:t xml:space="preserve">ČJL-9-3-06 </w:t>
            </w:r>
            <w:r w:rsidRPr="00C654FE">
              <w:t>rozlišuje základní literární druhy a žánry, porovná je i jejich funkci, uvede jejich výrazné představitele</w:t>
            </w:r>
          </w:p>
          <w:p w14:paraId="4BD81611" w14:textId="77777777" w:rsidR="007D4B12" w:rsidRDefault="007D4B12" w:rsidP="000C09AC">
            <w:pPr>
              <w:pStyle w:val="kod"/>
              <w:ind w:left="1152" w:hanging="1095"/>
            </w:pPr>
            <w:r>
              <w:t>ČJL-9-3-07 uvádí základní literární směry a jejich významné představitele v české a světové literatuře</w:t>
            </w:r>
          </w:p>
          <w:p w14:paraId="3BD35AE0" w14:textId="77777777" w:rsidR="007D4B12" w:rsidRPr="00C654FE" w:rsidRDefault="007D4B12" w:rsidP="000C09AC">
            <w:pPr>
              <w:pStyle w:val="kod"/>
              <w:ind w:left="1152" w:hanging="1095"/>
            </w:pPr>
            <w:r>
              <w:t xml:space="preserve">ČJL-9-3-08 </w:t>
            </w:r>
            <w:r w:rsidRPr="00C654FE">
              <w:t>porovnává různá ztvárnění téhož námětu v literárním, dramatickém i filmovém zpracování</w:t>
            </w:r>
          </w:p>
          <w:p w14:paraId="36520EE7" w14:textId="77777777" w:rsidR="007D4B12" w:rsidRDefault="007D4B12" w:rsidP="000C09AC">
            <w:pPr>
              <w:pStyle w:val="kod"/>
              <w:spacing w:after="120"/>
              <w:ind w:left="1151" w:hanging="1094"/>
            </w:pPr>
            <w:r>
              <w:t>ČJL-9-3-09 vyhledává informace v různých typech katalogů, v knihovně i v dalších informačních zdrojích</w:t>
            </w:r>
          </w:p>
        </w:tc>
      </w:tr>
    </w:tbl>
    <w:p w14:paraId="345F16F1" w14:textId="77777777" w:rsidR="007D4B12" w:rsidRDefault="007D4B12" w:rsidP="007D4B12">
      <w:pPr>
        <w:pStyle w:val="Nadpis2"/>
        <w:rPr>
          <w:rFonts w:ascii="Times New Roman" w:hAnsi="Times New Roman"/>
          <w:szCs w:val="24"/>
        </w:rPr>
      </w:pPr>
      <w:r w:rsidRPr="00145760">
        <w:rPr>
          <w:rFonts w:ascii="Times New Roman" w:hAnsi="Times New Roman"/>
          <w:szCs w:val="24"/>
        </w:rPr>
        <w:t xml:space="preserve"> </w:t>
      </w:r>
      <w:bookmarkStart w:id="43" w:name="_Toc284012230"/>
      <w:bookmarkStart w:id="44" w:name="_Toc284099708"/>
    </w:p>
    <w:p w14:paraId="3EFFEEF2" w14:textId="77777777" w:rsidR="007D4B12" w:rsidRPr="00145760" w:rsidRDefault="007D4B12" w:rsidP="007D4B12">
      <w:pPr>
        <w:pStyle w:val="Nadpis2"/>
        <w:rPr>
          <w:rFonts w:ascii="Times New Roman" w:hAnsi="Times New Roman"/>
          <w:szCs w:val="24"/>
        </w:rPr>
      </w:pPr>
      <w:r w:rsidRPr="00145760">
        <w:rPr>
          <w:rFonts w:ascii="Times New Roman" w:hAnsi="Times New Roman"/>
          <w:szCs w:val="24"/>
        </w:rPr>
        <w:t>Kódy ke vzdělávacímu oboru Cizí jazyk</w:t>
      </w:r>
      <w:bookmarkEnd w:id="43"/>
      <w:bookmarkEnd w:id="44"/>
    </w:p>
    <w:p w14:paraId="7B7E9A1E" w14:textId="77777777" w:rsidR="007D4B12" w:rsidRPr="00145760" w:rsidRDefault="007D4B12" w:rsidP="007D4B12">
      <w:pPr>
        <w:pStyle w:val="stupen"/>
        <w:spacing w:before="120"/>
        <w:rPr>
          <w:sz w:val="24"/>
          <w:szCs w:val="24"/>
        </w:rPr>
      </w:pPr>
      <w:r w:rsidRPr="00145760">
        <w:rPr>
          <w:sz w:val="24"/>
          <w:szCs w:val="24"/>
        </w:rPr>
        <w:t>1. stupeň</w:t>
      </w:r>
    </w:p>
    <w:tbl>
      <w:tblPr>
        <w:tblW w:w="1417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73"/>
      </w:tblGrid>
      <w:tr w:rsidR="007D4B12" w14:paraId="56D70753" w14:textId="77777777" w:rsidTr="000C09AC">
        <w:tblPrEx>
          <w:tblCellMar>
            <w:top w:w="0" w:type="dxa"/>
            <w:bottom w:w="0" w:type="dxa"/>
          </w:tblCellMar>
        </w:tblPrEx>
        <w:tc>
          <w:tcPr>
            <w:tcW w:w="14173" w:type="dxa"/>
            <w:tcBorders>
              <w:top w:val="single" w:sz="4" w:space="0" w:color="auto"/>
              <w:left w:val="single" w:sz="4" w:space="0" w:color="auto"/>
              <w:bottom w:val="single" w:sz="4" w:space="0" w:color="auto"/>
              <w:right w:val="single" w:sz="4" w:space="0" w:color="auto"/>
            </w:tcBorders>
            <w:shd w:val="clear" w:color="auto" w:fill="E6E6E6"/>
          </w:tcPr>
          <w:p w14:paraId="42EB79CB" w14:textId="77777777" w:rsidR="007D4B12" w:rsidRDefault="007D4B12" w:rsidP="000C09AC">
            <w:pPr>
              <w:pStyle w:val="tabhlavni"/>
            </w:pPr>
            <w:r>
              <w:t>receptivní, Produktivní a interaktivní řečové dovednosti</w:t>
            </w:r>
          </w:p>
          <w:p w14:paraId="5EAC3530" w14:textId="77777777" w:rsidR="007D4B12" w:rsidRDefault="007D4B12" w:rsidP="000C09AC">
            <w:pPr>
              <w:pStyle w:val="tabov"/>
            </w:pPr>
            <w:r>
              <w:t>Očekávané výstupy – 1. období</w:t>
            </w:r>
          </w:p>
          <w:p w14:paraId="0F81677B" w14:textId="77777777" w:rsidR="007D4B12" w:rsidRDefault="007D4B12" w:rsidP="000C09AC">
            <w:pPr>
              <w:pStyle w:val="tabzak"/>
            </w:pPr>
            <w:r>
              <w:t>žák</w:t>
            </w:r>
          </w:p>
          <w:p w14:paraId="726B8284" w14:textId="77777777" w:rsidR="007D4B12" w:rsidRDefault="007D4B12" w:rsidP="000C09AC">
            <w:pPr>
              <w:pStyle w:val="kod"/>
            </w:pPr>
            <w:r>
              <w:t>CJ-3-1-01 vyslovuje a čte foneticky správně v přiměřeném rozsahu slovní zásoby</w:t>
            </w:r>
          </w:p>
          <w:p w14:paraId="217B01EF" w14:textId="77777777" w:rsidR="007D4B12" w:rsidRDefault="007D4B12" w:rsidP="000C09AC">
            <w:pPr>
              <w:pStyle w:val="kod"/>
            </w:pPr>
            <w:r>
              <w:t>CJ-3-1-02 rozumí jednoduchým pokynům a větám, adekvátně na ně reaguje</w:t>
            </w:r>
          </w:p>
          <w:p w14:paraId="0705EA98" w14:textId="77777777" w:rsidR="007D4B12" w:rsidRDefault="007D4B12" w:rsidP="000C09AC">
            <w:pPr>
              <w:pStyle w:val="kod"/>
            </w:pPr>
            <w:r>
              <w:t>CJ-3-1-03 rozlišuje grafickou a mluvenou podobu slova</w:t>
            </w:r>
          </w:p>
          <w:p w14:paraId="0905889D" w14:textId="77777777" w:rsidR="007D4B12" w:rsidRDefault="007D4B12" w:rsidP="000C09AC">
            <w:pPr>
              <w:pStyle w:val="kod"/>
            </w:pPr>
            <w:r>
              <w:t>CJ-3-1-04 pochopí obsah a smysl jednoduché, pomalé a pečlivě vyslovované konverzace dvou osob s dostatkem času pro porozumění</w:t>
            </w:r>
          </w:p>
          <w:p w14:paraId="345695C6" w14:textId="77777777" w:rsidR="007D4B12" w:rsidRDefault="007D4B12" w:rsidP="000C09AC">
            <w:pPr>
              <w:pStyle w:val="kod"/>
            </w:pPr>
            <w:r>
              <w:t>CJ-3-1-05 používá abecední slovník učebnice</w:t>
            </w:r>
          </w:p>
          <w:p w14:paraId="78BCA33E" w14:textId="77777777" w:rsidR="007D4B12" w:rsidRDefault="007D4B12" w:rsidP="000C09AC">
            <w:pPr>
              <w:pStyle w:val="tabhlavni"/>
              <w:keepNext/>
            </w:pPr>
            <w:r>
              <w:lastRenderedPageBreak/>
              <w:t>Receptivní řečové dovednosti</w:t>
            </w:r>
          </w:p>
          <w:p w14:paraId="77CF8B50" w14:textId="77777777" w:rsidR="007D4B12" w:rsidRDefault="007D4B12" w:rsidP="000C09AC">
            <w:pPr>
              <w:pStyle w:val="tabov"/>
              <w:keepNext/>
            </w:pPr>
            <w:r>
              <w:t>Očekávané výstupy – 2. období</w:t>
            </w:r>
          </w:p>
          <w:p w14:paraId="70207DC3" w14:textId="77777777" w:rsidR="007D4B12" w:rsidRDefault="007D4B12" w:rsidP="000C09AC">
            <w:pPr>
              <w:pStyle w:val="tabzak"/>
            </w:pPr>
            <w:r>
              <w:t>žák</w:t>
            </w:r>
          </w:p>
          <w:p w14:paraId="29858BDD" w14:textId="77777777" w:rsidR="007D4B12" w:rsidRDefault="007D4B12" w:rsidP="000C09AC">
            <w:pPr>
              <w:pStyle w:val="kod"/>
            </w:pPr>
            <w:r>
              <w:t>CJ-5-1-01 rozumí známým slovům a jednoduchým větám se vztahem k osvojovaným tématům</w:t>
            </w:r>
          </w:p>
          <w:p w14:paraId="03537807" w14:textId="77777777" w:rsidR="007D4B12" w:rsidRDefault="007D4B12" w:rsidP="000C09AC">
            <w:pPr>
              <w:pStyle w:val="kod"/>
            </w:pPr>
            <w:r>
              <w:t>CJ-5-1-02 rozumí obsahu a smyslu jednoduchých autentických materiálů (časopisy, obrazové a poslechové materiály) a využívá je při své práci</w:t>
            </w:r>
          </w:p>
          <w:p w14:paraId="343056BF" w14:textId="77777777" w:rsidR="007D4B12" w:rsidRDefault="007D4B12" w:rsidP="000C09AC">
            <w:pPr>
              <w:pStyle w:val="kod"/>
            </w:pPr>
            <w:r>
              <w:t>CJ-5-1-03 čte nahlas plynule a foneticky správně jednoduché texty obsahující známou slovní zásobu</w:t>
            </w:r>
          </w:p>
          <w:p w14:paraId="3D7CABB1" w14:textId="77777777" w:rsidR="007D4B12" w:rsidRDefault="007D4B12" w:rsidP="000C09AC">
            <w:pPr>
              <w:pStyle w:val="kod"/>
            </w:pPr>
            <w:r>
              <w:t>CJ-5-1-04 vyhledá v jednoduchém textu potřebnou informaci a vytvoří odpověď na otázku</w:t>
            </w:r>
          </w:p>
          <w:p w14:paraId="72D368A9" w14:textId="77777777" w:rsidR="007D4B12" w:rsidRDefault="007D4B12" w:rsidP="000C09AC">
            <w:pPr>
              <w:pStyle w:val="kod"/>
              <w:ind w:left="972" w:hanging="915"/>
            </w:pPr>
            <w:r>
              <w:t>CJ-5-1-05 používá dvojjazyčný slovník</w:t>
            </w:r>
          </w:p>
          <w:p w14:paraId="3363008D" w14:textId="77777777" w:rsidR="007D4B12" w:rsidRDefault="007D4B12" w:rsidP="000C09AC">
            <w:pPr>
              <w:pStyle w:val="tabhlavni"/>
            </w:pPr>
            <w:r>
              <w:t>Produktivní řečové dovednosti</w:t>
            </w:r>
          </w:p>
          <w:p w14:paraId="7818DD16" w14:textId="77777777" w:rsidR="007D4B12" w:rsidRDefault="007D4B12" w:rsidP="000C09AC">
            <w:pPr>
              <w:pStyle w:val="tabov"/>
            </w:pPr>
            <w:r>
              <w:t>Očekávané výstupy – 2. období</w:t>
            </w:r>
          </w:p>
          <w:p w14:paraId="6CE69A36" w14:textId="77777777" w:rsidR="007D4B12" w:rsidRDefault="007D4B12" w:rsidP="000C09AC">
            <w:pPr>
              <w:pStyle w:val="tabzak"/>
            </w:pPr>
            <w:r>
              <w:t>žák</w:t>
            </w:r>
          </w:p>
          <w:p w14:paraId="65B70852" w14:textId="77777777" w:rsidR="007D4B12" w:rsidRDefault="007D4B12" w:rsidP="000C09AC">
            <w:pPr>
              <w:pStyle w:val="kod"/>
            </w:pPr>
            <w:r>
              <w:t>CJ-5-2-01 sestaví gramaticky a formálně správně jednoduché písemné sdělení, krátký text a odpověď na sdělení; vyplní své základní údaje do formulářů</w:t>
            </w:r>
          </w:p>
          <w:p w14:paraId="39C711A0" w14:textId="77777777" w:rsidR="007D4B12" w:rsidRDefault="007D4B12" w:rsidP="000C09AC">
            <w:pPr>
              <w:pStyle w:val="kod"/>
            </w:pPr>
            <w:r>
              <w:t>CJ-5-2-02 reprodukuje ústně i písemně obsah přiměřeně obtížného textu a jednoduché konverzace</w:t>
            </w:r>
          </w:p>
          <w:p w14:paraId="24FBE6D1" w14:textId="77777777" w:rsidR="007D4B12" w:rsidRDefault="007D4B12" w:rsidP="000C09AC">
            <w:pPr>
              <w:pStyle w:val="kod"/>
            </w:pPr>
            <w:r>
              <w:t>CJ-5-2-03 obměňuje krátké texty se zachováním smyslu textu</w:t>
            </w:r>
          </w:p>
          <w:p w14:paraId="6ED2A289" w14:textId="77777777" w:rsidR="007D4B12" w:rsidRDefault="007D4B12" w:rsidP="000C09AC">
            <w:pPr>
              <w:pStyle w:val="tabhlavni"/>
            </w:pPr>
            <w:r>
              <w:t>Interaktivní řečové dovednosti</w:t>
            </w:r>
          </w:p>
          <w:p w14:paraId="21B24DF8" w14:textId="77777777" w:rsidR="007D4B12" w:rsidRDefault="007D4B12" w:rsidP="000C09AC">
            <w:pPr>
              <w:pStyle w:val="tabov"/>
            </w:pPr>
            <w:r>
              <w:t>Očekávané výstupy – 2. období</w:t>
            </w:r>
          </w:p>
          <w:p w14:paraId="5065E1A8" w14:textId="77777777" w:rsidR="007D4B12" w:rsidRDefault="007D4B12" w:rsidP="000C09AC">
            <w:pPr>
              <w:pStyle w:val="tabzak"/>
            </w:pPr>
            <w:r>
              <w:t>žák</w:t>
            </w:r>
          </w:p>
          <w:p w14:paraId="6F8EDD91" w14:textId="77777777" w:rsidR="007D4B12" w:rsidRDefault="007D4B12" w:rsidP="000C09AC">
            <w:pPr>
              <w:pStyle w:val="kod"/>
              <w:spacing w:after="120"/>
            </w:pPr>
            <w:r>
              <w:t xml:space="preserve">CJ-5-3-01 </w:t>
            </w:r>
            <w:r w:rsidRPr="00746BBD">
              <w:rPr>
                <w:rStyle w:val="Styl11bTunKurzvaVpravo02cmPed1bChar"/>
                <w:bCs/>
                <w:iCs/>
              </w:rPr>
              <w:t>aktivně</w:t>
            </w:r>
            <w:r w:rsidRPr="00746BBD">
              <w:rPr>
                <w:rStyle w:val="Styl11bTunKurzvaVpravo02cmPed1bChar"/>
                <w:bCs/>
                <w:i/>
                <w:iCs/>
              </w:rPr>
              <w:t xml:space="preserve"> </w:t>
            </w:r>
            <w:r w:rsidRPr="00746BBD">
              <w:rPr>
                <w:rStyle w:val="Styl11bTunKurzvaVpravo02cmPed1bChar"/>
                <w:bCs/>
                <w:iCs/>
              </w:rPr>
              <w:t>se zapojí do jednoduché konverzace, pozdraví a rozloučí</w:t>
            </w:r>
            <w:r>
              <w:t xml:space="preserve"> se s dospělým i kamarádem, poskytne požadovanou informaci</w:t>
            </w:r>
          </w:p>
        </w:tc>
      </w:tr>
    </w:tbl>
    <w:p w14:paraId="1240DA8A" w14:textId="77777777" w:rsidR="007D4B12" w:rsidRDefault="007D4B12" w:rsidP="007D4B12">
      <w:pPr>
        <w:pStyle w:val="stupen"/>
        <w:spacing w:before="120"/>
      </w:pPr>
    </w:p>
    <w:p w14:paraId="5D0C9C60" w14:textId="77777777" w:rsidR="007D4B12" w:rsidRPr="00145760" w:rsidRDefault="007D4B12" w:rsidP="007D4B12">
      <w:pPr>
        <w:pStyle w:val="stupen"/>
        <w:keepNext/>
        <w:spacing w:before="120" w:after="240"/>
        <w:rPr>
          <w:sz w:val="24"/>
          <w:szCs w:val="24"/>
        </w:rPr>
      </w:pPr>
      <w:r w:rsidRPr="00145760">
        <w:rPr>
          <w:sz w:val="24"/>
          <w:szCs w:val="24"/>
        </w:rPr>
        <w:t>2. stupeň</w:t>
      </w:r>
    </w:p>
    <w:tbl>
      <w:tblPr>
        <w:tblW w:w="1417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73"/>
      </w:tblGrid>
      <w:tr w:rsidR="007D4B12" w14:paraId="69E30BD2" w14:textId="77777777" w:rsidTr="000C09AC">
        <w:tblPrEx>
          <w:tblCellMar>
            <w:top w:w="0" w:type="dxa"/>
            <w:bottom w:w="0" w:type="dxa"/>
          </w:tblCellMar>
        </w:tblPrEx>
        <w:trPr>
          <w:trHeight w:val="70"/>
        </w:trPr>
        <w:tc>
          <w:tcPr>
            <w:tcW w:w="14173" w:type="dxa"/>
            <w:tcBorders>
              <w:top w:val="single" w:sz="4" w:space="0" w:color="auto"/>
              <w:left w:val="single" w:sz="4" w:space="0" w:color="auto"/>
              <w:bottom w:val="single" w:sz="4" w:space="0" w:color="auto"/>
              <w:right w:val="single" w:sz="4" w:space="0" w:color="auto"/>
            </w:tcBorders>
            <w:shd w:val="clear" w:color="auto" w:fill="E6E6E6"/>
          </w:tcPr>
          <w:p w14:paraId="47D7EA36" w14:textId="77777777" w:rsidR="007D4B12" w:rsidRDefault="007D4B12" w:rsidP="000C09AC">
            <w:pPr>
              <w:pStyle w:val="tabhlavni"/>
            </w:pPr>
            <w:r>
              <w:t>Receptivní řečové dovednosti</w:t>
            </w:r>
          </w:p>
          <w:p w14:paraId="41410391" w14:textId="77777777" w:rsidR="007D4B12" w:rsidRDefault="007D4B12" w:rsidP="000C09AC">
            <w:pPr>
              <w:pStyle w:val="tabov"/>
            </w:pPr>
            <w:r>
              <w:t>Očekávané výstupy</w:t>
            </w:r>
          </w:p>
          <w:p w14:paraId="7632A55E" w14:textId="77777777" w:rsidR="007D4B12" w:rsidRDefault="007D4B12" w:rsidP="000C09AC">
            <w:pPr>
              <w:pStyle w:val="tabzak"/>
            </w:pPr>
            <w:r>
              <w:t>žák</w:t>
            </w:r>
          </w:p>
          <w:p w14:paraId="0FFF033C" w14:textId="77777777" w:rsidR="007D4B12" w:rsidRDefault="007D4B12" w:rsidP="000C09AC">
            <w:pPr>
              <w:pStyle w:val="kod"/>
            </w:pPr>
            <w:r>
              <w:t>CJ-9-1-01 čte nahlas plynule a foneticky správně texty přiměřeného rozsahu</w:t>
            </w:r>
          </w:p>
          <w:p w14:paraId="452BC07B" w14:textId="77777777" w:rsidR="007D4B12" w:rsidRDefault="007D4B12" w:rsidP="000C09AC">
            <w:pPr>
              <w:pStyle w:val="kod"/>
            </w:pPr>
            <w:r>
              <w:t>CJ-9-1-02 rozumí obsahu jednoduchých textů v učebnicích a obsahu autentických materiálů s využitím vizuální opory, v textech vyhledá známé výrazy, fráze a odpovědi na otázky</w:t>
            </w:r>
          </w:p>
          <w:p w14:paraId="3A84048D" w14:textId="77777777" w:rsidR="007D4B12" w:rsidRDefault="007D4B12" w:rsidP="000C09AC">
            <w:pPr>
              <w:pStyle w:val="kod"/>
            </w:pPr>
            <w:r>
              <w:t>CJ-9-1-03 rozumí jednoduché a zřetelně vyslovované promluvě a konverzaci</w:t>
            </w:r>
          </w:p>
          <w:p w14:paraId="75AF7534" w14:textId="77777777" w:rsidR="007D4B12" w:rsidRDefault="007D4B12" w:rsidP="000C09AC">
            <w:pPr>
              <w:pStyle w:val="kod"/>
            </w:pPr>
            <w:r>
              <w:t>CJ-9-1-04 odvodí pravděpodobný význam nových slov z kontextu textu</w:t>
            </w:r>
          </w:p>
          <w:p w14:paraId="67303FE1" w14:textId="77777777" w:rsidR="007D4B12" w:rsidRDefault="007D4B12" w:rsidP="000C09AC">
            <w:pPr>
              <w:pStyle w:val="kod"/>
            </w:pPr>
            <w:r>
              <w:t>CJ-9-1-05 používá dvojjazyčný slovník, vyhledá informaci nebo význam slova ve vhodném výkladovém slovníku</w:t>
            </w:r>
          </w:p>
          <w:p w14:paraId="410F7B79" w14:textId="77777777" w:rsidR="007D4B12" w:rsidRDefault="007D4B12" w:rsidP="000C09AC">
            <w:pPr>
              <w:pStyle w:val="tabhlavni"/>
              <w:keepNext/>
              <w:keepLines/>
              <w:spacing w:before="180"/>
            </w:pPr>
            <w:r>
              <w:lastRenderedPageBreak/>
              <w:t>Produktivní řečové dovednosti</w:t>
            </w:r>
          </w:p>
          <w:p w14:paraId="0A00978B" w14:textId="77777777" w:rsidR="007D4B12" w:rsidRDefault="007D4B12" w:rsidP="000C09AC">
            <w:pPr>
              <w:pStyle w:val="tabov"/>
              <w:keepNext/>
              <w:keepLines/>
            </w:pPr>
            <w:r>
              <w:t>Očekávané výstupy</w:t>
            </w:r>
          </w:p>
          <w:p w14:paraId="53C26704" w14:textId="77777777" w:rsidR="007D4B12" w:rsidRDefault="007D4B12" w:rsidP="000C09AC">
            <w:pPr>
              <w:pStyle w:val="tabzak"/>
            </w:pPr>
            <w:r>
              <w:t>žák</w:t>
            </w:r>
          </w:p>
          <w:p w14:paraId="63F6F525" w14:textId="77777777" w:rsidR="007D4B12" w:rsidRDefault="007D4B12" w:rsidP="000C09AC">
            <w:pPr>
              <w:pStyle w:val="kod"/>
            </w:pPr>
            <w:r>
              <w:t>CJ-9-2-01 sestaví jednoduché (ústní i písemné) sdělení týkající se situací souvisejících s životem v rodině, škole a probíranými tematickými okruhy</w:t>
            </w:r>
          </w:p>
          <w:p w14:paraId="14276D7A" w14:textId="77777777" w:rsidR="007D4B12" w:rsidRDefault="007D4B12" w:rsidP="000C09AC">
            <w:pPr>
              <w:pStyle w:val="kod"/>
            </w:pPr>
            <w:r>
              <w:t>CJ-9-2-02 písemně, gramaticky správně tvoří a obměňuje jednoduché věty a krátké texty</w:t>
            </w:r>
          </w:p>
          <w:p w14:paraId="479F9D6A" w14:textId="77777777" w:rsidR="007D4B12" w:rsidRDefault="007D4B12" w:rsidP="000C09AC">
            <w:pPr>
              <w:pStyle w:val="kod"/>
            </w:pPr>
            <w:r>
              <w:t>CJ-9-2-03 stručně reprodukuje obsah přiměřeně obtížného textu, promluvy i konverzace</w:t>
            </w:r>
          </w:p>
          <w:p w14:paraId="5166B8E8" w14:textId="77777777" w:rsidR="007D4B12" w:rsidRDefault="007D4B12" w:rsidP="000C09AC">
            <w:pPr>
              <w:pStyle w:val="kod"/>
            </w:pPr>
            <w:r>
              <w:t>CJ-9-2-04 vyžádá si jednoduchou informaci</w:t>
            </w:r>
          </w:p>
          <w:p w14:paraId="6CD08E78" w14:textId="77777777" w:rsidR="007D4B12" w:rsidRDefault="007D4B12" w:rsidP="000C09AC">
            <w:pPr>
              <w:pStyle w:val="tabhlavni"/>
            </w:pPr>
            <w:r>
              <w:t>Interaktivní řečové dovednosti</w:t>
            </w:r>
          </w:p>
          <w:p w14:paraId="17F68AE8" w14:textId="77777777" w:rsidR="007D4B12" w:rsidRDefault="007D4B12" w:rsidP="000C09AC">
            <w:pPr>
              <w:pStyle w:val="tabov"/>
            </w:pPr>
            <w:r>
              <w:t>Očekávané výstupy</w:t>
            </w:r>
          </w:p>
          <w:p w14:paraId="683B9CC1" w14:textId="77777777" w:rsidR="007D4B12" w:rsidRPr="00D6341C" w:rsidRDefault="007D4B12" w:rsidP="000C09AC">
            <w:pPr>
              <w:pStyle w:val="tabzak"/>
            </w:pPr>
            <w:r>
              <w:t>žák</w:t>
            </w:r>
          </w:p>
          <w:p w14:paraId="51F973F9" w14:textId="77777777" w:rsidR="007D4B12" w:rsidRDefault="007D4B12" w:rsidP="000C09AC">
            <w:pPr>
              <w:pStyle w:val="kod"/>
              <w:spacing w:after="120"/>
            </w:pPr>
            <w:r>
              <w:t>CJ-9-3-01 jednoduchým způsobem se domluví v běžných každodenních situacích</w:t>
            </w:r>
          </w:p>
        </w:tc>
      </w:tr>
    </w:tbl>
    <w:p w14:paraId="46495480" w14:textId="77777777" w:rsidR="007D4B12" w:rsidRDefault="007D4B12" w:rsidP="007D4B12"/>
    <w:p w14:paraId="063B8AD8" w14:textId="77777777" w:rsidR="007D4B12" w:rsidRPr="00145760" w:rsidRDefault="007D4B12" w:rsidP="007D4B12">
      <w:pPr>
        <w:pStyle w:val="Nadpis2"/>
        <w:rPr>
          <w:rFonts w:ascii="Times New Roman" w:hAnsi="Times New Roman"/>
          <w:szCs w:val="24"/>
        </w:rPr>
      </w:pPr>
      <w:bookmarkStart w:id="45" w:name="_Toc284012231"/>
      <w:bookmarkStart w:id="46" w:name="_Toc284099709"/>
      <w:r w:rsidRPr="00145760">
        <w:rPr>
          <w:rFonts w:ascii="Times New Roman" w:hAnsi="Times New Roman"/>
          <w:szCs w:val="24"/>
        </w:rPr>
        <w:t>Kódy ke vzdělávacímu oboru Matematika a její aplikace</w:t>
      </w:r>
      <w:bookmarkEnd w:id="45"/>
      <w:bookmarkEnd w:id="46"/>
    </w:p>
    <w:p w14:paraId="354A39DD" w14:textId="77777777" w:rsidR="007D4B12" w:rsidRPr="00145760" w:rsidRDefault="007D4B12" w:rsidP="007D4B12">
      <w:pPr>
        <w:pStyle w:val="stupen"/>
        <w:rPr>
          <w:sz w:val="24"/>
          <w:szCs w:val="24"/>
        </w:rPr>
      </w:pPr>
      <w:r w:rsidRPr="00145760">
        <w:rPr>
          <w:sz w:val="24"/>
          <w:szCs w:val="24"/>
        </w:rPr>
        <w:t>1. stupeň</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73"/>
      </w:tblGrid>
      <w:tr w:rsidR="007D4B12" w14:paraId="64F61244" w14:textId="77777777" w:rsidTr="000C09AC">
        <w:tc>
          <w:tcPr>
            <w:tcW w:w="14173" w:type="dxa"/>
            <w:tcBorders>
              <w:top w:val="single" w:sz="4" w:space="0" w:color="auto"/>
              <w:left w:val="single" w:sz="4" w:space="0" w:color="auto"/>
              <w:bottom w:val="single" w:sz="4" w:space="0" w:color="auto"/>
              <w:right w:val="single" w:sz="4" w:space="0" w:color="auto"/>
            </w:tcBorders>
            <w:shd w:val="clear" w:color="auto" w:fill="E6E6E6"/>
          </w:tcPr>
          <w:p w14:paraId="7B9AB25E" w14:textId="77777777" w:rsidR="007D4B12" w:rsidRDefault="007D4B12" w:rsidP="000C09AC">
            <w:pPr>
              <w:pStyle w:val="tabhlavni"/>
            </w:pPr>
            <w:r>
              <w:t>ČÍSLO A POČETNÍ OPERACE</w:t>
            </w:r>
          </w:p>
          <w:p w14:paraId="78B9AD3E" w14:textId="77777777" w:rsidR="007D4B12" w:rsidRDefault="007D4B12" w:rsidP="000C09AC">
            <w:pPr>
              <w:pStyle w:val="tabov"/>
            </w:pPr>
            <w:r w:rsidRPr="00DE2844">
              <w:t>Očekávané</w:t>
            </w:r>
            <w:r>
              <w:t xml:space="preserve"> výstupy – 1. období</w:t>
            </w:r>
          </w:p>
          <w:p w14:paraId="06380F59" w14:textId="77777777" w:rsidR="007D4B12" w:rsidRPr="00F47E76" w:rsidRDefault="007D4B12" w:rsidP="000C09AC">
            <w:pPr>
              <w:pStyle w:val="tabzak"/>
            </w:pPr>
            <w:r w:rsidRPr="00F47E76">
              <w:t>žák</w:t>
            </w:r>
          </w:p>
          <w:p w14:paraId="2FB18B7F" w14:textId="77777777" w:rsidR="007D4B12" w:rsidRDefault="007D4B12" w:rsidP="000C09AC">
            <w:pPr>
              <w:pStyle w:val="kod"/>
            </w:pPr>
            <w:r>
              <w:t xml:space="preserve">M-3-1-01 </w:t>
            </w:r>
            <w:r w:rsidRPr="00517F70">
              <w:t>používá</w:t>
            </w:r>
            <w:r>
              <w:t xml:space="preserve"> přirozená čísla k modelování reálných situací, počítá předměty v daném souboru, vytváří soubory s daným počtem prvků</w:t>
            </w:r>
          </w:p>
          <w:p w14:paraId="49414986" w14:textId="77777777" w:rsidR="007D4B12" w:rsidRDefault="007D4B12" w:rsidP="000C09AC">
            <w:pPr>
              <w:pStyle w:val="kod"/>
            </w:pPr>
            <w:r>
              <w:t>M-3-1-02 čte, zapisuje a porovnává přirozená čísla do 1 000, užívá a zapisuje vztah rovnosti a nerovnosti</w:t>
            </w:r>
          </w:p>
          <w:p w14:paraId="68AE70F8" w14:textId="77777777" w:rsidR="007D4B12" w:rsidRDefault="007D4B12" w:rsidP="000C09AC">
            <w:pPr>
              <w:pStyle w:val="kod"/>
            </w:pPr>
            <w:r>
              <w:t>M-3-1-03 užívá lineární uspořádání; zobrazí číslo na číselné ose</w:t>
            </w:r>
          </w:p>
          <w:p w14:paraId="0730CB64" w14:textId="77777777" w:rsidR="007D4B12" w:rsidRDefault="007D4B12" w:rsidP="000C09AC">
            <w:pPr>
              <w:pStyle w:val="kod"/>
            </w:pPr>
            <w:r>
              <w:t>M-3-1-04 provádí zpaměti jednoduché početní operace s přirozenými čísly</w:t>
            </w:r>
          </w:p>
          <w:p w14:paraId="75F76104" w14:textId="77777777" w:rsidR="007D4B12" w:rsidRDefault="007D4B12" w:rsidP="000C09AC">
            <w:pPr>
              <w:pStyle w:val="kod"/>
            </w:pPr>
            <w:r>
              <w:t>M-3-1-05 řeší a tvoří úlohy, ve kterých aplikuje a modeluje osvojené početní operace</w:t>
            </w:r>
          </w:p>
          <w:p w14:paraId="2E51BE4E" w14:textId="77777777" w:rsidR="007D4B12" w:rsidRPr="00964D14" w:rsidRDefault="007D4B12" w:rsidP="000C09AC">
            <w:pPr>
              <w:pStyle w:val="tabov"/>
            </w:pPr>
            <w:r w:rsidRPr="00964D14">
              <w:t>Očekávané výstupy – 2. období</w:t>
            </w:r>
          </w:p>
          <w:p w14:paraId="10FE86E3" w14:textId="77777777" w:rsidR="007D4B12" w:rsidRPr="00F47E76" w:rsidRDefault="007D4B12" w:rsidP="000C09AC">
            <w:pPr>
              <w:pStyle w:val="tabzak"/>
            </w:pPr>
            <w:r w:rsidRPr="00F47E76">
              <w:t>žák</w:t>
            </w:r>
          </w:p>
          <w:p w14:paraId="0F89700F" w14:textId="77777777" w:rsidR="007D4B12" w:rsidRDefault="007D4B12" w:rsidP="000C09AC">
            <w:pPr>
              <w:pStyle w:val="kod"/>
            </w:pPr>
            <w:r>
              <w:t>M-5-1-01 využívá při pamětném i písemném počítání komutativnost a asociativnost sčítání a násobení</w:t>
            </w:r>
          </w:p>
          <w:p w14:paraId="269CAEC4" w14:textId="77777777" w:rsidR="007D4B12" w:rsidRDefault="007D4B12" w:rsidP="000C09AC">
            <w:pPr>
              <w:pStyle w:val="kod"/>
            </w:pPr>
            <w:r>
              <w:t>M-5-1-02 provádí písemné početní operace v oboru přirozených čísel</w:t>
            </w:r>
          </w:p>
          <w:p w14:paraId="63E95B56" w14:textId="77777777" w:rsidR="007D4B12" w:rsidRDefault="007D4B12" w:rsidP="000C09AC">
            <w:pPr>
              <w:pStyle w:val="kod"/>
            </w:pPr>
            <w:r>
              <w:t>M-5-1-03 zaokrouhluje přirozená čísla, provádí odhady a kontroluje výsledky početních operací v oboru přirozených čísel</w:t>
            </w:r>
          </w:p>
          <w:p w14:paraId="0A61CCAF" w14:textId="77777777" w:rsidR="007D4B12" w:rsidRDefault="007D4B12" w:rsidP="000C09AC">
            <w:pPr>
              <w:pStyle w:val="kod"/>
              <w:spacing w:after="120"/>
            </w:pPr>
            <w:r>
              <w:t>M-5-1-04 řeší a tvoří úlohy, ve kterých aplikuje osvojené početní operace v celém oboru přirozených čísel</w:t>
            </w:r>
          </w:p>
        </w:tc>
      </w:tr>
    </w:tbl>
    <w:p w14:paraId="4F27997D" w14:textId="77777777" w:rsidR="007D4B12" w:rsidRDefault="007D4B12" w:rsidP="007D4B12"/>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73"/>
      </w:tblGrid>
      <w:tr w:rsidR="007D4B12" w14:paraId="70FCCD45" w14:textId="77777777" w:rsidTr="000C09AC">
        <w:tc>
          <w:tcPr>
            <w:tcW w:w="14173" w:type="dxa"/>
            <w:tcBorders>
              <w:top w:val="single" w:sz="4" w:space="0" w:color="auto"/>
              <w:left w:val="single" w:sz="4" w:space="0" w:color="auto"/>
              <w:bottom w:val="single" w:sz="4" w:space="0" w:color="auto"/>
              <w:right w:val="single" w:sz="4" w:space="0" w:color="auto"/>
            </w:tcBorders>
            <w:shd w:val="clear" w:color="auto" w:fill="E6E6E6"/>
          </w:tcPr>
          <w:p w14:paraId="3D3821A2" w14:textId="77777777" w:rsidR="007D4B12" w:rsidRDefault="007D4B12" w:rsidP="000C09AC">
            <w:pPr>
              <w:pStyle w:val="tabhlavni"/>
            </w:pPr>
            <w:r>
              <w:lastRenderedPageBreak/>
              <w:t>ZÁVISLOSTI, VZTAHY A PRÁCE S DATY</w:t>
            </w:r>
          </w:p>
          <w:p w14:paraId="2D6F19CC" w14:textId="77777777" w:rsidR="007D4B12" w:rsidRDefault="007D4B12" w:rsidP="000C09AC">
            <w:pPr>
              <w:pStyle w:val="tabov"/>
            </w:pPr>
            <w:r>
              <w:t>Očekávané výstupy – 1. období</w:t>
            </w:r>
          </w:p>
          <w:p w14:paraId="1A3D67B3" w14:textId="77777777" w:rsidR="007D4B12" w:rsidRPr="00F47E76" w:rsidRDefault="007D4B12" w:rsidP="000C09AC">
            <w:pPr>
              <w:pStyle w:val="tabzak"/>
            </w:pPr>
            <w:r w:rsidRPr="00F47E76">
              <w:t>žák</w:t>
            </w:r>
          </w:p>
          <w:p w14:paraId="40C00788" w14:textId="77777777" w:rsidR="007D4B12" w:rsidRDefault="007D4B12" w:rsidP="000C09AC">
            <w:pPr>
              <w:pStyle w:val="kod"/>
            </w:pPr>
            <w:r>
              <w:t>M-3-2-01 orientuje se v čase, provádí jednoduché převody jednotek času</w:t>
            </w:r>
          </w:p>
          <w:p w14:paraId="21EDCD84" w14:textId="77777777" w:rsidR="007D4B12" w:rsidRDefault="007D4B12" w:rsidP="000C09AC">
            <w:pPr>
              <w:pStyle w:val="kod"/>
            </w:pPr>
            <w:r>
              <w:t>M-3-2-02 popisuje jednoduché závislosti z praktického života</w:t>
            </w:r>
          </w:p>
          <w:p w14:paraId="3AF20404" w14:textId="77777777" w:rsidR="007D4B12" w:rsidRDefault="007D4B12" w:rsidP="000C09AC">
            <w:pPr>
              <w:pStyle w:val="kod"/>
            </w:pPr>
            <w:r>
              <w:t>M-3-2-03 doplňuje tabulky, schémata, posloupnosti čísel</w:t>
            </w:r>
          </w:p>
          <w:p w14:paraId="7190D6BB" w14:textId="77777777" w:rsidR="007D4B12" w:rsidRDefault="007D4B12" w:rsidP="000C09AC">
            <w:pPr>
              <w:pStyle w:val="tabov"/>
            </w:pPr>
            <w:r>
              <w:t>Očekávané výstupy – 2. období</w:t>
            </w:r>
          </w:p>
          <w:p w14:paraId="5C8AB67F" w14:textId="77777777" w:rsidR="007D4B12" w:rsidRPr="00F47E76" w:rsidRDefault="007D4B12" w:rsidP="000C09AC">
            <w:pPr>
              <w:pStyle w:val="tabzak"/>
            </w:pPr>
            <w:r w:rsidRPr="00F47E76">
              <w:t>žák</w:t>
            </w:r>
          </w:p>
          <w:p w14:paraId="50881C00" w14:textId="77777777" w:rsidR="007D4B12" w:rsidRDefault="007D4B12" w:rsidP="000C09AC">
            <w:pPr>
              <w:pStyle w:val="kod"/>
            </w:pPr>
            <w:r>
              <w:t>M-5-2-01 vyhledává, sbírá a třídí data</w:t>
            </w:r>
          </w:p>
          <w:p w14:paraId="10A6FB21" w14:textId="77777777" w:rsidR="007D4B12" w:rsidRDefault="007D4B12" w:rsidP="000C09AC">
            <w:pPr>
              <w:pStyle w:val="kod"/>
              <w:spacing w:after="120"/>
            </w:pPr>
            <w:r>
              <w:t>M-5-2-02 čte a sestavuje jednoduché tabulky a diagramy</w:t>
            </w:r>
          </w:p>
        </w:tc>
      </w:tr>
    </w:tbl>
    <w:p w14:paraId="2D5BB752" w14:textId="77777777" w:rsidR="007D4B12" w:rsidRDefault="007D4B12" w:rsidP="007D4B12"/>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73"/>
      </w:tblGrid>
      <w:tr w:rsidR="007D4B12" w14:paraId="0CDED261" w14:textId="77777777" w:rsidTr="000C09AC">
        <w:tc>
          <w:tcPr>
            <w:tcW w:w="14173" w:type="dxa"/>
            <w:tcBorders>
              <w:top w:val="single" w:sz="4" w:space="0" w:color="auto"/>
              <w:left w:val="single" w:sz="4" w:space="0" w:color="auto"/>
              <w:bottom w:val="single" w:sz="4" w:space="0" w:color="auto"/>
              <w:right w:val="single" w:sz="4" w:space="0" w:color="auto"/>
            </w:tcBorders>
            <w:shd w:val="clear" w:color="auto" w:fill="E6E6E6"/>
          </w:tcPr>
          <w:p w14:paraId="329483F4" w14:textId="77777777" w:rsidR="007D4B12" w:rsidRDefault="007D4B12" w:rsidP="000C09AC">
            <w:pPr>
              <w:pStyle w:val="tabhlavni"/>
              <w:keepNext/>
            </w:pPr>
            <w:r>
              <w:t>GEOMETRIE V ROVINĚ A V PROSTORU</w:t>
            </w:r>
          </w:p>
          <w:p w14:paraId="06970634" w14:textId="77777777" w:rsidR="007D4B12" w:rsidRDefault="007D4B12" w:rsidP="000C09AC">
            <w:pPr>
              <w:pStyle w:val="tabov"/>
            </w:pPr>
            <w:r>
              <w:t>Očekávané výstupy – 1. období</w:t>
            </w:r>
          </w:p>
          <w:p w14:paraId="6AD5B535" w14:textId="77777777" w:rsidR="007D4B12" w:rsidRPr="00F47E76" w:rsidRDefault="007D4B12" w:rsidP="000C09AC">
            <w:pPr>
              <w:pStyle w:val="tabzak"/>
            </w:pPr>
            <w:r w:rsidRPr="00F47E76">
              <w:t>žák</w:t>
            </w:r>
          </w:p>
          <w:p w14:paraId="23959490" w14:textId="77777777" w:rsidR="007D4B12" w:rsidRDefault="007D4B12" w:rsidP="000C09AC">
            <w:pPr>
              <w:pStyle w:val="kod"/>
            </w:pPr>
            <w:r>
              <w:t>M-3-3-01 rozezná, pojmenuje, vymodeluje a popíše základní rovinné útvary a jednoduchá tělesa; nachází v realitě jejich reprezentaci</w:t>
            </w:r>
          </w:p>
          <w:p w14:paraId="3C7117C7" w14:textId="77777777" w:rsidR="007D4B12" w:rsidRDefault="007D4B12" w:rsidP="000C09AC">
            <w:pPr>
              <w:pStyle w:val="kod"/>
            </w:pPr>
            <w:r>
              <w:t>M-3-3-02 porovnává velikost útvarů, měří a odhaduje délku úsečky</w:t>
            </w:r>
          </w:p>
          <w:p w14:paraId="59AA015C" w14:textId="77777777" w:rsidR="007D4B12" w:rsidRDefault="007D4B12" w:rsidP="000C09AC">
            <w:pPr>
              <w:pStyle w:val="kod"/>
            </w:pPr>
            <w:r>
              <w:t>M-3-3-03 rozezná a modeluje jednoduché souměrné útvary v rovině</w:t>
            </w:r>
          </w:p>
          <w:p w14:paraId="6A031EFB" w14:textId="77777777" w:rsidR="007D4B12" w:rsidRDefault="007D4B12" w:rsidP="000C09AC">
            <w:pPr>
              <w:pStyle w:val="tabov"/>
            </w:pPr>
            <w:r>
              <w:t>Očekávané výstupy – 2. období</w:t>
            </w:r>
          </w:p>
          <w:p w14:paraId="14C866FE" w14:textId="77777777" w:rsidR="007D4B12" w:rsidRPr="00F47E76" w:rsidRDefault="007D4B12" w:rsidP="000C09AC">
            <w:pPr>
              <w:pStyle w:val="tabzak"/>
            </w:pPr>
            <w:r w:rsidRPr="00F47E76">
              <w:t>žák</w:t>
            </w:r>
          </w:p>
          <w:p w14:paraId="6723CFA6" w14:textId="77777777" w:rsidR="007D4B12" w:rsidRDefault="007D4B12" w:rsidP="000C09AC">
            <w:pPr>
              <w:pStyle w:val="kod"/>
            </w:pPr>
            <w:r>
              <w:t>M-5-3-01 narýsuje a znázorní základní rovinné útvary (čtverec, obdélník, trojúhelník a kružnici); užívá jednoduché konstrukce</w:t>
            </w:r>
          </w:p>
          <w:p w14:paraId="63E2080B" w14:textId="77777777" w:rsidR="007D4B12" w:rsidRDefault="007D4B12" w:rsidP="000C09AC">
            <w:pPr>
              <w:pStyle w:val="kod"/>
            </w:pPr>
            <w:r>
              <w:t>M-5-3-02 sčítá a odčítá graficky úsečky; určí délku lomené čáry, obvod mnohoúhelníku sečtením délek jeho stran</w:t>
            </w:r>
          </w:p>
          <w:p w14:paraId="715B67AF" w14:textId="77777777" w:rsidR="007D4B12" w:rsidRDefault="007D4B12" w:rsidP="000C09AC">
            <w:pPr>
              <w:pStyle w:val="kod"/>
            </w:pPr>
            <w:r>
              <w:t>M-5-3-03 sestrojí rovnoběžky a kolmice</w:t>
            </w:r>
          </w:p>
          <w:p w14:paraId="5AA58EAC" w14:textId="77777777" w:rsidR="007D4B12" w:rsidRDefault="007D4B12" w:rsidP="000C09AC">
            <w:pPr>
              <w:pStyle w:val="kod"/>
            </w:pPr>
            <w:r>
              <w:t>M-5-3-04 určí obsah obrazce pomocí čtvercové sítě a užívá základní jednotky obsahu</w:t>
            </w:r>
          </w:p>
          <w:p w14:paraId="1C5F3E1E" w14:textId="77777777" w:rsidR="007D4B12" w:rsidRDefault="007D4B12" w:rsidP="000C09AC">
            <w:pPr>
              <w:pStyle w:val="kod"/>
              <w:spacing w:after="120"/>
            </w:pPr>
            <w:r>
              <w:t>M-5-3-05 rozpozná a znázorní ve čtvercové síti jednoduché osově souměrné útvary a určí osu souměrnosti útvaru překládáním papíru</w:t>
            </w:r>
          </w:p>
        </w:tc>
      </w:tr>
    </w:tbl>
    <w:p w14:paraId="5B397FAB" w14:textId="77777777" w:rsidR="007D4B12" w:rsidRDefault="007D4B12" w:rsidP="007D4B1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73"/>
      </w:tblGrid>
      <w:tr w:rsidR="007D4B12" w14:paraId="02617F4C" w14:textId="77777777" w:rsidTr="000C09AC">
        <w:tc>
          <w:tcPr>
            <w:tcW w:w="14173" w:type="dxa"/>
            <w:tcBorders>
              <w:top w:val="single" w:sz="4" w:space="0" w:color="auto"/>
              <w:left w:val="single" w:sz="4" w:space="0" w:color="auto"/>
              <w:bottom w:val="single" w:sz="4" w:space="0" w:color="auto"/>
              <w:right w:val="single" w:sz="4" w:space="0" w:color="auto"/>
            </w:tcBorders>
            <w:shd w:val="clear" w:color="auto" w:fill="E6E6E6"/>
          </w:tcPr>
          <w:p w14:paraId="47E3B84F" w14:textId="77777777" w:rsidR="007D4B12" w:rsidRDefault="007D4B12" w:rsidP="000C09AC">
            <w:pPr>
              <w:pStyle w:val="tabhlavni"/>
            </w:pPr>
            <w:r>
              <w:t>NESTANDARDNÍ APLIKAČNÍ ÚLOHY A PROBLÉMY</w:t>
            </w:r>
          </w:p>
          <w:p w14:paraId="06228BD7" w14:textId="77777777" w:rsidR="007D4B12" w:rsidRDefault="007D4B12" w:rsidP="000C09AC">
            <w:pPr>
              <w:pStyle w:val="tabov"/>
            </w:pPr>
            <w:r>
              <w:t>Očekávané výstupy – 2. období</w:t>
            </w:r>
          </w:p>
          <w:p w14:paraId="765B621C" w14:textId="77777777" w:rsidR="007D4B12" w:rsidRPr="00F47E76" w:rsidRDefault="007D4B12" w:rsidP="000C09AC">
            <w:pPr>
              <w:pStyle w:val="tabzak"/>
            </w:pPr>
            <w:r w:rsidRPr="00F47E76">
              <w:t>žák</w:t>
            </w:r>
          </w:p>
          <w:p w14:paraId="2ACFD66B" w14:textId="77777777" w:rsidR="007D4B12" w:rsidRDefault="007D4B12" w:rsidP="000C09AC">
            <w:pPr>
              <w:pStyle w:val="kod"/>
              <w:spacing w:after="120"/>
            </w:pPr>
            <w:r>
              <w:t>M-5-4-01 řeší jednoduché praktické slovní úlohy a problémy, jejichž řešení je do značné míry nezávislé na obvyklých postupech a algoritmech školské matematiky</w:t>
            </w:r>
          </w:p>
        </w:tc>
      </w:tr>
    </w:tbl>
    <w:p w14:paraId="715D3177" w14:textId="77777777" w:rsidR="007D4B12" w:rsidRDefault="007D4B12" w:rsidP="007D4B12">
      <w:pPr>
        <w:pStyle w:val="ucivo"/>
      </w:pPr>
    </w:p>
    <w:p w14:paraId="1F3F9E8B" w14:textId="77777777" w:rsidR="007D4B12" w:rsidRPr="00145760" w:rsidRDefault="007D4B12" w:rsidP="007D4B12">
      <w:pPr>
        <w:pStyle w:val="stupen"/>
        <w:rPr>
          <w:sz w:val="24"/>
          <w:szCs w:val="24"/>
        </w:rPr>
      </w:pPr>
      <w:r w:rsidRPr="00145760">
        <w:rPr>
          <w:sz w:val="24"/>
          <w:szCs w:val="24"/>
        </w:rPr>
        <w:t>2. stupeň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73"/>
      </w:tblGrid>
      <w:tr w:rsidR="007D4B12" w14:paraId="4F6326F9" w14:textId="77777777" w:rsidTr="000C09AC">
        <w:tblPrEx>
          <w:tblCellMar>
            <w:top w:w="0" w:type="dxa"/>
            <w:bottom w:w="0" w:type="dxa"/>
          </w:tblCellMar>
        </w:tblPrEx>
        <w:tc>
          <w:tcPr>
            <w:tcW w:w="14173" w:type="dxa"/>
            <w:tcBorders>
              <w:top w:val="single" w:sz="4" w:space="0" w:color="auto"/>
              <w:left w:val="single" w:sz="4" w:space="0" w:color="auto"/>
              <w:bottom w:val="single" w:sz="4" w:space="0" w:color="auto"/>
              <w:right w:val="single" w:sz="4" w:space="0" w:color="auto"/>
            </w:tcBorders>
            <w:shd w:val="clear" w:color="auto" w:fill="E6E6E6"/>
          </w:tcPr>
          <w:p w14:paraId="66B1EBB9" w14:textId="77777777" w:rsidR="007D4B12" w:rsidRDefault="007D4B12" w:rsidP="000C09AC">
            <w:pPr>
              <w:pStyle w:val="tabhlavni"/>
            </w:pPr>
            <w:r>
              <w:t>ČÍSLO A PROMĚNNÁ</w:t>
            </w:r>
          </w:p>
          <w:p w14:paraId="52ACFF02" w14:textId="77777777" w:rsidR="007D4B12" w:rsidRDefault="007D4B12" w:rsidP="000C09AC">
            <w:pPr>
              <w:pStyle w:val="tabov"/>
            </w:pPr>
            <w:r>
              <w:t>Očekávané výstupy</w:t>
            </w:r>
          </w:p>
          <w:p w14:paraId="51BFD1A8" w14:textId="77777777" w:rsidR="007D4B12" w:rsidRPr="00F47E76" w:rsidRDefault="007D4B12" w:rsidP="000C09AC">
            <w:pPr>
              <w:pStyle w:val="tabzak"/>
            </w:pPr>
            <w:r w:rsidRPr="00F47E76">
              <w:t>žák</w:t>
            </w:r>
          </w:p>
          <w:p w14:paraId="46DB0361" w14:textId="77777777" w:rsidR="007D4B12" w:rsidRDefault="007D4B12" w:rsidP="000C09AC">
            <w:pPr>
              <w:pStyle w:val="kod"/>
            </w:pPr>
            <w:r>
              <w:t>M-9-1-01 provádí početní operace v oboru celých a racionálních čísel; užívá ve výpočtech druhou mocninu a odmocninu</w:t>
            </w:r>
          </w:p>
          <w:p w14:paraId="5B1D88E9" w14:textId="77777777" w:rsidR="007D4B12" w:rsidRDefault="007D4B12" w:rsidP="000C09AC">
            <w:pPr>
              <w:pStyle w:val="kod"/>
            </w:pPr>
            <w:r>
              <w:t>M-9-1-02 zaokrouhluje a provádí odhady s danou přesností, účelně využívá kalkulátor</w:t>
            </w:r>
          </w:p>
          <w:p w14:paraId="171A4955" w14:textId="77777777" w:rsidR="007D4B12" w:rsidRDefault="007D4B12" w:rsidP="000C09AC">
            <w:pPr>
              <w:pStyle w:val="kod"/>
            </w:pPr>
            <w:r>
              <w:t>M-9-1-03 modeluje a řeší situace s využitím dělitelnosti v oboru přirozených čísel</w:t>
            </w:r>
          </w:p>
          <w:p w14:paraId="667C10ED" w14:textId="77777777" w:rsidR="007D4B12" w:rsidRDefault="007D4B12" w:rsidP="000C09AC">
            <w:pPr>
              <w:pStyle w:val="kod"/>
            </w:pPr>
            <w:r>
              <w:t>M-9-1-04 užívá různé způsoby kvantitativního vyjádření vztahu celek – část (přirozeným číslem, poměrem, zlomkem, desetinným číslem, procentem)</w:t>
            </w:r>
          </w:p>
          <w:p w14:paraId="40A24624" w14:textId="77777777" w:rsidR="007D4B12" w:rsidRDefault="007D4B12" w:rsidP="000C09AC">
            <w:pPr>
              <w:pStyle w:val="kod"/>
            </w:pPr>
            <w:r>
              <w:t>M-9-1-05 řeší modelováním a výpočtem situace vyjádřené poměrem; pracuje s měřítky map a plánů</w:t>
            </w:r>
          </w:p>
          <w:p w14:paraId="2C699817" w14:textId="77777777" w:rsidR="007D4B12" w:rsidRDefault="007D4B12" w:rsidP="000C09AC">
            <w:pPr>
              <w:pStyle w:val="kod"/>
            </w:pPr>
            <w:r>
              <w:t>M-9-1-06 řeší aplikační úlohy na procenta (i pro případ, že procentová část je větší než celek)</w:t>
            </w:r>
          </w:p>
          <w:p w14:paraId="69FC68FE" w14:textId="77777777" w:rsidR="007D4B12" w:rsidRDefault="007D4B12" w:rsidP="000C09AC">
            <w:pPr>
              <w:pStyle w:val="kod"/>
            </w:pPr>
            <w:r>
              <w:t>M-9-1-07 matematizuje jednoduché reálné situace s využitím proměnných; určí hodnotu výrazu, sčítá a násobí mnohočleny, provádí rozklad mnohočlenu na součin pomocí vzorců a vytýkáním</w:t>
            </w:r>
          </w:p>
          <w:p w14:paraId="1354D2C9" w14:textId="77777777" w:rsidR="007D4B12" w:rsidRDefault="007D4B12" w:rsidP="000C09AC">
            <w:pPr>
              <w:pStyle w:val="kod"/>
            </w:pPr>
            <w:r>
              <w:t>M-9-1-08 formuluje a řeší reálnou situaci pomocí rovnic a jejich soustav</w:t>
            </w:r>
          </w:p>
          <w:p w14:paraId="38271BD2" w14:textId="77777777" w:rsidR="007D4B12" w:rsidRDefault="007D4B12" w:rsidP="000C09AC">
            <w:pPr>
              <w:pStyle w:val="kod"/>
              <w:spacing w:after="120"/>
            </w:pPr>
            <w:r>
              <w:t>M-9-1-09 analyzuje a řeší jednoduché problémy, modeluje konkrétní situace, v nichž využívá matematický aparát v oboru celých a racionálních čísel</w:t>
            </w:r>
          </w:p>
        </w:tc>
      </w:tr>
    </w:tbl>
    <w:p w14:paraId="29DAF693" w14:textId="77777777" w:rsidR="007D4B12" w:rsidRDefault="007D4B12" w:rsidP="007D4B1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73"/>
      </w:tblGrid>
      <w:tr w:rsidR="007D4B12" w14:paraId="158826C9" w14:textId="77777777" w:rsidTr="000C09AC">
        <w:tblPrEx>
          <w:tblCellMar>
            <w:top w:w="0" w:type="dxa"/>
            <w:bottom w:w="0" w:type="dxa"/>
          </w:tblCellMar>
        </w:tblPrEx>
        <w:tc>
          <w:tcPr>
            <w:tcW w:w="14173" w:type="dxa"/>
            <w:tcBorders>
              <w:top w:val="single" w:sz="4" w:space="0" w:color="auto"/>
              <w:left w:val="single" w:sz="4" w:space="0" w:color="auto"/>
              <w:bottom w:val="single" w:sz="4" w:space="0" w:color="auto"/>
              <w:right w:val="single" w:sz="4" w:space="0" w:color="auto"/>
            </w:tcBorders>
            <w:shd w:val="clear" w:color="auto" w:fill="E6E6E6"/>
          </w:tcPr>
          <w:p w14:paraId="50323041" w14:textId="77777777" w:rsidR="007D4B12" w:rsidRDefault="007D4B12" w:rsidP="000C09AC">
            <w:pPr>
              <w:pStyle w:val="tabhlavni"/>
            </w:pPr>
            <w:r>
              <w:t>ZÁVISLOSTI, VZTAHY A PRÁCE S DATY</w:t>
            </w:r>
          </w:p>
          <w:p w14:paraId="30721910" w14:textId="77777777" w:rsidR="007D4B12" w:rsidRDefault="007D4B12" w:rsidP="000C09AC">
            <w:pPr>
              <w:pStyle w:val="tabov"/>
            </w:pPr>
            <w:r>
              <w:t>Očekávané výstupy</w:t>
            </w:r>
          </w:p>
          <w:p w14:paraId="2438406C" w14:textId="77777777" w:rsidR="007D4B12" w:rsidRPr="00F47E76" w:rsidRDefault="007D4B12" w:rsidP="000C09AC">
            <w:pPr>
              <w:pStyle w:val="tabzak"/>
            </w:pPr>
            <w:r w:rsidRPr="00F47E76">
              <w:t>žák</w:t>
            </w:r>
          </w:p>
          <w:p w14:paraId="1D0C3F43" w14:textId="77777777" w:rsidR="007D4B12" w:rsidRDefault="007D4B12" w:rsidP="000C09AC">
            <w:pPr>
              <w:pStyle w:val="kod"/>
            </w:pPr>
            <w:r>
              <w:t>M-9-2-01 vyhledává, vyhodnocuje a zpracovává data</w:t>
            </w:r>
          </w:p>
          <w:p w14:paraId="79E3A083" w14:textId="77777777" w:rsidR="007D4B12" w:rsidRDefault="007D4B12" w:rsidP="000C09AC">
            <w:pPr>
              <w:pStyle w:val="kod"/>
            </w:pPr>
            <w:r>
              <w:t>M-9-2-02 porovnává soubory dat</w:t>
            </w:r>
          </w:p>
          <w:p w14:paraId="2C91C41E" w14:textId="77777777" w:rsidR="007D4B12" w:rsidRDefault="007D4B12" w:rsidP="000C09AC">
            <w:pPr>
              <w:pStyle w:val="kod"/>
            </w:pPr>
            <w:r>
              <w:t>M-9-2-03 určuje vztah přímé anebo nepřímé úměrnosti</w:t>
            </w:r>
          </w:p>
          <w:p w14:paraId="6F1D768E" w14:textId="77777777" w:rsidR="007D4B12" w:rsidRDefault="007D4B12" w:rsidP="000C09AC">
            <w:pPr>
              <w:pStyle w:val="kod"/>
            </w:pPr>
            <w:r>
              <w:t>M-9-2-04 vyjádří funkční vztah tabulkou, rovnicí, grafem</w:t>
            </w:r>
          </w:p>
          <w:p w14:paraId="585A269C" w14:textId="77777777" w:rsidR="007D4B12" w:rsidRDefault="007D4B12" w:rsidP="000C09AC">
            <w:pPr>
              <w:pStyle w:val="kod"/>
              <w:spacing w:after="120"/>
            </w:pPr>
            <w:r>
              <w:t>M-9-2-05 matematizuje jednoduché reálné situace s využitím funkčních vztahů</w:t>
            </w:r>
          </w:p>
        </w:tc>
      </w:tr>
    </w:tbl>
    <w:p w14:paraId="2344A704" w14:textId="77777777" w:rsidR="007D4B12" w:rsidRDefault="007D4B12" w:rsidP="007D4B1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73"/>
      </w:tblGrid>
      <w:tr w:rsidR="007D4B12" w14:paraId="265843E8" w14:textId="77777777" w:rsidTr="000C09AC">
        <w:tblPrEx>
          <w:tblCellMar>
            <w:top w:w="0" w:type="dxa"/>
            <w:bottom w:w="0" w:type="dxa"/>
          </w:tblCellMar>
        </w:tblPrEx>
        <w:tc>
          <w:tcPr>
            <w:tcW w:w="14173" w:type="dxa"/>
            <w:tcBorders>
              <w:top w:val="single" w:sz="4" w:space="0" w:color="auto"/>
              <w:left w:val="single" w:sz="4" w:space="0" w:color="auto"/>
              <w:bottom w:val="single" w:sz="4" w:space="0" w:color="auto"/>
              <w:right w:val="single" w:sz="4" w:space="0" w:color="auto"/>
            </w:tcBorders>
            <w:shd w:val="clear" w:color="auto" w:fill="E6E6E6"/>
          </w:tcPr>
          <w:p w14:paraId="1BC80E8F" w14:textId="77777777" w:rsidR="007D4B12" w:rsidRDefault="007D4B12" w:rsidP="000C09AC">
            <w:pPr>
              <w:pStyle w:val="tabhlavni"/>
            </w:pPr>
            <w:r>
              <w:t>GEOMETRIE V ROVINĚ A V PROSTORU</w:t>
            </w:r>
          </w:p>
          <w:p w14:paraId="64E35013" w14:textId="77777777" w:rsidR="007D4B12" w:rsidRDefault="007D4B12" w:rsidP="000C09AC">
            <w:pPr>
              <w:pStyle w:val="tabov"/>
            </w:pPr>
            <w:r>
              <w:t>Očekávané výstupy</w:t>
            </w:r>
          </w:p>
          <w:p w14:paraId="7F83D7B8" w14:textId="77777777" w:rsidR="007D4B12" w:rsidRPr="00F47E76" w:rsidRDefault="007D4B12" w:rsidP="000C09AC">
            <w:pPr>
              <w:pStyle w:val="tabzak"/>
            </w:pPr>
            <w:r w:rsidRPr="00F47E76">
              <w:t>žák</w:t>
            </w:r>
          </w:p>
          <w:p w14:paraId="7FF7A07B" w14:textId="77777777" w:rsidR="007D4B12" w:rsidRDefault="007D4B12" w:rsidP="000C09AC">
            <w:pPr>
              <w:pStyle w:val="kod"/>
            </w:pPr>
            <w:r>
              <w:t>M-9-3-01 zdůvodňuje a využívá polohové a metrické vlastnosti základních rovinných útvarů při řešení úloh a jednoduchých praktických problémů; využívá potřebnou matematickou symboliku</w:t>
            </w:r>
          </w:p>
          <w:p w14:paraId="59D48B96" w14:textId="77777777" w:rsidR="007D4B12" w:rsidRDefault="007D4B12" w:rsidP="000C09AC">
            <w:pPr>
              <w:pStyle w:val="kod"/>
            </w:pPr>
            <w:r>
              <w:t>M-9-3-02 charakterizuje a třídí základní rovinné útvary</w:t>
            </w:r>
          </w:p>
          <w:p w14:paraId="49FBF1E7" w14:textId="77777777" w:rsidR="007D4B12" w:rsidRDefault="007D4B12" w:rsidP="000C09AC">
            <w:pPr>
              <w:pStyle w:val="kod"/>
            </w:pPr>
            <w:r>
              <w:lastRenderedPageBreak/>
              <w:t>M-9-3-03 určuje velikost úhlu měřením a výpočtem</w:t>
            </w:r>
          </w:p>
          <w:p w14:paraId="617C00C9" w14:textId="77777777" w:rsidR="007D4B12" w:rsidRDefault="007D4B12" w:rsidP="000C09AC">
            <w:pPr>
              <w:pStyle w:val="kod"/>
            </w:pPr>
            <w:r>
              <w:t>M-9-3-04 odhaduje a vypočítá obsah a obvod základních rovinných útvarů</w:t>
            </w:r>
          </w:p>
          <w:p w14:paraId="6D36FF00" w14:textId="77777777" w:rsidR="007D4B12" w:rsidRDefault="007D4B12" w:rsidP="000C09AC">
            <w:pPr>
              <w:pStyle w:val="kod"/>
            </w:pPr>
            <w:r>
              <w:t>M-9-3-05 využívá pojem množina všech bodů dané vlastnosti k charakteristice útvaru a k řešení polohových a nepolohových konstrukčních úloh</w:t>
            </w:r>
          </w:p>
          <w:p w14:paraId="71E196FC" w14:textId="77777777" w:rsidR="007D4B12" w:rsidRDefault="007D4B12" w:rsidP="000C09AC">
            <w:pPr>
              <w:pStyle w:val="kod"/>
            </w:pPr>
            <w:r>
              <w:t>M-9-3-06 načrtne a sestrojí rovinné útvary</w:t>
            </w:r>
          </w:p>
          <w:p w14:paraId="766A48A4" w14:textId="77777777" w:rsidR="007D4B12" w:rsidRDefault="007D4B12" w:rsidP="000C09AC">
            <w:pPr>
              <w:pStyle w:val="kod"/>
            </w:pPr>
            <w:r>
              <w:t>M-9-3-07 užívá k argumentaci a při výpočtech věty o shodnosti a podobnosti trojúhelníků</w:t>
            </w:r>
          </w:p>
          <w:p w14:paraId="6671A899" w14:textId="77777777" w:rsidR="007D4B12" w:rsidRDefault="007D4B12" w:rsidP="000C09AC">
            <w:pPr>
              <w:pStyle w:val="kod"/>
            </w:pPr>
            <w:r>
              <w:t>M-9-3-08 načrtne a sestrojí obraz rovinného útvaru ve středové a osové souměrnosti, určí osově a středově souměrný útvar</w:t>
            </w:r>
          </w:p>
          <w:p w14:paraId="315DDA83" w14:textId="77777777" w:rsidR="007D4B12" w:rsidRDefault="007D4B12" w:rsidP="000C09AC">
            <w:pPr>
              <w:pStyle w:val="kod"/>
            </w:pPr>
            <w:r>
              <w:t>M-9-3-09 určuje a charakterizuje základní prostorové útvary (tělesa), analyzuje jejich vlastnosti</w:t>
            </w:r>
          </w:p>
          <w:p w14:paraId="7894A0C3" w14:textId="77777777" w:rsidR="007D4B12" w:rsidRDefault="007D4B12" w:rsidP="000C09AC">
            <w:pPr>
              <w:pStyle w:val="kod"/>
            </w:pPr>
            <w:r>
              <w:t>M-9-3-10 odhaduje a vypočítá objem a povrch těles</w:t>
            </w:r>
          </w:p>
          <w:p w14:paraId="78E85C7C" w14:textId="77777777" w:rsidR="007D4B12" w:rsidRDefault="007D4B12" w:rsidP="000C09AC">
            <w:pPr>
              <w:pStyle w:val="kod"/>
            </w:pPr>
            <w:r>
              <w:t>M-9-3-11 načrtne a sestrojí sítě základních těles</w:t>
            </w:r>
          </w:p>
          <w:p w14:paraId="053106CC" w14:textId="77777777" w:rsidR="007D4B12" w:rsidRDefault="007D4B12" w:rsidP="000C09AC">
            <w:pPr>
              <w:pStyle w:val="kod"/>
            </w:pPr>
            <w:r>
              <w:t>M-9-3-12 načrtne a sestrojí obraz jednoduchých těles v rovině</w:t>
            </w:r>
          </w:p>
          <w:p w14:paraId="44DE7C6D" w14:textId="77777777" w:rsidR="007D4B12" w:rsidRDefault="007D4B12" w:rsidP="000C09AC">
            <w:pPr>
              <w:pStyle w:val="kod"/>
              <w:spacing w:after="120"/>
            </w:pPr>
            <w:r>
              <w:t>M-9-3-13 analyzuje a řeší aplikační geometrické úlohy s využitím osvojeného matematického aparátu</w:t>
            </w:r>
          </w:p>
        </w:tc>
      </w:tr>
    </w:tbl>
    <w:p w14:paraId="2331DABF" w14:textId="77777777" w:rsidR="007D4B12" w:rsidRDefault="007D4B12" w:rsidP="007D4B1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73"/>
      </w:tblGrid>
      <w:tr w:rsidR="007D4B12" w14:paraId="036FFD72" w14:textId="77777777" w:rsidTr="000C09AC">
        <w:tblPrEx>
          <w:tblCellMar>
            <w:top w:w="0" w:type="dxa"/>
            <w:bottom w:w="0" w:type="dxa"/>
          </w:tblCellMar>
        </w:tblPrEx>
        <w:tc>
          <w:tcPr>
            <w:tcW w:w="14173" w:type="dxa"/>
            <w:tcBorders>
              <w:top w:val="single" w:sz="4" w:space="0" w:color="auto"/>
              <w:left w:val="single" w:sz="4" w:space="0" w:color="auto"/>
              <w:bottom w:val="single" w:sz="4" w:space="0" w:color="auto"/>
              <w:right w:val="single" w:sz="4" w:space="0" w:color="auto"/>
            </w:tcBorders>
            <w:shd w:val="clear" w:color="auto" w:fill="E6E6E6"/>
          </w:tcPr>
          <w:p w14:paraId="4AA1A575" w14:textId="77777777" w:rsidR="007D4B12" w:rsidRDefault="007D4B12" w:rsidP="000C09AC">
            <w:pPr>
              <w:pStyle w:val="tabhlavni"/>
            </w:pPr>
            <w:r>
              <w:t>NESTANDARDNÍ APLIKAČNÍ ÚLOHY A PROBLÉMY</w:t>
            </w:r>
          </w:p>
          <w:p w14:paraId="36554BB3" w14:textId="77777777" w:rsidR="007D4B12" w:rsidRDefault="007D4B12" w:rsidP="000C09AC">
            <w:pPr>
              <w:pStyle w:val="tabov"/>
            </w:pPr>
            <w:r>
              <w:t>Očekávané výstupy</w:t>
            </w:r>
          </w:p>
          <w:p w14:paraId="0145F5D6" w14:textId="77777777" w:rsidR="007D4B12" w:rsidRPr="00F47E76" w:rsidRDefault="007D4B12" w:rsidP="000C09AC">
            <w:pPr>
              <w:pStyle w:val="tabzak"/>
            </w:pPr>
            <w:r w:rsidRPr="00F47E76">
              <w:t>žák</w:t>
            </w:r>
          </w:p>
          <w:p w14:paraId="73F4C41E" w14:textId="77777777" w:rsidR="007D4B12" w:rsidRDefault="007D4B12" w:rsidP="000C09AC">
            <w:pPr>
              <w:pStyle w:val="kod"/>
            </w:pPr>
            <w:r>
              <w:t>M-9-4-01 užívá logickou úvahu a kombinační úsudek při řešení úloh a problémů a nalézá různá řešení předkládaných nebo zkoumaných situací</w:t>
            </w:r>
          </w:p>
          <w:p w14:paraId="1014A7A4" w14:textId="77777777" w:rsidR="007D4B12" w:rsidRDefault="007D4B12" w:rsidP="000C09AC">
            <w:pPr>
              <w:pStyle w:val="kod"/>
              <w:spacing w:after="120"/>
            </w:pPr>
            <w:r>
              <w:t>M-9-4-02 řeší úlohy na prostorovou představivost, aplikuje a kombinuje poznatky a dovednosti z různých tematických a vzdělávacích oblastí</w:t>
            </w:r>
          </w:p>
        </w:tc>
      </w:tr>
    </w:tbl>
    <w:p w14:paraId="1DC81D63" w14:textId="77777777" w:rsidR="00704B05" w:rsidRDefault="00704B05"/>
    <w:sectPr w:rsidR="00704B05" w:rsidSect="007D4B12">
      <w:footerReference w:type="default" r:id="rId24"/>
      <w:pgSz w:w="16838" w:h="11906" w:orient="landscape"/>
      <w:pgMar w:top="1134" w:right="1134" w:bottom="1134"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B7228" w14:textId="77777777" w:rsidR="00FE47EA" w:rsidRDefault="00FE47EA" w:rsidP="007D4B12">
      <w:r>
        <w:separator/>
      </w:r>
    </w:p>
  </w:endnote>
  <w:endnote w:type="continuationSeparator" w:id="0">
    <w:p w14:paraId="44BD7F64" w14:textId="77777777" w:rsidR="00FE47EA" w:rsidRDefault="00FE47EA" w:rsidP="007D4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valon">
    <w:panose1 w:val="020B0604020202020204"/>
    <w:charset w:val="00"/>
    <w:family w:val="auto"/>
    <w:pitch w:val="variable"/>
    <w:sig w:usb0="00000007" w:usb1="00000000" w:usb2="00000000" w:usb3="00000000" w:csb0="00000003" w:csb1="00000000"/>
  </w:font>
  <w:font w:name="Verdana">
    <w:panose1 w:val="020B0604030504040204"/>
    <w:charset w:val="00"/>
    <w:family w:val="swiss"/>
    <w:pitch w:val="variable"/>
    <w:sig w:usb0="A10006FF" w:usb1="4000205B" w:usb2="0000001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0E9B4" w14:textId="77777777" w:rsidR="007D4B12" w:rsidRDefault="007D4B12" w:rsidP="0055451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25D24FC5" w14:textId="77777777" w:rsidR="007D4B12" w:rsidRDefault="007D4B12">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6253E" w14:textId="77777777" w:rsidR="007D4B12" w:rsidRDefault="007D4B12" w:rsidP="0055451E">
    <w:pPr>
      <w:pStyle w:val="Zpat"/>
      <w:framePr w:wrap="around" w:vAnchor="text" w:hAnchor="margin" w:xAlign="center" w:y="1"/>
      <w:rPr>
        <w:rStyle w:val="slostrnky"/>
      </w:rPr>
    </w:pPr>
  </w:p>
  <w:p w14:paraId="68DF7F42" w14:textId="77777777" w:rsidR="007D4B12" w:rsidRDefault="007D4B12">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57625" w14:textId="77777777" w:rsidR="007D4B12" w:rsidRDefault="007D4B12">
    <w:pPr>
      <w:pStyle w:val="Zpat"/>
      <w:jc w:val="center"/>
    </w:pPr>
  </w:p>
  <w:p w14:paraId="39F2629A" w14:textId="77777777" w:rsidR="007D4B12" w:rsidRDefault="007D4B12" w:rsidP="0055451E">
    <w:pPr>
      <w:pStyle w:val="Zpat"/>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734EC" w14:textId="77777777" w:rsidR="007D4B12" w:rsidRDefault="007D4B12">
    <w:pPr>
      <w:pStyle w:val="Zpat"/>
      <w:jc w:val="center"/>
    </w:pPr>
    <w:r>
      <w:fldChar w:fldCharType="begin"/>
    </w:r>
    <w:r>
      <w:instrText xml:space="preserve"> PAGE   \* MERGEFORMAT </w:instrText>
    </w:r>
    <w:r>
      <w:fldChar w:fldCharType="separate"/>
    </w:r>
    <w:r>
      <w:rPr>
        <w:noProof/>
      </w:rPr>
      <w:t>2</w:t>
    </w:r>
    <w:r>
      <w:fldChar w:fldCharType="end"/>
    </w:r>
  </w:p>
  <w:p w14:paraId="3FD61DBF" w14:textId="77777777" w:rsidR="007D4B12" w:rsidRDefault="007D4B12" w:rsidP="0055451E">
    <w:pPr>
      <w:pStyle w:val="Zpat"/>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2B91E" w14:textId="77777777" w:rsidR="007D4B12" w:rsidRDefault="007D4B12">
    <w:pPr>
      <w:pStyle w:val="Zpat"/>
      <w:jc w:val="center"/>
    </w:pPr>
  </w:p>
  <w:p w14:paraId="58B4B35A" w14:textId="77777777" w:rsidR="007D4B12" w:rsidRDefault="007D4B12" w:rsidP="0055451E">
    <w:pPr>
      <w:pStyle w:val="Zpat"/>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5E440" w14:textId="77777777" w:rsidR="007D4B12" w:rsidRDefault="007D4B12">
    <w:pPr>
      <w:pStyle w:val="Zpat"/>
      <w:jc w:val="center"/>
    </w:pPr>
    <w:r>
      <w:fldChar w:fldCharType="begin"/>
    </w:r>
    <w:r>
      <w:instrText xml:space="preserve"> PAGE   \* MERGEFORMAT </w:instrText>
    </w:r>
    <w:r>
      <w:fldChar w:fldCharType="separate"/>
    </w:r>
    <w:r>
      <w:rPr>
        <w:noProof/>
      </w:rPr>
      <w:t>2</w:t>
    </w:r>
    <w:r>
      <w:fldChar w:fldCharType="end"/>
    </w:r>
  </w:p>
  <w:p w14:paraId="352257F9" w14:textId="77777777" w:rsidR="007D4B12" w:rsidRDefault="007D4B12" w:rsidP="0055451E">
    <w:pPr>
      <w:pStyle w:val="Zpat"/>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AE340" w14:textId="77777777" w:rsidR="007D4B12" w:rsidRDefault="007D4B12">
    <w:pPr>
      <w:pStyle w:val="Zpat"/>
      <w:jc w:val="center"/>
    </w:pPr>
    <w:r>
      <w:t xml:space="preserve">ČJL - </w:t>
    </w:r>
    <w:r>
      <w:fldChar w:fldCharType="begin"/>
    </w:r>
    <w:r>
      <w:instrText xml:space="preserve"> PAGE   \* MERGEFORMAT </w:instrText>
    </w:r>
    <w:r>
      <w:fldChar w:fldCharType="separate"/>
    </w:r>
    <w:r>
      <w:rPr>
        <w:noProof/>
      </w:rPr>
      <w:t>36</w:t>
    </w:r>
    <w:r>
      <w:fldChar w:fldCharType="end"/>
    </w:r>
  </w:p>
  <w:p w14:paraId="592CEA0A" w14:textId="77777777" w:rsidR="007D4B12" w:rsidRDefault="007D4B12" w:rsidP="0055451E">
    <w:pPr>
      <w:pStyle w:val="Zpat"/>
      <w:jc w:val="cen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74F4D" w14:textId="77777777" w:rsidR="007D4B12" w:rsidRDefault="007D4B12" w:rsidP="0055451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462A2A98" w14:textId="77777777" w:rsidR="007D4B12" w:rsidRDefault="007D4B12">
    <w:pPr>
      <w:pStyle w:val="Zpa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CB7EC" w14:textId="77777777" w:rsidR="007D4B12" w:rsidRDefault="007D4B12">
    <w:pPr>
      <w:pStyle w:val="Zpat"/>
      <w:jc w:val="center"/>
    </w:pPr>
    <w:r>
      <w:t xml:space="preserve">AJ - </w:t>
    </w:r>
    <w:r>
      <w:fldChar w:fldCharType="begin"/>
    </w:r>
    <w:r>
      <w:instrText xml:space="preserve"> PAGE   \* MERGEFORMAT </w:instrText>
    </w:r>
    <w:r>
      <w:fldChar w:fldCharType="separate"/>
    </w:r>
    <w:r>
      <w:rPr>
        <w:noProof/>
      </w:rPr>
      <w:t>23</w:t>
    </w:r>
    <w:r>
      <w:fldChar w:fldCharType="end"/>
    </w:r>
  </w:p>
  <w:p w14:paraId="35E8D2DE" w14:textId="77777777" w:rsidR="007D4B12" w:rsidRDefault="007D4B12" w:rsidP="0055451E">
    <w:pPr>
      <w:pStyle w:val="Zpat"/>
      <w:jc w:val="cen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A7627" w14:textId="77777777" w:rsidR="007D4B12" w:rsidRDefault="007D4B12" w:rsidP="0055451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4D438E82" w14:textId="77777777" w:rsidR="007D4B12" w:rsidRDefault="007D4B12">
    <w:pPr>
      <w:pStyle w:val="Zpat"/>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CDAF4" w14:textId="77777777" w:rsidR="007D4B12" w:rsidRDefault="007D4B12">
    <w:pPr>
      <w:pStyle w:val="Zpat"/>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8B55A" w14:textId="77777777" w:rsidR="007D4B12" w:rsidRDefault="007D4B12">
    <w:pPr>
      <w:pStyle w:val="Zpat"/>
      <w:jc w:val="center"/>
    </w:pPr>
    <w:r>
      <w:t xml:space="preserve">M - </w:t>
    </w:r>
    <w:r>
      <w:fldChar w:fldCharType="begin"/>
    </w:r>
    <w:r>
      <w:instrText xml:space="preserve"> PAGE   \* MERGEFORMAT </w:instrText>
    </w:r>
    <w:r>
      <w:fldChar w:fldCharType="separate"/>
    </w:r>
    <w:r>
      <w:rPr>
        <w:noProof/>
      </w:rPr>
      <w:t>37</w:t>
    </w:r>
    <w:r>
      <w:fldChar w:fldCharType="end"/>
    </w:r>
  </w:p>
  <w:p w14:paraId="7FB2191B" w14:textId="77777777" w:rsidR="007D4B12" w:rsidRDefault="007D4B12" w:rsidP="0055451E">
    <w:pPr>
      <w:pStyle w:val="Zpat"/>
      <w:jc w:val="cen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6DC38" w14:textId="77777777" w:rsidR="007D4B12" w:rsidRDefault="007D4B12" w:rsidP="0055451E">
    <w:pPr>
      <w:pStyle w:val="Zpat"/>
      <w:framePr w:wrap="around" w:vAnchor="text" w:hAnchor="margin" w:xAlign="center" w:y="1"/>
      <w:rPr>
        <w:rStyle w:val="slostrnky"/>
      </w:rPr>
    </w:pPr>
    <w:r>
      <w:rPr>
        <w:rStyle w:val="slostrnky"/>
      </w:rPr>
      <w:t xml:space="preserve"> </w:t>
    </w:r>
    <w:r>
      <w:rPr>
        <w:rStyle w:val="slostrnky"/>
      </w:rPr>
      <w:fldChar w:fldCharType="begin"/>
    </w:r>
    <w:r>
      <w:rPr>
        <w:rStyle w:val="slostrnky"/>
      </w:rPr>
      <w:instrText xml:space="preserve">PAGE  </w:instrText>
    </w:r>
    <w:r>
      <w:rPr>
        <w:rStyle w:val="slostrnky"/>
      </w:rPr>
      <w:fldChar w:fldCharType="separate"/>
    </w:r>
    <w:r>
      <w:rPr>
        <w:rStyle w:val="slostrnky"/>
        <w:noProof/>
      </w:rPr>
      <w:t>10</w:t>
    </w:r>
    <w:r>
      <w:rPr>
        <w:rStyle w:val="slostrnky"/>
      </w:rPr>
      <w:fldChar w:fldCharType="end"/>
    </w:r>
  </w:p>
  <w:p w14:paraId="0E3B2D7C" w14:textId="77777777" w:rsidR="007D4B12" w:rsidRDefault="007D4B1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4705B" w14:textId="77777777" w:rsidR="00FE47EA" w:rsidRDefault="00FE47EA" w:rsidP="007D4B12">
      <w:r>
        <w:separator/>
      </w:r>
    </w:p>
  </w:footnote>
  <w:footnote w:type="continuationSeparator" w:id="0">
    <w:p w14:paraId="2AC56B91" w14:textId="77777777" w:rsidR="00FE47EA" w:rsidRDefault="00FE47EA" w:rsidP="007D4B12">
      <w:r>
        <w:continuationSeparator/>
      </w:r>
    </w:p>
  </w:footnote>
  <w:footnote w:id="1">
    <w:p w14:paraId="404377A3" w14:textId="77777777" w:rsidR="007D4B12" w:rsidRPr="0001332E" w:rsidRDefault="007D4B12" w:rsidP="007D4B12">
      <w:pPr>
        <w:pStyle w:val="Textpoznpodarou"/>
      </w:pPr>
      <w:r w:rsidRPr="0001332E">
        <w:rPr>
          <w:rStyle w:val="Znakapoznpodarou"/>
        </w:rPr>
        <w:footnoteRef/>
      </w:r>
      <w:r w:rsidRPr="0001332E">
        <w:t xml:space="preserve"> Jde o fiktivní údaj, v tomto materiálu není charakteristika ŠVP zařazena.</w:t>
      </w:r>
    </w:p>
  </w:footnote>
  <w:footnote w:id="2">
    <w:p w14:paraId="7751734B" w14:textId="77777777" w:rsidR="007D4B12" w:rsidRPr="00BE300F" w:rsidRDefault="007D4B12" w:rsidP="007D4B12">
      <w:pPr>
        <w:pStyle w:val="Textpoznpodarou"/>
        <w:rPr>
          <w:rFonts w:ascii="Calibri" w:hAnsi="Calibri"/>
        </w:rPr>
      </w:pPr>
      <w:r w:rsidRPr="00792605">
        <w:rPr>
          <w:rStyle w:val="Znakapoznpodarou"/>
          <w:rFonts w:ascii="Calibri" w:hAnsi="Calibri"/>
        </w:rPr>
        <w:footnoteRef/>
      </w:r>
      <w:r w:rsidRPr="00792605">
        <w:rPr>
          <w:rFonts w:ascii="Calibri" w:hAnsi="Calibri"/>
        </w:rPr>
        <w:t xml:space="preserve"> </w:t>
      </w:r>
      <w:r w:rsidRPr="00792605">
        <w:t>Jazykové prostředky zahrnují gramatiku, fonetiku a pravopis. Slovní zásoba je zahrnuta v tematických okruzích</w:t>
      </w:r>
      <w:r w:rsidRPr="00792605">
        <w:rPr>
          <w:rFonts w:ascii="Calibri" w:hAnsi="Calibr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B4E92" w14:textId="77777777" w:rsidR="007D4B12" w:rsidRDefault="007D4B12">
    <w:pPr>
      <w:pStyle w:val="Zhlav"/>
      <w:jc w:val="center"/>
    </w:pPr>
    <w:r>
      <w:fldChar w:fldCharType="begin"/>
    </w:r>
    <w:r>
      <w:instrText xml:space="preserve"> PAGE   \* MERGEFORMAT </w:instrText>
    </w:r>
    <w:r>
      <w:fldChar w:fldCharType="separate"/>
    </w:r>
    <w:r>
      <w:rPr>
        <w:noProof/>
      </w:rPr>
      <w:t>1</w:t>
    </w:r>
    <w:r>
      <w:fldChar w:fldCharType="end"/>
    </w:r>
  </w:p>
  <w:p w14:paraId="61B22AA7" w14:textId="77777777" w:rsidR="007D4B12" w:rsidRDefault="007D4B12">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53952" w14:textId="77777777" w:rsidR="007D4B12" w:rsidRPr="00F135E4" w:rsidRDefault="007D4B12" w:rsidP="0055451E">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E4FE9" w14:textId="77777777" w:rsidR="007D4B12" w:rsidRDefault="007D4B12">
    <w:pPr>
      <w:pStyle w:val="Zhlav"/>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FD2A2" w14:textId="77777777" w:rsidR="007D4B12" w:rsidRDefault="007D4B12">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C7A19"/>
    <w:multiLevelType w:val="hybridMultilevel"/>
    <w:tmpl w:val="CF546DC2"/>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4241C4"/>
    <w:multiLevelType w:val="hybridMultilevel"/>
    <w:tmpl w:val="28EE9B28"/>
    <w:lvl w:ilvl="0" w:tplc="7780CF44">
      <w:numFmt w:val="bullet"/>
      <w:lvlText w:val="-"/>
      <w:lvlJc w:val="left"/>
      <w:pPr>
        <w:tabs>
          <w:tab w:val="num" w:pos="720"/>
        </w:tabs>
        <w:ind w:left="720" w:hanging="360"/>
      </w:pPr>
      <w:rPr>
        <w:rFonts w:ascii="Arial" w:eastAsia="Times New Roman" w:hAnsi="Arial" w:cs="Arial" w:hint="default"/>
      </w:rPr>
    </w:lvl>
    <w:lvl w:ilvl="1" w:tplc="0405000F">
      <w:start w:val="1"/>
      <w:numFmt w:val="decimal"/>
      <w:lvlText w:val="%2."/>
      <w:lvlJc w:val="left"/>
      <w:pPr>
        <w:tabs>
          <w:tab w:val="num" w:pos="1440"/>
        </w:tabs>
        <w:ind w:left="1440" w:hanging="360"/>
      </w:pPr>
      <w:rPr>
        <w:rFonts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437C2F"/>
    <w:multiLevelType w:val="hybridMultilevel"/>
    <w:tmpl w:val="A02650FC"/>
    <w:lvl w:ilvl="0" w:tplc="EED4E676">
      <w:start w:val="1"/>
      <w:numFmt w:val="bullet"/>
      <w:lvlText w:val=""/>
      <w:lvlJc w:val="left"/>
      <w:pPr>
        <w:tabs>
          <w:tab w:val="num" w:pos="540"/>
        </w:tabs>
        <w:ind w:left="540" w:hanging="360"/>
      </w:pPr>
      <w:rPr>
        <w:rFonts w:ascii="Symbol" w:hAnsi="Symbol" w:hint="default"/>
        <w:color w:val="auto"/>
      </w:rPr>
    </w:lvl>
    <w:lvl w:ilvl="1" w:tplc="7780CF44">
      <w:numFmt w:val="bullet"/>
      <w:lvlText w:val="-"/>
      <w:lvlJc w:val="left"/>
      <w:pPr>
        <w:tabs>
          <w:tab w:val="num" w:pos="502"/>
        </w:tabs>
        <w:ind w:left="502" w:hanging="360"/>
      </w:pPr>
      <w:rPr>
        <w:rFonts w:ascii="Arial" w:eastAsia="Times New Roman" w:hAnsi="Arial" w:cs="Arial" w:hint="default"/>
        <w:color w:val="auto"/>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8D0EB3"/>
    <w:multiLevelType w:val="hybridMultilevel"/>
    <w:tmpl w:val="0576C17E"/>
    <w:lvl w:ilvl="0" w:tplc="04050001">
      <w:start w:val="1"/>
      <w:numFmt w:val="bullet"/>
      <w:lvlText w:val=""/>
      <w:lvlJc w:val="left"/>
      <w:pPr>
        <w:tabs>
          <w:tab w:val="num" w:pos="720"/>
        </w:tabs>
        <w:ind w:left="720" w:hanging="360"/>
      </w:pPr>
      <w:rPr>
        <w:rFonts w:ascii="Symbol" w:hAnsi="Symbol" w:hint="default"/>
      </w:rPr>
    </w:lvl>
    <w:lvl w:ilvl="1" w:tplc="95705738">
      <w:numFmt w:val="bullet"/>
      <w:lvlText w:val="-"/>
      <w:lvlJc w:val="left"/>
      <w:pPr>
        <w:tabs>
          <w:tab w:val="num" w:pos="1440"/>
        </w:tabs>
        <w:ind w:left="1440" w:hanging="360"/>
      </w:pPr>
      <w:rPr>
        <w:rFonts w:ascii="Calibri" w:eastAsia="Calibri" w:hAnsi="Calibri" w:cs="Times New Roman"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E97765"/>
    <w:multiLevelType w:val="hybridMultilevel"/>
    <w:tmpl w:val="06CAE840"/>
    <w:lvl w:ilvl="0" w:tplc="04050001">
      <w:start w:val="1"/>
      <w:numFmt w:val="bullet"/>
      <w:pStyle w:val="Uivo-odrky"/>
      <w:lvlText w:val=""/>
      <w:lvlJc w:val="left"/>
      <w:pPr>
        <w:tabs>
          <w:tab w:val="num" w:pos="792"/>
        </w:tabs>
        <w:ind w:left="792" w:hanging="360"/>
      </w:pPr>
      <w:rPr>
        <w:rFonts w:ascii="Symbol" w:hAnsi="Symbol" w:hint="default"/>
      </w:rPr>
    </w:lvl>
    <w:lvl w:ilvl="1" w:tplc="04050003" w:tentative="1">
      <w:start w:val="1"/>
      <w:numFmt w:val="bullet"/>
      <w:lvlText w:val="o"/>
      <w:lvlJc w:val="left"/>
      <w:pPr>
        <w:tabs>
          <w:tab w:val="num" w:pos="1512"/>
        </w:tabs>
        <w:ind w:left="1512" w:hanging="360"/>
      </w:pPr>
      <w:rPr>
        <w:rFonts w:ascii="Courier New" w:hAnsi="Courier New" w:cs="Courier New" w:hint="default"/>
      </w:rPr>
    </w:lvl>
    <w:lvl w:ilvl="2" w:tplc="04050005" w:tentative="1">
      <w:start w:val="1"/>
      <w:numFmt w:val="bullet"/>
      <w:lvlText w:val=""/>
      <w:lvlJc w:val="left"/>
      <w:pPr>
        <w:tabs>
          <w:tab w:val="num" w:pos="2232"/>
        </w:tabs>
        <w:ind w:left="2232" w:hanging="360"/>
      </w:pPr>
      <w:rPr>
        <w:rFonts w:ascii="Wingdings" w:hAnsi="Wingdings" w:hint="default"/>
      </w:rPr>
    </w:lvl>
    <w:lvl w:ilvl="3" w:tplc="04050001" w:tentative="1">
      <w:start w:val="1"/>
      <w:numFmt w:val="bullet"/>
      <w:lvlText w:val=""/>
      <w:lvlJc w:val="left"/>
      <w:pPr>
        <w:tabs>
          <w:tab w:val="num" w:pos="2952"/>
        </w:tabs>
        <w:ind w:left="2952" w:hanging="360"/>
      </w:pPr>
      <w:rPr>
        <w:rFonts w:ascii="Symbol" w:hAnsi="Symbol" w:hint="default"/>
      </w:rPr>
    </w:lvl>
    <w:lvl w:ilvl="4" w:tplc="04050003" w:tentative="1">
      <w:start w:val="1"/>
      <w:numFmt w:val="bullet"/>
      <w:lvlText w:val="o"/>
      <w:lvlJc w:val="left"/>
      <w:pPr>
        <w:tabs>
          <w:tab w:val="num" w:pos="3672"/>
        </w:tabs>
        <w:ind w:left="3672" w:hanging="360"/>
      </w:pPr>
      <w:rPr>
        <w:rFonts w:ascii="Courier New" w:hAnsi="Courier New" w:cs="Courier New" w:hint="default"/>
      </w:rPr>
    </w:lvl>
    <w:lvl w:ilvl="5" w:tplc="04050005" w:tentative="1">
      <w:start w:val="1"/>
      <w:numFmt w:val="bullet"/>
      <w:lvlText w:val=""/>
      <w:lvlJc w:val="left"/>
      <w:pPr>
        <w:tabs>
          <w:tab w:val="num" w:pos="4392"/>
        </w:tabs>
        <w:ind w:left="4392" w:hanging="360"/>
      </w:pPr>
      <w:rPr>
        <w:rFonts w:ascii="Wingdings" w:hAnsi="Wingdings" w:hint="default"/>
      </w:rPr>
    </w:lvl>
    <w:lvl w:ilvl="6" w:tplc="04050001" w:tentative="1">
      <w:start w:val="1"/>
      <w:numFmt w:val="bullet"/>
      <w:lvlText w:val=""/>
      <w:lvlJc w:val="left"/>
      <w:pPr>
        <w:tabs>
          <w:tab w:val="num" w:pos="5112"/>
        </w:tabs>
        <w:ind w:left="5112" w:hanging="360"/>
      </w:pPr>
      <w:rPr>
        <w:rFonts w:ascii="Symbol" w:hAnsi="Symbol" w:hint="default"/>
      </w:rPr>
    </w:lvl>
    <w:lvl w:ilvl="7" w:tplc="04050003" w:tentative="1">
      <w:start w:val="1"/>
      <w:numFmt w:val="bullet"/>
      <w:lvlText w:val="o"/>
      <w:lvlJc w:val="left"/>
      <w:pPr>
        <w:tabs>
          <w:tab w:val="num" w:pos="5832"/>
        </w:tabs>
        <w:ind w:left="5832" w:hanging="360"/>
      </w:pPr>
      <w:rPr>
        <w:rFonts w:ascii="Courier New" w:hAnsi="Courier New" w:cs="Courier New" w:hint="default"/>
      </w:rPr>
    </w:lvl>
    <w:lvl w:ilvl="8" w:tplc="04050005" w:tentative="1">
      <w:start w:val="1"/>
      <w:numFmt w:val="bullet"/>
      <w:lvlText w:val=""/>
      <w:lvlJc w:val="left"/>
      <w:pPr>
        <w:tabs>
          <w:tab w:val="num" w:pos="6552"/>
        </w:tabs>
        <w:ind w:left="6552" w:hanging="360"/>
      </w:pPr>
      <w:rPr>
        <w:rFonts w:ascii="Wingdings" w:hAnsi="Wingdings" w:hint="default"/>
      </w:rPr>
    </w:lvl>
  </w:abstractNum>
  <w:abstractNum w:abstractNumId="5" w15:restartNumberingAfterBreak="0">
    <w:nsid w:val="21B96DA9"/>
    <w:multiLevelType w:val="multilevel"/>
    <w:tmpl w:val="9D4CD834"/>
    <w:lvl w:ilvl="0">
      <w:numFmt w:val="bullet"/>
      <w:pStyle w:val="Styl11bTunKurzvaVpravo02cmPed1b"/>
      <w:lvlText w:val=""/>
      <w:lvlJc w:val="left"/>
      <w:pPr>
        <w:tabs>
          <w:tab w:val="num" w:pos="567"/>
        </w:tabs>
        <w:ind w:left="567" w:hanging="397"/>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2A5B60"/>
    <w:multiLevelType w:val="hybridMultilevel"/>
    <w:tmpl w:val="8F2E4B5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507371"/>
    <w:multiLevelType w:val="hybridMultilevel"/>
    <w:tmpl w:val="7DEAE496"/>
    <w:lvl w:ilvl="0" w:tplc="B748C7B6">
      <w:start w:val="1"/>
      <w:numFmt w:val="bullet"/>
      <w:pStyle w:val="odrka2rove"/>
      <w:lvlText w:val="o"/>
      <w:lvlJc w:val="left"/>
      <w:pPr>
        <w:tabs>
          <w:tab w:val="num" w:pos="1701"/>
        </w:tabs>
        <w:ind w:left="1701" w:hanging="283"/>
      </w:pPr>
      <w:rPr>
        <w:rFonts w:ascii="Avalon" w:hAnsi="Avalon" w:hint="default"/>
        <w:sz w:val="24"/>
        <w:szCs w:val="24"/>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E27607"/>
    <w:multiLevelType w:val="hybridMultilevel"/>
    <w:tmpl w:val="65000F4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9F3798"/>
    <w:multiLevelType w:val="hybridMultilevel"/>
    <w:tmpl w:val="26AE3936"/>
    <w:lvl w:ilvl="0" w:tplc="04050001">
      <w:start w:val="1"/>
      <w:numFmt w:val="decimal"/>
      <w:lvlText w:val="%1."/>
      <w:lvlJc w:val="left"/>
      <w:pPr>
        <w:tabs>
          <w:tab w:val="num" w:pos="720"/>
        </w:tabs>
        <w:ind w:left="720" w:hanging="360"/>
      </w:pPr>
    </w:lvl>
    <w:lvl w:ilvl="1" w:tplc="04050003" w:tentative="1">
      <w:start w:val="1"/>
      <w:numFmt w:val="lowerLetter"/>
      <w:lvlText w:val="%2."/>
      <w:lvlJc w:val="left"/>
      <w:pPr>
        <w:tabs>
          <w:tab w:val="num" w:pos="1440"/>
        </w:tabs>
        <w:ind w:left="1440" w:hanging="360"/>
      </w:pPr>
    </w:lvl>
    <w:lvl w:ilvl="2" w:tplc="04050005" w:tentative="1">
      <w:start w:val="1"/>
      <w:numFmt w:val="lowerRoman"/>
      <w:lvlText w:val="%3."/>
      <w:lvlJc w:val="right"/>
      <w:pPr>
        <w:tabs>
          <w:tab w:val="num" w:pos="2160"/>
        </w:tabs>
        <w:ind w:left="2160" w:hanging="180"/>
      </w:pPr>
    </w:lvl>
    <w:lvl w:ilvl="3" w:tplc="04050001" w:tentative="1">
      <w:start w:val="1"/>
      <w:numFmt w:val="decimal"/>
      <w:lvlText w:val="%4."/>
      <w:lvlJc w:val="left"/>
      <w:pPr>
        <w:tabs>
          <w:tab w:val="num" w:pos="2880"/>
        </w:tabs>
        <w:ind w:left="2880" w:hanging="360"/>
      </w:pPr>
    </w:lvl>
    <w:lvl w:ilvl="4" w:tplc="04050003" w:tentative="1">
      <w:start w:val="1"/>
      <w:numFmt w:val="lowerLetter"/>
      <w:lvlText w:val="%5."/>
      <w:lvlJc w:val="left"/>
      <w:pPr>
        <w:tabs>
          <w:tab w:val="num" w:pos="3600"/>
        </w:tabs>
        <w:ind w:left="3600" w:hanging="360"/>
      </w:pPr>
    </w:lvl>
    <w:lvl w:ilvl="5" w:tplc="04050005" w:tentative="1">
      <w:start w:val="1"/>
      <w:numFmt w:val="lowerRoman"/>
      <w:lvlText w:val="%6."/>
      <w:lvlJc w:val="right"/>
      <w:pPr>
        <w:tabs>
          <w:tab w:val="num" w:pos="4320"/>
        </w:tabs>
        <w:ind w:left="4320" w:hanging="180"/>
      </w:pPr>
    </w:lvl>
    <w:lvl w:ilvl="6" w:tplc="04050001" w:tentative="1">
      <w:start w:val="1"/>
      <w:numFmt w:val="decimal"/>
      <w:lvlText w:val="%7."/>
      <w:lvlJc w:val="left"/>
      <w:pPr>
        <w:tabs>
          <w:tab w:val="num" w:pos="5040"/>
        </w:tabs>
        <w:ind w:left="5040" w:hanging="360"/>
      </w:pPr>
    </w:lvl>
    <w:lvl w:ilvl="7" w:tplc="04050003" w:tentative="1">
      <w:start w:val="1"/>
      <w:numFmt w:val="lowerLetter"/>
      <w:lvlText w:val="%8."/>
      <w:lvlJc w:val="left"/>
      <w:pPr>
        <w:tabs>
          <w:tab w:val="num" w:pos="5760"/>
        </w:tabs>
        <w:ind w:left="5760" w:hanging="360"/>
      </w:pPr>
    </w:lvl>
    <w:lvl w:ilvl="8" w:tplc="04050005" w:tentative="1">
      <w:start w:val="1"/>
      <w:numFmt w:val="lowerRoman"/>
      <w:lvlText w:val="%9."/>
      <w:lvlJc w:val="right"/>
      <w:pPr>
        <w:tabs>
          <w:tab w:val="num" w:pos="6480"/>
        </w:tabs>
        <w:ind w:left="6480" w:hanging="180"/>
      </w:pPr>
    </w:lvl>
  </w:abstractNum>
  <w:abstractNum w:abstractNumId="10" w15:restartNumberingAfterBreak="0">
    <w:nsid w:val="2CDC313E"/>
    <w:multiLevelType w:val="hybridMultilevel"/>
    <w:tmpl w:val="8990D370"/>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DDF5F89"/>
    <w:multiLevelType w:val="hybridMultilevel"/>
    <w:tmpl w:val="737AA714"/>
    <w:lvl w:ilvl="0" w:tplc="2B92D688">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F0C7477"/>
    <w:multiLevelType w:val="hybridMultilevel"/>
    <w:tmpl w:val="B23E99DC"/>
    <w:lvl w:ilvl="0" w:tplc="04050001">
      <w:numFmt w:val="bullet"/>
      <w:lvlText w:val="-"/>
      <w:lvlJc w:val="left"/>
      <w:pPr>
        <w:tabs>
          <w:tab w:val="num" w:pos="720"/>
        </w:tabs>
        <w:ind w:left="720" w:hanging="360"/>
      </w:pPr>
      <w:rPr>
        <w:rFonts w:ascii="Arial" w:eastAsia="Times New Roman" w:hAnsi="Arial" w:cs="Aria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B07EC9"/>
    <w:multiLevelType w:val="hybridMultilevel"/>
    <w:tmpl w:val="56DCB90E"/>
    <w:lvl w:ilvl="0" w:tplc="FFFFFFFF">
      <w:start w:val="1"/>
      <w:numFmt w:val="bullet"/>
      <w:lvlText w:val=""/>
      <w:lvlJc w:val="left"/>
      <w:pPr>
        <w:tabs>
          <w:tab w:val="num" w:pos="720"/>
        </w:tabs>
        <w:ind w:left="720" w:hanging="360"/>
      </w:pPr>
      <w:rPr>
        <w:rFonts w:ascii="Symbol" w:hAnsi="Symbol" w:hint="default"/>
      </w:rPr>
    </w:lvl>
    <w:lvl w:ilvl="1" w:tplc="FFFFFFFF">
      <w:start w:val="5"/>
      <w:numFmt w:val="bullet"/>
      <w:lvlText w:val="-"/>
      <w:lvlJc w:val="left"/>
      <w:pPr>
        <w:tabs>
          <w:tab w:val="num" w:pos="2145"/>
        </w:tabs>
        <w:ind w:left="2145" w:hanging="360"/>
      </w:pPr>
      <w:rPr>
        <w:rFonts w:ascii="Verdana" w:eastAsia="Times New Roman" w:hAnsi="Verdana" w:cs="Times New Roman" w:hint="default"/>
      </w:rPr>
    </w:lvl>
    <w:lvl w:ilvl="2" w:tplc="FFFFFFFF" w:tentative="1">
      <w:start w:val="1"/>
      <w:numFmt w:val="bullet"/>
      <w:lvlText w:val=""/>
      <w:lvlJc w:val="left"/>
      <w:pPr>
        <w:tabs>
          <w:tab w:val="num" w:pos="2865"/>
        </w:tabs>
        <w:ind w:left="2865" w:hanging="360"/>
      </w:pPr>
      <w:rPr>
        <w:rFonts w:ascii="Wingdings" w:hAnsi="Wingdings" w:hint="default"/>
      </w:rPr>
    </w:lvl>
    <w:lvl w:ilvl="3" w:tplc="FFFFFFFF" w:tentative="1">
      <w:start w:val="1"/>
      <w:numFmt w:val="bullet"/>
      <w:lvlText w:val=""/>
      <w:lvlJc w:val="left"/>
      <w:pPr>
        <w:tabs>
          <w:tab w:val="num" w:pos="3585"/>
        </w:tabs>
        <w:ind w:left="3585" w:hanging="360"/>
      </w:pPr>
      <w:rPr>
        <w:rFonts w:ascii="Symbol" w:hAnsi="Symbol" w:hint="default"/>
      </w:rPr>
    </w:lvl>
    <w:lvl w:ilvl="4" w:tplc="FFFFFFFF" w:tentative="1">
      <w:start w:val="1"/>
      <w:numFmt w:val="bullet"/>
      <w:lvlText w:val="o"/>
      <w:lvlJc w:val="left"/>
      <w:pPr>
        <w:tabs>
          <w:tab w:val="num" w:pos="4305"/>
        </w:tabs>
        <w:ind w:left="4305" w:hanging="360"/>
      </w:pPr>
      <w:rPr>
        <w:rFonts w:ascii="Courier New" w:hAnsi="Courier New" w:cs="Courier New" w:hint="default"/>
      </w:rPr>
    </w:lvl>
    <w:lvl w:ilvl="5" w:tplc="FFFFFFFF" w:tentative="1">
      <w:start w:val="1"/>
      <w:numFmt w:val="bullet"/>
      <w:lvlText w:val=""/>
      <w:lvlJc w:val="left"/>
      <w:pPr>
        <w:tabs>
          <w:tab w:val="num" w:pos="5025"/>
        </w:tabs>
        <w:ind w:left="5025" w:hanging="360"/>
      </w:pPr>
      <w:rPr>
        <w:rFonts w:ascii="Wingdings" w:hAnsi="Wingdings" w:hint="default"/>
      </w:rPr>
    </w:lvl>
    <w:lvl w:ilvl="6" w:tplc="FFFFFFFF" w:tentative="1">
      <w:start w:val="1"/>
      <w:numFmt w:val="bullet"/>
      <w:lvlText w:val=""/>
      <w:lvlJc w:val="left"/>
      <w:pPr>
        <w:tabs>
          <w:tab w:val="num" w:pos="5745"/>
        </w:tabs>
        <w:ind w:left="5745" w:hanging="360"/>
      </w:pPr>
      <w:rPr>
        <w:rFonts w:ascii="Symbol" w:hAnsi="Symbol" w:hint="default"/>
      </w:rPr>
    </w:lvl>
    <w:lvl w:ilvl="7" w:tplc="FFFFFFFF" w:tentative="1">
      <w:start w:val="1"/>
      <w:numFmt w:val="bullet"/>
      <w:lvlText w:val="o"/>
      <w:lvlJc w:val="left"/>
      <w:pPr>
        <w:tabs>
          <w:tab w:val="num" w:pos="6465"/>
        </w:tabs>
        <w:ind w:left="6465" w:hanging="360"/>
      </w:pPr>
      <w:rPr>
        <w:rFonts w:ascii="Courier New" w:hAnsi="Courier New" w:cs="Courier New" w:hint="default"/>
      </w:rPr>
    </w:lvl>
    <w:lvl w:ilvl="8" w:tplc="FFFFFFFF" w:tentative="1">
      <w:start w:val="1"/>
      <w:numFmt w:val="bullet"/>
      <w:lvlText w:val=""/>
      <w:lvlJc w:val="left"/>
      <w:pPr>
        <w:tabs>
          <w:tab w:val="num" w:pos="7185"/>
        </w:tabs>
        <w:ind w:left="7185" w:hanging="360"/>
      </w:pPr>
      <w:rPr>
        <w:rFonts w:ascii="Wingdings" w:hAnsi="Wingdings" w:hint="default"/>
      </w:rPr>
    </w:lvl>
  </w:abstractNum>
  <w:abstractNum w:abstractNumId="14" w15:restartNumberingAfterBreak="0">
    <w:nsid w:val="473613CF"/>
    <w:multiLevelType w:val="multilevel"/>
    <w:tmpl w:val="BBF4EE88"/>
    <w:lvl w:ilvl="0">
      <w:start w:val="1"/>
      <w:numFmt w:val="bullet"/>
      <w:pStyle w:val="Charakteristika-odrky"/>
      <w:lvlText w:val=""/>
      <w:lvlJc w:val="left"/>
      <w:pPr>
        <w:tabs>
          <w:tab w:val="num" w:pos="646"/>
        </w:tabs>
        <w:ind w:left="646" w:hanging="289"/>
      </w:pPr>
      <w:rPr>
        <w:rFonts w:ascii="Symbol" w:hAnsi="Symbol" w:hint="default"/>
        <w:color w:val="auto"/>
      </w:rPr>
    </w:lvl>
    <w:lvl w:ilvl="1">
      <w:start w:val="1"/>
      <w:numFmt w:val="bullet"/>
      <w:lvlText w:val="o"/>
      <w:lvlJc w:val="left"/>
      <w:pPr>
        <w:tabs>
          <w:tab w:val="num" w:pos="1797"/>
        </w:tabs>
        <w:ind w:left="1797" w:hanging="357"/>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160"/>
        </w:tabs>
        <w:ind w:left="2160" w:hanging="360"/>
      </w:pPr>
      <w:rPr>
        <w:rFonts w:ascii="Symbol" w:hAnsi="Symbol" w:hint="default"/>
      </w:rPr>
    </w:lvl>
    <w:lvl w:ilvl="4">
      <w:start w:val="1"/>
      <w:numFmt w:val="bullet"/>
      <w:lvlText w:val=""/>
      <w:lvlJc w:val="left"/>
      <w:pPr>
        <w:tabs>
          <w:tab w:val="num" w:pos="2520"/>
        </w:tabs>
        <w:ind w:left="2520" w:hanging="360"/>
      </w:pPr>
      <w:rPr>
        <w:rFonts w:ascii="Symbol" w:hAnsi="Symbol" w:hint="default"/>
      </w:rPr>
    </w:lvl>
    <w:lvl w:ilvl="5">
      <w:start w:val="1"/>
      <w:numFmt w:val="bullet"/>
      <w:lvlText w:val=""/>
      <w:lvlJc w:val="left"/>
      <w:pPr>
        <w:tabs>
          <w:tab w:val="num" w:pos="2880"/>
        </w:tabs>
        <w:ind w:left="2880" w:hanging="360"/>
      </w:pPr>
      <w:rPr>
        <w:rFonts w:ascii="Wingdings" w:hAnsi="Wingdings" w:hint="default"/>
      </w:rPr>
    </w:lvl>
    <w:lvl w:ilvl="6">
      <w:start w:val="1"/>
      <w:numFmt w:val="bullet"/>
      <w:lvlText w:val=""/>
      <w:lvlJc w:val="left"/>
      <w:pPr>
        <w:tabs>
          <w:tab w:val="num" w:pos="3240"/>
        </w:tabs>
        <w:ind w:left="3240" w:hanging="360"/>
      </w:pPr>
      <w:rPr>
        <w:rFonts w:ascii="Wingdings" w:hAnsi="Wingdings" w:hint="default"/>
      </w:rPr>
    </w:lvl>
    <w:lvl w:ilvl="7">
      <w:start w:val="1"/>
      <w:numFmt w:val="bullet"/>
      <w:lvlText w:val=""/>
      <w:lvlJc w:val="left"/>
      <w:pPr>
        <w:tabs>
          <w:tab w:val="num" w:pos="3600"/>
        </w:tabs>
        <w:ind w:left="3600" w:hanging="360"/>
      </w:pPr>
      <w:rPr>
        <w:rFonts w:ascii="Symbol" w:hAnsi="Symbol" w:hint="default"/>
      </w:rPr>
    </w:lvl>
    <w:lvl w:ilvl="8">
      <w:start w:val="1"/>
      <w:numFmt w:val="bullet"/>
      <w:lvlText w:val=""/>
      <w:lvlJc w:val="left"/>
      <w:pPr>
        <w:tabs>
          <w:tab w:val="num" w:pos="3960"/>
        </w:tabs>
        <w:ind w:left="3960" w:hanging="360"/>
      </w:pPr>
      <w:rPr>
        <w:rFonts w:ascii="Symbol" w:hAnsi="Symbol" w:hint="default"/>
      </w:rPr>
    </w:lvl>
  </w:abstractNum>
  <w:abstractNum w:abstractNumId="15" w15:restartNumberingAfterBreak="0">
    <w:nsid w:val="56E674F8"/>
    <w:multiLevelType w:val="hybridMultilevel"/>
    <w:tmpl w:val="FD9CD1FE"/>
    <w:lvl w:ilvl="0" w:tplc="7D56AF34">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5CCD6D9B"/>
    <w:multiLevelType w:val="hybridMultilevel"/>
    <w:tmpl w:val="017C69AE"/>
    <w:lvl w:ilvl="0" w:tplc="04050001">
      <w:numFmt w:val="bullet"/>
      <w:lvlText w:val="-"/>
      <w:lvlJc w:val="left"/>
      <w:pPr>
        <w:tabs>
          <w:tab w:val="num" w:pos="720"/>
        </w:tabs>
        <w:ind w:left="720" w:hanging="360"/>
      </w:pPr>
      <w:rPr>
        <w:rFonts w:ascii="Calibri" w:eastAsia="Calibri" w:hAnsi="Calibri"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D1527A9"/>
    <w:multiLevelType w:val="hybridMultilevel"/>
    <w:tmpl w:val="2BD60C76"/>
    <w:lvl w:ilvl="0" w:tplc="012AFCF0">
      <w:start w:val="10"/>
      <w:numFmt w:val="bullet"/>
      <w:lvlText w:val="-"/>
      <w:lvlJc w:val="left"/>
      <w:pPr>
        <w:tabs>
          <w:tab w:val="num" w:pos="720"/>
        </w:tabs>
        <w:ind w:left="720" w:hanging="360"/>
      </w:pPr>
      <w:rPr>
        <w:rFonts w:ascii="Calibri" w:eastAsia="Times New Roman" w:hAnsi="Calibri"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4CF14BF"/>
    <w:multiLevelType w:val="hybridMultilevel"/>
    <w:tmpl w:val="2BD616E6"/>
    <w:lvl w:ilvl="0" w:tplc="04050001">
      <w:start w:val="1"/>
      <w:numFmt w:val="decimal"/>
      <w:lvlText w:val="%1."/>
      <w:lvlJc w:val="left"/>
      <w:pPr>
        <w:tabs>
          <w:tab w:val="num" w:pos="720"/>
        </w:tabs>
        <w:ind w:left="720" w:hanging="360"/>
      </w:pPr>
    </w:lvl>
    <w:lvl w:ilvl="1" w:tplc="04050003" w:tentative="1">
      <w:start w:val="1"/>
      <w:numFmt w:val="lowerLetter"/>
      <w:lvlText w:val="%2."/>
      <w:lvlJc w:val="left"/>
      <w:pPr>
        <w:tabs>
          <w:tab w:val="num" w:pos="1440"/>
        </w:tabs>
        <w:ind w:left="1440" w:hanging="360"/>
      </w:pPr>
    </w:lvl>
    <w:lvl w:ilvl="2" w:tplc="04050005" w:tentative="1">
      <w:start w:val="1"/>
      <w:numFmt w:val="lowerRoman"/>
      <w:lvlText w:val="%3."/>
      <w:lvlJc w:val="right"/>
      <w:pPr>
        <w:tabs>
          <w:tab w:val="num" w:pos="2160"/>
        </w:tabs>
        <w:ind w:left="2160" w:hanging="180"/>
      </w:pPr>
    </w:lvl>
    <w:lvl w:ilvl="3" w:tplc="04050001" w:tentative="1">
      <w:start w:val="1"/>
      <w:numFmt w:val="decimal"/>
      <w:lvlText w:val="%4."/>
      <w:lvlJc w:val="left"/>
      <w:pPr>
        <w:tabs>
          <w:tab w:val="num" w:pos="2880"/>
        </w:tabs>
        <w:ind w:left="2880" w:hanging="360"/>
      </w:pPr>
    </w:lvl>
    <w:lvl w:ilvl="4" w:tplc="04050003" w:tentative="1">
      <w:start w:val="1"/>
      <w:numFmt w:val="lowerLetter"/>
      <w:lvlText w:val="%5."/>
      <w:lvlJc w:val="left"/>
      <w:pPr>
        <w:tabs>
          <w:tab w:val="num" w:pos="3600"/>
        </w:tabs>
        <w:ind w:left="3600" w:hanging="360"/>
      </w:pPr>
    </w:lvl>
    <w:lvl w:ilvl="5" w:tplc="04050005" w:tentative="1">
      <w:start w:val="1"/>
      <w:numFmt w:val="lowerRoman"/>
      <w:lvlText w:val="%6."/>
      <w:lvlJc w:val="right"/>
      <w:pPr>
        <w:tabs>
          <w:tab w:val="num" w:pos="4320"/>
        </w:tabs>
        <w:ind w:left="4320" w:hanging="180"/>
      </w:pPr>
    </w:lvl>
    <w:lvl w:ilvl="6" w:tplc="04050001" w:tentative="1">
      <w:start w:val="1"/>
      <w:numFmt w:val="decimal"/>
      <w:lvlText w:val="%7."/>
      <w:lvlJc w:val="left"/>
      <w:pPr>
        <w:tabs>
          <w:tab w:val="num" w:pos="5040"/>
        </w:tabs>
        <w:ind w:left="5040" w:hanging="360"/>
      </w:pPr>
    </w:lvl>
    <w:lvl w:ilvl="7" w:tplc="04050003" w:tentative="1">
      <w:start w:val="1"/>
      <w:numFmt w:val="lowerLetter"/>
      <w:lvlText w:val="%8."/>
      <w:lvlJc w:val="left"/>
      <w:pPr>
        <w:tabs>
          <w:tab w:val="num" w:pos="5760"/>
        </w:tabs>
        <w:ind w:left="5760" w:hanging="360"/>
      </w:pPr>
    </w:lvl>
    <w:lvl w:ilvl="8" w:tplc="04050005" w:tentative="1">
      <w:start w:val="1"/>
      <w:numFmt w:val="lowerRoman"/>
      <w:lvlText w:val="%9."/>
      <w:lvlJc w:val="right"/>
      <w:pPr>
        <w:tabs>
          <w:tab w:val="num" w:pos="6480"/>
        </w:tabs>
        <w:ind w:left="6480" w:hanging="180"/>
      </w:pPr>
    </w:lvl>
  </w:abstractNum>
  <w:abstractNum w:abstractNumId="19" w15:restartNumberingAfterBreak="0">
    <w:nsid w:val="651B78E6"/>
    <w:multiLevelType w:val="hybridMultilevel"/>
    <w:tmpl w:val="EABE096C"/>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59304A"/>
    <w:multiLevelType w:val="hybridMultilevel"/>
    <w:tmpl w:val="9506A2FC"/>
    <w:lvl w:ilvl="0" w:tplc="0405000F">
      <w:numFmt w:val="bullet"/>
      <w:lvlText w:val="-"/>
      <w:lvlJc w:val="left"/>
      <w:pPr>
        <w:tabs>
          <w:tab w:val="num" w:pos="720"/>
        </w:tabs>
        <w:ind w:left="720" w:hanging="360"/>
      </w:pPr>
      <w:rPr>
        <w:rFonts w:ascii="Arial" w:eastAsia="Times New Roman" w:hAnsi="Arial" w:cs="Arial" w:hint="default"/>
      </w:rPr>
    </w:lvl>
    <w:lvl w:ilvl="1" w:tplc="04050019" w:tentative="1">
      <w:start w:val="1"/>
      <w:numFmt w:val="bullet"/>
      <w:lvlText w:val="o"/>
      <w:lvlJc w:val="left"/>
      <w:pPr>
        <w:tabs>
          <w:tab w:val="num" w:pos="1440"/>
        </w:tabs>
        <w:ind w:left="1440" w:hanging="360"/>
      </w:pPr>
      <w:rPr>
        <w:rFonts w:ascii="Courier New" w:hAnsi="Courier New" w:cs="Courier New" w:hint="default"/>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272332"/>
    <w:multiLevelType w:val="hybridMultilevel"/>
    <w:tmpl w:val="CBE25CF0"/>
    <w:lvl w:ilvl="0" w:tplc="04050001">
      <w:numFmt w:val="bullet"/>
      <w:lvlText w:val="-"/>
      <w:lvlJc w:val="left"/>
      <w:pPr>
        <w:tabs>
          <w:tab w:val="num" w:pos="720"/>
        </w:tabs>
        <w:ind w:left="720" w:hanging="360"/>
      </w:pPr>
      <w:rPr>
        <w:rFonts w:ascii="Arial" w:eastAsia="Times New Roman" w:hAnsi="Arial" w:cs="Aria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6A1DA7"/>
    <w:multiLevelType w:val="hybridMultilevel"/>
    <w:tmpl w:val="861A11E0"/>
    <w:lvl w:ilvl="0" w:tplc="04050001">
      <w:numFmt w:val="bullet"/>
      <w:lvlText w:val="-"/>
      <w:lvlJc w:val="left"/>
      <w:pPr>
        <w:tabs>
          <w:tab w:val="num" w:pos="788"/>
        </w:tabs>
        <w:ind w:left="788" w:hanging="360"/>
      </w:pPr>
      <w:rPr>
        <w:rFonts w:ascii="Arial" w:eastAsia="Times New Roman" w:hAnsi="Arial" w:cs="Arial" w:hint="default"/>
      </w:rPr>
    </w:lvl>
    <w:lvl w:ilvl="1" w:tplc="04050003" w:tentative="1">
      <w:start w:val="1"/>
      <w:numFmt w:val="bullet"/>
      <w:lvlText w:val="o"/>
      <w:lvlJc w:val="left"/>
      <w:pPr>
        <w:tabs>
          <w:tab w:val="num" w:pos="1508"/>
        </w:tabs>
        <w:ind w:left="1508" w:hanging="360"/>
      </w:pPr>
      <w:rPr>
        <w:rFonts w:ascii="Courier New" w:hAnsi="Courier New" w:cs="Courier New" w:hint="default"/>
      </w:rPr>
    </w:lvl>
    <w:lvl w:ilvl="2" w:tplc="04050005" w:tentative="1">
      <w:start w:val="1"/>
      <w:numFmt w:val="bullet"/>
      <w:lvlText w:val=""/>
      <w:lvlJc w:val="left"/>
      <w:pPr>
        <w:tabs>
          <w:tab w:val="num" w:pos="2228"/>
        </w:tabs>
        <w:ind w:left="2228" w:hanging="360"/>
      </w:pPr>
      <w:rPr>
        <w:rFonts w:ascii="Wingdings" w:hAnsi="Wingdings" w:hint="default"/>
      </w:rPr>
    </w:lvl>
    <w:lvl w:ilvl="3" w:tplc="04050001" w:tentative="1">
      <w:start w:val="1"/>
      <w:numFmt w:val="bullet"/>
      <w:lvlText w:val=""/>
      <w:lvlJc w:val="left"/>
      <w:pPr>
        <w:tabs>
          <w:tab w:val="num" w:pos="2948"/>
        </w:tabs>
        <w:ind w:left="2948" w:hanging="360"/>
      </w:pPr>
      <w:rPr>
        <w:rFonts w:ascii="Symbol" w:hAnsi="Symbol" w:hint="default"/>
      </w:rPr>
    </w:lvl>
    <w:lvl w:ilvl="4" w:tplc="04050003" w:tentative="1">
      <w:start w:val="1"/>
      <w:numFmt w:val="bullet"/>
      <w:lvlText w:val="o"/>
      <w:lvlJc w:val="left"/>
      <w:pPr>
        <w:tabs>
          <w:tab w:val="num" w:pos="3668"/>
        </w:tabs>
        <w:ind w:left="3668" w:hanging="360"/>
      </w:pPr>
      <w:rPr>
        <w:rFonts w:ascii="Courier New" w:hAnsi="Courier New" w:cs="Courier New" w:hint="default"/>
      </w:rPr>
    </w:lvl>
    <w:lvl w:ilvl="5" w:tplc="04050005" w:tentative="1">
      <w:start w:val="1"/>
      <w:numFmt w:val="bullet"/>
      <w:lvlText w:val=""/>
      <w:lvlJc w:val="left"/>
      <w:pPr>
        <w:tabs>
          <w:tab w:val="num" w:pos="4388"/>
        </w:tabs>
        <w:ind w:left="4388" w:hanging="360"/>
      </w:pPr>
      <w:rPr>
        <w:rFonts w:ascii="Wingdings" w:hAnsi="Wingdings" w:hint="default"/>
      </w:rPr>
    </w:lvl>
    <w:lvl w:ilvl="6" w:tplc="04050001" w:tentative="1">
      <w:start w:val="1"/>
      <w:numFmt w:val="bullet"/>
      <w:lvlText w:val=""/>
      <w:lvlJc w:val="left"/>
      <w:pPr>
        <w:tabs>
          <w:tab w:val="num" w:pos="5108"/>
        </w:tabs>
        <w:ind w:left="5108" w:hanging="360"/>
      </w:pPr>
      <w:rPr>
        <w:rFonts w:ascii="Symbol" w:hAnsi="Symbol" w:hint="default"/>
      </w:rPr>
    </w:lvl>
    <w:lvl w:ilvl="7" w:tplc="04050003" w:tentative="1">
      <w:start w:val="1"/>
      <w:numFmt w:val="bullet"/>
      <w:lvlText w:val="o"/>
      <w:lvlJc w:val="left"/>
      <w:pPr>
        <w:tabs>
          <w:tab w:val="num" w:pos="5828"/>
        </w:tabs>
        <w:ind w:left="5828" w:hanging="360"/>
      </w:pPr>
      <w:rPr>
        <w:rFonts w:ascii="Courier New" w:hAnsi="Courier New" w:cs="Courier New" w:hint="default"/>
      </w:rPr>
    </w:lvl>
    <w:lvl w:ilvl="8" w:tplc="04050005" w:tentative="1">
      <w:start w:val="1"/>
      <w:numFmt w:val="bullet"/>
      <w:lvlText w:val=""/>
      <w:lvlJc w:val="left"/>
      <w:pPr>
        <w:tabs>
          <w:tab w:val="num" w:pos="6548"/>
        </w:tabs>
        <w:ind w:left="6548" w:hanging="360"/>
      </w:pPr>
      <w:rPr>
        <w:rFonts w:ascii="Wingdings" w:hAnsi="Wingdings" w:hint="default"/>
      </w:rPr>
    </w:lvl>
  </w:abstractNum>
  <w:abstractNum w:abstractNumId="23" w15:restartNumberingAfterBreak="0">
    <w:nsid w:val="702A5743"/>
    <w:multiLevelType w:val="hybridMultilevel"/>
    <w:tmpl w:val="E21A9B1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3961429"/>
    <w:multiLevelType w:val="hybridMultilevel"/>
    <w:tmpl w:val="25744FBE"/>
    <w:lvl w:ilvl="0" w:tplc="FFFFFFFF">
      <w:start w:val="1"/>
      <w:numFmt w:val="bullet"/>
      <w:lvlText w:val=""/>
      <w:lvlJc w:val="left"/>
      <w:pPr>
        <w:tabs>
          <w:tab w:val="num" w:pos="540"/>
        </w:tabs>
        <w:ind w:left="540" w:hanging="360"/>
      </w:pPr>
      <w:rPr>
        <w:rFonts w:ascii="Symbol" w:hAnsi="Symbol" w:hint="default"/>
      </w:rPr>
    </w:lvl>
    <w:lvl w:ilvl="1" w:tplc="FFFFFFFF">
      <w:start w:val="1"/>
      <w:numFmt w:val="bullet"/>
      <w:lvlText w:val="o"/>
      <w:lvlJc w:val="left"/>
      <w:pPr>
        <w:tabs>
          <w:tab w:val="num" w:pos="2052"/>
        </w:tabs>
        <w:ind w:left="2052" w:hanging="360"/>
      </w:pPr>
      <w:rPr>
        <w:rFonts w:ascii="Courier New" w:hAnsi="Courier New" w:cs="Courier New" w:hint="default"/>
      </w:rPr>
    </w:lvl>
    <w:lvl w:ilvl="2" w:tplc="FFFFFFFF" w:tentative="1">
      <w:start w:val="1"/>
      <w:numFmt w:val="bullet"/>
      <w:lvlText w:val=""/>
      <w:lvlJc w:val="left"/>
      <w:pPr>
        <w:tabs>
          <w:tab w:val="num" w:pos="2772"/>
        </w:tabs>
        <w:ind w:left="2772" w:hanging="360"/>
      </w:pPr>
      <w:rPr>
        <w:rFonts w:ascii="Wingdings" w:hAnsi="Wingdings" w:hint="default"/>
      </w:rPr>
    </w:lvl>
    <w:lvl w:ilvl="3" w:tplc="FFFFFFFF" w:tentative="1">
      <w:start w:val="1"/>
      <w:numFmt w:val="bullet"/>
      <w:lvlText w:val=""/>
      <w:lvlJc w:val="left"/>
      <w:pPr>
        <w:tabs>
          <w:tab w:val="num" w:pos="3492"/>
        </w:tabs>
        <w:ind w:left="3492" w:hanging="360"/>
      </w:pPr>
      <w:rPr>
        <w:rFonts w:ascii="Symbol" w:hAnsi="Symbol" w:hint="default"/>
      </w:rPr>
    </w:lvl>
    <w:lvl w:ilvl="4" w:tplc="FFFFFFFF" w:tentative="1">
      <w:start w:val="1"/>
      <w:numFmt w:val="bullet"/>
      <w:lvlText w:val="o"/>
      <w:lvlJc w:val="left"/>
      <w:pPr>
        <w:tabs>
          <w:tab w:val="num" w:pos="4212"/>
        </w:tabs>
        <w:ind w:left="4212" w:hanging="360"/>
      </w:pPr>
      <w:rPr>
        <w:rFonts w:ascii="Courier New" w:hAnsi="Courier New" w:cs="Courier New" w:hint="default"/>
      </w:rPr>
    </w:lvl>
    <w:lvl w:ilvl="5" w:tplc="FFFFFFFF" w:tentative="1">
      <w:start w:val="1"/>
      <w:numFmt w:val="bullet"/>
      <w:lvlText w:val=""/>
      <w:lvlJc w:val="left"/>
      <w:pPr>
        <w:tabs>
          <w:tab w:val="num" w:pos="4932"/>
        </w:tabs>
        <w:ind w:left="4932" w:hanging="360"/>
      </w:pPr>
      <w:rPr>
        <w:rFonts w:ascii="Wingdings" w:hAnsi="Wingdings" w:hint="default"/>
      </w:rPr>
    </w:lvl>
    <w:lvl w:ilvl="6" w:tplc="FFFFFFFF" w:tentative="1">
      <w:start w:val="1"/>
      <w:numFmt w:val="bullet"/>
      <w:lvlText w:val=""/>
      <w:lvlJc w:val="left"/>
      <w:pPr>
        <w:tabs>
          <w:tab w:val="num" w:pos="5652"/>
        </w:tabs>
        <w:ind w:left="5652" w:hanging="360"/>
      </w:pPr>
      <w:rPr>
        <w:rFonts w:ascii="Symbol" w:hAnsi="Symbol" w:hint="default"/>
      </w:rPr>
    </w:lvl>
    <w:lvl w:ilvl="7" w:tplc="FFFFFFFF" w:tentative="1">
      <w:start w:val="1"/>
      <w:numFmt w:val="bullet"/>
      <w:lvlText w:val="o"/>
      <w:lvlJc w:val="left"/>
      <w:pPr>
        <w:tabs>
          <w:tab w:val="num" w:pos="6372"/>
        </w:tabs>
        <w:ind w:left="6372" w:hanging="360"/>
      </w:pPr>
      <w:rPr>
        <w:rFonts w:ascii="Courier New" w:hAnsi="Courier New" w:cs="Courier New" w:hint="default"/>
      </w:rPr>
    </w:lvl>
    <w:lvl w:ilvl="8" w:tplc="FFFFFFFF" w:tentative="1">
      <w:start w:val="1"/>
      <w:numFmt w:val="bullet"/>
      <w:lvlText w:val=""/>
      <w:lvlJc w:val="left"/>
      <w:pPr>
        <w:tabs>
          <w:tab w:val="num" w:pos="7092"/>
        </w:tabs>
        <w:ind w:left="7092" w:hanging="360"/>
      </w:pPr>
      <w:rPr>
        <w:rFonts w:ascii="Wingdings" w:hAnsi="Wingdings" w:hint="default"/>
      </w:rPr>
    </w:lvl>
  </w:abstractNum>
  <w:num w:numId="1" w16cid:durableId="1152404231">
    <w:abstractNumId w:val="13"/>
  </w:num>
  <w:num w:numId="2" w16cid:durableId="538511063">
    <w:abstractNumId w:val="14"/>
  </w:num>
  <w:num w:numId="3" w16cid:durableId="527183217">
    <w:abstractNumId w:val="7"/>
  </w:num>
  <w:num w:numId="4" w16cid:durableId="177621128">
    <w:abstractNumId w:val="6"/>
  </w:num>
  <w:num w:numId="5" w16cid:durableId="1327783140">
    <w:abstractNumId w:val="4"/>
  </w:num>
  <w:num w:numId="6" w16cid:durableId="1582063139">
    <w:abstractNumId w:val="5"/>
  </w:num>
  <w:num w:numId="7" w16cid:durableId="548960132">
    <w:abstractNumId w:val="0"/>
  </w:num>
  <w:num w:numId="8" w16cid:durableId="1223295532">
    <w:abstractNumId w:val="8"/>
  </w:num>
  <w:num w:numId="9" w16cid:durableId="1896968175">
    <w:abstractNumId w:val="10"/>
  </w:num>
  <w:num w:numId="10" w16cid:durableId="81420108">
    <w:abstractNumId w:val="11"/>
  </w:num>
  <w:num w:numId="11" w16cid:durableId="649557833">
    <w:abstractNumId w:val="3"/>
  </w:num>
  <w:num w:numId="12" w16cid:durableId="276955531">
    <w:abstractNumId w:val="19"/>
  </w:num>
  <w:num w:numId="13" w16cid:durableId="1362591195">
    <w:abstractNumId w:val="16"/>
  </w:num>
  <w:num w:numId="14" w16cid:durableId="358242558">
    <w:abstractNumId w:val="1"/>
  </w:num>
  <w:num w:numId="15" w16cid:durableId="1313869372">
    <w:abstractNumId w:val="20"/>
  </w:num>
  <w:num w:numId="16" w16cid:durableId="1084687935">
    <w:abstractNumId w:val="12"/>
  </w:num>
  <w:num w:numId="17" w16cid:durableId="1298796947">
    <w:abstractNumId w:val="22"/>
  </w:num>
  <w:num w:numId="18" w16cid:durableId="1950548454">
    <w:abstractNumId w:val="21"/>
  </w:num>
  <w:num w:numId="19" w16cid:durableId="1963534820">
    <w:abstractNumId w:val="9"/>
  </w:num>
  <w:num w:numId="20" w16cid:durableId="1275480327">
    <w:abstractNumId w:val="18"/>
  </w:num>
  <w:num w:numId="21" w16cid:durableId="1116295726">
    <w:abstractNumId w:val="24"/>
  </w:num>
  <w:num w:numId="22" w16cid:durableId="1910917443">
    <w:abstractNumId w:val="2"/>
  </w:num>
  <w:num w:numId="23" w16cid:durableId="1121025782">
    <w:abstractNumId w:val="17"/>
  </w:num>
  <w:num w:numId="24" w16cid:durableId="112791702">
    <w:abstractNumId w:val="15"/>
  </w:num>
  <w:num w:numId="25" w16cid:durableId="20544523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B12"/>
    <w:rsid w:val="00704B05"/>
    <w:rsid w:val="007D4B12"/>
    <w:rsid w:val="00B94EFF"/>
    <w:rsid w:val="00D72504"/>
    <w:rsid w:val="00F95F41"/>
    <w:rsid w:val="00FE47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5E4B6"/>
  <w15:chartTrackingRefBased/>
  <w15:docId w15:val="{DD0DBE57-6871-7640-92F0-87BA6048F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D4B12"/>
    <w:rPr>
      <w:rFonts w:ascii="Times New Roman" w:eastAsia="Times New Roman" w:hAnsi="Times New Roman" w:cs="Times New Roman"/>
      <w:lang w:eastAsia="cs-CZ"/>
    </w:rPr>
  </w:style>
  <w:style w:type="paragraph" w:styleId="Nadpis1">
    <w:name w:val="heading 1"/>
    <w:basedOn w:val="Normln"/>
    <w:next w:val="Normln"/>
    <w:link w:val="Nadpis1Char"/>
    <w:qFormat/>
    <w:rsid w:val="007D4B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nhideWhenUsed/>
    <w:qFormat/>
    <w:rsid w:val="007D4B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7D4B12"/>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7D4B12"/>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7D4B12"/>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7D4B12"/>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7D4B12"/>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7D4B12"/>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7D4B12"/>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semiHidden/>
    <w:unhideWhenUsed/>
  </w:style>
  <w:style w:type="character" w:customStyle="1" w:styleId="Nadpis1Char">
    <w:name w:val="Nadpis 1 Char"/>
    <w:basedOn w:val="Standardnpsmoodstavce"/>
    <w:link w:val="Nadpis1"/>
    <w:rsid w:val="007D4B12"/>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rsid w:val="007D4B12"/>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7D4B12"/>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7D4B12"/>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7D4B12"/>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7D4B12"/>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7D4B12"/>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7D4B12"/>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7D4B12"/>
    <w:rPr>
      <w:rFonts w:eastAsiaTheme="majorEastAsia" w:cstheme="majorBidi"/>
      <w:color w:val="272727" w:themeColor="text1" w:themeTint="D8"/>
    </w:rPr>
  </w:style>
  <w:style w:type="paragraph" w:styleId="Nzev">
    <w:name w:val="Title"/>
    <w:basedOn w:val="Normln"/>
    <w:next w:val="Normln"/>
    <w:link w:val="NzevChar"/>
    <w:uiPriority w:val="10"/>
    <w:qFormat/>
    <w:rsid w:val="007D4B12"/>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D4B12"/>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7D4B12"/>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7D4B12"/>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7D4B12"/>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7D4B12"/>
    <w:rPr>
      <w:i/>
      <w:iCs/>
      <w:color w:val="404040" w:themeColor="text1" w:themeTint="BF"/>
    </w:rPr>
  </w:style>
  <w:style w:type="paragraph" w:styleId="Odstavecseseznamem">
    <w:name w:val="List Paragraph"/>
    <w:basedOn w:val="Normln"/>
    <w:qFormat/>
    <w:rsid w:val="007D4B12"/>
    <w:pPr>
      <w:ind w:left="720"/>
      <w:contextualSpacing/>
    </w:pPr>
  </w:style>
  <w:style w:type="character" w:styleId="Zdraznnintenzivn">
    <w:name w:val="Intense Emphasis"/>
    <w:basedOn w:val="Standardnpsmoodstavce"/>
    <w:uiPriority w:val="21"/>
    <w:qFormat/>
    <w:rsid w:val="007D4B12"/>
    <w:rPr>
      <w:i/>
      <w:iCs/>
      <w:color w:val="0F4761" w:themeColor="accent1" w:themeShade="BF"/>
    </w:rPr>
  </w:style>
  <w:style w:type="paragraph" w:styleId="Vrazncitt">
    <w:name w:val="Intense Quote"/>
    <w:basedOn w:val="Normln"/>
    <w:next w:val="Normln"/>
    <w:link w:val="VrazncittChar"/>
    <w:uiPriority w:val="30"/>
    <w:qFormat/>
    <w:rsid w:val="007D4B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7D4B12"/>
    <w:rPr>
      <w:i/>
      <w:iCs/>
      <w:color w:val="0F4761" w:themeColor="accent1" w:themeShade="BF"/>
    </w:rPr>
  </w:style>
  <w:style w:type="character" w:styleId="Odkazintenzivn">
    <w:name w:val="Intense Reference"/>
    <w:basedOn w:val="Standardnpsmoodstavce"/>
    <w:uiPriority w:val="32"/>
    <w:qFormat/>
    <w:rsid w:val="007D4B12"/>
    <w:rPr>
      <w:b/>
      <w:bCs/>
      <w:smallCaps/>
      <w:color w:val="0F4761" w:themeColor="accent1" w:themeShade="BF"/>
      <w:spacing w:val="5"/>
    </w:rPr>
  </w:style>
  <w:style w:type="paragraph" w:styleId="Textkomente">
    <w:name w:val="annotation text"/>
    <w:basedOn w:val="Normln"/>
    <w:link w:val="TextkomenteChar"/>
    <w:semiHidden/>
    <w:rsid w:val="007D4B12"/>
    <w:rPr>
      <w:sz w:val="20"/>
      <w:szCs w:val="20"/>
    </w:rPr>
  </w:style>
  <w:style w:type="character" w:customStyle="1" w:styleId="TextkomenteChar">
    <w:name w:val="Text komentáře Char"/>
    <w:basedOn w:val="Standardnpsmoodstavce"/>
    <w:link w:val="Textkomente"/>
    <w:semiHidden/>
    <w:rsid w:val="007D4B12"/>
    <w:rPr>
      <w:rFonts w:ascii="Times New Roman" w:eastAsia="Times New Roman" w:hAnsi="Times New Roman" w:cs="Times New Roman"/>
      <w:sz w:val="20"/>
      <w:szCs w:val="20"/>
      <w:lang w:eastAsia="cs-CZ"/>
    </w:rPr>
  </w:style>
  <w:style w:type="paragraph" w:styleId="Textbubliny">
    <w:name w:val="Balloon Text"/>
    <w:basedOn w:val="Normln"/>
    <w:link w:val="TextbublinyChar"/>
    <w:semiHidden/>
    <w:rsid w:val="007D4B12"/>
    <w:rPr>
      <w:rFonts w:ascii="Tahoma" w:hAnsi="Tahoma" w:cs="Tahoma"/>
      <w:sz w:val="16"/>
      <w:szCs w:val="16"/>
    </w:rPr>
  </w:style>
  <w:style w:type="character" w:customStyle="1" w:styleId="TextbublinyChar">
    <w:name w:val="Text bubliny Char"/>
    <w:basedOn w:val="Standardnpsmoodstavce"/>
    <w:link w:val="Textbubliny"/>
    <w:semiHidden/>
    <w:rsid w:val="007D4B12"/>
    <w:rPr>
      <w:rFonts w:ascii="Tahoma" w:eastAsia="Times New Roman" w:hAnsi="Tahoma" w:cs="Tahoma"/>
      <w:sz w:val="16"/>
      <w:szCs w:val="16"/>
      <w:lang w:eastAsia="cs-CZ"/>
    </w:rPr>
  </w:style>
  <w:style w:type="paragraph" w:styleId="Zhlav">
    <w:name w:val="header"/>
    <w:basedOn w:val="Normln"/>
    <w:link w:val="ZhlavChar"/>
    <w:rsid w:val="007D4B12"/>
    <w:pPr>
      <w:tabs>
        <w:tab w:val="center" w:pos="4536"/>
        <w:tab w:val="right" w:pos="9072"/>
      </w:tabs>
    </w:pPr>
  </w:style>
  <w:style w:type="character" w:customStyle="1" w:styleId="ZhlavChar">
    <w:name w:val="Záhlaví Char"/>
    <w:basedOn w:val="Standardnpsmoodstavce"/>
    <w:link w:val="Zhlav"/>
    <w:rsid w:val="007D4B12"/>
    <w:rPr>
      <w:rFonts w:ascii="Times New Roman" w:eastAsia="Times New Roman" w:hAnsi="Times New Roman" w:cs="Times New Roman"/>
      <w:lang w:eastAsia="cs-CZ"/>
    </w:rPr>
  </w:style>
  <w:style w:type="paragraph" w:styleId="Zpat">
    <w:name w:val="footer"/>
    <w:basedOn w:val="Normln"/>
    <w:link w:val="ZpatChar"/>
    <w:rsid w:val="007D4B12"/>
    <w:pPr>
      <w:tabs>
        <w:tab w:val="center" w:pos="4536"/>
        <w:tab w:val="right" w:pos="9072"/>
      </w:tabs>
    </w:pPr>
  </w:style>
  <w:style w:type="character" w:customStyle="1" w:styleId="ZpatChar">
    <w:name w:val="Zápatí Char"/>
    <w:basedOn w:val="Standardnpsmoodstavce"/>
    <w:link w:val="Zpat"/>
    <w:rsid w:val="007D4B12"/>
    <w:rPr>
      <w:rFonts w:ascii="Times New Roman" w:eastAsia="Times New Roman" w:hAnsi="Times New Roman" w:cs="Times New Roman"/>
      <w:lang w:eastAsia="cs-CZ"/>
    </w:rPr>
  </w:style>
  <w:style w:type="paragraph" w:styleId="Pedmtkomente">
    <w:name w:val="annotation subject"/>
    <w:basedOn w:val="Textkomente"/>
    <w:next w:val="Textkomente"/>
    <w:link w:val="PedmtkomenteChar"/>
    <w:rsid w:val="007D4B12"/>
    <w:rPr>
      <w:b/>
      <w:bCs/>
    </w:rPr>
  </w:style>
  <w:style w:type="character" w:customStyle="1" w:styleId="PedmtkomenteChar">
    <w:name w:val="Předmět komentáře Char"/>
    <w:basedOn w:val="TextkomenteChar"/>
    <w:link w:val="Pedmtkomente"/>
    <w:rsid w:val="007D4B12"/>
    <w:rPr>
      <w:rFonts w:ascii="Times New Roman" w:eastAsia="Times New Roman" w:hAnsi="Times New Roman" w:cs="Times New Roman"/>
      <w:b/>
      <w:bCs/>
      <w:sz w:val="20"/>
      <w:szCs w:val="20"/>
      <w:lang w:eastAsia="cs-CZ"/>
    </w:rPr>
  </w:style>
  <w:style w:type="paragraph" w:customStyle="1" w:styleId="Kompetence">
    <w:name w:val="Kompetence"/>
    <w:link w:val="KompetenceChar"/>
    <w:autoRedefine/>
    <w:rsid w:val="007D4B12"/>
    <w:pPr>
      <w:ind w:left="720" w:hanging="720"/>
      <w:jc w:val="center"/>
    </w:pPr>
    <w:rPr>
      <w:rFonts w:ascii="Times New Roman" w:eastAsia="Times New Roman" w:hAnsi="Times New Roman" w:cs="Times New Roman"/>
      <w:b/>
      <w:caps/>
      <w:lang w:eastAsia="cs-CZ"/>
    </w:rPr>
  </w:style>
  <w:style w:type="character" w:customStyle="1" w:styleId="KompetenceChar">
    <w:name w:val="Kompetence Char"/>
    <w:basedOn w:val="Standardnpsmoodstavce"/>
    <w:link w:val="Kompetence"/>
    <w:rsid w:val="007D4B12"/>
    <w:rPr>
      <w:rFonts w:ascii="Times New Roman" w:eastAsia="Times New Roman" w:hAnsi="Times New Roman" w:cs="Times New Roman"/>
      <w:b/>
      <w:caps/>
      <w:lang w:eastAsia="cs-CZ"/>
    </w:rPr>
  </w:style>
  <w:style w:type="paragraph" w:customStyle="1" w:styleId="Uivo-odrky">
    <w:name w:val="Učivo - odrážky"/>
    <w:autoRedefine/>
    <w:rsid w:val="007D4B12"/>
    <w:pPr>
      <w:numPr>
        <w:numId w:val="5"/>
      </w:numPr>
    </w:pPr>
    <w:rPr>
      <w:rFonts w:ascii="Times New Roman" w:eastAsia="Times New Roman" w:hAnsi="Times New Roman" w:cs="Times New Roman"/>
      <w:noProof/>
      <w:spacing w:val="-10"/>
      <w:lang w:eastAsia="cs-CZ"/>
    </w:rPr>
  </w:style>
  <w:style w:type="paragraph" w:customStyle="1" w:styleId="Default">
    <w:name w:val="Default"/>
    <w:rsid w:val="007D4B12"/>
    <w:pPr>
      <w:autoSpaceDE w:val="0"/>
      <w:autoSpaceDN w:val="0"/>
      <w:adjustRightInd w:val="0"/>
    </w:pPr>
    <w:rPr>
      <w:rFonts w:ascii="Times New Roman" w:eastAsia="Times New Roman" w:hAnsi="Times New Roman" w:cs="Times New Roman"/>
      <w:color w:val="000000"/>
      <w:lang w:eastAsia="cs-CZ"/>
    </w:rPr>
  </w:style>
  <w:style w:type="paragraph" w:styleId="Textpoznpodarou">
    <w:name w:val="footnote text"/>
    <w:basedOn w:val="Normln"/>
    <w:link w:val="TextpoznpodarouChar"/>
    <w:semiHidden/>
    <w:rsid w:val="007D4B12"/>
    <w:rPr>
      <w:sz w:val="20"/>
      <w:szCs w:val="20"/>
    </w:rPr>
  </w:style>
  <w:style w:type="character" w:customStyle="1" w:styleId="TextpoznpodarouChar">
    <w:name w:val="Text pozn. pod čarou Char"/>
    <w:basedOn w:val="Standardnpsmoodstavce"/>
    <w:link w:val="Textpoznpodarou"/>
    <w:semiHidden/>
    <w:rsid w:val="007D4B12"/>
    <w:rPr>
      <w:rFonts w:ascii="Times New Roman" w:eastAsia="Times New Roman" w:hAnsi="Times New Roman" w:cs="Times New Roman"/>
      <w:sz w:val="20"/>
      <w:szCs w:val="20"/>
      <w:lang w:eastAsia="cs-CZ"/>
    </w:rPr>
  </w:style>
  <w:style w:type="character" w:styleId="Znakapoznpodarou">
    <w:name w:val="footnote reference"/>
    <w:basedOn w:val="Standardnpsmoodstavce"/>
    <w:semiHidden/>
    <w:rsid w:val="007D4B12"/>
    <w:rPr>
      <w:vertAlign w:val="superscript"/>
    </w:rPr>
  </w:style>
  <w:style w:type="character" w:customStyle="1" w:styleId="Char1">
    <w:name w:val=" Char1"/>
    <w:basedOn w:val="Standardnpsmoodstavce"/>
    <w:rsid w:val="007D4B12"/>
    <w:rPr>
      <w:rFonts w:eastAsia="Times New Roman"/>
    </w:rPr>
  </w:style>
  <w:style w:type="paragraph" w:customStyle="1" w:styleId="Hlavikapedmtu">
    <w:name w:val="Hlavička předmětu"/>
    <w:link w:val="HlavikapedmtuChar"/>
    <w:autoRedefine/>
    <w:rsid w:val="007D4B12"/>
    <w:pPr>
      <w:tabs>
        <w:tab w:val="left" w:pos="0"/>
        <w:tab w:val="left" w:pos="4140"/>
        <w:tab w:val="right" w:pos="11340"/>
        <w:tab w:val="left" w:pos="11520"/>
        <w:tab w:val="left" w:pos="12600"/>
        <w:tab w:val="right" w:pos="14760"/>
      </w:tabs>
      <w:spacing w:after="360"/>
    </w:pPr>
    <w:rPr>
      <w:rFonts w:ascii="Century Gothic" w:eastAsia="Times New Roman" w:hAnsi="Century Gothic" w:cs="Times New Roman"/>
      <w:b/>
      <w:noProof/>
      <w:sz w:val="28"/>
      <w:szCs w:val="28"/>
      <w:lang w:eastAsia="cs-CZ"/>
    </w:rPr>
  </w:style>
  <w:style w:type="character" w:customStyle="1" w:styleId="HlavikapedmtuChar">
    <w:name w:val="Hlavička předmětu Char"/>
    <w:basedOn w:val="Standardnpsmoodstavce"/>
    <w:link w:val="Hlavikapedmtu"/>
    <w:rsid w:val="007D4B12"/>
    <w:rPr>
      <w:rFonts w:ascii="Century Gothic" w:eastAsia="Times New Roman" w:hAnsi="Century Gothic" w:cs="Times New Roman"/>
      <w:b/>
      <w:noProof/>
      <w:sz w:val="28"/>
      <w:szCs w:val="28"/>
      <w:lang w:eastAsia="cs-CZ"/>
    </w:rPr>
  </w:style>
  <w:style w:type="paragraph" w:customStyle="1" w:styleId="Charakteristika-nadpis">
    <w:name w:val="Charakteristika - nadpis"/>
    <w:link w:val="Charakteristika-nadpisChar"/>
    <w:autoRedefine/>
    <w:rsid w:val="007D4B12"/>
    <w:pPr>
      <w:spacing w:before="120" w:after="60"/>
    </w:pPr>
    <w:rPr>
      <w:rFonts w:ascii="Avalon" w:eastAsia="Times New Roman" w:hAnsi="Avalon" w:cs="Times New Roman"/>
      <w:caps/>
      <w:noProof/>
      <w:sz w:val="32"/>
      <w:szCs w:val="32"/>
      <w:lang w:eastAsia="cs-CZ"/>
    </w:rPr>
  </w:style>
  <w:style w:type="character" w:customStyle="1" w:styleId="Charakteristika-nadpisChar">
    <w:name w:val="Charakteristika - nadpis Char"/>
    <w:basedOn w:val="Standardnpsmoodstavce"/>
    <w:link w:val="Charakteristika-nadpis"/>
    <w:rsid w:val="007D4B12"/>
    <w:rPr>
      <w:rFonts w:ascii="Avalon" w:eastAsia="Times New Roman" w:hAnsi="Avalon" w:cs="Times New Roman"/>
      <w:caps/>
      <w:noProof/>
      <w:sz w:val="32"/>
      <w:szCs w:val="32"/>
      <w:lang w:eastAsia="cs-CZ"/>
    </w:rPr>
  </w:style>
  <w:style w:type="paragraph" w:customStyle="1" w:styleId="Charakteristika-odrky">
    <w:name w:val="Charakteristika - odrážky"/>
    <w:link w:val="Charakteristika-odrkyChar"/>
    <w:autoRedefine/>
    <w:rsid w:val="007D4B12"/>
    <w:pPr>
      <w:numPr>
        <w:numId w:val="2"/>
      </w:numPr>
      <w:spacing w:before="40" w:after="40"/>
      <w:ind w:hanging="286"/>
    </w:pPr>
    <w:rPr>
      <w:rFonts w:ascii="Avalon" w:eastAsia="Times New Roman" w:hAnsi="Avalon" w:cs="Avalon"/>
      <w:noProof/>
      <w:sz w:val="28"/>
      <w:szCs w:val="28"/>
      <w:lang w:eastAsia="cs-CZ"/>
    </w:rPr>
  </w:style>
  <w:style w:type="character" w:customStyle="1" w:styleId="Charakteristika-odrkyChar">
    <w:name w:val="Charakteristika - odrážky Char"/>
    <w:basedOn w:val="Standardnpsmoodstavce"/>
    <w:link w:val="Charakteristika-odrky"/>
    <w:rsid w:val="007D4B12"/>
    <w:rPr>
      <w:rFonts w:ascii="Avalon" w:eastAsia="Times New Roman" w:hAnsi="Avalon" w:cs="Avalon"/>
      <w:noProof/>
      <w:sz w:val="28"/>
      <w:szCs w:val="28"/>
      <w:lang w:eastAsia="cs-CZ"/>
    </w:rPr>
  </w:style>
  <w:style w:type="paragraph" w:customStyle="1" w:styleId="odrka2rove">
    <w:name w:val="odrážka 2. úroveň"/>
    <w:link w:val="odrka2roveChar"/>
    <w:rsid w:val="007D4B12"/>
    <w:pPr>
      <w:numPr>
        <w:numId w:val="3"/>
      </w:numPr>
      <w:spacing w:after="40"/>
    </w:pPr>
    <w:rPr>
      <w:rFonts w:ascii="Avalon" w:eastAsia="Times New Roman" w:hAnsi="Avalon" w:cs="Times New Roman"/>
      <w:noProof/>
      <w:spacing w:val="-8"/>
      <w:sz w:val="28"/>
      <w:szCs w:val="28"/>
      <w:lang w:eastAsia="cs-CZ"/>
    </w:rPr>
  </w:style>
  <w:style w:type="character" w:customStyle="1" w:styleId="odrka2roveChar">
    <w:name w:val="odrážka 2. úroveň Char"/>
    <w:basedOn w:val="Standardnpsmoodstavce"/>
    <w:link w:val="odrka2rove"/>
    <w:rsid w:val="007D4B12"/>
    <w:rPr>
      <w:rFonts w:ascii="Avalon" w:eastAsia="Times New Roman" w:hAnsi="Avalon" w:cs="Times New Roman"/>
      <w:noProof/>
      <w:spacing w:val="-8"/>
      <w:sz w:val="28"/>
      <w:szCs w:val="28"/>
      <w:lang w:eastAsia="cs-CZ"/>
    </w:rPr>
  </w:style>
  <w:style w:type="paragraph" w:customStyle="1" w:styleId="Uivo">
    <w:name w:val="Učivo"/>
    <w:link w:val="UivoChar"/>
    <w:autoRedefine/>
    <w:rsid w:val="007D4B12"/>
    <w:pPr>
      <w:spacing w:before="120"/>
      <w:ind w:right="62"/>
    </w:pPr>
    <w:rPr>
      <w:rFonts w:ascii="Times New Roman" w:eastAsia="Times New Roman" w:hAnsi="Times New Roman" w:cs="Times New Roman"/>
      <w:bCs/>
      <w:noProof/>
      <w:lang w:eastAsia="cs-CZ"/>
    </w:rPr>
  </w:style>
  <w:style w:type="character" w:customStyle="1" w:styleId="UivoChar">
    <w:name w:val="Učivo Char"/>
    <w:basedOn w:val="Standardnpsmoodstavce"/>
    <w:link w:val="Uivo"/>
    <w:rsid w:val="007D4B12"/>
    <w:rPr>
      <w:rFonts w:ascii="Times New Roman" w:eastAsia="Times New Roman" w:hAnsi="Times New Roman" w:cs="Times New Roman"/>
      <w:bCs/>
      <w:noProof/>
      <w:lang w:eastAsia="cs-CZ"/>
    </w:rPr>
  </w:style>
  <w:style w:type="character" w:styleId="slostrnky">
    <w:name w:val="page number"/>
    <w:basedOn w:val="Standardnpsmoodstavce"/>
    <w:rsid w:val="007D4B12"/>
  </w:style>
  <w:style w:type="paragraph" w:customStyle="1" w:styleId="ObsahRVPZV">
    <w:name w:val="Obsah_RVPZV"/>
    <w:basedOn w:val="Normln"/>
    <w:rsid w:val="007D4B12"/>
    <w:rPr>
      <w:b/>
      <w:bCs/>
      <w:sz w:val="40"/>
      <w:szCs w:val="40"/>
    </w:rPr>
  </w:style>
  <w:style w:type="paragraph" w:customStyle="1" w:styleId="tabzak">
    <w:name w:val="tab zak"/>
    <w:basedOn w:val="Normln"/>
    <w:rsid w:val="007D4B12"/>
    <w:pPr>
      <w:spacing w:before="60"/>
      <w:ind w:left="57"/>
      <w:jc w:val="both"/>
    </w:pPr>
    <w:rPr>
      <w:sz w:val="22"/>
      <w:szCs w:val="22"/>
    </w:rPr>
  </w:style>
  <w:style w:type="paragraph" w:customStyle="1" w:styleId="Styl11bTunKurzvaVpravo02cmPed1b">
    <w:name w:val="Styl 11 b. Tučné Kurzíva Vpravo:  02 cm Před:  1 b."/>
    <w:basedOn w:val="Normln"/>
    <w:link w:val="Styl11bTunKurzvaVpravo02cmPed1bChar"/>
    <w:rsid w:val="007D4B12"/>
    <w:pPr>
      <w:numPr>
        <w:numId w:val="6"/>
      </w:numPr>
      <w:autoSpaceDE w:val="0"/>
      <w:autoSpaceDN w:val="0"/>
      <w:spacing w:before="20"/>
      <w:ind w:right="113"/>
    </w:pPr>
    <w:rPr>
      <w:b/>
      <w:bCs/>
      <w:i/>
      <w:iCs/>
      <w:sz w:val="22"/>
      <w:szCs w:val="22"/>
    </w:rPr>
  </w:style>
  <w:style w:type="character" w:customStyle="1" w:styleId="Styl11bTunKurzvaVpravo02cmPed1bChar">
    <w:name w:val="Styl 11 b. Tučné Kurzíva Vpravo:  02 cm Před:  1 b. Char"/>
    <w:basedOn w:val="Standardnpsmoodstavce"/>
    <w:link w:val="Styl11bTunKurzvaVpravo02cmPed1b"/>
    <w:locked/>
    <w:rsid w:val="007D4B12"/>
    <w:rPr>
      <w:rFonts w:ascii="Times New Roman" w:eastAsia="Times New Roman" w:hAnsi="Times New Roman" w:cs="Times New Roman"/>
      <w:b/>
      <w:bCs/>
      <w:i/>
      <w:iCs/>
      <w:sz w:val="22"/>
      <w:szCs w:val="22"/>
      <w:lang w:eastAsia="cs-CZ"/>
    </w:rPr>
  </w:style>
  <w:style w:type="paragraph" w:customStyle="1" w:styleId="ListParagraph">
    <w:name w:val="List Paragraph"/>
    <w:basedOn w:val="Normln"/>
    <w:rsid w:val="007D4B12"/>
    <w:pPr>
      <w:ind w:left="720"/>
    </w:pPr>
    <w:rPr>
      <w:rFonts w:eastAsia="Calibri"/>
    </w:rPr>
  </w:style>
  <w:style w:type="paragraph" w:customStyle="1" w:styleId="StylMezititulekRVPZV11bTunZarovnatdoblokuPrvndekChar">
    <w:name w:val="Styl Mezititulek_RVPZV 11 b. Tučné Zarovnat do bloku První řádek: ... Char"/>
    <w:basedOn w:val="Normln"/>
    <w:rsid w:val="007D4B12"/>
    <w:pPr>
      <w:tabs>
        <w:tab w:val="left" w:pos="567"/>
      </w:tabs>
      <w:spacing w:before="120"/>
    </w:pPr>
    <w:rPr>
      <w:b/>
      <w:bCs/>
      <w:sz w:val="22"/>
      <w:szCs w:val="22"/>
    </w:rPr>
  </w:style>
  <w:style w:type="paragraph" w:styleId="Zkladntext3">
    <w:name w:val="Body Text 3"/>
    <w:basedOn w:val="Normln"/>
    <w:link w:val="Zkladntext3Char"/>
    <w:rsid w:val="007D4B12"/>
    <w:pPr>
      <w:spacing w:after="120"/>
    </w:pPr>
    <w:rPr>
      <w:rFonts w:eastAsia="Calibri"/>
      <w:sz w:val="16"/>
      <w:szCs w:val="16"/>
    </w:rPr>
  </w:style>
  <w:style w:type="character" w:customStyle="1" w:styleId="Zkladntext3Char">
    <w:name w:val="Základní text 3 Char"/>
    <w:basedOn w:val="Standardnpsmoodstavce"/>
    <w:link w:val="Zkladntext3"/>
    <w:rsid w:val="007D4B12"/>
    <w:rPr>
      <w:rFonts w:ascii="Times New Roman" w:eastAsia="Calibri" w:hAnsi="Times New Roman" w:cs="Times New Roman"/>
      <w:sz w:val="16"/>
      <w:szCs w:val="16"/>
      <w:lang w:eastAsia="cs-CZ"/>
    </w:rPr>
  </w:style>
  <w:style w:type="paragraph" w:customStyle="1" w:styleId="Mezera">
    <w:name w:val="Mezera"/>
    <w:basedOn w:val="Normln"/>
    <w:link w:val="MezeraChar"/>
    <w:rsid w:val="007D4B12"/>
    <w:pPr>
      <w:jc w:val="both"/>
    </w:pPr>
    <w:rPr>
      <w:sz w:val="22"/>
      <w:szCs w:val="22"/>
    </w:rPr>
  </w:style>
  <w:style w:type="character" w:customStyle="1" w:styleId="MezeraChar">
    <w:name w:val="Mezera Char"/>
    <w:basedOn w:val="Standardnpsmoodstavce"/>
    <w:link w:val="Mezera"/>
    <w:rsid w:val="007D4B12"/>
    <w:rPr>
      <w:rFonts w:ascii="Times New Roman" w:eastAsia="Times New Roman" w:hAnsi="Times New Roman" w:cs="Times New Roman"/>
      <w:sz w:val="22"/>
      <w:szCs w:val="22"/>
      <w:lang w:eastAsia="cs-CZ"/>
    </w:rPr>
  </w:style>
  <w:style w:type="paragraph" w:customStyle="1" w:styleId="tabov">
    <w:name w:val="tab ov"/>
    <w:basedOn w:val="Normln"/>
    <w:rsid w:val="007D4B12"/>
    <w:pPr>
      <w:tabs>
        <w:tab w:val="left" w:pos="567"/>
      </w:tabs>
      <w:spacing w:before="60"/>
      <w:ind w:left="57"/>
      <w:jc w:val="both"/>
    </w:pPr>
    <w:rPr>
      <w:b/>
      <w:bCs/>
      <w:sz w:val="22"/>
      <w:szCs w:val="22"/>
    </w:rPr>
  </w:style>
  <w:style w:type="paragraph" w:customStyle="1" w:styleId="tabhlavni">
    <w:name w:val="tab hlavni"/>
    <w:basedOn w:val="Normln"/>
    <w:link w:val="tabhlavniChar"/>
    <w:rsid w:val="007D4B12"/>
    <w:pPr>
      <w:autoSpaceDE w:val="0"/>
      <w:autoSpaceDN w:val="0"/>
      <w:spacing w:before="120"/>
      <w:ind w:left="57"/>
      <w:jc w:val="both"/>
    </w:pPr>
    <w:rPr>
      <w:b/>
      <w:bCs/>
      <w:i/>
      <w:iCs/>
      <w:caps/>
      <w:sz w:val="22"/>
      <w:szCs w:val="22"/>
    </w:rPr>
  </w:style>
  <w:style w:type="character" w:customStyle="1" w:styleId="tabhlavniChar">
    <w:name w:val="tab hlavni Char"/>
    <w:basedOn w:val="Standardnpsmoodstavce"/>
    <w:link w:val="tabhlavni"/>
    <w:rsid w:val="007D4B12"/>
    <w:rPr>
      <w:rFonts w:ascii="Times New Roman" w:eastAsia="Times New Roman" w:hAnsi="Times New Roman" w:cs="Times New Roman"/>
      <w:b/>
      <w:bCs/>
      <w:i/>
      <w:iCs/>
      <w:caps/>
      <w:sz w:val="22"/>
      <w:szCs w:val="22"/>
      <w:lang w:eastAsia="cs-CZ"/>
    </w:rPr>
  </w:style>
  <w:style w:type="paragraph" w:customStyle="1" w:styleId="stupen">
    <w:name w:val="stupen"/>
    <w:basedOn w:val="Normln"/>
    <w:link w:val="stupenChar"/>
    <w:rsid w:val="007D4B12"/>
    <w:pPr>
      <w:tabs>
        <w:tab w:val="left" w:pos="567"/>
      </w:tabs>
      <w:spacing w:after="120"/>
      <w:jc w:val="both"/>
    </w:pPr>
    <w:rPr>
      <w:b/>
      <w:bCs/>
      <w:sz w:val="22"/>
      <w:szCs w:val="22"/>
    </w:rPr>
  </w:style>
  <w:style w:type="character" w:customStyle="1" w:styleId="stupenChar">
    <w:name w:val="stupen Char"/>
    <w:basedOn w:val="Standardnpsmoodstavce"/>
    <w:link w:val="stupen"/>
    <w:rsid w:val="007D4B12"/>
    <w:rPr>
      <w:rFonts w:ascii="Times New Roman" w:eastAsia="Times New Roman" w:hAnsi="Times New Roman" w:cs="Times New Roman"/>
      <w:b/>
      <w:bCs/>
      <w:sz w:val="22"/>
      <w:szCs w:val="22"/>
      <w:lang w:eastAsia="cs-CZ"/>
    </w:rPr>
  </w:style>
  <w:style w:type="paragraph" w:customStyle="1" w:styleId="kod">
    <w:name w:val="kod"/>
    <w:basedOn w:val="Normln"/>
    <w:qFormat/>
    <w:rsid w:val="007D4B12"/>
    <w:pPr>
      <w:autoSpaceDE w:val="0"/>
      <w:autoSpaceDN w:val="0"/>
      <w:spacing w:before="20"/>
      <w:ind w:left="1021" w:right="113" w:hanging="964"/>
      <w:jc w:val="both"/>
    </w:pPr>
    <w:rPr>
      <w:b/>
      <w:bCs/>
      <w:i/>
      <w:iCs/>
      <w:sz w:val="22"/>
      <w:szCs w:val="22"/>
    </w:rPr>
  </w:style>
  <w:style w:type="paragraph" w:customStyle="1" w:styleId="ucivo">
    <w:name w:val="ucivo"/>
    <w:basedOn w:val="Normln"/>
    <w:link w:val="ucivoChar"/>
    <w:rsid w:val="007D4B12"/>
    <w:pPr>
      <w:tabs>
        <w:tab w:val="left" w:pos="567"/>
      </w:tabs>
      <w:spacing w:before="120"/>
      <w:jc w:val="both"/>
    </w:pPr>
    <w:rPr>
      <w:b/>
      <w:bCs/>
      <w:sz w:val="22"/>
      <w:szCs w:val="22"/>
    </w:rPr>
  </w:style>
  <w:style w:type="character" w:customStyle="1" w:styleId="ucivoChar">
    <w:name w:val="ucivo Char"/>
    <w:basedOn w:val="Standardnpsmoodstavce"/>
    <w:link w:val="ucivo"/>
    <w:rsid w:val="007D4B12"/>
    <w:rPr>
      <w:rFonts w:ascii="Times New Roman" w:eastAsia="Times New Roman" w:hAnsi="Times New Roman" w:cs="Times New Roman"/>
      <w:b/>
      <w:bCs/>
      <w:sz w:val="22"/>
      <w:szCs w:val="22"/>
      <w:lang w:eastAsia="cs-CZ"/>
    </w:rPr>
  </w:style>
  <w:style w:type="paragraph" w:styleId="Obsah1">
    <w:name w:val="toc 1"/>
    <w:basedOn w:val="Normln"/>
    <w:next w:val="Normln"/>
    <w:autoRedefine/>
    <w:unhideWhenUsed/>
    <w:rsid w:val="007D4B12"/>
  </w:style>
  <w:style w:type="paragraph" w:styleId="Obsah2">
    <w:name w:val="toc 2"/>
    <w:basedOn w:val="Normln"/>
    <w:next w:val="Normln"/>
    <w:autoRedefine/>
    <w:unhideWhenUsed/>
    <w:rsid w:val="007D4B12"/>
    <w:pPr>
      <w:ind w:left="240"/>
    </w:pPr>
  </w:style>
  <w:style w:type="character" w:styleId="Hypertextovodkaz">
    <w:name w:val="Hyperlink"/>
    <w:basedOn w:val="Standardnpsmoodstavce"/>
    <w:unhideWhenUsed/>
    <w:rsid w:val="007D4B12"/>
    <w:rPr>
      <w:color w:val="0000FF"/>
      <w:u w:val="single"/>
    </w:rPr>
  </w:style>
  <w:style w:type="paragraph" w:customStyle="1" w:styleId="StylTabulka10bPed2b">
    <w:name w:val="Styl Tabulka + 10 b. Před:  2 b."/>
    <w:basedOn w:val="Normln"/>
    <w:rsid w:val="007D4B12"/>
    <w:pPr>
      <w:spacing w:before="4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www.vuppraha.cz/wp-content/uploads/2009/12/RVPZV_2007-071.pdf" TargetMode="External"/><Relationship Id="rId18" Type="http://schemas.openxmlformats.org/officeDocument/2006/relationships/footer" Target="footer9.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footer" Target="footer1.xml"/><Relationship Id="rId12" Type="http://schemas.openxmlformats.org/officeDocument/2006/relationships/footer" Target="footer5.xm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8.xml"/><Relationship Id="rId20"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footer" Target="footer13.xml"/><Relationship Id="rId5" Type="http://schemas.openxmlformats.org/officeDocument/2006/relationships/footnotes" Target="footnotes.xml"/><Relationship Id="rId15" Type="http://schemas.openxmlformats.org/officeDocument/2006/relationships/footer" Target="footer7.xml"/><Relationship Id="rId23" Type="http://schemas.openxmlformats.org/officeDocument/2006/relationships/footer" Target="footer12.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6.xml"/><Relationship Id="rId22" Type="http://schemas.openxmlformats.org/officeDocument/2006/relationships/footer" Target="footer1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116</Pages>
  <Words>25146</Words>
  <Characters>148364</Characters>
  <Application>Microsoft Office Word</Application>
  <DocSecurity>0</DocSecurity>
  <Lines>1236</Lines>
  <Paragraphs>346</Paragraphs>
  <ScaleCrop>false</ScaleCrop>
  <Company/>
  <LinksUpToDate>false</LinksUpToDate>
  <CharactersWithSpaces>173164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2025-08-04T09:39:00Z</dcterms:created>
  <dcterms:modified xsi:type="dcterms:W3CDTF">2025-08-04T09:40:00Z</dcterms:modified>
</cp:coreProperties>
</file>