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CAFA84" w14:textId="77777777" w:rsidR="0020290D" w:rsidRPr="0020290D" w:rsidRDefault="0020290D" w:rsidP="0020290D">
      <w:pPr>
        <w:shd w:val="clear" w:color="auto" w:fill="F8FAFC"/>
        <w:spacing w:before="180" w:after="0"/>
        <w:outlineLvl w:val="0"/>
        <w:rPr>
          <w:rFonts w:ascii="Bahnschrift" w:eastAsia="Times New Roman" w:hAnsi="Bahnschrift" w:cs="Times New Roman"/>
          <w:b/>
          <w:bCs/>
          <w:color w:val="1B2140"/>
          <w:kern w:val="36"/>
          <w:sz w:val="60"/>
          <w:szCs w:val="60"/>
          <w:lang w:eastAsia="cs-CZ"/>
          <w14:ligatures w14:val="none"/>
        </w:rPr>
      </w:pPr>
      <w:r w:rsidRPr="0020290D">
        <w:rPr>
          <w:rFonts w:ascii="Bahnschrift" w:eastAsia="Times New Roman" w:hAnsi="Bahnschrift" w:cs="Times New Roman"/>
          <w:b/>
          <w:bCs/>
          <w:color w:val="1B2140"/>
          <w:kern w:val="36"/>
          <w:sz w:val="60"/>
          <w:szCs w:val="60"/>
          <w:lang w:eastAsia="cs-CZ"/>
          <w14:ligatures w14:val="none"/>
        </w:rPr>
        <w:t>Podpůrné pozice na základních školách</w:t>
      </w:r>
    </w:p>
    <w:p w14:paraId="64D30DEF" w14:textId="77777777" w:rsidR="0020290D" w:rsidRPr="0020290D" w:rsidRDefault="0020290D" w:rsidP="0020290D">
      <w:pPr>
        <w:shd w:val="clear" w:color="auto" w:fill="EEF3F9"/>
        <w:spacing w:before="100" w:beforeAutospacing="1" w:after="375"/>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b/>
          <w:bCs/>
          <w:color w:val="404040"/>
          <w:kern w:val="0"/>
          <w:sz w:val="24"/>
          <w:szCs w:val="24"/>
          <w:lang w:eastAsia="cs-CZ"/>
          <w14:ligatures w14:val="none"/>
        </w:rPr>
        <w:t>Od ledna 2026 se podpůrné pozice stávají stabilní součástí pedagogických týmů základních škol. Školní psychology, speciální pedagogy a případně i sociální pedagogy bude možné ve školách se 180 a více žáky hradit přímo ze státního rozpočtu. Tyto změny přinášejí větší předvídatelnost, stabilitu a dostupnost podpůrných služeb, které pomáhají dětem zvládat školní i osobní výzvy, posilují duševní zdraví a přispívají k bezpečnému a přátelskému prostředí ve škole.</w:t>
      </w:r>
      <w:r w:rsidRPr="0020290D">
        <w:rPr>
          <w:rFonts w:ascii="Bahnschrift" w:eastAsia="Times New Roman" w:hAnsi="Bahnschrift" w:cs="Times New Roman"/>
          <w:color w:val="404040"/>
          <w:kern w:val="0"/>
          <w:sz w:val="24"/>
          <w:szCs w:val="24"/>
          <w:lang w:eastAsia="cs-CZ"/>
          <w14:ligatures w14:val="none"/>
        </w:rPr>
        <w:br/>
      </w:r>
      <w:r w:rsidRPr="0020290D">
        <w:rPr>
          <w:rFonts w:ascii="Bahnschrift" w:eastAsia="Times New Roman" w:hAnsi="Bahnschrift" w:cs="Times New Roman"/>
          <w:color w:val="404040"/>
          <w:kern w:val="0"/>
          <w:sz w:val="24"/>
          <w:szCs w:val="24"/>
          <w:lang w:eastAsia="cs-CZ"/>
          <w14:ligatures w14:val="none"/>
        </w:rPr>
        <w:br/>
        <w:t xml:space="preserve">Metodika detailně popisuje právní rámec, kvalifikační požadavky, pracovní zařazení a možnosti financování podpůrných pozic psychologa, speciálního pedagoga a nově i sociálního pedagoga. Uvádí konkrétní rozsah přímé pedagogické činnosti, platové zařazení, pravidla pro vykazování a podmínky poskytování poradenských služeb ve školách. Zvláštní pozornost je věnována rozdílům mezi školami podle počtu žáků, financování ze státního rozpočtu prostřednictvím tzv. </w:t>
      </w:r>
      <w:proofErr w:type="spellStart"/>
      <w:r w:rsidRPr="0020290D">
        <w:rPr>
          <w:rFonts w:ascii="Bahnschrift" w:eastAsia="Times New Roman" w:hAnsi="Bahnschrift" w:cs="Times New Roman"/>
          <w:color w:val="404040"/>
          <w:kern w:val="0"/>
          <w:sz w:val="24"/>
          <w:szCs w:val="24"/>
          <w:lang w:eastAsia="cs-CZ"/>
          <w14:ligatures w14:val="none"/>
        </w:rPr>
        <w:t>PHPmax</w:t>
      </w:r>
      <w:proofErr w:type="spellEnd"/>
      <w:r w:rsidRPr="0020290D">
        <w:rPr>
          <w:rFonts w:ascii="Bahnschrift" w:eastAsia="Times New Roman" w:hAnsi="Bahnschrift" w:cs="Times New Roman"/>
          <w:color w:val="404040"/>
          <w:kern w:val="0"/>
          <w:sz w:val="24"/>
          <w:szCs w:val="24"/>
          <w:lang w:eastAsia="cs-CZ"/>
          <w14:ligatures w14:val="none"/>
        </w:rPr>
        <w:t>, a také přechodným ustanovením pro období do roku 2029. Metodika rovněž zahrnuje standardní činnosti jednotlivých odborníků a možnosti jejich metodické podpory.</w:t>
      </w:r>
    </w:p>
    <w:p w14:paraId="0FCA78DF" w14:textId="77777777" w:rsidR="0020290D" w:rsidRPr="0020290D" w:rsidRDefault="0020290D" w:rsidP="0020290D">
      <w:pPr>
        <w:shd w:val="clear" w:color="auto" w:fill="FFFFFF"/>
        <w:spacing w:after="0"/>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2463EB"/>
          <w:kern w:val="0"/>
          <w:sz w:val="24"/>
          <w:szCs w:val="24"/>
          <w:lang w:eastAsia="cs-CZ"/>
          <w14:ligatures w14:val="none"/>
        </w:rPr>
        <w:t>Obsah</w:t>
      </w:r>
    </w:p>
    <w:p w14:paraId="658BBDD4" w14:textId="77777777" w:rsidR="0020290D" w:rsidRPr="0020290D" w:rsidRDefault="0020290D" w:rsidP="0020290D">
      <w:pPr>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Obsah stránky</w:t>
      </w:r>
    </w:p>
    <w:p w14:paraId="3CFE5E69" w14:textId="77777777" w:rsidR="0020290D" w:rsidRPr="0020290D" w:rsidRDefault="0020290D" w:rsidP="0020290D">
      <w:pPr>
        <w:numPr>
          <w:ilvl w:val="0"/>
          <w:numId w:val="1"/>
        </w:numPr>
        <w:spacing w:before="100" w:beforeAutospacing="1" w:after="100" w:afterAutospacing="1"/>
        <w:rPr>
          <w:rFonts w:ascii="Bahnschrift" w:eastAsia="Times New Roman" w:hAnsi="Bahnschrift" w:cs="Times New Roman"/>
          <w:color w:val="404040"/>
          <w:kern w:val="0"/>
          <w:sz w:val="24"/>
          <w:szCs w:val="24"/>
          <w:lang w:eastAsia="cs-CZ"/>
          <w14:ligatures w14:val="none"/>
        </w:rPr>
      </w:pPr>
      <w:hyperlink r:id="rId5" w:anchor="d5fea6f01128a" w:history="1">
        <w:r w:rsidRPr="0020290D">
          <w:rPr>
            <w:rFonts w:ascii="Bahnschrift" w:eastAsia="Times New Roman" w:hAnsi="Bahnschrift" w:cs="Times New Roman"/>
            <w:b/>
            <w:bCs/>
            <w:color w:val="2463EB"/>
            <w:kern w:val="0"/>
            <w:sz w:val="26"/>
            <w:szCs w:val="26"/>
            <w:u w:val="single"/>
            <w:lang w:eastAsia="cs-CZ"/>
            <w14:ligatures w14:val="none"/>
          </w:rPr>
          <w:t>1. Právní stav od 1. 9. 2025 a od 1. 1. 2026</w:t>
        </w:r>
      </w:hyperlink>
    </w:p>
    <w:p w14:paraId="0578A74F" w14:textId="77777777" w:rsidR="0020290D" w:rsidRPr="0020290D" w:rsidRDefault="0020290D" w:rsidP="0020290D">
      <w:pPr>
        <w:numPr>
          <w:ilvl w:val="0"/>
          <w:numId w:val="1"/>
        </w:numPr>
        <w:spacing w:before="100" w:beforeAutospacing="1" w:after="100" w:afterAutospacing="1"/>
        <w:rPr>
          <w:rFonts w:ascii="Bahnschrift" w:eastAsia="Times New Roman" w:hAnsi="Bahnschrift" w:cs="Times New Roman"/>
          <w:color w:val="404040"/>
          <w:kern w:val="0"/>
          <w:sz w:val="24"/>
          <w:szCs w:val="24"/>
          <w:lang w:eastAsia="cs-CZ"/>
          <w14:ligatures w14:val="none"/>
        </w:rPr>
      </w:pPr>
      <w:hyperlink r:id="rId6" w:anchor="98e7242e6ad618" w:history="1">
        <w:r w:rsidRPr="0020290D">
          <w:rPr>
            <w:rFonts w:ascii="Bahnschrift" w:eastAsia="Times New Roman" w:hAnsi="Bahnschrift" w:cs="Times New Roman"/>
            <w:b/>
            <w:bCs/>
            <w:color w:val="2463EB"/>
            <w:kern w:val="0"/>
            <w:sz w:val="26"/>
            <w:szCs w:val="26"/>
            <w:u w:val="single"/>
            <w:lang w:eastAsia="cs-CZ"/>
            <w14:ligatures w14:val="none"/>
          </w:rPr>
          <w:t>2. Odborná kvalifikace psychologa, speciálního pedagoga a sociálního pedagoga</w:t>
        </w:r>
      </w:hyperlink>
    </w:p>
    <w:p w14:paraId="00B727EB" w14:textId="77777777" w:rsidR="0020290D" w:rsidRPr="0020290D" w:rsidRDefault="0020290D" w:rsidP="0020290D">
      <w:pPr>
        <w:numPr>
          <w:ilvl w:val="0"/>
          <w:numId w:val="1"/>
        </w:numPr>
        <w:spacing w:before="100" w:beforeAutospacing="1" w:after="100" w:afterAutospacing="1"/>
        <w:rPr>
          <w:rFonts w:ascii="Bahnschrift" w:eastAsia="Times New Roman" w:hAnsi="Bahnschrift" w:cs="Times New Roman"/>
          <w:color w:val="404040"/>
          <w:kern w:val="0"/>
          <w:sz w:val="24"/>
          <w:szCs w:val="24"/>
          <w:lang w:eastAsia="cs-CZ"/>
          <w14:ligatures w14:val="none"/>
        </w:rPr>
      </w:pPr>
      <w:hyperlink r:id="rId7" w:anchor="098da289280df8" w:history="1">
        <w:r w:rsidRPr="0020290D">
          <w:rPr>
            <w:rFonts w:ascii="Bahnschrift" w:eastAsia="Times New Roman" w:hAnsi="Bahnschrift" w:cs="Times New Roman"/>
            <w:b/>
            <w:bCs/>
            <w:color w:val="2463EB"/>
            <w:kern w:val="0"/>
            <w:sz w:val="26"/>
            <w:szCs w:val="26"/>
            <w:u w:val="single"/>
            <w:lang w:eastAsia="cs-CZ"/>
            <w14:ligatures w14:val="none"/>
          </w:rPr>
          <w:t>3. Pracovněprávní postavení</w:t>
        </w:r>
      </w:hyperlink>
    </w:p>
    <w:p w14:paraId="0D8307EA" w14:textId="77777777" w:rsidR="0020290D" w:rsidRPr="0020290D" w:rsidRDefault="0020290D" w:rsidP="0020290D">
      <w:pPr>
        <w:numPr>
          <w:ilvl w:val="0"/>
          <w:numId w:val="1"/>
        </w:numPr>
        <w:spacing w:before="100" w:beforeAutospacing="1" w:after="100" w:afterAutospacing="1"/>
        <w:rPr>
          <w:rFonts w:ascii="Bahnschrift" w:eastAsia="Times New Roman" w:hAnsi="Bahnschrift" w:cs="Times New Roman"/>
          <w:color w:val="404040"/>
          <w:kern w:val="0"/>
          <w:sz w:val="24"/>
          <w:szCs w:val="24"/>
          <w:lang w:eastAsia="cs-CZ"/>
          <w14:ligatures w14:val="none"/>
        </w:rPr>
      </w:pPr>
      <w:hyperlink r:id="rId8" w:anchor="4098d3a3e43b6" w:history="1">
        <w:r w:rsidRPr="0020290D">
          <w:rPr>
            <w:rFonts w:ascii="Bahnschrift" w:eastAsia="Times New Roman" w:hAnsi="Bahnschrift" w:cs="Times New Roman"/>
            <w:b/>
            <w:bCs/>
            <w:color w:val="2463EB"/>
            <w:kern w:val="0"/>
            <w:sz w:val="26"/>
            <w:szCs w:val="26"/>
            <w:u w:val="single"/>
            <w:lang w:eastAsia="cs-CZ"/>
            <w14:ligatures w14:val="none"/>
          </w:rPr>
          <w:t>4. Stanovení rozsahu přímé pedagogické činnosti</w:t>
        </w:r>
      </w:hyperlink>
    </w:p>
    <w:p w14:paraId="76D34F8E" w14:textId="77777777" w:rsidR="0020290D" w:rsidRPr="0020290D" w:rsidRDefault="0020290D" w:rsidP="0020290D">
      <w:pPr>
        <w:numPr>
          <w:ilvl w:val="0"/>
          <w:numId w:val="1"/>
        </w:numPr>
        <w:spacing w:before="100" w:beforeAutospacing="1" w:after="100" w:afterAutospacing="1"/>
        <w:rPr>
          <w:rFonts w:ascii="Bahnschrift" w:eastAsia="Times New Roman" w:hAnsi="Bahnschrift" w:cs="Times New Roman"/>
          <w:color w:val="404040"/>
          <w:kern w:val="0"/>
          <w:sz w:val="24"/>
          <w:szCs w:val="24"/>
          <w:lang w:eastAsia="cs-CZ"/>
          <w14:ligatures w14:val="none"/>
        </w:rPr>
      </w:pPr>
      <w:hyperlink r:id="rId9" w:anchor="041d789a105a5" w:history="1">
        <w:r w:rsidRPr="0020290D">
          <w:rPr>
            <w:rFonts w:ascii="Bahnschrift" w:eastAsia="Times New Roman" w:hAnsi="Bahnschrift" w:cs="Times New Roman"/>
            <w:b/>
            <w:bCs/>
            <w:color w:val="2463EB"/>
            <w:kern w:val="0"/>
            <w:sz w:val="26"/>
            <w:szCs w:val="26"/>
            <w:u w:val="single"/>
            <w:lang w:eastAsia="cs-CZ"/>
            <w14:ligatures w14:val="none"/>
          </w:rPr>
          <w:t>5. Zařazení psychologa, speciálního pedagoga a sociálního pedagoga do platové třídy</w:t>
        </w:r>
      </w:hyperlink>
    </w:p>
    <w:p w14:paraId="23A00518" w14:textId="77777777" w:rsidR="0020290D" w:rsidRPr="0020290D" w:rsidRDefault="0020290D" w:rsidP="0020290D">
      <w:pPr>
        <w:numPr>
          <w:ilvl w:val="0"/>
          <w:numId w:val="1"/>
        </w:numPr>
        <w:spacing w:before="100" w:beforeAutospacing="1" w:after="100" w:afterAutospacing="1"/>
        <w:rPr>
          <w:rFonts w:ascii="Bahnschrift" w:eastAsia="Times New Roman" w:hAnsi="Bahnschrift" w:cs="Times New Roman"/>
          <w:color w:val="404040"/>
          <w:kern w:val="0"/>
          <w:sz w:val="24"/>
          <w:szCs w:val="24"/>
          <w:lang w:eastAsia="cs-CZ"/>
          <w14:ligatures w14:val="none"/>
        </w:rPr>
      </w:pPr>
      <w:hyperlink r:id="rId10" w:anchor="7a36087d670208" w:history="1">
        <w:r w:rsidRPr="0020290D">
          <w:rPr>
            <w:rFonts w:ascii="Bahnschrift" w:eastAsia="Times New Roman" w:hAnsi="Bahnschrift" w:cs="Times New Roman"/>
            <w:b/>
            <w:bCs/>
            <w:color w:val="2463EB"/>
            <w:kern w:val="0"/>
            <w:sz w:val="26"/>
            <w:szCs w:val="26"/>
            <w:u w:val="single"/>
            <w:lang w:eastAsia="cs-CZ"/>
            <w14:ligatures w14:val="none"/>
          </w:rPr>
          <w:t>6. Možnosti financování psychologů, speciálních pedagogů a sociálních pedagogů</w:t>
        </w:r>
      </w:hyperlink>
    </w:p>
    <w:p w14:paraId="4CF02762" w14:textId="77777777" w:rsidR="0020290D" w:rsidRPr="0020290D" w:rsidRDefault="0020290D" w:rsidP="0020290D">
      <w:pPr>
        <w:numPr>
          <w:ilvl w:val="0"/>
          <w:numId w:val="1"/>
        </w:numPr>
        <w:spacing w:before="100" w:beforeAutospacing="1" w:after="100" w:afterAutospacing="1"/>
        <w:rPr>
          <w:rFonts w:ascii="Bahnschrift" w:eastAsia="Times New Roman" w:hAnsi="Bahnschrift" w:cs="Times New Roman"/>
          <w:color w:val="404040"/>
          <w:kern w:val="0"/>
          <w:sz w:val="24"/>
          <w:szCs w:val="24"/>
          <w:lang w:eastAsia="cs-CZ"/>
          <w14:ligatures w14:val="none"/>
        </w:rPr>
      </w:pPr>
      <w:hyperlink r:id="rId11" w:anchor="92f619d9baac68" w:history="1">
        <w:r w:rsidRPr="0020290D">
          <w:rPr>
            <w:rFonts w:ascii="Bahnschrift" w:eastAsia="Times New Roman" w:hAnsi="Bahnschrift" w:cs="Times New Roman"/>
            <w:color w:val="2463EB"/>
            <w:kern w:val="0"/>
            <w:sz w:val="24"/>
            <w:szCs w:val="24"/>
            <w:u w:val="single"/>
            <w:lang w:eastAsia="cs-CZ"/>
            <w14:ligatures w14:val="none"/>
          </w:rPr>
          <w:t>Základní školy se 180 a více žáky</w:t>
        </w:r>
      </w:hyperlink>
    </w:p>
    <w:p w14:paraId="3423C740" w14:textId="77777777" w:rsidR="0020290D" w:rsidRPr="0020290D" w:rsidRDefault="0020290D" w:rsidP="0020290D">
      <w:pPr>
        <w:numPr>
          <w:ilvl w:val="0"/>
          <w:numId w:val="1"/>
        </w:numPr>
        <w:spacing w:before="100" w:beforeAutospacing="1" w:after="100" w:afterAutospacing="1"/>
        <w:rPr>
          <w:rFonts w:ascii="Bahnschrift" w:eastAsia="Times New Roman" w:hAnsi="Bahnschrift" w:cs="Times New Roman"/>
          <w:color w:val="404040"/>
          <w:kern w:val="0"/>
          <w:sz w:val="24"/>
          <w:szCs w:val="24"/>
          <w:lang w:eastAsia="cs-CZ"/>
          <w14:ligatures w14:val="none"/>
        </w:rPr>
      </w:pPr>
      <w:hyperlink r:id="rId12" w:anchor="167209fd64d838" w:history="1">
        <w:r w:rsidRPr="0020290D">
          <w:rPr>
            <w:rFonts w:ascii="Bahnschrift" w:eastAsia="Times New Roman" w:hAnsi="Bahnschrift" w:cs="Times New Roman"/>
            <w:color w:val="2463EB"/>
            <w:kern w:val="0"/>
            <w:sz w:val="24"/>
            <w:szCs w:val="24"/>
            <w:u w:val="single"/>
            <w:lang w:eastAsia="cs-CZ"/>
            <w14:ligatures w14:val="none"/>
          </w:rPr>
          <w:t>Soukromé a církevní základní školy</w:t>
        </w:r>
      </w:hyperlink>
    </w:p>
    <w:p w14:paraId="5B9FA443" w14:textId="77777777" w:rsidR="0020290D" w:rsidRPr="0020290D" w:rsidRDefault="0020290D" w:rsidP="0020290D">
      <w:pPr>
        <w:numPr>
          <w:ilvl w:val="0"/>
          <w:numId w:val="1"/>
        </w:numPr>
        <w:spacing w:before="100" w:beforeAutospacing="1" w:after="100" w:afterAutospacing="1"/>
        <w:rPr>
          <w:rFonts w:ascii="Bahnschrift" w:eastAsia="Times New Roman" w:hAnsi="Bahnschrift" w:cs="Times New Roman"/>
          <w:color w:val="404040"/>
          <w:kern w:val="0"/>
          <w:sz w:val="24"/>
          <w:szCs w:val="24"/>
          <w:lang w:eastAsia="cs-CZ"/>
          <w14:ligatures w14:val="none"/>
        </w:rPr>
      </w:pPr>
      <w:hyperlink r:id="rId13" w:anchor="53f7f1aee74798" w:history="1">
        <w:r w:rsidRPr="0020290D">
          <w:rPr>
            <w:rFonts w:ascii="Bahnschrift" w:eastAsia="Times New Roman" w:hAnsi="Bahnschrift" w:cs="Times New Roman"/>
            <w:color w:val="2463EB"/>
            <w:kern w:val="0"/>
            <w:sz w:val="24"/>
            <w:szCs w:val="24"/>
            <w:u w:val="single"/>
            <w:lang w:eastAsia="cs-CZ"/>
            <w14:ligatures w14:val="none"/>
          </w:rPr>
          <w:t>Podpora psychologem nebo speciálním pedagogem ve školách se 180 a více žáky</w:t>
        </w:r>
      </w:hyperlink>
    </w:p>
    <w:p w14:paraId="166D7928" w14:textId="77777777" w:rsidR="0020290D" w:rsidRPr="0020290D" w:rsidRDefault="0020290D" w:rsidP="0020290D">
      <w:pPr>
        <w:numPr>
          <w:ilvl w:val="0"/>
          <w:numId w:val="1"/>
        </w:numPr>
        <w:spacing w:before="100" w:beforeAutospacing="1" w:after="100" w:afterAutospacing="1"/>
        <w:rPr>
          <w:rFonts w:ascii="Bahnschrift" w:eastAsia="Times New Roman" w:hAnsi="Bahnschrift" w:cs="Times New Roman"/>
          <w:color w:val="404040"/>
          <w:kern w:val="0"/>
          <w:sz w:val="24"/>
          <w:szCs w:val="24"/>
          <w:lang w:eastAsia="cs-CZ"/>
          <w14:ligatures w14:val="none"/>
        </w:rPr>
      </w:pPr>
      <w:hyperlink r:id="rId14" w:anchor="479b4a043d21" w:history="1">
        <w:r w:rsidRPr="0020290D">
          <w:rPr>
            <w:rFonts w:ascii="Bahnschrift" w:eastAsia="Times New Roman" w:hAnsi="Bahnschrift" w:cs="Times New Roman"/>
            <w:color w:val="2463EB"/>
            <w:kern w:val="0"/>
            <w:sz w:val="24"/>
            <w:szCs w:val="24"/>
            <w:u w:val="single"/>
            <w:lang w:eastAsia="cs-CZ"/>
            <w14:ligatures w14:val="none"/>
          </w:rPr>
          <w:t>Základní školy do 180 žáků</w:t>
        </w:r>
      </w:hyperlink>
    </w:p>
    <w:p w14:paraId="00CDACB5" w14:textId="77777777" w:rsidR="0020290D" w:rsidRPr="0020290D" w:rsidRDefault="0020290D" w:rsidP="0020290D">
      <w:pPr>
        <w:numPr>
          <w:ilvl w:val="0"/>
          <w:numId w:val="1"/>
        </w:numPr>
        <w:spacing w:before="100" w:beforeAutospacing="1" w:after="100" w:afterAutospacing="1"/>
        <w:rPr>
          <w:rFonts w:ascii="Bahnschrift" w:eastAsia="Times New Roman" w:hAnsi="Bahnschrift" w:cs="Times New Roman"/>
          <w:color w:val="404040"/>
          <w:kern w:val="0"/>
          <w:sz w:val="24"/>
          <w:szCs w:val="24"/>
          <w:lang w:eastAsia="cs-CZ"/>
          <w14:ligatures w14:val="none"/>
        </w:rPr>
      </w:pPr>
      <w:hyperlink r:id="rId15" w:anchor="780248d8ddf2a8" w:history="1">
        <w:r w:rsidRPr="0020290D">
          <w:rPr>
            <w:rFonts w:ascii="Bahnschrift" w:eastAsia="Times New Roman" w:hAnsi="Bahnschrift" w:cs="Times New Roman"/>
            <w:color w:val="2463EB"/>
            <w:kern w:val="0"/>
            <w:sz w:val="24"/>
            <w:szCs w:val="24"/>
            <w:u w:val="single"/>
            <w:lang w:eastAsia="cs-CZ"/>
            <w14:ligatures w14:val="none"/>
          </w:rPr>
          <w:t>Financování z jiných zdrojů</w:t>
        </w:r>
      </w:hyperlink>
    </w:p>
    <w:p w14:paraId="6D673F91" w14:textId="77777777" w:rsidR="0020290D" w:rsidRPr="0020290D" w:rsidRDefault="0020290D" w:rsidP="0020290D">
      <w:pPr>
        <w:numPr>
          <w:ilvl w:val="0"/>
          <w:numId w:val="1"/>
        </w:numPr>
        <w:spacing w:before="100" w:beforeAutospacing="1" w:after="100" w:afterAutospacing="1"/>
        <w:rPr>
          <w:rFonts w:ascii="Bahnschrift" w:eastAsia="Times New Roman" w:hAnsi="Bahnschrift" w:cs="Times New Roman"/>
          <w:color w:val="404040"/>
          <w:kern w:val="0"/>
          <w:sz w:val="24"/>
          <w:szCs w:val="24"/>
          <w:lang w:eastAsia="cs-CZ"/>
          <w14:ligatures w14:val="none"/>
        </w:rPr>
      </w:pPr>
      <w:hyperlink r:id="rId16" w:anchor="12f0be5ad346a8" w:history="1">
        <w:r w:rsidRPr="0020290D">
          <w:rPr>
            <w:rFonts w:ascii="Bahnschrift" w:eastAsia="Times New Roman" w:hAnsi="Bahnschrift" w:cs="Times New Roman"/>
            <w:b/>
            <w:bCs/>
            <w:color w:val="2463EB"/>
            <w:kern w:val="0"/>
            <w:sz w:val="26"/>
            <w:szCs w:val="26"/>
            <w:u w:val="single"/>
            <w:lang w:eastAsia="cs-CZ"/>
            <w14:ligatures w14:val="none"/>
          </w:rPr>
          <w:t>7. Sociální pedagog jako personální podpora realizovaná v </w:t>
        </w:r>
        <w:proofErr w:type="spellStart"/>
        <w:r w:rsidRPr="0020290D">
          <w:rPr>
            <w:rFonts w:ascii="Bahnschrift" w:eastAsia="Times New Roman" w:hAnsi="Bahnschrift" w:cs="Times New Roman"/>
            <w:b/>
            <w:bCs/>
            <w:color w:val="2463EB"/>
            <w:kern w:val="0"/>
            <w:sz w:val="26"/>
            <w:szCs w:val="26"/>
            <w:u w:val="single"/>
            <w:lang w:eastAsia="cs-CZ"/>
            <w14:ligatures w14:val="none"/>
          </w:rPr>
          <w:t>rámcivýzev</w:t>
        </w:r>
        <w:proofErr w:type="spellEnd"/>
        <w:r w:rsidRPr="0020290D">
          <w:rPr>
            <w:rFonts w:ascii="Bahnschrift" w:eastAsia="Times New Roman" w:hAnsi="Bahnschrift" w:cs="Times New Roman"/>
            <w:b/>
            <w:bCs/>
            <w:color w:val="2463EB"/>
            <w:kern w:val="0"/>
            <w:sz w:val="26"/>
            <w:szCs w:val="26"/>
            <w:u w:val="single"/>
            <w:lang w:eastAsia="cs-CZ"/>
            <w14:ligatures w14:val="none"/>
          </w:rPr>
          <w:t xml:space="preserve"> OP JAK</w:t>
        </w:r>
      </w:hyperlink>
    </w:p>
    <w:p w14:paraId="2CFE9723" w14:textId="77777777" w:rsidR="0020290D" w:rsidRPr="0020290D" w:rsidRDefault="0020290D" w:rsidP="0020290D">
      <w:pPr>
        <w:numPr>
          <w:ilvl w:val="0"/>
          <w:numId w:val="1"/>
        </w:numPr>
        <w:spacing w:before="100" w:beforeAutospacing="1" w:after="100" w:afterAutospacing="1"/>
        <w:rPr>
          <w:rFonts w:ascii="Bahnschrift" w:eastAsia="Times New Roman" w:hAnsi="Bahnschrift" w:cs="Times New Roman"/>
          <w:color w:val="404040"/>
          <w:kern w:val="0"/>
          <w:sz w:val="24"/>
          <w:szCs w:val="24"/>
          <w:lang w:eastAsia="cs-CZ"/>
          <w14:ligatures w14:val="none"/>
        </w:rPr>
      </w:pPr>
      <w:hyperlink r:id="rId17" w:anchor="8a58f1c1546478" w:history="1">
        <w:r w:rsidRPr="0020290D">
          <w:rPr>
            <w:rFonts w:ascii="Bahnschrift" w:eastAsia="Times New Roman" w:hAnsi="Bahnschrift" w:cs="Times New Roman"/>
            <w:b/>
            <w:bCs/>
            <w:color w:val="2463EB"/>
            <w:kern w:val="0"/>
            <w:sz w:val="26"/>
            <w:szCs w:val="26"/>
            <w:u w:val="single"/>
            <w:lang w:eastAsia="cs-CZ"/>
            <w14:ligatures w14:val="none"/>
          </w:rPr>
          <w:t xml:space="preserve">8. Informování o psychologických, speciálně pedagogických </w:t>
        </w:r>
        <w:proofErr w:type="spellStart"/>
        <w:r w:rsidRPr="0020290D">
          <w:rPr>
            <w:rFonts w:ascii="Bahnschrift" w:eastAsia="Times New Roman" w:hAnsi="Bahnschrift" w:cs="Times New Roman"/>
            <w:b/>
            <w:bCs/>
            <w:color w:val="2463EB"/>
            <w:kern w:val="0"/>
            <w:sz w:val="26"/>
            <w:szCs w:val="26"/>
            <w:u w:val="single"/>
            <w:lang w:eastAsia="cs-CZ"/>
            <w14:ligatures w14:val="none"/>
          </w:rPr>
          <w:t>nebologopedických</w:t>
        </w:r>
        <w:proofErr w:type="spellEnd"/>
        <w:r w:rsidRPr="0020290D">
          <w:rPr>
            <w:rFonts w:ascii="Bahnschrift" w:eastAsia="Times New Roman" w:hAnsi="Bahnschrift" w:cs="Times New Roman"/>
            <w:b/>
            <w:bCs/>
            <w:color w:val="2463EB"/>
            <w:kern w:val="0"/>
            <w:sz w:val="26"/>
            <w:szCs w:val="26"/>
            <w:u w:val="single"/>
            <w:lang w:eastAsia="cs-CZ"/>
            <w14:ligatures w14:val="none"/>
          </w:rPr>
          <w:t xml:space="preserve"> službách</w:t>
        </w:r>
      </w:hyperlink>
    </w:p>
    <w:p w14:paraId="3DF8E9AA" w14:textId="77777777" w:rsidR="0020290D" w:rsidRPr="0020290D" w:rsidRDefault="0020290D" w:rsidP="0020290D">
      <w:pPr>
        <w:numPr>
          <w:ilvl w:val="0"/>
          <w:numId w:val="1"/>
        </w:numPr>
        <w:spacing w:before="100" w:beforeAutospacing="1" w:after="100" w:afterAutospacing="1"/>
        <w:rPr>
          <w:rFonts w:ascii="Bahnschrift" w:eastAsia="Times New Roman" w:hAnsi="Bahnschrift" w:cs="Times New Roman"/>
          <w:color w:val="404040"/>
          <w:kern w:val="0"/>
          <w:sz w:val="24"/>
          <w:szCs w:val="24"/>
          <w:lang w:eastAsia="cs-CZ"/>
          <w14:ligatures w14:val="none"/>
        </w:rPr>
      </w:pPr>
      <w:hyperlink r:id="rId18" w:anchor="653577fb3ae828" w:history="1">
        <w:r w:rsidRPr="0020290D">
          <w:rPr>
            <w:rFonts w:ascii="Bahnschrift" w:eastAsia="Times New Roman" w:hAnsi="Bahnschrift" w:cs="Times New Roman"/>
            <w:b/>
            <w:bCs/>
            <w:color w:val="2463EB"/>
            <w:kern w:val="0"/>
            <w:sz w:val="26"/>
            <w:szCs w:val="26"/>
            <w:u w:val="single"/>
            <w:lang w:eastAsia="cs-CZ"/>
            <w14:ligatures w14:val="none"/>
          </w:rPr>
          <w:t xml:space="preserve">9. Možnosti metodické podpory psychologů a </w:t>
        </w:r>
        <w:proofErr w:type="spellStart"/>
        <w:r w:rsidRPr="0020290D">
          <w:rPr>
            <w:rFonts w:ascii="Bahnschrift" w:eastAsia="Times New Roman" w:hAnsi="Bahnschrift" w:cs="Times New Roman"/>
            <w:b/>
            <w:bCs/>
            <w:color w:val="2463EB"/>
            <w:kern w:val="0"/>
            <w:sz w:val="26"/>
            <w:szCs w:val="26"/>
            <w:u w:val="single"/>
            <w:lang w:eastAsia="cs-CZ"/>
            <w14:ligatures w14:val="none"/>
          </w:rPr>
          <w:t>speciálníchpedagogů</w:t>
        </w:r>
        <w:proofErr w:type="spellEnd"/>
      </w:hyperlink>
    </w:p>
    <w:p w14:paraId="1128F155" w14:textId="77777777" w:rsidR="0020290D" w:rsidRPr="0020290D" w:rsidRDefault="0020290D" w:rsidP="0020290D">
      <w:pPr>
        <w:numPr>
          <w:ilvl w:val="0"/>
          <w:numId w:val="1"/>
        </w:numPr>
        <w:spacing w:before="100" w:beforeAutospacing="1" w:after="100" w:afterAutospacing="1"/>
        <w:rPr>
          <w:rFonts w:ascii="Bahnschrift" w:eastAsia="Times New Roman" w:hAnsi="Bahnschrift" w:cs="Times New Roman"/>
          <w:color w:val="404040"/>
          <w:kern w:val="0"/>
          <w:sz w:val="24"/>
          <w:szCs w:val="24"/>
          <w:lang w:eastAsia="cs-CZ"/>
          <w14:ligatures w14:val="none"/>
        </w:rPr>
      </w:pPr>
      <w:hyperlink r:id="rId19" w:anchor="f5063c34d79b4" w:history="1">
        <w:r w:rsidRPr="0020290D">
          <w:rPr>
            <w:rFonts w:ascii="Bahnschrift" w:eastAsia="Times New Roman" w:hAnsi="Bahnschrift" w:cs="Times New Roman"/>
            <w:b/>
            <w:bCs/>
            <w:color w:val="2463EB"/>
            <w:kern w:val="0"/>
            <w:sz w:val="26"/>
            <w:szCs w:val="26"/>
            <w:u w:val="single"/>
            <w:lang w:eastAsia="cs-CZ"/>
            <w14:ligatures w14:val="none"/>
          </w:rPr>
          <w:t xml:space="preserve">10. Vykazování psychologů, speciálních pedagogů a </w:t>
        </w:r>
        <w:proofErr w:type="spellStart"/>
        <w:r w:rsidRPr="0020290D">
          <w:rPr>
            <w:rFonts w:ascii="Bahnschrift" w:eastAsia="Times New Roman" w:hAnsi="Bahnschrift" w:cs="Times New Roman"/>
            <w:b/>
            <w:bCs/>
            <w:color w:val="2463EB"/>
            <w:kern w:val="0"/>
            <w:sz w:val="26"/>
            <w:szCs w:val="26"/>
            <w:u w:val="single"/>
            <w:lang w:eastAsia="cs-CZ"/>
            <w14:ligatures w14:val="none"/>
          </w:rPr>
          <w:t>sociálníchpedagogů</w:t>
        </w:r>
        <w:proofErr w:type="spellEnd"/>
        <w:r w:rsidRPr="0020290D">
          <w:rPr>
            <w:rFonts w:ascii="Bahnschrift" w:eastAsia="Times New Roman" w:hAnsi="Bahnschrift" w:cs="Times New Roman"/>
            <w:b/>
            <w:bCs/>
            <w:color w:val="2463EB"/>
            <w:kern w:val="0"/>
            <w:sz w:val="26"/>
            <w:szCs w:val="26"/>
            <w:u w:val="single"/>
            <w:lang w:eastAsia="cs-CZ"/>
            <w14:ligatures w14:val="none"/>
          </w:rPr>
          <w:t xml:space="preserve"> ve školách veřejných zřizovatelů (kraj, obec, </w:t>
        </w:r>
        <w:proofErr w:type="spellStart"/>
        <w:r w:rsidRPr="0020290D">
          <w:rPr>
            <w:rFonts w:ascii="Bahnschrift" w:eastAsia="Times New Roman" w:hAnsi="Bahnschrift" w:cs="Times New Roman"/>
            <w:b/>
            <w:bCs/>
            <w:color w:val="2463EB"/>
            <w:kern w:val="0"/>
            <w:sz w:val="26"/>
            <w:szCs w:val="26"/>
            <w:u w:val="single"/>
            <w:lang w:eastAsia="cs-CZ"/>
            <w14:ligatures w14:val="none"/>
          </w:rPr>
          <w:t>svazekobcí</w:t>
        </w:r>
        <w:proofErr w:type="spellEnd"/>
        <w:r w:rsidRPr="0020290D">
          <w:rPr>
            <w:rFonts w:ascii="Bahnschrift" w:eastAsia="Times New Roman" w:hAnsi="Bahnschrift" w:cs="Times New Roman"/>
            <w:b/>
            <w:bCs/>
            <w:color w:val="2463EB"/>
            <w:kern w:val="0"/>
            <w:sz w:val="26"/>
            <w:szCs w:val="26"/>
            <w:u w:val="single"/>
            <w:lang w:eastAsia="cs-CZ"/>
            <w14:ligatures w14:val="none"/>
          </w:rPr>
          <w:t>)</w:t>
        </w:r>
      </w:hyperlink>
    </w:p>
    <w:p w14:paraId="6ABF03CC" w14:textId="77777777" w:rsidR="0020290D" w:rsidRPr="0020290D" w:rsidRDefault="0020290D" w:rsidP="0020290D">
      <w:pPr>
        <w:numPr>
          <w:ilvl w:val="0"/>
          <w:numId w:val="1"/>
        </w:numPr>
        <w:spacing w:before="100" w:beforeAutospacing="1" w:after="100" w:afterAutospacing="1"/>
        <w:rPr>
          <w:rFonts w:ascii="Bahnschrift" w:eastAsia="Times New Roman" w:hAnsi="Bahnschrift" w:cs="Times New Roman"/>
          <w:color w:val="404040"/>
          <w:kern w:val="0"/>
          <w:sz w:val="24"/>
          <w:szCs w:val="24"/>
          <w:lang w:eastAsia="cs-CZ"/>
          <w14:ligatures w14:val="none"/>
        </w:rPr>
      </w:pPr>
      <w:hyperlink r:id="rId20" w:anchor="18da8711d309f" w:history="1">
        <w:r w:rsidRPr="0020290D">
          <w:rPr>
            <w:rFonts w:ascii="Bahnschrift" w:eastAsia="Times New Roman" w:hAnsi="Bahnschrift" w:cs="Times New Roman"/>
            <w:b/>
            <w:bCs/>
            <w:color w:val="2463EB"/>
            <w:kern w:val="0"/>
            <w:sz w:val="26"/>
            <w:szCs w:val="26"/>
            <w:u w:val="single"/>
            <w:lang w:eastAsia="cs-CZ"/>
            <w14:ligatures w14:val="none"/>
          </w:rPr>
          <w:t>11. Příloha č. 1 Standardní činnosti psychologa ve škole</w:t>
        </w:r>
      </w:hyperlink>
    </w:p>
    <w:p w14:paraId="3D01929C" w14:textId="77777777" w:rsidR="0020290D" w:rsidRPr="0020290D" w:rsidRDefault="0020290D" w:rsidP="0020290D">
      <w:pPr>
        <w:numPr>
          <w:ilvl w:val="0"/>
          <w:numId w:val="1"/>
        </w:numPr>
        <w:spacing w:before="100" w:beforeAutospacing="1" w:after="100" w:afterAutospacing="1"/>
        <w:rPr>
          <w:rFonts w:ascii="Bahnschrift" w:eastAsia="Times New Roman" w:hAnsi="Bahnschrift" w:cs="Times New Roman"/>
          <w:color w:val="404040"/>
          <w:kern w:val="0"/>
          <w:sz w:val="24"/>
          <w:szCs w:val="24"/>
          <w:lang w:eastAsia="cs-CZ"/>
          <w14:ligatures w14:val="none"/>
        </w:rPr>
      </w:pPr>
      <w:hyperlink r:id="rId21" w:anchor="7d086721a955d8" w:history="1">
        <w:r w:rsidRPr="0020290D">
          <w:rPr>
            <w:rFonts w:ascii="Bahnschrift" w:eastAsia="Times New Roman" w:hAnsi="Bahnschrift" w:cs="Times New Roman"/>
            <w:b/>
            <w:bCs/>
            <w:color w:val="2463EB"/>
            <w:kern w:val="0"/>
            <w:sz w:val="26"/>
            <w:szCs w:val="26"/>
            <w:u w:val="single"/>
            <w:lang w:eastAsia="cs-CZ"/>
            <w14:ligatures w14:val="none"/>
          </w:rPr>
          <w:t>12. Příloha č. 2 Standardní činnosti speciálního pedagoga ve škole</w:t>
        </w:r>
      </w:hyperlink>
    </w:p>
    <w:p w14:paraId="00623AED" w14:textId="77777777" w:rsidR="0020290D" w:rsidRPr="0020290D" w:rsidRDefault="0020290D" w:rsidP="0020290D">
      <w:pPr>
        <w:numPr>
          <w:ilvl w:val="0"/>
          <w:numId w:val="1"/>
        </w:numPr>
        <w:spacing w:before="100" w:beforeAutospacing="1" w:after="100" w:afterAutospacing="1"/>
        <w:rPr>
          <w:rFonts w:ascii="Bahnschrift" w:eastAsia="Times New Roman" w:hAnsi="Bahnschrift" w:cs="Times New Roman"/>
          <w:color w:val="404040"/>
          <w:kern w:val="0"/>
          <w:sz w:val="24"/>
          <w:szCs w:val="24"/>
          <w:lang w:eastAsia="cs-CZ"/>
          <w14:ligatures w14:val="none"/>
        </w:rPr>
      </w:pPr>
      <w:hyperlink r:id="rId22" w:anchor="b5c5c1a02e26c8" w:history="1">
        <w:r w:rsidRPr="0020290D">
          <w:rPr>
            <w:rFonts w:ascii="Bahnschrift" w:eastAsia="Times New Roman" w:hAnsi="Bahnschrift" w:cs="Times New Roman"/>
            <w:b/>
            <w:bCs/>
            <w:color w:val="2463EB"/>
            <w:kern w:val="0"/>
            <w:sz w:val="26"/>
            <w:szCs w:val="26"/>
            <w:u w:val="single"/>
            <w:lang w:eastAsia="cs-CZ"/>
            <w14:ligatures w14:val="none"/>
          </w:rPr>
          <w:t>13. Příloha č. 3 Standardní činnosti sociálního pedagoga ve škole</w:t>
        </w:r>
      </w:hyperlink>
    </w:p>
    <w:p w14:paraId="537B37D1" w14:textId="77777777" w:rsidR="0020290D" w:rsidRPr="0020290D" w:rsidRDefault="0020290D" w:rsidP="0020290D">
      <w:pPr>
        <w:numPr>
          <w:ilvl w:val="0"/>
          <w:numId w:val="1"/>
        </w:numPr>
        <w:spacing w:before="100" w:beforeAutospacing="1" w:after="100" w:afterAutospacing="1"/>
        <w:rPr>
          <w:rFonts w:ascii="Bahnschrift" w:eastAsia="Times New Roman" w:hAnsi="Bahnschrift" w:cs="Times New Roman"/>
          <w:color w:val="404040"/>
          <w:kern w:val="0"/>
          <w:sz w:val="24"/>
          <w:szCs w:val="24"/>
          <w:lang w:eastAsia="cs-CZ"/>
          <w14:ligatures w14:val="none"/>
        </w:rPr>
      </w:pPr>
      <w:hyperlink r:id="rId23" w:anchor="306931f149e67" w:history="1">
        <w:r w:rsidRPr="0020290D">
          <w:rPr>
            <w:rFonts w:ascii="Bahnschrift" w:eastAsia="Times New Roman" w:hAnsi="Bahnschrift" w:cs="Times New Roman"/>
            <w:b/>
            <w:bCs/>
            <w:color w:val="2463EB"/>
            <w:kern w:val="0"/>
            <w:sz w:val="26"/>
            <w:szCs w:val="26"/>
            <w:u w:val="single"/>
            <w:lang w:eastAsia="cs-CZ"/>
            <w14:ligatures w14:val="none"/>
          </w:rPr>
          <w:t>Stručný přehled ke stažení</w:t>
        </w:r>
      </w:hyperlink>
    </w:p>
    <w:p w14:paraId="39191CBA" w14:textId="77777777" w:rsidR="0020290D" w:rsidRPr="0020290D" w:rsidRDefault="0020290D" w:rsidP="0020290D">
      <w:pPr>
        <w:shd w:val="clear" w:color="auto" w:fill="EEF3F8"/>
        <w:spacing w:before="100" w:beforeAutospacing="1" w:after="300" w:line="420" w:lineRule="atLeast"/>
        <w:jc w:val="both"/>
        <w:rPr>
          <w:rFonts w:ascii="Bahnschrift" w:eastAsia="Times New Roman" w:hAnsi="Bahnschrift" w:cs="Times New Roman"/>
          <w:color w:val="404040"/>
          <w:spacing w:val="2"/>
          <w:kern w:val="0"/>
          <w:sz w:val="24"/>
          <w:szCs w:val="24"/>
          <w:lang w:eastAsia="cs-CZ"/>
          <w14:ligatures w14:val="none"/>
        </w:rPr>
      </w:pPr>
      <w:r w:rsidRPr="0020290D">
        <w:rPr>
          <w:rFonts w:ascii="Bahnschrift" w:eastAsia="Times New Roman" w:hAnsi="Bahnschrift" w:cs="Times New Roman"/>
          <w:b/>
          <w:bCs/>
          <w:color w:val="404040"/>
          <w:spacing w:val="2"/>
          <w:kern w:val="0"/>
          <w:sz w:val="24"/>
          <w:szCs w:val="24"/>
          <w:lang w:eastAsia="cs-CZ"/>
          <w14:ligatures w14:val="none"/>
        </w:rPr>
        <w:t>Zavedení pozice sociálního pedagoga od 1. 9. 2025</w:t>
      </w:r>
      <w:r w:rsidRPr="0020290D">
        <w:rPr>
          <w:rFonts w:ascii="Bahnschrift" w:eastAsia="Times New Roman" w:hAnsi="Bahnschrift" w:cs="Times New Roman"/>
          <w:color w:val="404040"/>
          <w:spacing w:val="2"/>
          <w:kern w:val="0"/>
          <w:sz w:val="24"/>
          <w:szCs w:val="24"/>
          <w:lang w:eastAsia="cs-CZ"/>
          <w14:ligatures w14:val="none"/>
        </w:rPr>
        <w:t> a možnost </w:t>
      </w:r>
      <w:r w:rsidRPr="0020290D">
        <w:rPr>
          <w:rFonts w:ascii="Bahnschrift" w:eastAsia="Times New Roman" w:hAnsi="Bahnschrift" w:cs="Times New Roman"/>
          <w:b/>
          <w:bCs/>
          <w:color w:val="404040"/>
          <w:spacing w:val="2"/>
          <w:kern w:val="0"/>
          <w:sz w:val="24"/>
          <w:szCs w:val="24"/>
          <w:lang w:eastAsia="cs-CZ"/>
          <w14:ligatures w14:val="none"/>
        </w:rPr>
        <w:t>financování pozic psychologa a speciálního pedagoga od 1. 1. 2026</w:t>
      </w:r>
    </w:p>
    <w:p w14:paraId="136FDE98" w14:textId="77777777" w:rsidR="0020290D" w:rsidRPr="0020290D" w:rsidRDefault="0020290D" w:rsidP="0020290D">
      <w:pPr>
        <w:shd w:val="clear" w:color="auto" w:fill="F8FAFC"/>
        <w:spacing w:after="0"/>
        <w:outlineLvl w:val="1"/>
        <w:rPr>
          <w:rFonts w:ascii="Bahnschrift" w:eastAsia="Times New Roman" w:hAnsi="Bahnschrift" w:cs="Times New Roman"/>
          <w:b/>
          <w:bCs/>
          <w:color w:val="0070C0"/>
          <w:kern w:val="0"/>
          <w:sz w:val="33"/>
          <w:szCs w:val="33"/>
          <w:lang w:eastAsia="cs-CZ"/>
          <w14:ligatures w14:val="none"/>
        </w:rPr>
      </w:pPr>
      <w:r w:rsidRPr="0020290D">
        <w:rPr>
          <w:rFonts w:ascii="Bahnschrift" w:eastAsia="Times New Roman" w:hAnsi="Bahnschrift" w:cs="Times New Roman"/>
          <w:b/>
          <w:bCs/>
          <w:color w:val="0070C0"/>
          <w:kern w:val="0"/>
          <w:sz w:val="33"/>
          <w:szCs w:val="33"/>
          <w:lang w:eastAsia="cs-CZ"/>
          <w14:ligatures w14:val="none"/>
        </w:rPr>
        <w:lastRenderedPageBreak/>
        <w:t>1. Právní stav od 1. 9. 2025 a od 1. 1. 2026</w:t>
      </w:r>
    </w:p>
    <w:p w14:paraId="45BB2A96" w14:textId="77777777" w:rsidR="0020290D" w:rsidRPr="0020290D" w:rsidRDefault="0020290D" w:rsidP="0020290D">
      <w:pPr>
        <w:shd w:val="clear" w:color="auto" w:fill="EEF3F9"/>
        <w:spacing w:before="100" w:beforeAutospacing="1" w:after="375"/>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b/>
          <w:bCs/>
          <w:color w:val="404040"/>
          <w:kern w:val="0"/>
          <w:sz w:val="24"/>
          <w:szCs w:val="24"/>
          <w:lang w:eastAsia="cs-CZ"/>
          <w14:ligatures w14:val="none"/>
        </w:rPr>
        <w:t>Zákon č. 267/2025 Sb.</w:t>
      </w:r>
      <w:r w:rsidRPr="0020290D">
        <w:rPr>
          <w:rFonts w:ascii="Bahnschrift" w:eastAsia="Times New Roman" w:hAnsi="Bahnschrift" w:cs="Times New Roman"/>
          <w:color w:val="404040"/>
          <w:kern w:val="0"/>
          <w:sz w:val="24"/>
          <w:szCs w:val="24"/>
          <w:lang w:eastAsia="cs-CZ"/>
          <w14:ligatures w14:val="none"/>
        </w:rPr>
        <w:t>, kterým se mění zákon č. 561/2004 Sb., o předškolním, základním, středním, vyšším odborném a jiném vzdělávání (školský zákon), ve znění pozdějších předpisů, a některé další zákony, </w:t>
      </w:r>
      <w:r w:rsidRPr="0020290D">
        <w:rPr>
          <w:rFonts w:ascii="Bahnschrift" w:eastAsia="Times New Roman" w:hAnsi="Bahnschrift" w:cs="Times New Roman"/>
          <w:b/>
          <w:bCs/>
          <w:color w:val="404040"/>
          <w:kern w:val="0"/>
          <w:sz w:val="24"/>
          <w:szCs w:val="24"/>
          <w:lang w:eastAsia="cs-CZ"/>
          <w14:ligatures w14:val="none"/>
        </w:rPr>
        <w:t>zavádí pedagogickou pozici sociálního pedagoga a stanoví možnosti jejího financování ze státního rozpočtu</w:t>
      </w:r>
      <w:r w:rsidRPr="0020290D">
        <w:rPr>
          <w:rFonts w:ascii="Bahnschrift" w:eastAsia="Times New Roman" w:hAnsi="Bahnschrift" w:cs="Times New Roman"/>
          <w:color w:val="404040"/>
          <w:kern w:val="0"/>
          <w:sz w:val="24"/>
          <w:szCs w:val="24"/>
          <w:lang w:eastAsia="cs-CZ"/>
          <w14:ligatures w14:val="none"/>
        </w:rPr>
        <w:t>.</w:t>
      </w:r>
    </w:p>
    <w:p w14:paraId="385D8D44"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S účinností </w:t>
      </w:r>
      <w:r w:rsidRPr="0020290D">
        <w:rPr>
          <w:rFonts w:ascii="Bahnschrift" w:eastAsia="Times New Roman" w:hAnsi="Bahnschrift" w:cs="Times New Roman"/>
          <w:b/>
          <w:bCs/>
          <w:color w:val="404040"/>
          <w:kern w:val="0"/>
          <w:sz w:val="24"/>
          <w:szCs w:val="24"/>
          <w:lang w:eastAsia="cs-CZ"/>
          <w14:ligatures w14:val="none"/>
        </w:rPr>
        <w:t>od 1. 9. 2025</w:t>
      </w:r>
      <w:r w:rsidRPr="0020290D">
        <w:rPr>
          <w:rFonts w:ascii="Bahnschrift" w:eastAsia="Times New Roman" w:hAnsi="Bahnschrift" w:cs="Times New Roman"/>
          <w:color w:val="404040"/>
          <w:kern w:val="0"/>
          <w:sz w:val="24"/>
          <w:szCs w:val="24"/>
          <w:lang w:eastAsia="cs-CZ"/>
          <w14:ligatures w14:val="none"/>
        </w:rPr>
        <w:t> je v </w:t>
      </w:r>
      <w:r w:rsidRPr="0020290D">
        <w:rPr>
          <w:rFonts w:ascii="Bahnschrift" w:eastAsia="Times New Roman" w:hAnsi="Bahnschrift" w:cs="Times New Roman"/>
          <w:b/>
          <w:bCs/>
          <w:color w:val="404040"/>
          <w:kern w:val="0"/>
          <w:sz w:val="24"/>
          <w:szCs w:val="24"/>
          <w:lang w:eastAsia="cs-CZ"/>
          <w14:ligatures w14:val="none"/>
        </w:rPr>
        <w:t>zákoně č. 563/2004 Sb.</w:t>
      </w:r>
      <w:r w:rsidRPr="0020290D">
        <w:rPr>
          <w:rFonts w:ascii="Bahnschrift" w:eastAsia="Times New Roman" w:hAnsi="Bahnschrift" w:cs="Times New Roman"/>
          <w:color w:val="404040"/>
          <w:kern w:val="0"/>
          <w:sz w:val="24"/>
          <w:szCs w:val="24"/>
          <w:lang w:eastAsia="cs-CZ"/>
          <w14:ligatures w14:val="none"/>
        </w:rPr>
        <w:t>, o pedagogických pracovnících a o změně některých dalších zákonů, ve znění pozdějších předpisů (dále jen „</w:t>
      </w:r>
      <w:proofErr w:type="spellStart"/>
      <w:r w:rsidRPr="0020290D">
        <w:rPr>
          <w:rFonts w:ascii="Bahnschrift" w:eastAsia="Times New Roman" w:hAnsi="Bahnschrift" w:cs="Times New Roman"/>
          <w:color w:val="404040"/>
          <w:kern w:val="0"/>
          <w:sz w:val="24"/>
          <w:szCs w:val="24"/>
          <w:lang w:eastAsia="cs-CZ"/>
          <w14:ligatures w14:val="none"/>
        </w:rPr>
        <w:t>ZoPP</w:t>
      </w:r>
      <w:proofErr w:type="spellEnd"/>
      <w:r w:rsidRPr="0020290D">
        <w:rPr>
          <w:rFonts w:ascii="Bahnschrift" w:eastAsia="Times New Roman" w:hAnsi="Bahnschrift" w:cs="Times New Roman"/>
          <w:color w:val="404040"/>
          <w:kern w:val="0"/>
          <w:sz w:val="24"/>
          <w:szCs w:val="24"/>
          <w:lang w:eastAsia="cs-CZ"/>
          <w14:ligatures w14:val="none"/>
        </w:rPr>
        <w:t>“), </w:t>
      </w:r>
      <w:r w:rsidRPr="0020290D">
        <w:rPr>
          <w:rFonts w:ascii="Bahnschrift" w:eastAsia="Times New Roman" w:hAnsi="Bahnschrift" w:cs="Times New Roman"/>
          <w:b/>
          <w:bCs/>
          <w:color w:val="404040"/>
          <w:kern w:val="0"/>
          <w:sz w:val="24"/>
          <w:szCs w:val="24"/>
          <w:lang w:eastAsia="cs-CZ"/>
          <w14:ligatures w14:val="none"/>
        </w:rPr>
        <w:t>sociální pedagog uveden jako druh pedagogického pracovníka</w:t>
      </w:r>
      <w:r w:rsidRPr="0020290D">
        <w:rPr>
          <w:rFonts w:ascii="Bahnschrift" w:eastAsia="Times New Roman" w:hAnsi="Bahnschrift" w:cs="Times New Roman"/>
          <w:color w:val="404040"/>
          <w:kern w:val="0"/>
          <w:sz w:val="24"/>
          <w:szCs w:val="24"/>
          <w:lang w:eastAsia="cs-CZ"/>
          <w14:ligatures w14:val="none"/>
        </w:rPr>
        <w:t xml:space="preserve"> v § 2 odst. 2 písm. e), tj. mezi dalšími pedagogickými pracovníky, kteří vykonávají přímou pedagogickou činnost (§ 2 odst. 1 </w:t>
      </w:r>
      <w:proofErr w:type="spellStart"/>
      <w:r w:rsidRPr="0020290D">
        <w:rPr>
          <w:rFonts w:ascii="Bahnschrift" w:eastAsia="Times New Roman" w:hAnsi="Bahnschrift" w:cs="Times New Roman"/>
          <w:color w:val="404040"/>
          <w:kern w:val="0"/>
          <w:sz w:val="24"/>
          <w:szCs w:val="24"/>
          <w:lang w:eastAsia="cs-CZ"/>
          <w14:ligatures w14:val="none"/>
        </w:rPr>
        <w:t>ZoPP</w:t>
      </w:r>
      <w:proofErr w:type="spellEnd"/>
      <w:r w:rsidRPr="0020290D">
        <w:rPr>
          <w:rFonts w:ascii="Bahnschrift" w:eastAsia="Times New Roman" w:hAnsi="Bahnschrift" w:cs="Times New Roman"/>
          <w:color w:val="404040"/>
          <w:kern w:val="0"/>
          <w:sz w:val="24"/>
          <w:szCs w:val="24"/>
          <w:lang w:eastAsia="cs-CZ"/>
          <w14:ligatures w14:val="none"/>
        </w:rPr>
        <w:t>).</w:t>
      </w:r>
    </w:p>
    <w:p w14:paraId="78013C32"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S účinností </w:t>
      </w:r>
      <w:r w:rsidRPr="0020290D">
        <w:rPr>
          <w:rFonts w:ascii="Bahnschrift" w:eastAsia="Times New Roman" w:hAnsi="Bahnschrift" w:cs="Times New Roman"/>
          <w:b/>
          <w:bCs/>
          <w:color w:val="404040"/>
          <w:kern w:val="0"/>
          <w:sz w:val="24"/>
          <w:szCs w:val="24"/>
          <w:lang w:eastAsia="cs-CZ"/>
          <w14:ligatures w14:val="none"/>
        </w:rPr>
        <w:t>od 1. 1. 2026</w:t>
      </w:r>
      <w:r w:rsidRPr="0020290D">
        <w:rPr>
          <w:rFonts w:ascii="Bahnschrift" w:eastAsia="Times New Roman" w:hAnsi="Bahnschrift" w:cs="Times New Roman"/>
          <w:color w:val="404040"/>
          <w:kern w:val="0"/>
          <w:sz w:val="24"/>
          <w:szCs w:val="24"/>
          <w:lang w:eastAsia="cs-CZ"/>
          <w14:ligatures w14:val="none"/>
        </w:rPr>
        <w:t> pak školský zákon upravuje možnosti financování psychologa, speciálního pedagoga a sociálního pedagoga v základních školách ze státního rozpočtu. V § 16 se doplňují odst. 11 a 12, které znějí:</w:t>
      </w:r>
    </w:p>
    <w:p w14:paraId="626F49D7" w14:textId="77777777" w:rsidR="0020290D" w:rsidRPr="0020290D" w:rsidRDefault="0020290D" w:rsidP="0020290D">
      <w:pPr>
        <w:numPr>
          <w:ilvl w:val="0"/>
          <w:numId w:val="2"/>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(11) Podpůrné opatření podle odstavce 2 písm. h) spočívající ve využití psychologa nebo speciálního pedagoga nelze poskytovat žákovi základní školy zřizované krajem, obcí nebo svazkem obcí, která má nárok na financování činnosti psychologa, speciálního pedagoga nebo sociálního pedagoga ze státního rozpočtu na základě nařízení vlády vydaného podle § 161 odst. 3 nebo 4, a žákovi srovnatelné základní školy, která není zřizována krajem, obcí nebo svazkem obcí. Srovnatelnou základní školou podle věty první se rozumí základní škola, která by jinak splňovala podmínky, za kterých přísluší financování činnosti psychologa, speciálního pedagoga nebo sociálního pedagoga stanovené podle § 161 odst. 3; k navýšení podle § 161 odst. 4 se nepřihlíží.</w:t>
      </w:r>
    </w:p>
    <w:p w14:paraId="6270AAB9" w14:textId="77777777" w:rsidR="0020290D" w:rsidRPr="0020290D" w:rsidRDefault="0020290D" w:rsidP="0020290D">
      <w:pPr>
        <w:numPr>
          <w:ilvl w:val="0"/>
          <w:numId w:val="2"/>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(12) Ředitel základní školy zřizované krajem, obcí nebo svazkem obcí podle odstavce 11 má povinnost zajistit práci psychologa nebo speciálního pedagoga až do výše maximálního týdenního počtu hodin přímé pedagogické činnosti odpovídající nároku na financování činnosti psychologa, speciálního pedagoga nebo sociálního pedagoga ze státního rozpočtu na základě nařízení vlády vydaného podle § 161 odst. 3, je-li to vzhledem k vzdělávacím potřebám žáka nebo žáků nezbytné; k navýšení podle § 161 odst. 4 se nepřihlíží. Pro ředitele srovnatelné základní školy, která není zřizována krajem, obcí nebo svazkem obcí, platí povinnost podle věty první obdobně.</w:t>
      </w:r>
    </w:p>
    <w:p w14:paraId="17527172"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Novela </w:t>
      </w:r>
      <w:r w:rsidRPr="0020290D">
        <w:rPr>
          <w:rFonts w:ascii="Bahnschrift" w:eastAsia="Times New Roman" w:hAnsi="Bahnschrift" w:cs="Times New Roman"/>
          <w:b/>
          <w:bCs/>
          <w:color w:val="404040"/>
          <w:kern w:val="0"/>
          <w:sz w:val="24"/>
          <w:szCs w:val="24"/>
          <w:lang w:eastAsia="cs-CZ"/>
          <w14:ligatures w14:val="none"/>
        </w:rPr>
        <w:t>nařízení vlády č. 123/2018 Sb.</w:t>
      </w:r>
      <w:r w:rsidRPr="0020290D">
        <w:rPr>
          <w:rFonts w:ascii="Bahnschrift" w:eastAsia="Times New Roman" w:hAnsi="Bahnschrift" w:cs="Times New Roman"/>
          <w:color w:val="404040"/>
          <w:kern w:val="0"/>
          <w:sz w:val="24"/>
          <w:szCs w:val="24"/>
          <w:lang w:eastAsia="cs-CZ"/>
          <w14:ligatures w14:val="none"/>
        </w:rPr>
        <w:t>, o stanovení maximálního počtu hodin výuky financovaného ze státního rozpočtu pro základní školu, střední školu a konzervatoř zřizovanou krajem, obcí nebo svazkem obcí, ve znění pozdějších předpisů (dále jen „nařízení vlády č. 123/2018 Sb.”), </w:t>
      </w:r>
      <w:r w:rsidRPr="0020290D">
        <w:rPr>
          <w:rFonts w:ascii="Bahnschrift" w:eastAsia="Times New Roman" w:hAnsi="Bahnschrift" w:cs="Times New Roman"/>
          <w:b/>
          <w:bCs/>
          <w:color w:val="404040"/>
          <w:kern w:val="0"/>
          <w:sz w:val="24"/>
          <w:szCs w:val="24"/>
          <w:lang w:eastAsia="cs-CZ"/>
          <w14:ligatures w14:val="none"/>
        </w:rPr>
        <w:t xml:space="preserve">zavádí tzv. </w:t>
      </w:r>
      <w:proofErr w:type="spellStart"/>
      <w:r w:rsidRPr="0020290D">
        <w:rPr>
          <w:rFonts w:ascii="Bahnschrift" w:eastAsia="Times New Roman" w:hAnsi="Bahnschrift" w:cs="Times New Roman"/>
          <w:b/>
          <w:bCs/>
          <w:color w:val="404040"/>
          <w:kern w:val="0"/>
          <w:sz w:val="24"/>
          <w:szCs w:val="24"/>
          <w:lang w:eastAsia="cs-CZ"/>
          <w14:ligatures w14:val="none"/>
        </w:rPr>
        <w:t>PHPmax</w:t>
      </w:r>
      <w:proofErr w:type="spellEnd"/>
      <w:r w:rsidRPr="0020290D">
        <w:rPr>
          <w:rFonts w:ascii="Bahnschrift" w:eastAsia="Times New Roman" w:hAnsi="Bahnschrift" w:cs="Times New Roman"/>
          <w:b/>
          <w:bCs/>
          <w:color w:val="404040"/>
          <w:kern w:val="0"/>
          <w:sz w:val="24"/>
          <w:szCs w:val="24"/>
          <w:lang w:eastAsia="cs-CZ"/>
          <w14:ligatures w14:val="none"/>
        </w:rPr>
        <w:t>. Jedná se o maximální týdenní počet hodin přímé pedagogické činnosti zajišťované psychologem, speciálním pedagogem nebo sociálním pedagogem. Tato novela dále stanoví postup jeho výpočtu</w:t>
      </w:r>
      <w:r w:rsidRPr="0020290D">
        <w:rPr>
          <w:rFonts w:ascii="Bahnschrift" w:eastAsia="Times New Roman" w:hAnsi="Bahnschrift" w:cs="Times New Roman"/>
          <w:color w:val="404040"/>
          <w:kern w:val="0"/>
          <w:sz w:val="24"/>
          <w:szCs w:val="24"/>
          <w:lang w:eastAsia="cs-CZ"/>
          <w14:ligatures w14:val="none"/>
        </w:rPr>
        <w:t> (více viz část Možnosti financování psychologů, speciálních pedagogů a sociálních pedagogů).</w:t>
      </w:r>
    </w:p>
    <w:p w14:paraId="50D6EE04"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b/>
          <w:bCs/>
          <w:color w:val="404040"/>
          <w:kern w:val="0"/>
          <w:sz w:val="24"/>
          <w:szCs w:val="24"/>
          <w:lang w:eastAsia="cs-CZ"/>
          <w14:ligatures w14:val="none"/>
        </w:rPr>
        <w:t>Poskytování poradenských služeb ve školách upravuje nový § 120a školského zákona.</w:t>
      </w:r>
    </w:p>
    <w:p w14:paraId="6075F3DB" w14:textId="77777777" w:rsidR="0020290D" w:rsidRPr="0020290D" w:rsidRDefault="0020290D" w:rsidP="0020290D">
      <w:pPr>
        <w:numPr>
          <w:ilvl w:val="0"/>
          <w:numId w:val="3"/>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(1) Ředitel mateřské, základní nebo střední školy zabezpečuje poskytování poradenských služeb ve škole. Poradenskými službami poskytovanými ve škole jsou zejména</w:t>
      </w:r>
    </w:p>
    <w:p w14:paraId="281901AF" w14:textId="77777777" w:rsidR="0020290D" w:rsidRPr="0020290D" w:rsidRDefault="0020290D" w:rsidP="0020290D">
      <w:pPr>
        <w:numPr>
          <w:ilvl w:val="1"/>
          <w:numId w:val="3"/>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lastRenderedPageBreak/>
        <w:t>zajišťování kvality a organizace podpory vzdělávání dětí a žáků, včetně dětí a žáků se speciálními vzdělávacími potřebami,</w:t>
      </w:r>
    </w:p>
    <w:p w14:paraId="62626A58" w14:textId="77777777" w:rsidR="0020290D" w:rsidRPr="0020290D" w:rsidRDefault="0020290D" w:rsidP="0020290D">
      <w:pPr>
        <w:numPr>
          <w:ilvl w:val="1"/>
          <w:numId w:val="3"/>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zajišťování prevence rizikového chování,</w:t>
      </w:r>
    </w:p>
    <w:p w14:paraId="74968EA7" w14:textId="77777777" w:rsidR="0020290D" w:rsidRPr="0020290D" w:rsidRDefault="0020290D" w:rsidP="0020290D">
      <w:pPr>
        <w:numPr>
          <w:ilvl w:val="1"/>
          <w:numId w:val="3"/>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spolupráce se školskými poradenskými zařízeními a dalšími subjekty při podpoře dětí a žáků ve vzdělávání,</w:t>
      </w:r>
    </w:p>
    <w:p w14:paraId="4EEB90F5" w14:textId="77777777" w:rsidR="0020290D" w:rsidRPr="0020290D" w:rsidRDefault="0020290D" w:rsidP="0020290D">
      <w:pPr>
        <w:numPr>
          <w:ilvl w:val="1"/>
          <w:numId w:val="3"/>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poskytování metodické podpory pedagogickým pracovníkům školy při identifikaci a vzdělávání dětí a žáků se speciálními vzdělávacími potřebami a</w:t>
      </w:r>
    </w:p>
    <w:p w14:paraId="3E24DD3F" w14:textId="77777777" w:rsidR="0020290D" w:rsidRPr="0020290D" w:rsidRDefault="0020290D" w:rsidP="0020290D">
      <w:pPr>
        <w:numPr>
          <w:ilvl w:val="1"/>
          <w:numId w:val="3"/>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v případě základních a středních škol koordinace kariérového poradenství.</w:t>
      </w:r>
    </w:p>
    <w:p w14:paraId="2748965A" w14:textId="77777777" w:rsidR="0020290D" w:rsidRPr="0020290D" w:rsidRDefault="0020290D" w:rsidP="0020290D">
      <w:pPr>
        <w:numPr>
          <w:ilvl w:val="0"/>
          <w:numId w:val="3"/>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(2) Složení pedagogických pracovníků školy, kteří se podílejí na poskytování poradenských služeb ve škole, stanoví vnitřním předpisem ředitel školy po projednání v pedagogické radě.</w:t>
      </w:r>
    </w:p>
    <w:p w14:paraId="26BCB3B8" w14:textId="77777777" w:rsidR="0020290D" w:rsidRPr="0020290D" w:rsidRDefault="0020290D" w:rsidP="0020290D">
      <w:pPr>
        <w:numPr>
          <w:ilvl w:val="0"/>
          <w:numId w:val="3"/>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(3) V základní škole zřizované krajem, obcí nebo svazkem obcí, s výjimkou základních škol zřizovaných podle § 16 odst. 9, základních škol speciálních a základních škol zřizovaných při zdravotnickém zařízení, která má na základě nařízení vlády vydaného podle § 161 odst. 3 nebo 4 nárok na financování činnosti psychologa, speciálního pedagoga nebo sociálního pedagoga ze státního rozpočtu, zajišťuje poradenské služby vždy též psycholog nebo speciální pedagog. Věta první se použije obdobně na srovnatelnou základní školu podle § 16 odst. 11.</w:t>
      </w:r>
    </w:p>
    <w:p w14:paraId="30475616"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b/>
          <w:bCs/>
          <w:color w:val="404040"/>
          <w:kern w:val="0"/>
          <w:sz w:val="24"/>
          <w:szCs w:val="24"/>
          <w:lang w:eastAsia="cs-CZ"/>
          <w14:ligatures w14:val="none"/>
        </w:rPr>
        <w:t>Podrobnosti k poskytování poradenských služeb upravuje vyhláška č. 72/2005 Sb.</w:t>
      </w:r>
      <w:r w:rsidRPr="0020290D">
        <w:rPr>
          <w:rFonts w:ascii="Bahnschrift" w:eastAsia="Times New Roman" w:hAnsi="Bahnschrift" w:cs="Times New Roman"/>
          <w:color w:val="404040"/>
          <w:kern w:val="0"/>
          <w:sz w:val="24"/>
          <w:szCs w:val="24"/>
          <w:lang w:eastAsia="cs-CZ"/>
          <w14:ligatures w14:val="none"/>
        </w:rPr>
        <w:t>, o poskytování poradenských služeb ve školách a školských poradenských zařízeních, ve znění pozdějších předpisů (dále jen „vyhláška č. 72/2005 Sb.“). Její součástí je i Příloha č. 3 obsahující výčet standardních činností psychologa, speciálního pedagoga a sociálního pedagoga ve škole ve znění účinném od 1. 1. 2026.</w:t>
      </w:r>
    </w:p>
    <w:p w14:paraId="3BBE6555"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b/>
          <w:bCs/>
          <w:color w:val="404040"/>
          <w:kern w:val="0"/>
          <w:sz w:val="24"/>
          <w:szCs w:val="24"/>
          <w:lang w:eastAsia="cs-CZ"/>
          <w14:ligatures w14:val="none"/>
        </w:rPr>
        <w:t xml:space="preserve">Od 1. 1. 2026 platí i změny v podpůrných opatřeních. Ve školách, které budou mít nárok na financování prostřednictvím </w:t>
      </w:r>
      <w:proofErr w:type="spellStart"/>
      <w:r w:rsidRPr="0020290D">
        <w:rPr>
          <w:rFonts w:ascii="Bahnschrift" w:eastAsia="Times New Roman" w:hAnsi="Bahnschrift" w:cs="Times New Roman"/>
          <w:b/>
          <w:bCs/>
          <w:color w:val="404040"/>
          <w:kern w:val="0"/>
          <w:sz w:val="24"/>
          <w:szCs w:val="24"/>
          <w:lang w:eastAsia="cs-CZ"/>
          <w14:ligatures w14:val="none"/>
        </w:rPr>
        <w:t>PHPmax</w:t>
      </w:r>
      <w:proofErr w:type="spellEnd"/>
      <w:r w:rsidRPr="0020290D">
        <w:rPr>
          <w:rFonts w:ascii="Bahnschrift" w:eastAsia="Times New Roman" w:hAnsi="Bahnschrift" w:cs="Times New Roman"/>
          <w:b/>
          <w:bCs/>
          <w:color w:val="404040"/>
          <w:kern w:val="0"/>
          <w:sz w:val="24"/>
          <w:szCs w:val="24"/>
          <w:lang w:eastAsia="cs-CZ"/>
          <w14:ligatures w14:val="none"/>
        </w:rPr>
        <w:t>, nebude možné poskytovat podpůrná opatření „školní speciální pedagog“ a „školní psycholog“</w:t>
      </w:r>
      <w:r w:rsidRPr="0020290D">
        <w:rPr>
          <w:rFonts w:ascii="Bahnschrift" w:eastAsia="Times New Roman" w:hAnsi="Bahnschrift" w:cs="Times New Roman"/>
          <w:color w:val="404040"/>
          <w:kern w:val="0"/>
          <w:sz w:val="24"/>
          <w:szCs w:val="24"/>
          <w:lang w:eastAsia="cs-CZ"/>
          <w14:ligatures w14:val="none"/>
        </w:rPr>
        <w:t>. V těchto školách bude k 31. 12. 2025 automaticky ukončeno financování podpůrných opatření spočívajících ve využití dalšího pedagogického pracovníka, jejichž náplní je činnost „školního psychologa“ a „školního speciálního pedagoga“, pokud taková podpůrná opatření měl doporučená některý žák. Škola nemusí vykazovat změnu ve výkaze R 44-99. Novelizace se netýká podpůrného opatření „předmět speciálně pedagogické péče“, které zůstává zachováno a jehož se ukončení netýká. Tato podpůrná opatření jsou nadále poskytována v souladu s doporučeními žáků. </w:t>
      </w:r>
      <w:r w:rsidRPr="0020290D">
        <w:rPr>
          <w:rFonts w:ascii="Bahnschrift" w:eastAsia="Times New Roman" w:hAnsi="Bahnschrift" w:cs="Times New Roman"/>
          <w:b/>
          <w:bCs/>
          <w:color w:val="404040"/>
          <w:kern w:val="0"/>
          <w:sz w:val="24"/>
          <w:szCs w:val="24"/>
          <w:lang w:eastAsia="cs-CZ"/>
          <w14:ligatures w14:val="none"/>
        </w:rPr>
        <w:t>Změny jsou promítnuty v novele vyhlášky č. 27/2016 Sb.</w:t>
      </w:r>
      <w:r w:rsidRPr="0020290D">
        <w:rPr>
          <w:rFonts w:ascii="Bahnschrift" w:eastAsia="Times New Roman" w:hAnsi="Bahnschrift" w:cs="Times New Roman"/>
          <w:color w:val="404040"/>
          <w:kern w:val="0"/>
          <w:sz w:val="24"/>
          <w:szCs w:val="24"/>
          <w:lang w:eastAsia="cs-CZ"/>
          <w14:ligatures w14:val="none"/>
        </w:rPr>
        <w:t>, o vzdělávání žáků se speciálními vzdělávacími potřebami a žáků nadaných, ve znění pozdějších předpisů (dále jen „vyhláška č. 27/2016 Sb.“). Více viz část Možnosti financování psychologů a speciálních pedagogů.</w:t>
      </w:r>
    </w:p>
    <w:p w14:paraId="12423178"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Z důvodu snadnějšího přechodu na změny ve financování psychologů a speciálních pedagogů zahrnuje novela školského zákona také přechodná ustanovení:</w:t>
      </w:r>
    </w:p>
    <w:p w14:paraId="107075EE" w14:textId="77777777" w:rsidR="0020290D" w:rsidRPr="0020290D" w:rsidRDefault="0020290D" w:rsidP="0020290D">
      <w:pPr>
        <w:numPr>
          <w:ilvl w:val="0"/>
          <w:numId w:val="4"/>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Podpůrná opatření spočívající ve využití dalšího pedagogického pracovníka poskytovaná na základě doporučení vydaných přede dnem 1. ledna 2026, se řídí podle dosavadních právních předpisů. Na podpůrná opatření spočívající ve využití dalšího pedagogického pracovníka, jejichž náplní je činnost psychologa nebo speciálního pedagoga, se použije § 16 odst. 11 a 12 zákona č. 561/2004 Sb., ve znění účinném ode dne 1. ledna 2026.</w:t>
      </w:r>
    </w:p>
    <w:p w14:paraId="4568DAD1" w14:textId="77777777" w:rsidR="0020290D" w:rsidRPr="0020290D" w:rsidRDefault="0020290D" w:rsidP="0020290D">
      <w:pPr>
        <w:numPr>
          <w:ilvl w:val="0"/>
          <w:numId w:val="4"/>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lastRenderedPageBreak/>
        <w:t>Ředitel základní školy s výjimkou základní školy zřizované podle § 16 odst. 9, základní školy speciální a základní školy zřizované při zdravotnickém zařízení nemá po dobu 3 let ode dne 1. ledna 2026 povinnost zajišťovat poradenské služby psychologa nebo speciálního pedagoga podle § 120a odst. 3 zákona č. 561/2004 Sb., ve znění účinném ode dne 1. ledna 2026, pokud nemá dostatečný počet zaměstnanců, kteří mají kvalifikaci psychologa nebo speciálního pedagoga podle zákona upravujícího pedagogické pracovníky.</w:t>
      </w:r>
    </w:p>
    <w:p w14:paraId="629F55F8"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Z přechodných ustanovení vyplývá, že pokud má podpůrné opatření spočívající ve využití dalšího pedagogického pracovníka vydané před 1. 1. 2026 platnost i v období po tomto datu, pak:</w:t>
      </w:r>
    </w:p>
    <w:p w14:paraId="15B20754" w14:textId="77777777" w:rsidR="0020290D" w:rsidRPr="0020290D" w:rsidRDefault="0020290D" w:rsidP="0020290D">
      <w:pPr>
        <w:numPr>
          <w:ilvl w:val="0"/>
          <w:numId w:val="5"/>
        </w:num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v základních školách do 179 žáků pokračuje poskytování podpůrného opatření nadále,</w:t>
      </w:r>
    </w:p>
    <w:p w14:paraId="69CFDB22" w14:textId="77777777" w:rsidR="0020290D" w:rsidRPr="0020290D" w:rsidRDefault="0020290D" w:rsidP="0020290D">
      <w:pPr>
        <w:numPr>
          <w:ilvl w:val="0"/>
          <w:numId w:val="5"/>
        </w:num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 xml:space="preserve">v základních školách od 180 žáků má ředitel školy poskytování takové podpory povinnost nadále zajišťovat, zde však v režimu hrazeném prostřednictvím </w:t>
      </w:r>
      <w:proofErr w:type="spellStart"/>
      <w:r w:rsidRPr="0020290D">
        <w:rPr>
          <w:rFonts w:ascii="Bahnschrift" w:eastAsia="Times New Roman" w:hAnsi="Bahnschrift" w:cs="Times New Roman"/>
          <w:color w:val="404040"/>
          <w:kern w:val="0"/>
          <w:sz w:val="24"/>
          <w:szCs w:val="24"/>
          <w:lang w:eastAsia="cs-CZ"/>
          <w14:ligatures w14:val="none"/>
        </w:rPr>
        <w:t>PHPmax</w:t>
      </w:r>
      <w:proofErr w:type="spellEnd"/>
      <w:r w:rsidRPr="0020290D">
        <w:rPr>
          <w:rFonts w:ascii="Bahnschrift" w:eastAsia="Times New Roman" w:hAnsi="Bahnschrift" w:cs="Times New Roman"/>
          <w:color w:val="404040"/>
          <w:kern w:val="0"/>
          <w:sz w:val="24"/>
          <w:szCs w:val="24"/>
          <w:lang w:eastAsia="cs-CZ"/>
          <w14:ligatures w14:val="none"/>
        </w:rPr>
        <w:t xml:space="preserve"> (k tomu viz dále).</w:t>
      </w:r>
    </w:p>
    <w:p w14:paraId="66169B57"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Dále pak platí, že pokud ředitel základní školy se 180 a více žáky nesežene v přechodném období dostatečný počet zaměstnanců s kvalifikací psychologa nebo speciálního pedagoga, nemá povinnost poskytovat poradenské služby prostřednictvím psychologa nebo speciálního pedagoga. Povinnost mu v takovém případě vznikne až od 1. 1. 2029.</w:t>
      </w:r>
    </w:p>
    <w:p w14:paraId="0C523957"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Definice psychologa, speciálního pedagoga a sociálního pedagoga:</w:t>
      </w:r>
    </w:p>
    <w:p w14:paraId="496E8530" w14:textId="77777777" w:rsidR="0020290D" w:rsidRPr="0020290D" w:rsidRDefault="0020290D" w:rsidP="0020290D">
      <w:pPr>
        <w:shd w:val="clear" w:color="auto" w:fill="EEF3F8"/>
        <w:spacing w:before="100" w:beforeAutospacing="1" w:after="100" w:afterAutospacing="1" w:line="420" w:lineRule="atLeast"/>
        <w:jc w:val="both"/>
        <w:rPr>
          <w:rFonts w:ascii="Bahnschrift" w:eastAsia="Times New Roman" w:hAnsi="Bahnschrift" w:cs="Times New Roman"/>
          <w:color w:val="404040"/>
          <w:spacing w:val="2"/>
          <w:kern w:val="0"/>
          <w:sz w:val="24"/>
          <w:szCs w:val="24"/>
          <w:lang w:eastAsia="cs-CZ"/>
          <w14:ligatures w14:val="none"/>
        </w:rPr>
      </w:pPr>
      <w:r w:rsidRPr="0020290D">
        <w:rPr>
          <w:rFonts w:ascii="Bahnschrift" w:eastAsia="Times New Roman" w:hAnsi="Bahnschrift" w:cs="Times New Roman"/>
          <w:b/>
          <w:bCs/>
          <w:color w:val="404040"/>
          <w:spacing w:val="2"/>
          <w:kern w:val="0"/>
          <w:sz w:val="24"/>
          <w:szCs w:val="24"/>
          <w:lang w:eastAsia="cs-CZ"/>
          <w14:ligatures w14:val="none"/>
        </w:rPr>
        <w:t>Psycholog</w:t>
      </w:r>
      <w:r w:rsidRPr="0020290D">
        <w:rPr>
          <w:rFonts w:ascii="Bahnschrift" w:eastAsia="Times New Roman" w:hAnsi="Bahnschrift" w:cs="Times New Roman"/>
          <w:color w:val="404040"/>
          <w:spacing w:val="2"/>
          <w:kern w:val="0"/>
          <w:sz w:val="24"/>
          <w:szCs w:val="24"/>
          <w:lang w:eastAsia="cs-CZ"/>
          <w14:ligatures w14:val="none"/>
        </w:rPr>
        <w:t xml:space="preserve"> je zaměstnanec, který vykonává přímou pedagogicko-psychologickou činnost, kterou uskutečňuje výchovu a vzdělávání na základě školského zákona přímým působením na vzdělávaného (srov. § 2 odst. 1 </w:t>
      </w:r>
      <w:proofErr w:type="spellStart"/>
      <w:r w:rsidRPr="0020290D">
        <w:rPr>
          <w:rFonts w:ascii="Bahnschrift" w:eastAsia="Times New Roman" w:hAnsi="Bahnschrift" w:cs="Times New Roman"/>
          <w:color w:val="404040"/>
          <w:spacing w:val="2"/>
          <w:kern w:val="0"/>
          <w:sz w:val="24"/>
          <w:szCs w:val="24"/>
          <w:lang w:eastAsia="cs-CZ"/>
          <w14:ligatures w14:val="none"/>
        </w:rPr>
        <w:t>ZoPP</w:t>
      </w:r>
      <w:proofErr w:type="spellEnd"/>
      <w:r w:rsidRPr="0020290D">
        <w:rPr>
          <w:rFonts w:ascii="Bahnschrift" w:eastAsia="Times New Roman" w:hAnsi="Bahnschrift" w:cs="Times New Roman"/>
          <w:color w:val="404040"/>
          <w:spacing w:val="2"/>
          <w:kern w:val="0"/>
          <w:sz w:val="24"/>
          <w:szCs w:val="24"/>
          <w:lang w:eastAsia="cs-CZ"/>
          <w14:ligatures w14:val="none"/>
        </w:rPr>
        <w:t>).</w:t>
      </w:r>
    </w:p>
    <w:p w14:paraId="2FF86053" w14:textId="77777777" w:rsidR="0020290D" w:rsidRPr="0020290D" w:rsidRDefault="0020290D" w:rsidP="0020290D">
      <w:pPr>
        <w:shd w:val="clear" w:color="auto" w:fill="EEF3F8"/>
        <w:spacing w:before="100" w:beforeAutospacing="1" w:after="100" w:afterAutospacing="1" w:line="420" w:lineRule="atLeast"/>
        <w:jc w:val="both"/>
        <w:rPr>
          <w:rFonts w:ascii="Bahnschrift" w:eastAsia="Times New Roman" w:hAnsi="Bahnschrift" w:cs="Times New Roman"/>
          <w:color w:val="404040"/>
          <w:spacing w:val="2"/>
          <w:kern w:val="0"/>
          <w:sz w:val="24"/>
          <w:szCs w:val="24"/>
          <w:lang w:eastAsia="cs-CZ"/>
          <w14:ligatures w14:val="none"/>
        </w:rPr>
      </w:pPr>
      <w:r w:rsidRPr="0020290D">
        <w:rPr>
          <w:rFonts w:ascii="Bahnschrift" w:eastAsia="Times New Roman" w:hAnsi="Bahnschrift" w:cs="Times New Roman"/>
          <w:b/>
          <w:bCs/>
          <w:color w:val="404040"/>
          <w:spacing w:val="2"/>
          <w:kern w:val="0"/>
          <w:sz w:val="24"/>
          <w:szCs w:val="24"/>
          <w:lang w:eastAsia="cs-CZ"/>
          <w14:ligatures w14:val="none"/>
        </w:rPr>
        <w:t>Speciální pedagog</w:t>
      </w:r>
      <w:r w:rsidRPr="0020290D">
        <w:rPr>
          <w:rFonts w:ascii="Bahnschrift" w:eastAsia="Times New Roman" w:hAnsi="Bahnschrift" w:cs="Times New Roman"/>
          <w:color w:val="404040"/>
          <w:spacing w:val="2"/>
          <w:kern w:val="0"/>
          <w:sz w:val="24"/>
          <w:szCs w:val="24"/>
          <w:lang w:eastAsia="cs-CZ"/>
          <w14:ligatures w14:val="none"/>
        </w:rPr>
        <w:t xml:space="preserve"> je zaměstnanec, který vykonává přímou </w:t>
      </w:r>
      <w:proofErr w:type="spellStart"/>
      <w:r w:rsidRPr="0020290D">
        <w:rPr>
          <w:rFonts w:ascii="Bahnschrift" w:eastAsia="Times New Roman" w:hAnsi="Bahnschrift" w:cs="Times New Roman"/>
          <w:color w:val="404040"/>
          <w:spacing w:val="2"/>
          <w:kern w:val="0"/>
          <w:sz w:val="24"/>
          <w:szCs w:val="24"/>
          <w:lang w:eastAsia="cs-CZ"/>
          <w14:ligatures w14:val="none"/>
        </w:rPr>
        <w:t>speciálněpedagogickou</w:t>
      </w:r>
      <w:proofErr w:type="spellEnd"/>
      <w:r w:rsidRPr="0020290D">
        <w:rPr>
          <w:rFonts w:ascii="Bahnschrift" w:eastAsia="Times New Roman" w:hAnsi="Bahnschrift" w:cs="Times New Roman"/>
          <w:color w:val="404040"/>
          <w:spacing w:val="2"/>
          <w:kern w:val="0"/>
          <w:sz w:val="24"/>
          <w:szCs w:val="24"/>
          <w:lang w:eastAsia="cs-CZ"/>
          <w14:ligatures w14:val="none"/>
        </w:rPr>
        <w:t xml:space="preserve"> činnost, kterou uskutečňuje výchovu a vzdělávání na základě školského zákona přímým působením na vzdělávaného (srov. § 2 odst. 1 </w:t>
      </w:r>
      <w:proofErr w:type="spellStart"/>
      <w:r w:rsidRPr="0020290D">
        <w:rPr>
          <w:rFonts w:ascii="Bahnschrift" w:eastAsia="Times New Roman" w:hAnsi="Bahnschrift" w:cs="Times New Roman"/>
          <w:color w:val="404040"/>
          <w:spacing w:val="2"/>
          <w:kern w:val="0"/>
          <w:sz w:val="24"/>
          <w:szCs w:val="24"/>
          <w:lang w:eastAsia="cs-CZ"/>
          <w14:ligatures w14:val="none"/>
        </w:rPr>
        <w:t>ZoPP</w:t>
      </w:r>
      <w:proofErr w:type="spellEnd"/>
      <w:r w:rsidRPr="0020290D">
        <w:rPr>
          <w:rFonts w:ascii="Bahnschrift" w:eastAsia="Times New Roman" w:hAnsi="Bahnschrift" w:cs="Times New Roman"/>
          <w:color w:val="404040"/>
          <w:spacing w:val="2"/>
          <w:kern w:val="0"/>
          <w:sz w:val="24"/>
          <w:szCs w:val="24"/>
          <w:lang w:eastAsia="cs-CZ"/>
          <w14:ligatures w14:val="none"/>
        </w:rPr>
        <w:t>).</w:t>
      </w:r>
    </w:p>
    <w:p w14:paraId="66941A7B" w14:textId="77777777" w:rsidR="0020290D" w:rsidRPr="0020290D" w:rsidRDefault="0020290D" w:rsidP="0020290D">
      <w:pPr>
        <w:shd w:val="clear" w:color="auto" w:fill="EEF3F8"/>
        <w:spacing w:before="100" w:beforeAutospacing="1" w:after="100" w:afterAutospacing="1" w:line="420" w:lineRule="atLeast"/>
        <w:jc w:val="both"/>
        <w:rPr>
          <w:rFonts w:ascii="Bahnschrift" w:eastAsia="Times New Roman" w:hAnsi="Bahnschrift" w:cs="Times New Roman"/>
          <w:color w:val="404040"/>
          <w:spacing w:val="2"/>
          <w:kern w:val="0"/>
          <w:sz w:val="24"/>
          <w:szCs w:val="24"/>
          <w:lang w:eastAsia="cs-CZ"/>
          <w14:ligatures w14:val="none"/>
        </w:rPr>
      </w:pPr>
      <w:r w:rsidRPr="0020290D">
        <w:rPr>
          <w:rFonts w:ascii="Bahnschrift" w:eastAsia="Times New Roman" w:hAnsi="Bahnschrift" w:cs="Times New Roman"/>
          <w:b/>
          <w:bCs/>
          <w:color w:val="404040"/>
          <w:spacing w:val="2"/>
          <w:kern w:val="0"/>
          <w:sz w:val="24"/>
          <w:szCs w:val="24"/>
          <w:lang w:eastAsia="cs-CZ"/>
          <w14:ligatures w14:val="none"/>
        </w:rPr>
        <w:t>Sociální pedagog</w:t>
      </w:r>
      <w:r w:rsidRPr="0020290D">
        <w:rPr>
          <w:rFonts w:ascii="Bahnschrift" w:eastAsia="Times New Roman" w:hAnsi="Bahnschrift" w:cs="Times New Roman"/>
          <w:color w:val="404040"/>
          <w:spacing w:val="2"/>
          <w:kern w:val="0"/>
          <w:sz w:val="24"/>
          <w:szCs w:val="24"/>
          <w:lang w:eastAsia="cs-CZ"/>
          <w14:ligatures w14:val="none"/>
        </w:rPr>
        <w:t xml:space="preserve"> je zaměstnanec, který vykonává přímou </w:t>
      </w:r>
      <w:proofErr w:type="spellStart"/>
      <w:r w:rsidRPr="0020290D">
        <w:rPr>
          <w:rFonts w:ascii="Bahnschrift" w:eastAsia="Times New Roman" w:hAnsi="Bahnschrift" w:cs="Times New Roman"/>
          <w:color w:val="404040"/>
          <w:spacing w:val="2"/>
          <w:kern w:val="0"/>
          <w:sz w:val="24"/>
          <w:szCs w:val="24"/>
          <w:lang w:eastAsia="cs-CZ"/>
          <w14:ligatures w14:val="none"/>
        </w:rPr>
        <w:t>sociálněpedagogickou</w:t>
      </w:r>
      <w:proofErr w:type="spellEnd"/>
      <w:r w:rsidRPr="0020290D">
        <w:rPr>
          <w:rFonts w:ascii="Bahnschrift" w:eastAsia="Times New Roman" w:hAnsi="Bahnschrift" w:cs="Times New Roman"/>
          <w:color w:val="404040"/>
          <w:spacing w:val="2"/>
          <w:kern w:val="0"/>
          <w:sz w:val="24"/>
          <w:szCs w:val="24"/>
          <w:lang w:eastAsia="cs-CZ"/>
          <w14:ligatures w14:val="none"/>
        </w:rPr>
        <w:t xml:space="preserve"> činnost, kterou uskutečňuje výchovu a vzdělávání na základě školského zákona přímým působením na vzdělávaného (srov. § 2 odst. 1 </w:t>
      </w:r>
      <w:proofErr w:type="spellStart"/>
      <w:r w:rsidRPr="0020290D">
        <w:rPr>
          <w:rFonts w:ascii="Bahnschrift" w:eastAsia="Times New Roman" w:hAnsi="Bahnschrift" w:cs="Times New Roman"/>
          <w:color w:val="404040"/>
          <w:spacing w:val="2"/>
          <w:kern w:val="0"/>
          <w:sz w:val="24"/>
          <w:szCs w:val="24"/>
          <w:lang w:eastAsia="cs-CZ"/>
          <w14:ligatures w14:val="none"/>
        </w:rPr>
        <w:t>ZoPP</w:t>
      </w:r>
      <w:proofErr w:type="spellEnd"/>
      <w:r w:rsidRPr="0020290D">
        <w:rPr>
          <w:rFonts w:ascii="Bahnschrift" w:eastAsia="Times New Roman" w:hAnsi="Bahnschrift" w:cs="Times New Roman"/>
          <w:color w:val="404040"/>
          <w:spacing w:val="2"/>
          <w:kern w:val="0"/>
          <w:sz w:val="24"/>
          <w:szCs w:val="24"/>
          <w:lang w:eastAsia="cs-CZ"/>
          <w14:ligatures w14:val="none"/>
        </w:rPr>
        <w:t>).</w:t>
      </w:r>
    </w:p>
    <w:p w14:paraId="60D6D791" w14:textId="77777777" w:rsidR="0020290D" w:rsidRDefault="0020290D" w:rsidP="0020290D">
      <w:pPr>
        <w:shd w:val="clear" w:color="auto" w:fill="F8FAFC"/>
        <w:spacing w:after="0"/>
        <w:outlineLvl w:val="1"/>
        <w:rPr>
          <w:rFonts w:ascii="Bahnschrift" w:eastAsia="Times New Roman" w:hAnsi="Bahnschrift" w:cs="Times New Roman"/>
          <w:b/>
          <w:bCs/>
          <w:color w:val="404040"/>
          <w:kern w:val="0"/>
          <w:sz w:val="33"/>
          <w:szCs w:val="33"/>
          <w:lang w:eastAsia="cs-CZ"/>
          <w14:ligatures w14:val="none"/>
        </w:rPr>
      </w:pPr>
    </w:p>
    <w:p w14:paraId="5AC8C1B7" w14:textId="67772517" w:rsidR="0020290D" w:rsidRPr="0020290D" w:rsidRDefault="0020290D" w:rsidP="0020290D">
      <w:pPr>
        <w:shd w:val="clear" w:color="auto" w:fill="F8FAFC"/>
        <w:spacing w:after="0"/>
        <w:outlineLvl w:val="1"/>
        <w:rPr>
          <w:rFonts w:ascii="Bahnschrift" w:eastAsia="Times New Roman" w:hAnsi="Bahnschrift" w:cs="Times New Roman"/>
          <w:b/>
          <w:bCs/>
          <w:color w:val="0070C0"/>
          <w:kern w:val="0"/>
          <w:sz w:val="33"/>
          <w:szCs w:val="33"/>
          <w:lang w:eastAsia="cs-CZ"/>
          <w14:ligatures w14:val="none"/>
        </w:rPr>
      </w:pPr>
      <w:r w:rsidRPr="0020290D">
        <w:rPr>
          <w:rFonts w:ascii="Bahnschrift" w:eastAsia="Times New Roman" w:hAnsi="Bahnschrift" w:cs="Times New Roman"/>
          <w:b/>
          <w:bCs/>
          <w:color w:val="0070C0"/>
          <w:kern w:val="0"/>
          <w:sz w:val="33"/>
          <w:szCs w:val="33"/>
          <w:lang w:eastAsia="cs-CZ"/>
          <w14:ligatures w14:val="none"/>
        </w:rPr>
        <w:t>2. Odborná kvalifikace psychologa, speciálního pedagoga a sociálního pedagoga</w:t>
      </w:r>
    </w:p>
    <w:p w14:paraId="62BC6BEF" w14:textId="77777777" w:rsidR="0020290D" w:rsidRPr="0020290D" w:rsidRDefault="0020290D" w:rsidP="0020290D">
      <w:pPr>
        <w:shd w:val="clear" w:color="auto" w:fill="EEF3F9"/>
        <w:spacing w:before="100" w:beforeAutospacing="1" w:after="375"/>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b/>
          <w:bCs/>
          <w:color w:val="404040"/>
          <w:kern w:val="0"/>
          <w:sz w:val="24"/>
          <w:szCs w:val="24"/>
          <w:lang w:eastAsia="cs-CZ"/>
          <w14:ligatures w14:val="none"/>
        </w:rPr>
        <w:t xml:space="preserve">Kvalifikační předpoklady pro výkon profese psychologa, speciálního pedagoga a sociálního pedagoga stanovuje </w:t>
      </w:r>
      <w:proofErr w:type="spellStart"/>
      <w:r w:rsidRPr="0020290D">
        <w:rPr>
          <w:rFonts w:ascii="Bahnschrift" w:eastAsia="Times New Roman" w:hAnsi="Bahnschrift" w:cs="Times New Roman"/>
          <w:b/>
          <w:bCs/>
          <w:color w:val="404040"/>
          <w:kern w:val="0"/>
          <w:sz w:val="24"/>
          <w:szCs w:val="24"/>
          <w:lang w:eastAsia="cs-CZ"/>
          <w14:ligatures w14:val="none"/>
        </w:rPr>
        <w:t>ZoPP</w:t>
      </w:r>
      <w:proofErr w:type="spellEnd"/>
      <w:r w:rsidRPr="0020290D">
        <w:rPr>
          <w:rFonts w:ascii="Bahnschrift" w:eastAsia="Times New Roman" w:hAnsi="Bahnschrift" w:cs="Times New Roman"/>
          <w:color w:val="404040"/>
          <w:kern w:val="0"/>
          <w:sz w:val="24"/>
          <w:szCs w:val="24"/>
          <w:lang w:eastAsia="cs-CZ"/>
          <w14:ligatures w14:val="none"/>
        </w:rPr>
        <w:t xml:space="preserve">. Kvalifikace psychologa, speciálního pedagoga a sociálního pedagoga je upravena v ustanoveních § 18, § 19 a § 19b </w:t>
      </w:r>
      <w:proofErr w:type="spellStart"/>
      <w:r w:rsidRPr="0020290D">
        <w:rPr>
          <w:rFonts w:ascii="Bahnschrift" w:eastAsia="Times New Roman" w:hAnsi="Bahnschrift" w:cs="Times New Roman"/>
          <w:color w:val="404040"/>
          <w:kern w:val="0"/>
          <w:sz w:val="24"/>
          <w:szCs w:val="24"/>
          <w:lang w:eastAsia="cs-CZ"/>
          <w14:ligatures w14:val="none"/>
        </w:rPr>
        <w:t>ZoPP</w:t>
      </w:r>
      <w:proofErr w:type="spellEnd"/>
      <w:r w:rsidRPr="0020290D">
        <w:rPr>
          <w:rFonts w:ascii="Bahnschrift" w:eastAsia="Times New Roman" w:hAnsi="Bahnschrift" w:cs="Times New Roman"/>
          <w:color w:val="404040"/>
          <w:kern w:val="0"/>
          <w:sz w:val="24"/>
          <w:szCs w:val="24"/>
          <w:lang w:eastAsia="cs-CZ"/>
          <w14:ligatures w14:val="none"/>
        </w:rPr>
        <w:t>.</w:t>
      </w:r>
      <w:r w:rsidRPr="0020290D">
        <w:rPr>
          <w:rFonts w:ascii="Bahnschrift" w:eastAsia="Times New Roman" w:hAnsi="Bahnschrift" w:cs="Times New Roman"/>
          <w:color w:val="404040"/>
          <w:kern w:val="0"/>
          <w:sz w:val="24"/>
          <w:szCs w:val="24"/>
          <w:lang w:eastAsia="cs-CZ"/>
          <w14:ligatures w14:val="none"/>
        </w:rPr>
        <w:br/>
      </w:r>
      <w:r w:rsidRPr="0020290D">
        <w:rPr>
          <w:rFonts w:ascii="Bahnschrift" w:eastAsia="Times New Roman" w:hAnsi="Bahnschrift" w:cs="Times New Roman"/>
          <w:color w:val="404040"/>
          <w:kern w:val="0"/>
          <w:sz w:val="24"/>
          <w:szCs w:val="24"/>
          <w:lang w:eastAsia="cs-CZ"/>
          <w14:ligatures w14:val="none"/>
        </w:rPr>
        <w:br/>
      </w:r>
      <w:r w:rsidRPr="0020290D">
        <w:rPr>
          <w:rFonts w:ascii="Bahnschrift" w:eastAsia="Times New Roman" w:hAnsi="Bahnschrift" w:cs="Times New Roman"/>
          <w:b/>
          <w:bCs/>
          <w:color w:val="404040"/>
          <w:kern w:val="0"/>
          <w:sz w:val="24"/>
          <w:szCs w:val="24"/>
          <w:lang w:eastAsia="cs-CZ"/>
          <w14:ligatures w14:val="none"/>
        </w:rPr>
        <w:t>Kvalifikaci speciálního pedagoga (§ 18)</w:t>
      </w:r>
      <w:r w:rsidRPr="0020290D">
        <w:rPr>
          <w:rFonts w:ascii="Bahnschrift" w:eastAsia="Times New Roman" w:hAnsi="Bahnschrift" w:cs="Times New Roman"/>
          <w:color w:val="404040"/>
          <w:kern w:val="0"/>
          <w:sz w:val="24"/>
          <w:szCs w:val="24"/>
          <w:lang w:eastAsia="cs-CZ"/>
          <w14:ligatures w14:val="none"/>
        </w:rPr>
        <w:t> lze získat vysokoškolským vzděláním získaným studiem v akreditovaném magisterském studijním programu v oblasti pedagogických věd</w:t>
      </w:r>
    </w:p>
    <w:p w14:paraId="7185A396" w14:textId="77777777" w:rsidR="0020290D" w:rsidRPr="0020290D" w:rsidRDefault="0020290D" w:rsidP="0020290D">
      <w:pPr>
        <w:numPr>
          <w:ilvl w:val="0"/>
          <w:numId w:val="6"/>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zaměřené na speciální pedagogiku,</w:t>
      </w:r>
    </w:p>
    <w:p w14:paraId="2EE1A3AF" w14:textId="77777777" w:rsidR="0020290D" w:rsidRPr="0020290D" w:rsidRDefault="0020290D" w:rsidP="0020290D">
      <w:pPr>
        <w:numPr>
          <w:ilvl w:val="0"/>
          <w:numId w:val="6"/>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lastRenderedPageBreak/>
        <w:t>zaměřené na pedagogiku předškolního věku nebo na přípravu učitelů základní školy nebo na přípravu učitelů všeobecně-vzdělávacích předmětů střední školy nebo na přípravu vychovatelů a</w:t>
      </w:r>
    </w:p>
    <w:p w14:paraId="21514386" w14:textId="77777777" w:rsidR="0020290D" w:rsidRPr="0020290D" w:rsidRDefault="0020290D" w:rsidP="0020290D">
      <w:pPr>
        <w:numPr>
          <w:ilvl w:val="1"/>
          <w:numId w:val="6"/>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studiem k rozšíření odborné kvalifikace zaměřeným na přípravu speciálních pedagogů,</w:t>
      </w:r>
    </w:p>
    <w:p w14:paraId="45982214" w14:textId="77777777" w:rsidR="0020290D" w:rsidRPr="0020290D" w:rsidRDefault="0020290D" w:rsidP="0020290D">
      <w:pPr>
        <w:numPr>
          <w:ilvl w:val="1"/>
          <w:numId w:val="6"/>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 xml:space="preserve">vysokoškolským vzděláním v akreditovaném bakalářském studijním programu zaměřeném na speciální pedagogiku a studiem k rozšíření odborné kvalifikace pro získání způsobilosti provádět </w:t>
      </w:r>
      <w:proofErr w:type="spellStart"/>
      <w:r w:rsidRPr="0020290D">
        <w:rPr>
          <w:rFonts w:ascii="Bahnschrift" w:eastAsia="Times New Roman" w:hAnsi="Bahnschrift" w:cs="Times New Roman"/>
          <w:i/>
          <w:iCs/>
          <w:color w:val="404040"/>
          <w:kern w:val="0"/>
          <w:sz w:val="24"/>
          <w:szCs w:val="24"/>
          <w:lang w:eastAsia="cs-CZ"/>
          <w14:ligatures w14:val="none"/>
        </w:rPr>
        <w:t>speciálněpedagogické</w:t>
      </w:r>
      <w:proofErr w:type="spellEnd"/>
      <w:r w:rsidRPr="0020290D">
        <w:rPr>
          <w:rFonts w:ascii="Bahnschrift" w:eastAsia="Times New Roman" w:hAnsi="Bahnschrift" w:cs="Times New Roman"/>
          <w:i/>
          <w:iCs/>
          <w:color w:val="404040"/>
          <w:kern w:val="0"/>
          <w:sz w:val="24"/>
          <w:szCs w:val="24"/>
          <w:lang w:eastAsia="cs-CZ"/>
          <w14:ligatures w14:val="none"/>
        </w:rPr>
        <w:t xml:space="preserve"> poradenství, nebo</w:t>
      </w:r>
    </w:p>
    <w:p w14:paraId="78602E28" w14:textId="77777777" w:rsidR="0020290D" w:rsidRPr="0020290D" w:rsidRDefault="0020290D" w:rsidP="0020290D">
      <w:pPr>
        <w:numPr>
          <w:ilvl w:val="1"/>
          <w:numId w:val="6"/>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 xml:space="preserve">studiem k rozšíření odborné kvalifikace pro získání způsobilosti vykonávat </w:t>
      </w:r>
      <w:proofErr w:type="spellStart"/>
      <w:r w:rsidRPr="0020290D">
        <w:rPr>
          <w:rFonts w:ascii="Bahnschrift" w:eastAsia="Times New Roman" w:hAnsi="Bahnschrift" w:cs="Times New Roman"/>
          <w:i/>
          <w:iCs/>
          <w:color w:val="404040"/>
          <w:kern w:val="0"/>
          <w:sz w:val="24"/>
          <w:szCs w:val="24"/>
          <w:lang w:eastAsia="cs-CZ"/>
          <w14:ligatures w14:val="none"/>
        </w:rPr>
        <w:t>speciálněpedagogickou</w:t>
      </w:r>
      <w:proofErr w:type="spellEnd"/>
      <w:r w:rsidRPr="0020290D">
        <w:rPr>
          <w:rFonts w:ascii="Bahnschrift" w:eastAsia="Times New Roman" w:hAnsi="Bahnschrift" w:cs="Times New Roman"/>
          <w:i/>
          <w:iCs/>
          <w:color w:val="404040"/>
          <w:kern w:val="0"/>
          <w:sz w:val="24"/>
          <w:szCs w:val="24"/>
          <w:lang w:eastAsia="cs-CZ"/>
          <w14:ligatures w14:val="none"/>
        </w:rPr>
        <w:t xml:space="preserve">, výchovnou a vzdělávací činnost ve školách a </w:t>
      </w:r>
      <w:proofErr w:type="spellStart"/>
      <w:r w:rsidRPr="0020290D">
        <w:rPr>
          <w:rFonts w:ascii="Bahnschrift" w:eastAsia="Times New Roman" w:hAnsi="Bahnschrift" w:cs="Times New Roman"/>
          <w:i/>
          <w:iCs/>
          <w:color w:val="404040"/>
          <w:kern w:val="0"/>
          <w:sz w:val="24"/>
          <w:szCs w:val="24"/>
          <w:lang w:eastAsia="cs-CZ"/>
          <w14:ligatures w14:val="none"/>
        </w:rPr>
        <w:t>třídáchzřízených</w:t>
      </w:r>
      <w:proofErr w:type="spellEnd"/>
      <w:r w:rsidRPr="0020290D">
        <w:rPr>
          <w:rFonts w:ascii="Bahnschrift" w:eastAsia="Times New Roman" w:hAnsi="Bahnschrift" w:cs="Times New Roman"/>
          <w:i/>
          <w:iCs/>
          <w:color w:val="404040"/>
          <w:kern w:val="0"/>
          <w:sz w:val="24"/>
          <w:szCs w:val="24"/>
          <w:lang w:eastAsia="cs-CZ"/>
          <w14:ligatures w14:val="none"/>
        </w:rPr>
        <w:t xml:space="preserve"> pro děti, žáky a studenty se speciálními vzdělávacími potřebami a studiem k rozšíření odborné kvalifikace pro získání způsobilosti provádět </w:t>
      </w:r>
      <w:proofErr w:type="spellStart"/>
      <w:r w:rsidRPr="0020290D">
        <w:rPr>
          <w:rFonts w:ascii="Bahnschrift" w:eastAsia="Times New Roman" w:hAnsi="Bahnschrift" w:cs="Times New Roman"/>
          <w:i/>
          <w:iCs/>
          <w:color w:val="404040"/>
          <w:kern w:val="0"/>
          <w:sz w:val="24"/>
          <w:szCs w:val="24"/>
          <w:lang w:eastAsia="cs-CZ"/>
          <w14:ligatures w14:val="none"/>
        </w:rPr>
        <w:t>speciálněpedagogické</w:t>
      </w:r>
      <w:proofErr w:type="spellEnd"/>
      <w:r w:rsidRPr="0020290D">
        <w:rPr>
          <w:rFonts w:ascii="Bahnschrift" w:eastAsia="Times New Roman" w:hAnsi="Bahnschrift" w:cs="Times New Roman"/>
          <w:i/>
          <w:iCs/>
          <w:color w:val="404040"/>
          <w:kern w:val="0"/>
          <w:sz w:val="24"/>
          <w:szCs w:val="24"/>
          <w:lang w:eastAsia="cs-CZ"/>
          <w14:ligatures w14:val="none"/>
        </w:rPr>
        <w:t xml:space="preserve"> poradenství,</w:t>
      </w:r>
    </w:p>
    <w:p w14:paraId="1CD7AD05" w14:textId="77777777" w:rsidR="0020290D" w:rsidRPr="0020290D" w:rsidRDefault="0020290D" w:rsidP="0020290D">
      <w:pPr>
        <w:numPr>
          <w:ilvl w:val="0"/>
          <w:numId w:val="6"/>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studijního oboru pedagogika a</w:t>
      </w:r>
    </w:p>
    <w:p w14:paraId="19154F4B" w14:textId="77777777" w:rsidR="0020290D" w:rsidRPr="0020290D" w:rsidRDefault="0020290D" w:rsidP="0020290D">
      <w:pPr>
        <w:numPr>
          <w:ilvl w:val="1"/>
          <w:numId w:val="6"/>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studiem k rozšíření odborné kvalifikace zaměřeným na přípravu speciálních pedagogů,</w:t>
      </w:r>
    </w:p>
    <w:p w14:paraId="618FA5BE" w14:textId="77777777" w:rsidR="0020290D" w:rsidRPr="0020290D" w:rsidRDefault="0020290D" w:rsidP="0020290D">
      <w:pPr>
        <w:numPr>
          <w:ilvl w:val="1"/>
          <w:numId w:val="6"/>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 xml:space="preserve">vysokoškolským vzděláním v akreditovaném bakalářském studijním programu zaměřeném na speciální pedagogiku a studiem k rozšíření odborné kvalifikace pro získání způsobilosti provádět </w:t>
      </w:r>
      <w:proofErr w:type="spellStart"/>
      <w:r w:rsidRPr="0020290D">
        <w:rPr>
          <w:rFonts w:ascii="Bahnschrift" w:eastAsia="Times New Roman" w:hAnsi="Bahnschrift" w:cs="Times New Roman"/>
          <w:i/>
          <w:iCs/>
          <w:color w:val="404040"/>
          <w:kern w:val="0"/>
          <w:sz w:val="24"/>
          <w:szCs w:val="24"/>
          <w:lang w:eastAsia="cs-CZ"/>
          <w14:ligatures w14:val="none"/>
        </w:rPr>
        <w:t>speciálněpedagogické</w:t>
      </w:r>
      <w:proofErr w:type="spellEnd"/>
      <w:r w:rsidRPr="0020290D">
        <w:rPr>
          <w:rFonts w:ascii="Bahnschrift" w:eastAsia="Times New Roman" w:hAnsi="Bahnschrift" w:cs="Times New Roman"/>
          <w:i/>
          <w:iCs/>
          <w:color w:val="404040"/>
          <w:kern w:val="0"/>
          <w:sz w:val="24"/>
          <w:szCs w:val="24"/>
          <w:lang w:eastAsia="cs-CZ"/>
          <w14:ligatures w14:val="none"/>
        </w:rPr>
        <w:t xml:space="preserve"> poradenství, nebo</w:t>
      </w:r>
    </w:p>
    <w:p w14:paraId="5ED65E63" w14:textId="77777777" w:rsidR="0020290D" w:rsidRPr="0020290D" w:rsidRDefault="0020290D" w:rsidP="0020290D">
      <w:pPr>
        <w:numPr>
          <w:ilvl w:val="1"/>
          <w:numId w:val="6"/>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 xml:space="preserve">studiem k rozšíření odborné kvalifikace pro získání způsobilosti vykonávat </w:t>
      </w:r>
      <w:proofErr w:type="spellStart"/>
      <w:r w:rsidRPr="0020290D">
        <w:rPr>
          <w:rFonts w:ascii="Bahnschrift" w:eastAsia="Times New Roman" w:hAnsi="Bahnschrift" w:cs="Times New Roman"/>
          <w:i/>
          <w:iCs/>
          <w:color w:val="404040"/>
          <w:kern w:val="0"/>
          <w:sz w:val="24"/>
          <w:szCs w:val="24"/>
          <w:lang w:eastAsia="cs-CZ"/>
          <w14:ligatures w14:val="none"/>
        </w:rPr>
        <w:t>speciálněpedagogickou</w:t>
      </w:r>
      <w:proofErr w:type="spellEnd"/>
      <w:r w:rsidRPr="0020290D">
        <w:rPr>
          <w:rFonts w:ascii="Bahnschrift" w:eastAsia="Times New Roman" w:hAnsi="Bahnschrift" w:cs="Times New Roman"/>
          <w:i/>
          <w:iCs/>
          <w:color w:val="404040"/>
          <w:kern w:val="0"/>
          <w:sz w:val="24"/>
          <w:szCs w:val="24"/>
          <w:lang w:eastAsia="cs-CZ"/>
          <w14:ligatures w14:val="none"/>
        </w:rPr>
        <w:t xml:space="preserve">, výchovnou a vzdělávací činnost ve školách a třídách zřízených pro děti, žáky a studenty se speciálními vzdělávacími potřebami a studiem k rozšíření odborné kvalifikace pro získání způsobilosti provádět </w:t>
      </w:r>
      <w:proofErr w:type="spellStart"/>
      <w:r w:rsidRPr="0020290D">
        <w:rPr>
          <w:rFonts w:ascii="Bahnschrift" w:eastAsia="Times New Roman" w:hAnsi="Bahnschrift" w:cs="Times New Roman"/>
          <w:i/>
          <w:iCs/>
          <w:color w:val="404040"/>
          <w:kern w:val="0"/>
          <w:sz w:val="24"/>
          <w:szCs w:val="24"/>
          <w:lang w:eastAsia="cs-CZ"/>
          <w14:ligatures w14:val="none"/>
        </w:rPr>
        <w:t>speciálněpedagogické</w:t>
      </w:r>
      <w:proofErr w:type="spellEnd"/>
      <w:r w:rsidRPr="0020290D">
        <w:rPr>
          <w:rFonts w:ascii="Bahnschrift" w:eastAsia="Times New Roman" w:hAnsi="Bahnschrift" w:cs="Times New Roman"/>
          <w:i/>
          <w:iCs/>
          <w:color w:val="404040"/>
          <w:kern w:val="0"/>
          <w:sz w:val="24"/>
          <w:szCs w:val="24"/>
          <w:lang w:eastAsia="cs-CZ"/>
          <w14:ligatures w14:val="none"/>
        </w:rPr>
        <w:t xml:space="preserve"> poradenství, nebo</w:t>
      </w:r>
    </w:p>
    <w:p w14:paraId="60EFD92D" w14:textId="77777777" w:rsidR="0020290D" w:rsidRPr="0020290D" w:rsidRDefault="0020290D" w:rsidP="0020290D">
      <w:pPr>
        <w:numPr>
          <w:ilvl w:val="0"/>
          <w:numId w:val="6"/>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zaměřené na speciální pedagogiku a přípravu učitelů základní školy nebo učitelů všeobecně-vzdělávacích předmětů střední školy.</w:t>
      </w:r>
    </w:p>
    <w:p w14:paraId="6C6B6BB0"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b/>
          <w:bCs/>
          <w:color w:val="404040"/>
          <w:kern w:val="0"/>
          <w:sz w:val="24"/>
          <w:szCs w:val="24"/>
          <w:lang w:eastAsia="cs-CZ"/>
          <w14:ligatures w14:val="none"/>
        </w:rPr>
        <w:t>Kvalifikaci psychologa (§ 19)</w:t>
      </w:r>
      <w:r w:rsidRPr="0020290D">
        <w:rPr>
          <w:rFonts w:ascii="Bahnschrift" w:eastAsia="Times New Roman" w:hAnsi="Bahnschrift" w:cs="Times New Roman"/>
          <w:color w:val="404040"/>
          <w:kern w:val="0"/>
          <w:sz w:val="24"/>
          <w:szCs w:val="24"/>
          <w:lang w:eastAsia="cs-CZ"/>
          <w14:ligatures w14:val="none"/>
        </w:rPr>
        <w:t> lze získat vysokoškolským vzděláním získaným studiem v akreditovaném magisterském studijním programu psychologie.</w:t>
      </w:r>
    </w:p>
    <w:p w14:paraId="700F1EB1"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b/>
          <w:bCs/>
          <w:color w:val="404040"/>
          <w:kern w:val="0"/>
          <w:sz w:val="24"/>
          <w:szCs w:val="24"/>
          <w:lang w:eastAsia="cs-CZ"/>
          <w14:ligatures w14:val="none"/>
        </w:rPr>
        <w:t>Kvalifikaci sociálního pedagoga (§ 19b)</w:t>
      </w:r>
      <w:r w:rsidRPr="0020290D">
        <w:rPr>
          <w:rFonts w:ascii="Bahnschrift" w:eastAsia="Times New Roman" w:hAnsi="Bahnschrift" w:cs="Times New Roman"/>
          <w:color w:val="404040"/>
          <w:kern w:val="0"/>
          <w:sz w:val="24"/>
          <w:szCs w:val="24"/>
          <w:lang w:eastAsia="cs-CZ"/>
          <w14:ligatures w14:val="none"/>
        </w:rPr>
        <w:t> lze získat</w:t>
      </w:r>
    </w:p>
    <w:p w14:paraId="0F1971E7" w14:textId="77777777" w:rsidR="0020290D" w:rsidRPr="0020290D" w:rsidRDefault="0020290D" w:rsidP="0020290D">
      <w:pPr>
        <w:numPr>
          <w:ilvl w:val="0"/>
          <w:numId w:val="7"/>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vysokoškolským vzděláním získaným studiem v akreditovaném studijním programu v oblasti pedagogických věd zaměřené na sociální pedagogiku,</w:t>
      </w:r>
    </w:p>
    <w:p w14:paraId="5E33594C" w14:textId="77777777" w:rsidR="0020290D" w:rsidRPr="0020290D" w:rsidRDefault="0020290D" w:rsidP="0020290D">
      <w:pPr>
        <w:numPr>
          <w:ilvl w:val="0"/>
          <w:numId w:val="7"/>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vysokoškolským vzděláním získaným studiem v akreditovaném studijním programu zaměřeným na sociální práci a studiem pro přípravu sociálních pedagogů,</w:t>
      </w:r>
    </w:p>
    <w:p w14:paraId="72F5A328" w14:textId="77777777" w:rsidR="0020290D" w:rsidRPr="0020290D" w:rsidRDefault="0020290D" w:rsidP="0020290D">
      <w:pPr>
        <w:numPr>
          <w:ilvl w:val="0"/>
          <w:numId w:val="7"/>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vyšším odborným vzděláním získaným ukončením akreditovaného vzdělávacího programu vyšší odborné školy v oboru vzdělání zaměřeném na sociální pedagogiku,</w:t>
      </w:r>
    </w:p>
    <w:p w14:paraId="54811A9C" w14:textId="77777777" w:rsidR="0020290D" w:rsidRPr="0020290D" w:rsidRDefault="0020290D" w:rsidP="0020290D">
      <w:pPr>
        <w:numPr>
          <w:ilvl w:val="0"/>
          <w:numId w:val="7"/>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lastRenderedPageBreak/>
        <w:t>vyšším odborným vzděláním získaným ukončením akreditovaného vzdělávacího programu vyšší odborné školy v oboru vzdělání zaměřeném na sociální práci a studiem pro přípravu sociálních pedagogů, nebo</w:t>
      </w:r>
    </w:p>
    <w:p w14:paraId="77E6ADDB" w14:textId="77777777" w:rsidR="0020290D" w:rsidRPr="0020290D" w:rsidRDefault="0020290D" w:rsidP="0020290D">
      <w:pPr>
        <w:numPr>
          <w:ilvl w:val="0"/>
          <w:numId w:val="7"/>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studiem k rozšíření odborné kvalifikace zaměřeným na přípravu sociálních pedagogů a vysokoškolským vzděláním získaným studiem v akreditovaném magisterském studijním programu v oblasti pedagogických věd</w:t>
      </w:r>
    </w:p>
    <w:p w14:paraId="67A8ACEF" w14:textId="77777777" w:rsidR="0020290D" w:rsidRPr="0020290D" w:rsidRDefault="0020290D" w:rsidP="0020290D">
      <w:pPr>
        <w:numPr>
          <w:ilvl w:val="1"/>
          <w:numId w:val="7"/>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zaměřené na speciální pedagogiku,</w:t>
      </w:r>
    </w:p>
    <w:p w14:paraId="4CFF28C3" w14:textId="77777777" w:rsidR="0020290D" w:rsidRPr="0020290D" w:rsidRDefault="0020290D" w:rsidP="0020290D">
      <w:pPr>
        <w:numPr>
          <w:ilvl w:val="1"/>
          <w:numId w:val="7"/>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zaměřené na pedagogiku předškolního věku,</w:t>
      </w:r>
    </w:p>
    <w:p w14:paraId="73CB95CE" w14:textId="77777777" w:rsidR="0020290D" w:rsidRPr="0020290D" w:rsidRDefault="0020290D" w:rsidP="0020290D">
      <w:pPr>
        <w:numPr>
          <w:ilvl w:val="1"/>
          <w:numId w:val="7"/>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zaměřené na přípravu učitelů základní školy, učitelů všeobecně-vzdělávacích předmětů střední školy nebo vychovatelů,</w:t>
      </w:r>
    </w:p>
    <w:p w14:paraId="643EFF49" w14:textId="77777777" w:rsidR="0020290D" w:rsidRPr="0020290D" w:rsidRDefault="0020290D" w:rsidP="0020290D">
      <w:pPr>
        <w:numPr>
          <w:ilvl w:val="1"/>
          <w:numId w:val="7"/>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zaměřené na speciální pedagogiku a přípravu učitelů základní školy nebo učitelů všeobecně-vzdělávacích předmětů střední školy, nebo</w:t>
      </w:r>
    </w:p>
    <w:p w14:paraId="5FD492AC" w14:textId="77777777" w:rsidR="0020290D" w:rsidRPr="0020290D" w:rsidRDefault="0020290D" w:rsidP="0020290D">
      <w:pPr>
        <w:numPr>
          <w:ilvl w:val="1"/>
          <w:numId w:val="7"/>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studijního oboru pedagogika.</w:t>
      </w:r>
    </w:p>
    <w:p w14:paraId="790BB3B0" w14:textId="77777777" w:rsidR="0020290D" w:rsidRPr="0020290D" w:rsidRDefault="0020290D" w:rsidP="0020290D">
      <w:pPr>
        <w:shd w:val="clear" w:color="auto" w:fill="F8FAFC"/>
        <w:spacing w:after="0"/>
        <w:outlineLvl w:val="1"/>
        <w:rPr>
          <w:rFonts w:ascii="Bahnschrift" w:eastAsia="Times New Roman" w:hAnsi="Bahnschrift" w:cs="Times New Roman"/>
          <w:b/>
          <w:bCs/>
          <w:color w:val="0070C0"/>
          <w:kern w:val="0"/>
          <w:sz w:val="33"/>
          <w:szCs w:val="33"/>
          <w:lang w:eastAsia="cs-CZ"/>
          <w14:ligatures w14:val="none"/>
        </w:rPr>
      </w:pPr>
      <w:r w:rsidRPr="0020290D">
        <w:rPr>
          <w:rFonts w:ascii="Bahnschrift" w:eastAsia="Times New Roman" w:hAnsi="Bahnschrift" w:cs="Times New Roman"/>
          <w:b/>
          <w:bCs/>
          <w:color w:val="0070C0"/>
          <w:kern w:val="0"/>
          <w:sz w:val="33"/>
          <w:szCs w:val="33"/>
          <w:lang w:eastAsia="cs-CZ"/>
          <w14:ligatures w14:val="none"/>
        </w:rPr>
        <w:t>3. Pracovněprávní postavení</w:t>
      </w:r>
    </w:p>
    <w:p w14:paraId="50F953A8" w14:textId="77777777" w:rsidR="0020290D" w:rsidRPr="0020290D" w:rsidRDefault="0020290D" w:rsidP="0020290D">
      <w:pPr>
        <w:shd w:val="clear" w:color="auto" w:fill="EEF3F9"/>
        <w:spacing w:before="100" w:beforeAutospacing="1" w:after="375"/>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b/>
          <w:bCs/>
          <w:color w:val="404040"/>
          <w:kern w:val="0"/>
          <w:sz w:val="24"/>
          <w:szCs w:val="24"/>
          <w:lang w:eastAsia="cs-CZ"/>
          <w14:ligatures w14:val="none"/>
        </w:rPr>
        <w:t xml:space="preserve">Psycholog, speciální pedagog a sociální pedagog stejně jako ostatní pedagogičtí pracovníci musí pro výkon činnosti splňovat předpoklady uvedené v § 3 odst. 1 </w:t>
      </w:r>
      <w:proofErr w:type="spellStart"/>
      <w:r w:rsidRPr="0020290D">
        <w:rPr>
          <w:rFonts w:ascii="Bahnschrift" w:eastAsia="Times New Roman" w:hAnsi="Bahnschrift" w:cs="Times New Roman"/>
          <w:b/>
          <w:bCs/>
          <w:color w:val="404040"/>
          <w:kern w:val="0"/>
          <w:sz w:val="24"/>
          <w:szCs w:val="24"/>
          <w:lang w:eastAsia="cs-CZ"/>
          <w14:ligatures w14:val="none"/>
        </w:rPr>
        <w:t>ZoPP</w:t>
      </w:r>
      <w:proofErr w:type="spellEnd"/>
      <w:r w:rsidRPr="0020290D">
        <w:rPr>
          <w:rFonts w:ascii="Bahnschrift" w:eastAsia="Times New Roman" w:hAnsi="Bahnschrift" w:cs="Times New Roman"/>
          <w:color w:val="404040"/>
          <w:kern w:val="0"/>
          <w:sz w:val="24"/>
          <w:szCs w:val="24"/>
          <w:lang w:eastAsia="cs-CZ"/>
          <w14:ligatures w14:val="none"/>
        </w:rPr>
        <w:t xml:space="preserve">. Každý z nich musí kromě získání odborné kvalifikace být plně svéprávný, bezúhonný (§ 29a </w:t>
      </w:r>
      <w:proofErr w:type="spellStart"/>
      <w:r w:rsidRPr="0020290D">
        <w:rPr>
          <w:rFonts w:ascii="Bahnschrift" w:eastAsia="Times New Roman" w:hAnsi="Bahnschrift" w:cs="Times New Roman"/>
          <w:color w:val="404040"/>
          <w:kern w:val="0"/>
          <w:sz w:val="24"/>
          <w:szCs w:val="24"/>
          <w:lang w:eastAsia="cs-CZ"/>
          <w14:ligatures w14:val="none"/>
        </w:rPr>
        <w:t>ZoPP</w:t>
      </w:r>
      <w:proofErr w:type="spellEnd"/>
      <w:r w:rsidRPr="0020290D">
        <w:rPr>
          <w:rFonts w:ascii="Bahnschrift" w:eastAsia="Times New Roman" w:hAnsi="Bahnschrift" w:cs="Times New Roman"/>
          <w:color w:val="404040"/>
          <w:kern w:val="0"/>
          <w:sz w:val="24"/>
          <w:szCs w:val="24"/>
          <w:lang w:eastAsia="cs-CZ"/>
          <w14:ligatures w14:val="none"/>
        </w:rPr>
        <w:t xml:space="preserve">) a zdravotně způsobilý. Pokud získal odbornou kvalifikaci v jiném vyučovacím jazyce než českém (§ 4 </w:t>
      </w:r>
      <w:proofErr w:type="spellStart"/>
      <w:r w:rsidRPr="0020290D">
        <w:rPr>
          <w:rFonts w:ascii="Bahnschrift" w:eastAsia="Times New Roman" w:hAnsi="Bahnschrift" w:cs="Times New Roman"/>
          <w:color w:val="404040"/>
          <w:kern w:val="0"/>
          <w:sz w:val="24"/>
          <w:szCs w:val="24"/>
          <w:lang w:eastAsia="cs-CZ"/>
          <w14:ligatures w14:val="none"/>
        </w:rPr>
        <w:t>ZoPP</w:t>
      </w:r>
      <w:proofErr w:type="spellEnd"/>
      <w:r w:rsidRPr="0020290D">
        <w:rPr>
          <w:rFonts w:ascii="Bahnschrift" w:eastAsia="Times New Roman" w:hAnsi="Bahnschrift" w:cs="Times New Roman"/>
          <w:color w:val="404040"/>
          <w:kern w:val="0"/>
          <w:sz w:val="24"/>
          <w:szCs w:val="24"/>
          <w:lang w:eastAsia="cs-CZ"/>
          <w14:ligatures w14:val="none"/>
        </w:rPr>
        <w:t>), musí prokázat znalost českého jazyka odpovídající úrovni B2 Společného evropského referenčního rámce pro jazyky.</w:t>
      </w:r>
    </w:p>
    <w:p w14:paraId="080B4374"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U zaměstnanců, kteří už nyní vykonávali práci sociálního pedagoga, je také třeba posoudit obsah pracovní smlouvy. Jestliže pracovní smlouva obsahuje pouze základní náležitosti jako je druh práce („sociální pedagog“) a místo výkonu práce, které se nemění, stačí zaměstnanci vydat nový platový výměr a současně mu poskytnout písemnou informaci o změnách v obsahu pracovního poměru podle § 37 zákoníku práce (např. ve vztahu k výměře dovolené). V ostatních případech je nutné uzavřít dodatek ke stávající pracovní smlouvě, případně novou pracovní smlouvu.</w:t>
      </w:r>
    </w:p>
    <w:p w14:paraId="33277070" w14:textId="77777777" w:rsidR="0020290D" w:rsidRPr="0020290D" w:rsidRDefault="0020290D" w:rsidP="0020290D">
      <w:pPr>
        <w:shd w:val="clear" w:color="auto" w:fill="F8FAFC"/>
        <w:spacing w:after="0"/>
        <w:outlineLvl w:val="1"/>
        <w:rPr>
          <w:rFonts w:ascii="Bahnschrift" w:eastAsia="Times New Roman" w:hAnsi="Bahnschrift" w:cs="Times New Roman"/>
          <w:b/>
          <w:bCs/>
          <w:color w:val="0070C0"/>
          <w:kern w:val="0"/>
          <w:sz w:val="33"/>
          <w:szCs w:val="33"/>
          <w:lang w:eastAsia="cs-CZ"/>
          <w14:ligatures w14:val="none"/>
        </w:rPr>
      </w:pPr>
      <w:r w:rsidRPr="0020290D">
        <w:rPr>
          <w:rFonts w:ascii="Bahnschrift" w:eastAsia="Times New Roman" w:hAnsi="Bahnschrift" w:cs="Times New Roman"/>
          <w:b/>
          <w:bCs/>
          <w:color w:val="0070C0"/>
          <w:kern w:val="0"/>
          <w:sz w:val="33"/>
          <w:szCs w:val="33"/>
          <w:lang w:eastAsia="cs-CZ"/>
          <w14:ligatures w14:val="none"/>
        </w:rPr>
        <w:t>4. Stanovení rozsahu přímé pedagogické činnosti</w:t>
      </w:r>
    </w:p>
    <w:p w14:paraId="0B11547A" w14:textId="77777777" w:rsidR="0020290D" w:rsidRPr="0020290D" w:rsidRDefault="0020290D" w:rsidP="0020290D">
      <w:pPr>
        <w:shd w:val="clear" w:color="auto" w:fill="EEF3F9"/>
        <w:spacing w:before="100" w:beforeAutospacing="1" w:after="375"/>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 xml:space="preserve">Týdenní rozsah hodin přímé pedagogické činnosti stanoví ředitel školy na období školního vyučování, případně na pololetí školního vyučování. Ředitel školy s celoročním provozem stanoví rozsah hodin přímé pedagogické činnosti na období kalendářního roku (§ 23 odst. 1 </w:t>
      </w:r>
      <w:proofErr w:type="spellStart"/>
      <w:r w:rsidRPr="0020290D">
        <w:rPr>
          <w:rFonts w:ascii="Bahnschrift" w:eastAsia="Times New Roman" w:hAnsi="Bahnschrift" w:cs="Times New Roman"/>
          <w:color w:val="404040"/>
          <w:kern w:val="0"/>
          <w:sz w:val="24"/>
          <w:szCs w:val="24"/>
          <w:lang w:eastAsia="cs-CZ"/>
          <w14:ligatures w14:val="none"/>
        </w:rPr>
        <w:t>ZoPP</w:t>
      </w:r>
      <w:proofErr w:type="spellEnd"/>
      <w:r w:rsidRPr="0020290D">
        <w:rPr>
          <w:rFonts w:ascii="Bahnschrift" w:eastAsia="Times New Roman" w:hAnsi="Bahnschrift" w:cs="Times New Roman"/>
          <w:color w:val="404040"/>
          <w:kern w:val="0"/>
          <w:sz w:val="24"/>
          <w:szCs w:val="24"/>
          <w:lang w:eastAsia="cs-CZ"/>
          <w14:ligatures w14:val="none"/>
        </w:rPr>
        <w:t>).</w:t>
      </w:r>
    </w:p>
    <w:p w14:paraId="32E2935A"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Jestliže jde o školu zřizovanou ministerstvem, krajem, obcí, nebo svazkem obcí, ředitel stanoví týdenní rozsah hodin přímé pedagogické činnosti podle </w:t>
      </w:r>
      <w:r w:rsidRPr="0020290D">
        <w:rPr>
          <w:rFonts w:ascii="Bahnschrift" w:eastAsia="Times New Roman" w:hAnsi="Bahnschrift" w:cs="Times New Roman"/>
          <w:b/>
          <w:bCs/>
          <w:color w:val="404040"/>
          <w:kern w:val="0"/>
          <w:sz w:val="24"/>
          <w:szCs w:val="24"/>
          <w:lang w:eastAsia="cs-CZ"/>
          <w14:ligatures w14:val="none"/>
        </w:rPr>
        <w:t>nařízení vlády č. 75/2005 Sb.</w:t>
      </w:r>
      <w:r w:rsidRPr="0020290D">
        <w:rPr>
          <w:rFonts w:ascii="Bahnschrift" w:eastAsia="Times New Roman" w:hAnsi="Bahnschrift" w:cs="Times New Roman"/>
          <w:color w:val="404040"/>
          <w:kern w:val="0"/>
          <w:sz w:val="24"/>
          <w:szCs w:val="24"/>
          <w:lang w:eastAsia="cs-CZ"/>
          <w14:ligatures w14:val="none"/>
        </w:rPr>
        <w:t>, o stanovení rozsahu přímé vyučovací, přímé výchovné, přímé speciálně pedagogické a přímé pedagogicko-psychologické činnosti pedagogických pracovníků, ve znění pozdějších předpisů (dále jen „nařízení vlády č. 75/2005 Sb.“).</w:t>
      </w:r>
    </w:p>
    <w:p w14:paraId="393BC507"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V období do 1. 1. 2026 se z hlediska právní úpravy pro sociálního pedagoga uplatňuje ustanovení § 2 odst. 1 nařízení vlády č. 75/2005 Sb.: </w:t>
      </w:r>
      <w:r w:rsidRPr="0020290D">
        <w:rPr>
          <w:rFonts w:ascii="Bahnschrift" w:eastAsia="Times New Roman" w:hAnsi="Bahnschrift" w:cs="Times New Roman"/>
          <w:i/>
          <w:iCs/>
          <w:color w:val="404040"/>
          <w:kern w:val="0"/>
          <w:sz w:val="24"/>
          <w:szCs w:val="24"/>
          <w:lang w:eastAsia="cs-CZ"/>
          <w14:ligatures w14:val="none"/>
        </w:rPr>
        <w:t>„Rozsah hodin přímé pedagogické činnosti je stanoven v přílohách k tomuto nařízení. Není-li v přílohách k tomuto nařízení rozsah hodin přímé pedagogické činnosti pedagogického pracovníka stanoven, stanoví mu jej ředitel školy, a to nejvýše na 32 hodin týdně.“</w:t>
      </w:r>
    </w:p>
    <w:p w14:paraId="45027582"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lastRenderedPageBreak/>
        <w:t>Návrh novely nařízení vlády č. 75/2005 Sb., který je nyní v legislativním procesu, obsahuje </w:t>
      </w:r>
      <w:r w:rsidRPr="0020290D">
        <w:rPr>
          <w:rFonts w:ascii="Bahnschrift" w:eastAsia="Times New Roman" w:hAnsi="Bahnschrift" w:cs="Times New Roman"/>
          <w:b/>
          <w:bCs/>
          <w:color w:val="404040"/>
          <w:kern w:val="0"/>
          <w:sz w:val="24"/>
          <w:szCs w:val="24"/>
          <w:lang w:eastAsia="cs-CZ"/>
          <w14:ligatures w14:val="none"/>
        </w:rPr>
        <w:t>konkrétní rozsah hodin přímé pedagogické činnosti sociálního pedagoga 24 hodin týdně. Rozsah přímé pedagogické činnosti psychologa a speciálního pedagoga je v novele nařízení vlády č. 75/2005 Sb. shodně navržen na 24 hodin týdně. V souladu s touto výší přímé pedagogické činnosti je nastaven i </w:t>
      </w:r>
      <w:proofErr w:type="spellStart"/>
      <w:r w:rsidRPr="0020290D">
        <w:rPr>
          <w:rFonts w:ascii="Bahnschrift" w:eastAsia="Times New Roman" w:hAnsi="Bahnschrift" w:cs="Times New Roman"/>
          <w:b/>
          <w:bCs/>
          <w:color w:val="404040"/>
          <w:kern w:val="0"/>
          <w:sz w:val="24"/>
          <w:szCs w:val="24"/>
          <w:lang w:eastAsia="cs-CZ"/>
          <w14:ligatures w14:val="none"/>
        </w:rPr>
        <w:t>PHPmax</w:t>
      </w:r>
      <w:proofErr w:type="spellEnd"/>
      <w:r w:rsidRPr="0020290D">
        <w:rPr>
          <w:rFonts w:ascii="Bahnschrift" w:eastAsia="Times New Roman" w:hAnsi="Bahnschrift" w:cs="Times New Roman"/>
          <w:b/>
          <w:bCs/>
          <w:color w:val="404040"/>
          <w:kern w:val="0"/>
          <w:sz w:val="24"/>
          <w:szCs w:val="24"/>
          <w:lang w:eastAsia="cs-CZ"/>
          <w14:ligatures w14:val="none"/>
        </w:rPr>
        <w:t>. Změna nařízení vlády č. 75/2005 Sb. má být účinná od 1. 1. 2026.</w:t>
      </w:r>
    </w:p>
    <w:p w14:paraId="0A62DF83"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 xml:space="preserve">Je potřeba uvést, že </w:t>
      </w:r>
      <w:proofErr w:type="spellStart"/>
      <w:r w:rsidRPr="0020290D">
        <w:rPr>
          <w:rFonts w:ascii="Bahnschrift" w:eastAsia="Times New Roman" w:hAnsi="Bahnschrift" w:cs="Times New Roman"/>
          <w:color w:val="404040"/>
          <w:kern w:val="0"/>
          <w:sz w:val="24"/>
          <w:szCs w:val="24"/>
          <w:lang w:eastAsia="cs-CZ"/>
          <w14:ligatures w14:val="none"/>
        </w:rPr>
        <w:t>PHPmax</w:t>
      </w:r>
      <w:proofErr w:type="spellEnd"/>
      <w:r w:rsidRPr="0020290D">
        <w:rPr>
          <w:rFonts w:ascii="Bahnschrift" w:eastAsia="Times New Roman" w:hAnsi="Bahnschrift" w:cs="Times New Roman"/>
          <w:color w:val="404040"/>
          <w:kern w:val="0"/>
          <w:sz w:val="24"/>
          <w:szCs w:val="24"/>
          <w:lang w:eastAsia="cs-CZ"/>
          <w14:ligatures w14:val="none"/>
        </w:rPr>
        <w:t xml:space="preserve"> podle nařízení vlády nestanoví díl úvazku, ale maximální výši přímé pedagogické činnosti hrazené ze státního rozpočtu.</w:t>
      </w:r>
    </w:p>
    <w:p w14:paraId="0E254B8E"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Zaměstnanci vykonávající práci psychologa, speciálního pedagoga nebo sociálního pedagoga, kterým ředitel školy před 1. 1. 2026 stanovil týdenní rozsah přímé pedagogické činnosti na období celého školního roku/pololetí v rozsahu jiném než 24 hodin týdně, budou podle navrhovaného přechodného ustanovení vykonávat přímou pedagogickou činnost v tomto jiném rozsahu do 31. 1. 2026 nebo do 31. 8. 2026.</w:t>
      </w:r>
    </w:p>
    <w:p w14:paraId="47D04B72" w14:textId="77777777" w:rsidR="0020290D" w:rsidRPr="0020290D" w:rsidRDefault="0020290D" w:rsidP="0020290D">
      <w:pPr>
        <w:shd w:val="clear" w:color="auto" w:fill="F8FAFC"/>
        <w:spacing w:after="0"/>
        <w:outlineLvl w:val="1"/>
        <w:rPr>
          <w:rFonts w:ascii="Bahnschrift" w:eastAsia="Times New Roman" w:hAnsi="Bahnschrift" w:cs="Times New Roman"/>
          <w:b/>
          <w:bCs/>
          <w:color w:val="0070C0"/>
          <w:kern w:val="0"/>
          <w:sz w:val="33"/>
          <w:szCs w:val="33"/>
          <w:lang w:eastAsia="cs-CZ"/>
          <w14:ligatures w14:val="none"/>
        </w:rPr>
      </w:pPr>
      <w:r w:rsidRPr="0020290D">
        <w:rPr>
          <w:rFonts w:ascii="Bahnschrift" w:eastAsia="Times New Roman" w:hAnsi="Bahnschrift" w:cs="Times New Roman"/>
          <w:b/>
          <w:bCs/>
          <w:color w:val="0070C0"/>
          <w:kern w:val="0"/>
          <w:sz w:val="33"/>
          <w:szCs w:val="33"/>
          <w:lang w:eastAsia="cs-CZ"/>
          <w14:ligatures w14:val="none"/>
        </w:rPr>
        <w:t>5. Zařazení psychologa, speciálního pedagoga a sociálního pedagoga do platové třídy</w:t>
      </w:r>
    </w:p>
    <w:p w14:paraId="1CEB2B7C" w14:textId="77777777" w:rsidR="0020290D" w:rsidRPr="0020290D" w:rsidRDefault="0020290D" w:rsidP="0020290D">
      <w:pPr>
        <w:shd w:val="clear" w:color="auto" w:fill="EEF3F9"/>
        <w:spacing w:before="100" w:beforeAutospacing="1" w:after="375"/>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Jako zaměstnance odměňovaného platem je </w:t>
      </w:r>
      <w:r w:rsidRPr="0020290D">
        <w:rPr>
          <w:rFonts w:ascii="Bahnschrift" w:eastAsia="Times New Roman" w:hAnsi="Bahnschrift" w:cs="Times New Roman"/>
          <w:b/>
          <w:bCs/>
          <w:color w:val="404040"/>
          <w:kern w:val="0"/>
          <w:sz w:val="24"/>
          <w:szCs w:val="24"/>
          <w:lang w:eastAsia="cs-CZ"/>
          <w14:ligatures w14:val="none"/>
        </w:rPr>
        <w:t>zaměstnavatel povinen zařadit psychologa, speciálního pedagoga a sociálního pedagoga do příslušné platové třídy</w:t>
      </w:r>
      <w:r w:rsidRPr="0020290D">
        <w:rPr>
          <w:rFonts w:ascii="Bahnschrift" w:eastAsia="Times New Roman" w:hAnsi="Bahnschrift" w:cs="Times New Roman"/>
          <w:color w:val="404040"/>
          <w:kern w:val="0"/>
          <w:sz w:val="24"/>
          <w:szCs w:val="24"/>
          <w:lang w:eastAsia="cs-CZ"/>
          <w14:ligatures w14:val="none"/>
        </w:rPr>
        <w:t>. Zaměstnavatel postupuje </w:t>
      </w:r>
      <w:r w:rsidRPr="0020290D">
        <w:rPr>
          <w:rFonts w:ascii="Bahnschrift" w:eastAsia="Times New Roman" w:hAnsi="Bahnschrift" w:cs="Times New Roman"/>
          <w:b/>
          <w:bCs/>
          <w:color w:val="404040"/>
          <w:kern w:val="0"/>
          <w:sz w:val="24"/>
          <w:szCs w:val="24"/>
          <w:lang w:eastAsia="cs-CZ"/>
          <w14:ligatures w14:val="none"/>
        </w:rPr>
        <w:t>podle nařízení vlády č. 341/2017 Sb.</w:t>
      </w:r>
      <w:r w:rsidRPr="0020290D">
        <w:rPr>
          <w:rFonts w:ascii="Bahnschrift" w:eastAsia="Times New Roman" w:hAnsi="Bahnschrift" w:cs="Times New Roman"/>
          <w:color w:val="404040"/>
          <w:kern w:val="0"/>
          <w:sz w:val="24"/>
          <w:szCs w:val="24"/>
          <w:lang w:eastAsia="cs-CZ"/>
          <w14:ligatures w14:val="none"/>
        </w:rPr>
        <w:t>, o platových poměrech zaměstnanců ve veřejných službách a správě, ve znění pozdějších předpisů (dále jen „nařízení vlády č. 341/2017 Sb.“). Zaměstnance zařadí do platové třídy, ve které je podle </w:t>
      </w:r>
      <w:r w:rsidRPr="0020290D">
        <w:rPr>
          <w:rFonts w:ascii="Bahnschrift" w:eastAsia="Times New Roman" w:hAnsi="Bahnschrift" w:cs="Times New Roman"/>
          <w:b/>
          <w:bCs/>
          <w:color w:val="404040"/>
          <w:kern w:val="0"/>
          <w:sz w:val="24"/>
          <w:szCs w:val="24"/>
          <w:lang w:eastAsia="cs-CZ"/>
          <w14:ligatures w14:val="none"/>
        </w:rPr>
        <w:t>nařízení vlády č. 222/2010 Sb.</w:t>
      </w:r>
      <w:r w:rsidRPr="0020290D">
        <w:rPr>
          <w:rFonts w:ascii="Bahnschrift" w:eastAsia="Times New Roman" w:hAnsi="Bahnschrift" w:cs="Times New Roman"/>
          <w:color w:val="404040"/>
          <w:kern w:val="0"/>
          <w:sz w:val="24"/>
          <w:szCs w:val="24"/>
          <w:lang w:eastAsia="cs-CZ"/>
          <w14:ligatures w14:val="none"/>
        </w:rPr>
        <w:t>, o katalogu prací ve veřejných službách a správě, ve znění pozdějších předpisů (dále jen „katalog prací“), zařazena nejnáročnější práce, jejíž výkon zaměstnavatel od zaměstnance požaduje.</w:t>
      </w:r>
    </w:p>
    <w:p w14:paraId="04EFEA13"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b/>
          <w:bCs/>
          <w:color w:val="404040"/>
          <w:kern w:val="0"/>
          <w:sz w:val="24"/>
          <w:szCs w:val="24"/>
          <w:lang w:eastAsia="cs-CZ"/>
          <w14:ligatures w14:val="none"/>
        </w:rPr>
        <w:t>Psycholog</w:t>
      </w:r>
      <w:r w:rsidRPr="0020290D">
        <w:rPr>
          <w:rFonts w:ascii="Bahnschrift" w:eastAsia="Times New Roman" w:hAnsi="Bahnschrift" w:cs="Times New Roman"/>
          <w:color w:val="404040"/>
          <w:kern w:val="0"/>
          <w:sz w:val="24"/>
          <w:szCs w:val="24"/>
          <w:lang w:eastAsia="cs-CZ"/>
          <w14:ligatures w14:val="none"/>
        </w:rPr>
        <w:t> je v katalogu prací zařazen pod bodem 1.05.01. Tato kategorie povolání umožňuje zařadit zaměstnance do 10. až 13. platové třídy. Psycholog poskytující poradenské služby ve škole bude zařazen do 12. platové třídy:</w:t>
      </w:r>
    </w:p>
    <w:p w14:paraId="02F38CF5"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u w:val="single"/>
          <w:lang w:eastAsia="cs-CZ"/>
          <w14:ligatures w14:val="none"/>
        </w:rPr>
      </w:pPr>
      <w:r w:rsidRPr="0020290D">
        <w:rPr>
          <w:rFonts w:ascii="Bahnschrift" w:eastAsia="Times New Roman" w:hAnsi="Bahnschrift" w:cs="Times New Roman"/>
          <w:i/>
          <w:iCs/>
          <w:color w:val="404040"/>
          <w:kern w:val="0"/>
          <w:sz w:val="24"/>
          <w:szCs w:val="24"/>
          <w:u w:val="single"/>
          <w:lang w:eastAsia="cs-CZ"/>
          <w14:ligatures w14:val="none"/>
        </w:rPr>
        <w:t>12. platová třída</w:t>
      </w:r>
    </w:p>
    <w:p w14:paraId="5473535E" w14:textId="77777777" w:rsidR="0020290D" w:rsidRPr="0020290D" w:rsidRDefault="0020290D" w:rsidP="0020290D">
      <w:pPr>
        <w:numPr>
          <w:ilvl w:val="0"/>
          <w:numId w:val="8"/>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Komplexní zajišťování psychoterapeutických služeb, rodinného, předmanželského a manželského poradenství. Poskytování edukativního, psychologického i speciálního poradenství a psychoterapie. Rozvodové a porozvodové poradenství včetně mediace dohod o porozvodovém uspořádání. Odborná pomoc specialistům poradenské služby v daném regionu. Práce s rodinami ohroženými alkoholismem a jinými závislostmi, rodinami ohroženými nezaměstnaností, domácím násilím, s rodinami pečujícími o těžce zdravotně postižené děti apod. Metodická pomoc sociálním pracovníkům.</w:t>
      </w:r>
    </w:p>
    <w:p w14:paraId="6752181D" w14:textId="77777777" w:rsidR="0020290D" w:rsidRPr="0020290D" w:rsidRDefault="0020290D" w:rsidP="0020290D">
      <w:pPr>
        <w:numPr>
          <w:ilvl w:val="0"/>
          <w:numId w:val="8"/>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Poskytování krizové intervence v obzvláště náročných životních situacích.</w:t>
      </w:r>
    </w:p>
    <w:p w14:paraId="5373EEA5" w14:textId="77777777" w:rsidR="0020290D" w:rsidRPr="0020290D" w:rsidRDefault="0020290D" w:rsidP="0020290D">
      <w:pPr>
        <w:numPr>
          <w:ilvl w:val="0"/>
          <w:numId w:val="8"/>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Aplikace klinické psychologie pod vedením odborného pracovníka se specializovanou způsobilostí, například provádění diferenciální diagnostiky psychických poruch a odchylek, posuzování vhodnosti a efektu psychoterapie či rehabilitace, odolnosti vůči zátěži z hlediska zdravotního. Spolupráce při provádění rehabilitace, reedukace a resocializace.</w:t>
      </w:r>
    </w:p>
    <w:p w14:paraId="21970F2D" w14:textId="77777777" w:rsidR="0020290D" w:rsidRPr="0020290D" w:rsidRDefault="0020290D" w:rsidP="0020290D">
      <w:pPr>
        <w:numPr>
          <w:ilvl w:val="0"/>
          <w:numId w:val="8"/>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Samostatné provádění náročných kontaktních činnosti zaměřených na jedince a skupiny se zvýšeným rizikem školní neúspěšnosti nebo vzniku problémů v osobním a sociálním vývoji.</w:t>
      </w:r>
    </w:p>
    <w:p w14:paraId="3B2E0604" w14:textId="77777777" w:rsidR="0020290D" w:rsidRPr="0020290D" w:rsidRDefault="0020290D" w:rsidP="0020290D">
      <w:pPr>
        <w:numPr>
          <w:ilvl w:val="0"/>
          <w:numId w:val="8"/>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Samostatné provádění individuálních a skupinových psychologických vyšetření dětí, žáků a studentů.</w:t>
      </w:r>
    </w:p>
    <w:p w14:paraId="6FA9AB08" w14:textId="77777777" w:rsidR="0020290D" w:rsidRPr="0020290D" w:rsidRDefault="0020290D" w:rsidP="0020290D">
      <w:pPr>
        <w:numPr>
          <w:ilvl w:val="0"/>
          <w:numId w:val="8"/>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Tvorba metodických a koncepčních materiálů z oblasti psychologického poradenství a prevence ve školství.</w:t>
      </w:r>
    </w:p>
    <w:p w14:paraId="5B133B1B" w14:textId="77777777" w:rsidR="0020290D" w:rsidRPr="0020290D" w:rsidRDefault="0020290D" w:rsidP="0020290D">
      <w:pPr>
        <w:numPr>
          <w:ilvl w:val="0"/>
          <w:numId w:val="8"/>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lastRenderedPageBreak/>
        <w:t>Provádění komplexní psychologické diagnostiky a náročného psychologického poradenství při řešení problémů ve vývoji a vzdělávání dětí, žáků a studentů ve škole a v rodině.</w:t>
      </w:r>
    </w:p>
    <w:p w14:paraId="0BCF558D" w14:textId="77777777" w:rsidR="0020290D" w:rsidRPr="0020290D" w:rsidRDefault="0020290D" w:rsidP="0020290D">
      <w:pPr>
        <w:numPr>
          <w:ilvl w:val="0"/>
          <w:numId w:val="8"/>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Provádění bilanční diagnostiky.</w:t>
      </w:r>
    </w:p>
    <w:p w14:paraId="2C11B46D"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b/>
          <w:bCs/>
          <w:color w:val="404040"/>
          <w:kern w:val="0"/>
          <w:sz w:val="24"/>
          <w:szCs w:val="24"/>
          <w:lang w:eastAsia="cs-CZ"/>
          <w14:ligatures w14:val="none"/>
        </w:rPr>
        <w:t>Speciální pedagog</w:t>
      </w:r>
      <w:r w:rsidRPr="0020290D">
        <w:rPr>
          <w:rFonts w:ascii="Bahnschrift" w:eastAsia="Times New Roman" w:hAnsi="Bahnschrift" w:cs="Times New Roman"/>
          <w:color w:val="404040"/>
          <w:kern w:val="0"/>
          <w:sz w:val="24"/>
          <w:szCs w:val="24"/>
          <w:lang w:eastAsia="cs-CZ"/>
          <w14:ligatures w14:val="none"/>
        </w:rPr>
        <w:t> je v katalogu prací zařazen pod bodem 2.16.03. Tato kategorie povolání umožňuje zařadit zaměstnance do 11. až 13. platové třídy. Speciální pedagog poskytující poradenské služby ve škole bude zařazen do 12. platové třídy:</w:t>
      </w:r>
    </w:p>
    <w:p w14:paraId="3E4387E6"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u w:val="single"/>
          <w:lang w:eastAsia="cs-CZ"/>
          <w14:ligatures w14:val="none"/>
        </w:rPr>
      </w:pPr>
      <w:r w:rsidRPr="0020290D">
        <w:rPr>
          <w:rFonts w:ascii="Bahnschrift" w:eastAsia="Times New Roman" w:hAnsi="Bahnschrift" w:cs="Times New Roman"/>
          <w:i/>
          <w:iCs/>
          <w:color w:val="404040"/>
          <w:kern w:val="0"/>
          <w:sz w:val="24"/>
          <w:szCs w:val="24"/>
          <w:u w:val="single"/>
          <w:lang w:eastAsia="cs-CZ"/>
          <w14:ligatures w14:val="none"/>
        </w:rPr>
        <w:t>12. platová třída</w:t>
      </w:r>
    </w:p>
    <w:p w14:paraId="3FC15547" w14:textId="77777777" w:rsidR="0020290D" w:rsidRPr="0020290D" w:rsidRDefault="0020290D" w:rsidP="0020290D">
      <w:pPr>
        <w:numPr>
          <w:ilvl w:val="0"/>
          <w:numId w:val="9"/>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 xml:space="preserve">Provádění komplexní </w:t>
      </w:r>
      <w:proofErr w:type="spellStart"/>
      <w:r w:rsidRPr="0020290D">
        <w:rPr>
          <w:rFonts w:ascii="Bahnschrift" w:eastAsia="Times New Roman" w:hAnsi="Bahnschrift" w:cs="Times New Roman"/>
          <w:i/>
          <w:iCs/>
          <w:color w:val="404040"/>
          <w:kern w:val="0"/>
          <w:sz w:val="24"/>
          <w:szCs w:val="24"/>
          <w:lang w:eastAsia="cs-CZ"/>
          <w14:ligatures w14:val="none"/>
        </w:rPr>
        <w:t>speciálněpedagogické</w:t>
      </w:r>
      <w:proofErr w:type="spellEnd"/>
      <w:r w:rsidRPr="0020290D">
        <w:rPr>
          <w:rFonts w:ascii="Bahnschrift" w:eastAsia="Times New Roman" w:hAnsi="Bahnschrift" w:cs="Times New Roman"/>
          <w:i/>
          <w:iCs/>
          <w:color w:val="404040"/>
          <w:kern w:val="0"/>
          <w:sz w:val="24"/>
          <w:szCs w:val="24"/>
          <w:lang w:eastAsia="cs-CZ"/>
          <w14:ligatures w14:val="none"/>
        </w:rPr>
        <w:t xml:space="preserve"> diagnostiky, náročných nápravných, reedukačních a kompenzačních činností s dětmi, žáky, studenty nebo klienty se zdravotním postižením a náročného </w:t>
      </w:r>
      <w:proofErr w:type="spellStart"/>
      <w:r w:rsidRPr="0020290D">
        <w:rPr>
          <w:rFonts w:ascii="Bahnschrift" w:eastAsia="Times New Roman" w:hAnsi="Bahnschrift" w:cs="Times New Roman"/>
          <w:i/>
          <w:iCs/>
          <w:color w:val="404040"/>
          <w:kern w:val="0"/>
          <w:sz w:val="24"/>
          <w:szCs w:val="24"/>
          <w:lang w:eastAsia="cs-CZ"/>
          <w14:ligatures w14:val="none"/>
        </w:rPr>
        <w:t>speciálněpedagogického</w:t>
      </w:r>
      <w:proofErr w:type="spellEnd"/>
      <w:r w:rsidRPr="0020290D">
        <w:rPr>
          <w:rFonts w:ascii="Bahnschrift" w:eastAsia="Times New Roman" w:hAnsi="Bahnschrift" w:cs="Times New Roman"/>
          <w:i/>
          <w:iCs/>
          <w:color w:val="404040"/>
          <w:kern w:val="0"/>
          <w:sz w:val="24"/>
          <w:szCs w:val="24"/>
          <w:lang w:eastAsia="cs-CZ"/>
          <w14:ligatures w14:val="none"/>
        </w:rPr>
        <w:t xml:space="preserve"> poradenství při řešení problémů ve vývoji a vzdělávání dětí, žáků a studentů se zdravotním postižením ve škole a v rodině.</w:t>
      </w:r>
    </w:p>
    <w:p w14:paraId="76F14CA5" w14:textId="77777777" w:rsidR="0020290D" w:rsidRPr="0020290D" w:rsidRDefault="0020290D" w:rsidP="0020290D">
      <w:pPr>
        <w:numPr>
          <w:ilvl w:val="0"/>
          <w:numId w:val="9"/>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 xml:space="preserve">Metodická a koordinační činnost v oblasti </w:t>
      </w:r>
      <w:proofErr w:type="spellStart"/>
      <w:r w:rsidRPr="0020290D">
        <w:rPr>
          <w:rFonts w:ascii="Bahnschrift" w:eastAsia="Times New Roman" w:hAnsi="Bahnschrift" w:cs="Times New Roman"/>
          <w:i/>
          <w:iCs/>
          <w:color w:val="404040"/>
          <w:kern w:val="0"/>
          <w:sz w:val="24"/>
          <w:szCs w:val="24"/>
          <w:lang w:eastAsia="cs-CZ"/>
          <w14:ligatures w14:val="none"/>
        </w:rPr>
        <w:t>speciálněpedagogických</w:t>
      </w:r>
      <w:proofErr w:type="spellEnd"/>
      <w:r w:rsidRPr="0020290D">
        <w:rPr>
          <w:rFonts w:ascii="Bahnschrift" w:eastAsia="Times New Roman" w:hAnsi="Bahnschrift" w:cs="Times New Roman"/>
          <w:i/>
          <w:iCs/>
          <w:color w:val="404040"/>
          <w:kern w:val="0"/>
          <w:sz w:val="24"/>
          <w:szCs w:val="24"/>
          <w:lang w:eastAsia="cs-CZ"/>
          <w14:ligatures w14:val="none"/>
        </w:rPr>
        <w:t xml:space="preserve"> preventivních a poradenských služeb ve školství.</w:t>
      </w:r>
    </w:p>
    <w:p w14:paraId="22165D90" w14:textId="77777777" w:rsidR="0020290D" w:rsidRPr="0020290D" w:rsidRDefault="0020290D" w:rsidP="0020290D">
      <w:pPr>
        <w:numPr>
          <w:ilvl w:val="0"/>
          <w:numId w:val="9"/>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 xml:space="preserve">Samostatná aplikace </w:t>
      </w:r>
      <w:proofErr w:type="spellStart"/>
      <w:r w:rsidRPr="0020290D">
        <w:rPr>
          <w:rFonts w:ascii="Bahnschrift" w:eastAsia="Times New Roman" w:hAnsi="Bahnschrift" w:cs="Times New Roman"/>
          <w:i/>
          <w:iCs/>
          <w:color w:val="404040"/>
          <w:kern w:val="0"/>
          <w:sz w:val="24"/>
          <w:szCs w:val="24"/>
          <w:lang w:eastAsia="cs-CZ"/>
          <w14:ligatures w14:val="none"/>
        </w:rPr>
        <w:t>etopedických</w:t>
      </w:r>
      <w:proofErr w:type="spellEnd"/>
      <w:r w:rsidRPr="0020290D">
        <w:rPr>
          <w:rFonts w:ascii="Bahnschrift" w:eastAsia="Times New Roman" w:hAnsi="Bahnschrift" w:cs="Times New Roman"/>
          <w:i/>
          <w:iCs/>
          <w:color w:val="404040"/>
          <w:kern w:val="0"/>
          <w:sz w:val="24"/>
          <w:szCs w:val="24"/>
          <w:lang w:eastAsia="cs-CZ"/>
          <w14:ligatures w14:val="none"/>
        </w:rPr>
        <w:t xml:space="preserve">, </w:t>
      </w:r>
      <w:proofErr w:type="spellStart"/>
      <w:r w:rsidRPr="0020290D">
        <w:rPr>
          <w:rFonts w:ascii="Bahnschrift" w:eastAsia="Times New Roman" w:hAnsi="Bahnschrift" w:cs="Times New Roman"/>
          <w:i/>
          <w:iCs/>
          <w:color w:val="404040"/>
          <w:kern w:val="0"/>
          <w:sz w:val="24"/>
          <w:szCs w:val="24"/>
          <w:lang w:eastAsia="cs-CZ"/>
          <w14:ligatures w14:val="none"/>
        </w:rPr>
        <w:t>somatopedických</w:t>
      </w:r>
      <w:proofErr w:type="spellEnd"/>
      <w:r w:rsidRPr="0020290D">
        <w:rPr>
          <w:rFonts w:ascii="Bahnschrift" w:eastAsia="Times New Roman" w:hAnsi="Bahnschrift" w:cs="Times New Roman"/>
          <w:i/>
          <w:iCs/>
          <w:color w:val="404040"/>
          <w:kern w:val="0"/>
          <w:sz w:val="24"/>
          <w:szCs w:val="24"/>
          <w:lang w:eastAsia="cs-CZ"/>
          <w14:ligatures w14:val="none"/>
        </w:rPr>
        <w:t xml:space="preserve">, </w:t>
      </w:r>
      <w:proofErr w:type="spellStart"/>
      <w:r w:rsidRPr="0020290D">
        <w:rPr>
          <w:rFonts w:ascii="Bahnschrift" w:eastAsia="Times New Roman" w:hAnsi="Bahnschrift" w:cs="Times New Roman"/>
          <w:i/>
          <w:iCs/>
          <w:color w:val="404040"/>
          <w:kern w:val="0"/>
          <w:sz w:val="24"/>
          <w:szCs w:val="24"/>
          <w:lang w:eastAsia="cs-CZ"/>
          <w14:ligatures w14:val="none"/>
        </w:rPr>
        <w:t>psychopedických</w:t>
      </w:r>
      <w:proofErr w:type="spellEnd"/>
      <w:r w:rsidRPr="0020290D">
        <w:rPr>
          <w:rFonts w:ascii="Bahnschrift" w:eastAsia="Times New Roman" w:hAnsi="Bahnschrift" w:cs="Times New Roman"/>
          <w:i/>
          <w:iCs/>
          <w:color w:val="404040"/>
          <w:kern w:val="0"/>
          <w:sz w:val="24"/>
          <w:szCs w:val="24"/>
          <w:lang w:eastAsia="cs-CZ"/>
          <w14:ligatures w14:val="none"/>
        </w:rPr>
        <w:t xml:space="preserve">, </w:t>
      </w:r>
      <w:proofErr w:type="spellStart"/>
      <w:r w:rsidRPr="0020290D">
        <w:rPr>
          <w:rFonts w:ascii="Bahnschrift" w:eastAsia="Times New Roman" w:hAnsi="Bahnschrift" w:cs="Times New Roman"/>
          <w:i/>
          <w:iCs/>
          <w:color w:val="404040"/>
          <w:kern w:val="0"/>
          <w:sz w:val="24"/>
          <w:szCs w:val="24"/>
          <w:lang w:eastAsia="cs-CZ"/>
          <w14:ligatures w14:val="none"/>
        </w:rPr>
        <w:t>tyflopedických</w:t>
      </w:r>
      <w:proofErr w:type="spellEnd"/>
      <w:r w:rsidRPr="0020290D">
        <w:rPr>
          <w:rFonts w:ascii="Bahnschrift" w:eastAsia="Times New Roman" w:hAnsi="Bahnschrift" w:cs="Times New Roman"/>
          <w:i/>
          <w:iCs/>
          <w:color w:val="404040"/>
          <w:kern w:val="0"/>
          <w:sz w:val="24"/>
          <w:szCs w:val="24"/>
          <w:lang w:eastAsia="cs-CZ"/>
          <w14:ligatures w14:val="none"/>
        </w:rPr>
        <w:t xml:space="preserve"> a dalších diagnostických postupů včetně dílčích logopedických (depistáže). Aplikace logopedických, </w:t>
      </w:r>
      <w:proofErr w:type="spellStart"/>
      <w:r w:rsidRPr="0020290D">
        <w:rPr>
          <w:rFonts w:ascii="Bahnschrift" w:eastAsia="Times New Roman" w:hAnsi="Bahnschrift" w:cs="Times New Roman"/>
          <w:i/>
          <w:iCs/>
          <w:color w:val="404040"/>
          <w:kern w:val="0"/>
          <w:sz w:val="24"/>
          <w:szCs w:val="24"/>
          <w:lang w:eastAsia="cs-CZ"/>
          <w14:ligatures w14:val="none"/>
        </w:rPr>
        <w:t>etopedických</w:t>
      </w:r>
      <w:proofErr w:type="spellEnd"/>
      <w:r w:rsidRPr="0020290D">
        <w:rPr>
          <w:rFonts w:ascii="Bahnschrift" w:eastAsia="Times New Roman" w:hAnsi="Bahnschrift" w:cs="Times New Roman"/>
          <w:i/>
          <w:iCs/>
          <w:color w:val="404040"/>
          <w:kern w:val="0"/>
          <w:sz w:val="24"/>
          <w:szCs w:val="24"/>
          <w:lang w:eastAsia="cs-CZ"/>
          <w14:ligatures w14:val="none"/>
        </w:rPr>
        <w:t xml:space="preserve">, </w:t>
      </w:r>
      <w:proofErr w:type="spellStart"/>
      <w:r w:rsidRPr="0020290D">
        <w:rPr>
          <w:rFonts w:ascii="Bahnschrift" w:eastAsia="Times New Roman" w:hAnsi="Bahnschrift" w:cs="Times New Roman"/>
          <w:i/>
          <w:iCs/>
          <w:color w:val="404040"/>
          <w:kern w:val="0"/>
          <w:sz w:val="24"/>
          <w:szCs w:val="24"/>
          <w:lang w:eastAsia="cs-CZ"/>
          <w14:ligatures w14:val="none"/>
        </w:rPr>
        <w:t>somatopedických</w:t>
      </w:r>
      <w:proofErr w:type="spellEnd"/>
      <w:r w:rsidRPr="0020290D">
        <w:rPr>
          <w:rFonts w:ascii="Bahnschrift" w:eastAsia="Times New Roman" w:hAnsi="Bahnschrift" w:cs="Times New Roman"/>
          <w:i/>
          <w:iCs/>
          <w:color w:val="404040"/>
          <w:kern w:val="0"/>
          <w:sz w:val="24"/>
          <w:szCs w:val="24"/>
          <w:lang w:eastAsia="cs-CZ"/>
          <w14:ligatures w14:val="none"/>
        </w:rPr>
        <w:t xml:space="preserve">, </w:t>
      </w:r>
      <w:proofErr w:type="spellStart"/>
      <w:r w:rsidRPr="0020290D">
        <w:rPr>
          <w:rFonts w:ascii="Bahnschrift" w:eastAsia="Times New Roman" w:hAnsi="Bahnschrift" w:cs="Times New Roman"/>
          <w:i/>
          <w:iCs/>
          <w:color w:val="404040"/>
          <w:kern w:val="0"/>
          <w:sz w:val="24"/>
          <w:szCs w:val="24"/>
          <w:lang w:eastAsia="cs-CZ"/>
          <w14:ligatures w14:val="none"/>
        </w:rPr>
        <w:t>psychopedických</w:t>
      </w:r>
      <w:proofErr w:type="spellEnd"/>
      <w:r w:rsidRPr="0020290D">
        <w:rPr>
          <w:rFonts w:ascii="Bahnschrift" w:eastAsia="Times New Roman" w:hAnsi="Bahnschrift" w:cs="Times New Roman"/>
          <w:i/>
          <w:iCs/>
          <w:color w:val="404040"/>
          <w:kern w:val="0"/>
          <w:sz w:val="24"/>
          <w:szCs w:val="24"/>
          <w:lang w:eastAsia="cs-CZ"/>
          <w14:ligatures w14:val="none"/>
        </w:rPr>
        <w:t xml:space="preserve"> a </w:t>
      </w:r>
      <w:proofErr w:type="spellStart"/>
      <w:r w:rsidRPr="0020290D">
        <w:rPr>
          <w:rFonts w:ascii="Bahnschrift" w:eastAsia="Times New Roman" w:hAnsi="Bahnschrift" w:cs="Times New Roman"/>
          <w:i/>
          <w:iCs/>
          <w:color w:val="404040"/>
          <w:kern w:val="0"/>
          <w:sz w:val="24"/>
          <w:szCs w:val="24"/>
          <w:lang w:eastAsia="cs-CZ"/>
          <w14:ligatures w14:val="none"/>
        </w:rPr>
        <w:t>tyflopedických</w:t>
      </w:r>
      <w:proofErr w:type="spellEnd"/>
      <w:r w:rsidRPr="0020290D">
        <w:rPr>
          <w:rFonts w:ascii="Bahnschrift" w:eastAsia="Times New Roman" w:hAnsi="Bahnschrift" w:cs="Times New Roman"/>
          <w:i/>
          <w:iCs/>
          <w:color w:val="404040"/>
          <w:kern w:val="0"/>
          <w:sz w:val="24"/>
          <w:szCs w:val="24"/>
          <w:lang w:eastAsia="cs-CZ"/>
          <w14:ligatures w14:val="none"/>
        </w:rPr>
        <w:t xml:space="preserve"> metodik stimulace, edukace, reedukace, kompenzace a aplikace vzdělávacích činností s dětmi, žáky, studenty nebo klienty se speciálními vzdělávacími potřebami a poskytování specializované péče osobám se zdravotním postižením a znevýhodněním </w:t>
      </w:r>
      <w:proofErr w:type="spellStart"/>
      <w:r w:rsidRPr="0020290D">
        <w:rPr>
          <w:rFonts w:ascii="Bahnschrift" w:eastAsia="Times New Roman" w:hAnsi="Bahnschrift" w:cs="Times New Roman"/>
          <w:i/>
          <w:iCs/>
          <w:color w:val="404040"/>
          <w:kern w:val="0"/>
          <w:sz w:val="24"/>
          <w:szCs w:val="24"/>
          <w:lang w:eastAsia="cs-CZ"/>
          <w14:ligatures w14:val="none"/>
        </w:rPr>
        <w:t>speciálněpedagogickými</w:t>
      </w:r>
      <w:proofErr w:type="spellEnd"/>
      <w:r w:rsidRPr="0020290D">
        <w:rPr>
          <w:rFonts w:ascii="Bahnschrift" w:eastAsia="Times New Roman" w:hAnsi="Bahnschrift" w:cs="Times New Roman"/>
          <w:i/>
          <w:iCs/>
          <w:color w:val="404040"/>
          <w:kern w:val="0"/>
          <w:sz w:val="24"/>
          <w:szCs w:val="24"/>
          <w:lang w:eastAsia="cs-CZ"/>
          <w14:ligatures w14:val="none"/>
        </w:rPr>
        <w:t xml:space="preserve"> metodami nebo rehabilitačními metodami a ve spolupráci a v návaznosti na jiná odvětví. Tvorba koncepce vyučování prostorové orientace a samostatného pohybu zrakově postižených podle akreditovaných vzdělávacích programů.</w:t>
      </w:r>
    </w:p>
    <w:p w14:paraId="4F102E76"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b/>
          <w:bCs/>
          <w:color w:val="404040"/>
          <w:kern w:val="0"/>
          <w:sz w:val="24"/>
          <w:szCs w:val="24"/>
          <w:lang w:eastAsia="cs-CZ"/>
          <w14:ligatures w14:val="none"/>
        </w:rPr>
        <w:t>Novelizace katalogu prací (vyšla ve Sbírce zákonů pod č. 420/2025 Sb.), která výslovně upravuje zařazení sociálního pedagoga, nabývá účinnosti od 1. 1. 2026.</w:t>
      </w:r>
      <w:r w:rsidRPr="0020290D">
        <w:rPr>
          <w:rFonts w:ascii="Bahnschrift" w:eastAsia="Times New Roman" w:hAnsi="Bahnschrift" w:cs="Times New Roman"/>
          <w:color w:val="404040"/>
          <w:kern w:val="0"/>
          <w:sz w:val="24"/>
          <w:szCs w:val="24"/>
          <w:lang w:eastAsia="cs-CZ"/>
          <w14:ligatures w14:val="none"/>
        </w:rPr>
        <w:t> Pro období září až prosinec 2025 je potřeba postupovat podle ustanovení § 3 odst. 1 nařízení vlády č. 341/2017 Sb. Zaměstnavatel zařadí zaměstnance na pozici sociálního pedagoga do platové třídy, ve které jsou v katalogu prací zahrnuty příklady prací porovnatelné s ní z hlediska složitosti, odpovědnosti a namáhavosti.</w:t>
      </w:r>
    </w:p>
    <w:p w14:paraId="3AD333D8"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Pro pozici sociálního pedagoga je použitelné povolání „sociální pracovník“. Tato kategorie povolání umožňuje zařadit zaměstnance do 10. až 13. platové třídy, což odpovídá znění katalogu prací pro sociální pedagogy od 1. 1. 2026. Novela katalogu prací s účinností od 1. 1. 2026 v bodě B části 2 dílu 2.16 obsahuje bod 2.16.10 s následující kategorizací prací sociálního pedagoga:</w:t>
      </w:r>
    </w:p>
    <w:p w14:paraId="5378AA2D"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u w:val="single"/>
          <w:lang w:eastAsia="cs-CZ"/>
          <w14:ligatures w14:val="none"/>
        </w:rPr>
      </w:pPr>
      <w:r w:rsidRPr="0020290D">
        <w:rPr>
          <w:rFonts w:ascii="Bahnschrift" w:eastAsia="Times New Roman" w:hAnsi="Bahnschrift" w:cs="Times New Roman"/>
          <w:i/>
          <w:iCs/>
          <w:color w:val="404040"/>
          <w:kern w:val="0"/>
          <w:sz w:val="24"/>
          <w:szCs w:val="24"/>
          <w:u w:val="single"/>
          <w:lang w:eastAsia="cs-CZ"/>
          <w14:ligatures w14:val="none"/>
        </w:rPr>
        <w:t>10. platová třída</w:t>
      </w:r>
    </w:p>
    <w:p w14:paraId="57256FD7" w14:textId="77777777" w:rsidR="0020290D" w:rsidRPr="0020290D" w:rsidRDefault="0020290D" w:rsidP="0020290D">
      <w:pPr>
        <w:numPr>
          <w:ilvl w:val="0"/>
          <w:numId w:val="10"/>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Cílené vyhledávání dětí, žáků a studentů s výchovnými, vzdělávacími, vztahovými nebo jinými osobními problémy a s potřebou podpory ve vzdělávání z důvodu odlišných kulturních a životních podmínek, působení rizikového prostřední nebo jiných negativních vlivů na vývoj dětí, žáků nebo studentů.</w:t>
      </w:r>
    </w:p>
    <w:p w14:paraId="52406FBC" w14:textId="77777777" w:rsidR="0020290D" w:rsidRPr="0020290D" w:rsidRDefault="0020290D" w:rsidP="0020290D">
      <w:pPr>
        <w:numPr>
          <w:ilvl w:val="0"/>
          <w:numId w:val="10"/>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Odhalování a identifikace rizikových jevů a nepříznivých situací s negativními vlivy na vývoj dětí, žáků a studentů.</w:t>
      </w:r>
    </w:p>
    <w:p w14:paraId="0D0B56F7" w14:textId="77777777" w:rsidR="0020290D" w:rsidRPr="0020290D" w:rsidRDefault="0020290D" w:rsidP="0020290D">
      <w:pPr>
        <w:numPr>
          <w:ilvl w:val="0"/>
          <w:numId w:val="10"/>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 xml:space="preserve">Aplikace poznatků </w:t>
      </w:r>
      <w:proofErr w:type="spellStart"/>
      <w:r w:rsidRPr="0020290D">
        <w:rPr>
          <w:rFonts w:ascii="Bahnschrift" w:eastAsia="Times New Roman" w:hAnsi="Bahnschrift" w:cs="Times New Roman"/>
          <w:i/>
          <w:iCs/>
          <w:color w:val="404040"/>
          <w:kern w:val="0"/>
          <w:sz w:val="24"/>
          <w:szCs w:val="24"/>
          <w:lang w:eastAsia="cs-CZ"/>
          <w14:ligatures w14:val="none"/>
        </w:rPr>
        <w:t>sociálněpedagogické</w:t>
      </w:r>
      <w:proofErr w:type="spellEnd"/>
      <w:r w:rsidRPr="0020290D">
        <w:rPr>
          <w:rFonts w:ascii="Bahnschrift" w:eastAsia="Times New Roman" w:hAnsi="Bahnschrift" w:cs="Times New Roman"/>
          <w:i/>
          <w:iCs/>
          <w:color w:val="404040"/>
          <w:kern w:val="0"/>
          <w:sz w:val="24"/>
          <w:szCs w:val="24"/>
          <w:lang w:eastAsia="cs-CZ"/>
          <w14:ligatures w14:val="none"/>
        </w:rPr>
        <w:t xml:space="preserve"> diagnostiky při řešení výchovných, vzdělávacích, vztahových nebo jiných osobních problémů dětí, žáků nebo studentů.</w:t>
      </w:r>
    </w:p>
    <w:p w14:paraId="07140924" w14:textId="77777777" w:rsidR="0020290D" w:rsidRPr="0020290D" w:rsidRDefault="0020290D" w:rsidP="0020290D">
      <w:pPr>
        <w:numPr>
          <w:ilvl w:val="0"/>
          <w:numId w:val="10"/>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 xml:space="preserve">Poskytování </w:t>
      </w:r>
      <w:proofErr w:type="spellStart"/>
      <w:r w:rsidRPr="0020290D">
        <w:rPr>
          <w:rFonts w:ascii="Bahnschrift" w:eastAsia="Times New Roman" w:hAnsi="Bahnschrift" w:cs="Times New Roman"/>
          <w:i/>
          <w:iCs/>
          <w:color w:val="404040"/>
          <w:kern w:val="0"/>
          <w:sz w:val="24"/>
          <w:szCs w:val="24"/>
          <w:lang w:eastAsia="cs-CZ"/>
          <w14:ligatures w14:val="none"/>
        </w:rPr>
        <w:t>sociálněpedagogického</w:t>
      </w:r>
      <w:proofErr w:type="spellEnd"/>
      <w:r w:rsidRPr="0020290D">
        <w:rPr>
          <w:rFonts w:ascii="Bahnschrift" w:eastAsia="Times New Roman" w:hAnsi="Bahnschrift" w:cs="Times New Roman"/>
          <w:i/>
          <w:iCs/>
          <w:color w:val="404040"/>
          <w:kern w:val="0"/>
          <w:sz w:val="24"/>
          <w:szCs w:val="24"/>
          <w:lang w:eastAsia="cs-CZ"/>
          <w14:ligatures w14:val="none"/>
        </w:rPr>
        <w:t xml:space="preserve"> poradenství a podpory.</w:t>
      </w:r>
    </w:p>
    <w:p w14:paraId="26AF6187" w14:textId="77777777" w:rsidR="0020290D" w:rsidRPr="0020290D" w:rsidRDefault="0020290D" w:rsidP="0020290D">
      <w:pPr>
        <w:numPr>
          <w:ilvl w:val="0"/>
          <w:numId w:val="10"/>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lastRenderedPageBreak/>
        <w:t xml:space="preserve">Provádění </w:t>
      </w:r>
      <w:proofErr w:type="spellStart"/>
      <w:r w:rsidRPr="0020290D">
        <w:rPr>
          <w:rFonts w:ascii="Bahnschrift" w:eastAsia="Times New Roman" w:hAnsi="Bahnschrift" w:cs="Times New Roman"/>
          <w:i/>
          <w:iCs/>
          <w:color w:val="404040"/>
          <w:kern w:val="0"/>
          <w:sz w:val="24"/>
          <w:szCs w:val="24"/>
          <w:lang w:eastAsia="cs-CZ"/>
          <w14:ligatures w14:val="none"/>
        </w:rPr>
        <w:t>sociálněpedagogických</w:t>
      </w:r>
      <w:proofErr w:type="spellEnd"/>
      <w:r w:rsidRPr="0020290D">
        <w:rPr>
          <w:rFonts w:ascii="Bahnschrift" w:eastAsia="Times New Roman" w:hAnsi="Bahnschrift" w:cs="Times New Roman"/>
          <w:i/>
          <w:iCs/>
          <w:color w:val="404040"/>
          <w:kern w:val="0"/>
          <w:sz w:val="24"/>
          <w:szCs w:val="24"/>
          <w:lang w:eastAsia="cs-CZ"/>
          <w14:ligatures w14:val="none"/>
        </w:rPr>
        <w:t xml:space="preserve"> preventivních nebo intervenčních aktivit nebo poskytování podpory při výskytu možného ohrožení dětí, žáků a studentů rizikovými jevy, obtížnými situacemi nebo jinými formami ohrožení jejich zdravého vývoje.</w:t>
      </w:r>
    </w:p>
    <w:p w14:paraId="313D3B68"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u w:val="single"/>
          <w:lang w:eastAsia="cs-CZ"/>
          <w14:ligatures w14:val="none"/>
        </w:rPr>
      </w:pPr>
      <w:r w:rsidRPr="0020290D">
        <w:rPr>
          <w:rFonts w:ascii="Bahnschrift" w:eastAsia="Times New Roman" w:hAnsi="Bahnschrift" w:cs="Times New Roman"/>
          <w:i/>
          <w:iCs/>
          <w:color w:val="404040"/>
          <w:kern w:val="0"/>
          <w:sz w:val="24"/>
          <w:szCs w:val="24"/>
          <w:u w:val="single"/>
          <w:lang w:eastAsia="cs-CZ"/>
          <w14:ligatures w14:val="none"/>
        </w:rPr>
        <w:t>11. platová třída</w:t>
      </w:r>
    </w:p>
    <w:p w14:paraId="151CC393" w14:textId="77777777" w:rsidR="0020290D" w:rsidRPr="0020290D" w:rsidRDefault="0020290D" w:rsidP="0020290D">
      <w:pPr>
        <w:numPr>
          <w:ilvl w:val="0"/>
          <w:numId w:val="11"/>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 xml:space="preserve">Zajišťování </w:t>
      </w:r>
      <w:proofErr w:type="spellStart"/>
      <w:r w:rsidRPr="0020290D">
        <w:rPr>
          <w:rFonts w:ascii="Bahnschrift" w:eastAsia="Times New Roman" w:hAnsi="Bahnschrift" w:cs="Times New Roman"/>
          <w:i/>
          <w:iCs/>
          <w:color w:val="404040"/>
          <w:kern w:val="0"/>
          <w:sz w:val="24"/>
          <w:szCs w:val="24"/>
          <w:lang w:eastAsia="cs-CZ"/>
          <w14:ligatures w14:val="none"/>
        </w:rPr>
        <w:t>sociálněpedagogické</w:t>
      </w:r>
      <w:proofErr w:type="spellEnd"/>
      <w:r w:rsidRPr="0020290D">
        <w:rPr>
          <w:rFonts w:ascii="Bahnschrift" w:eastAsia="Times New Roman" w:hAnsi="Bahnschrift" w:cs="Times New Roman"/>
          <w:i/>
          <w:iCs/>
          <w:color w:val="404040"/>
          <w:kern w:val="0"/>
          <w:sz w:val="24"/>
          <w:szCs w:val="24"/>
          <w:lang w:eastAsia="cs-CZ"/>
          <w14:ligatures w14:val="none"/>
        </w:rPr>
        <w:t xml:space="preserve"> diagnostiky, prevence a intervence v oblasti rizikového chování, výchovných obtíží, školní neúspěšnosti, negativních vztahů a neuspokojených potřeb dítěte, žáka nebo studenta a při jeho ohrožení.</w:t>
      </w:r>
    </w:p>
    <w:p w14:paraId="0B879A20" w14:textId="77777777" w:rsidR="0020290D" w:rsidRPr="0020290D" w:rsidRDefault="0020290D" w:rsidP="0020290D">
      <w:pPr>
        <w:numPr>
          <w:ilvl w:val="0"/>
          <w:numId w:val="11"/>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Navrhování, příprava a realizace podpůrných aktivit a opatření a zprostředkování pomoci dětem, žákům a studentům při řešení jejich výchovných vzdělávacích, vztahových a jiných osobních problémů vznikajících z důvodu odlišných kulturních a životních podmínek, působení rizikového prostředí nebo jiných negativních vlivů na vývoj dětí, žáků nebo studentů.</w:t>
      </w:r>
    </w:p>
    <w:p w14:paraId="6C30682F" w14:textId="77777777" w:rsidR="0020290D" w:rsidRPr="0020290D" w:rsidRDefault="0020290D" w:rsidP="0020290D">
      <w:pPr>
        <w:numPr>
          <w:ilvl w:val="0"/>
          <w:numId w:val="11"/>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Poskytování podpory při zvládání krizových nebo jinak náročných životních situací dětem, žákům nebo studentům vyvolaných rizikovými jevy a obtížnými situacemi nebo jinými formami ohrožení jejich zdravého vývoje.</w:t>
      </w:r>
    </w:p>
    <w:p w14:paraId="1819B382" w14:textId="77777777" w:rsidR="0020290D" w:rsidRPr="0020290D" w:rsidRDefault="0020290D" w:rsidP="0020290D">
      <w:pPr>
        <w:numPr>
          <w:ilvl w:val="0"/>
          <w:numId w:val="11"/>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 xml:space="preserve">Poskytování </w:t>
      </w:r>
      <w:proofErr w:type="spellStart"/>
      <w:r w:rsidRPr="0020290D">
        <w:rPr>
          <w:rFonts w:ascii="Bahnschrift" w:eastAsia="Times New Roman" w:hAnsi="Bahnschrift" w:cs="Times New Roman"/>
          <w:i/>
          <w:iCs/>
          <w:color w:val="404040"/>
          <w:kern w:val="0"/>
          <w:sz w:val="24"/>
          <w:szCs w:val="24"/>
          <w:lang w:eastAsia="cs-CZ"/>
          <w14:ligatures w14:val="none"/>
        </w:rPr>
        <w:t>sociálněpedagogického</w:t>
      </w:r>
      <w:proofErr w:type="spellEnd"/>
      <w:r w:rsidRPr="0020290D">
        <w:rPr>
          <w:rFonts w:ascii="Bahnschrift" w:eastAsia="Times New Roman" w:hAnsi="Bahnschrift" w:cs="Times New Roman"/>
          <w:i/>
          <w:iCs/>
          <w:color w:val="404040"/>
          <w:kern w:val="0"/>
          <w:sz w:val="24"/>
          <w:szCs w:val="24"/>
          <w:lang w:eastAsia="cs-CZ"/>
          <w14:ligatures w14:val="none"/>
        </w:rPr>
        <w:t xml:space="preserve"> poradenství pedagogickým pracovníkům.</w:t>
      </w:r>
    </w:p>
    <w:p w14:paraId="2D085360" w14:textId="77777777" w:rsidR="0020290D" w:rsidRPr="0020290D" w:rsidRDefault="0020290D" w:rsidP="0020290D">
      <w:pPr>
        <w:numPr>
          <w:ilvl w:val="0"/>
          <w:numId w:val="11"/>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 xml:space="preserve">Realizace preventivních, intervenčních, podpůrných a poradenských činností v rámci </w:t>
      </w:r>
      <w:proofErr w:type="spellStart"/>
      <w:r w:rsidRPr="0020290D">
        <w:rPr>
          <w:rFonts w:ascii="Bahnschrift" w:eastAsia="Times New Roman" w:hAnsi="Bahnschrift" w:cs="Times New Roman"/>
          <w:i/>
          <w:iCs/>
          <w:color w:val="404040"/>
          <w:kern w:val="0"/>
          <w:sz w:val="24"/>
          <w:szCs w:val="24"/>
          <w:lang w:eastAsia="cs-CZ"/>
          <w14:ligatures w14:val="none"/>
        </w:rPr>
        <w:t>sociálněpedagogické</w:t>
      </w:r>
      <w:proofErr w:type="spellEnd"/>
      <w:r w:rsidRPr="0020290D">
        <w:rPr>
          <w:rFonts w:ascii="Bahnschrift" w:eastAsia="Times New Roman" w:hAnsi="Bahnschrift" w:cs="Times New Roman"/>
          <w:i/>
          <w:iCs/>
          <w:color w:val="404040"/>
          <w:kern w:val="0"/>
          <w:sz w:val="24"/>
          <w:szCs w:val="24"/>
          <w:lang w:eastAsia="cs-CZ"/>
          <w14:ligatures w14:val="none"/>
        </w:rPr>
        <w:t xml:space="preserve"> činnosti při práci s rodinou žáka v rodinném a lokálním zázemí.</w:t>
      </w:r>
    </w:p>
    <w:p w14:paraId="337358DA"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u w:val="single"/>
          <w:lang w:eastAsia="cs-CZ"/>
          <w14:ligatures w14:val="none"/>
        </w:rPr>
      </w:pPr>
      <w:r w:rsidRPr="0020290D">
        <w:rPr>
          <w:rFonts w:ascii="Bahnschrift" w:eastAsia="Times New Roman" w:hAnsi="Bahnschrift" w:cs="Times New Roman"/>
          <w:i/>
          <w:iCs/>
          <w:color w:val="404040"/>
          <w:kern w:val="0"/>
          <w:sz w:val="24"/>
          <w:szCs w:val="24"/>
          <w:u w:val="single"/>
          <w:lang w:eastAsia="cs-CZ"/>
          <w14:ligatures w14:val="none"/>
        </w:rPr>
        <w:t>12. platová třída</w:t>
      </w:r>
    </w:p>
    <w:p w14:paraId="6B2467E7" w14:textId="77777777" w:rsidR="0020290D" w:rsidRPr="0020290D" w:rsidRDefault="0020290D" w:rsidP="0020290D">
      <w:pPr>
        <w:numPr>
          <w:ilvl w:val="0"/>
          <w:numId w:val="12"/>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 xml:space="preserve">Metodické usměrňování a koordinace pedagogických pracovníků, příp. zákonných zástupců při poskytování </w:t>
      </w:r>
      <w:proofErr w:type="spellStart"/>
      <w:r w:rsidRPr="0020290D">
        <w:rPr>
          <w:rFonts w:ascii="Bahnschrift" w:eastAsia="Times New Roman" w:hAnsi="Bahnschrift" w:cs="Times New Roman"/>
          <w:i/>
          <w:iCs/>
          <w:color w:val="404040"/>
          <w:kern w:val="0"/>
          <w:sz w:val="24"/>
          <w:szCs w:val="24"/>
          <w:lang w:eastAsia="cs-CZ"/>
          <w14:ligatures w14:val="none"/>
        </w:rPr>
        <w:t>sociálněpedagogické</w:t>
      </w:r>
      <w:proofErr w:type="spellEnd"/>
      <w:r w:rsidRPr="0020290D">
        <w:rPr>
          <w:rFonts w:ascii="Bahnschrift" w:eastAsia="Times New Roman" w:hAnsi="Bahnschrift" w:cs="Times New Roman"/>
          <w:i/>
          <w:iCs/>
          <w:color w:val="404040"/>
          <w:kern w:val="0"/>
          <w:sz w:val="24"/>
          <w:szCs w:val="24"/>
          <w:lang w:eastAsia="cs-CZ"/>
          <w14:ligatures w14:val="none"/>
        </w:rPr>
        <w:t xml:space="preserve"> péče, realizaci preventivních opatření a zvládání náročných životních a rizikových situací a vzdělávacích, výchovných a vztahových obtíží dětí, žáků a studentů.</w:t>
      </w:r>
    </w:p>
    <w:p w14:paraId="6EB2F869" w14:textId="77777777" w:rsidR="0020290D" w:rsidRPr="0020290D" w:rsidRDefault="0020290D" w:rsidP="0020290D">
      <w:pPr>
        <w:numPr>
          <w:ilvl w:val="0"/>
          <w:numId w:val="12"/>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 xml:space="preserve">Poskytování komplexní </w:t>
      </w:r>
      <w:proofErr w:type="spellStart"/>
      <w:r w:rsidRPr="0020290D">
        <w:rPr>
          <w:rFonts w:ascii="Bahnschrift" w:eastAsia="Times New Roman" w:hAnsi="Bahnschrift" w:cs="Times New Roman"/>
          <w:i/>
          <w:iCs/>
          <w:color w:val="404040"/>
          <w:kern w:val="0"/>
          <w:sz w:val="24"/>
          <w:szCs w:val="24"/>
          <w:lang w:eastAsia="cs-CZ"/>
          <w14:ligatures w14:val="none"/>
        </w:rPr>
        <w:t>sociálněpedagogické</w:t>
      </w:r>
      <w:proofErr w:type="spellEnd"/>
      <w:r w:rsidRPr="0020290D">
        <w:rPr>
          <w:rFonts w:ascii="Bahnschrift" w:eastAsia="Times New Roman" w:hAnsi="Bahnschrift" w:cs="Times New Roman"/>
          <w:i/>
          <w:iCs/>
          <w:color w:val="404040"/>
          <w:kern w:val="0"/>
          <w:sz w:val="24"/>
          <w:szCs w:val="24"/>
          <w:lang w:eastAsia="cs-CZ"/>
          <w14:ligatures w14:val="none"/>
        </w:rPr>
        <w:t xml:space="preserve"> péče dětem, žákům nebo studentům ohroženým sociální patologií, domácím násilím, nebo syndromem týraného nebo zneužívaného dítěte a koordinace mezioborové spolupráce v jejich podpoře.</w:t>
      </w:r>
    </w:p>
    <w:p w14:paraId="62F0B8C5"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u w:val="single"/>
          <w:lang w:eastAsia="cs-CZ"/>
          <w14:ligatures w14:val="none"/>
        </w:rPr>
      </w:pPr>
      <w:r w:rsidRPr="0020290D">
        <w:rPr>
          <w:rFonts w:ascii="Bahnschrift" w:eastAsia="Times New Roman" w:hAnsi="Bahnschrift" w:cs="Times New Roman"/>
          <w:i/>
          <w:iCs/>
          <w:color w:val="404040"/>
          <w:kern w:val="0"/>
          <w:sz w:val="24"/>
          <w:szCs w:val="24"/>
          <w:u w:val="single"/>
          <w:lang w:eastAsia="cs-CZ"/>
          <w14:ligatures w14:val="none"/>
        </w:rPr>
        <w:t>13. platová třída</w:t>
      </w:r>
    </w:p>
    <w:p w14:paraId="47ED5BAC" w14:textId="77777777" w:rsidR="0020290D" w:rsidRPr="0020290D" w:rsidRDefault="0020290D" w:rsidP="0020290D">
      <w:pPr>
        <w:numPr>
          <w:ilvl w:val="0"/>
          <w:numId w:val="13"/>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 xml:space="preserve">Tvorba zásadních koncepcí systému </w:t>
      </w:r>
      <w:proofErr w:type="spellStart"/>
      <w:r w:rsidRPr="0020290D">
        <w:rPr>
          <w:rFonts w:ascii="Bahnschrift" w:eastAsia="Times New Roman" w:hAnsi="Bahnschrift" w:cs="Times New Roman"/>
          <w:i/>
          <w:iCs/>
          <w:color w:val="404040"/>
          <w:kern w:val="0"/>
          <w:sz w:val="24"/>
          <w:szCs w:val="24"/>
          <w:lang w:eastAsia="cs-CZ"/>
          <w14:ligatures w14:val="none"/>
        </w:rPr>
        <w:t>sociálněpedagogických</w:t>
      </w:r>
      <w:proofErr w:type="spellEnd"/>
      <w:r w:rsidRPr="0020290D">
        <w:rPr>
          <w:rFonts w:ascii="Bahnschrift" w:eastAsia="Times New Roman" w:hAnsi="Bahnschrift" w:cs="Times New Roman"/>
          <w:i/>
          <w:iCs/>
          <w:color w:val="404040"/>
          <w:kern w:val="0"/>
          <w:sz w:val="24"/>
          <w:szCs w:val="24"/>
          <w:lang w:eastAsia="cs-CZ"/>
          <w14:ligatures w14:val="none"/>
        </w:rPr>
        <w:t xml:space="preserve"> služeb ve školství.</w:t>
      </w:r>
    </w:p>
    <w:p w14:paraId="77E2A3DB" w14:textId="77777777" w:rsidR="0020290D" w:rsidRPr="0020290D" w:rsidRDefault="0020290D" w:rsidP="0020290D">
      <w:pPr>
        <w:numPr>
          <w:ilvl w:val="0"/>
          <w:numId w:val="13"/>
        </w:num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 xml:space="preserve">Koordinace a metodické usměrňování rozvoje </w:t>
      </w:r>
      <w:proofErr w:type="spellStart"/>
      <w:r w:rsidRPr="0020290D">
        <w:rPr>
          <w:rFonts w:ascii="Bahnschrift" w:eastAsia="Times New Roman" w:hAnsi="Bahnschrift" w:cs="Times New Roman"/>
          <w:i/>
          <w:iCs/>
          <w:color w:val="404040"/>
          <w:kern w:val="0"/>
          <w:sz w:val="24"/>
          <w:szCs w:val="24"/>
          <w:lang w:eastAsia="cs-CZ"/>
          <w14:ligatures w14:val="none"/>
        </w:rPr>
        <w:t>sociálněpedagogické</w:t>
      </w:r>
      <w:proofErr w:type="spellEnd"/>
      <w:r w:rsidRPr="0020290D">
        <w:rPr>
          <w:rFonts w:ascii="Bahnschrift" w:eastAsia="Times New Roman" w:hAnsi="Bahnschrift" w:cs="Times New Roman"/>
          <w:i/>
          <w:iCs/>
          <w:color w:val="404040"/>
          <w:kern w:val="0"/>
          <w:sz w:val="24"/>
          <w:szCs w:val="24"/>
          <w:lang w:eastAsia="cs-CZ"/>
          <w14:ligatures w14:val="none"/>
        </w:rPr>
        <w:t xml:space="preserve"> péče na regionální úrovni.</w:t>
      </w:r>
    </w:p>
    <w:p w14:paraId="4CB5089C"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b/>
          <w:bCs/>
          <w:color w:val="404040"/>
          <w:kern w:val="0"/>
          <w:sz w:val="24"/>
          <w:szCs w:val="24"/>
          <w:lang w:eastAsia="cs-CZ"/>
          <w14:ligatures w14:val="none"/>
        </w:rPr>
        <w:t>Standardní činnosti, které má psycholog, speciální pedagog a sociální pedagog ve škole vykonávat, stanovuje Příloha č. 3 vyhlášky č. 72/2005 Sb. Jejich náplň práce je tedy nutné určit v souladu s tímto vymezením, se zohledněním výše úvazku na dané škole.</w:t>
      </w:r>
    </w:p>
    <w:p w14:paraId="581832D8"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 xml:space="preserve">Je důležité si uvědomit, že určité činnosti se mohou prolínat. Pokud ředitel nemá k dispozici speciálního pedagoga, některé činnosti může v určitém rozsahu vykonávat např. výchovný poradce (vždy v souladu s Přílohou č. 3 vyhlášky č. 72/2005 Sb.). Na druhou stranu jeden </w:t>
      </w:r>
      <w:r w:rsidRPr="0020290D">
        <w:rPr>
          <w:rFonts w:ascii="Bahnschrift" w:eastAsia="Times New Roman" w:hAnsi="Bahnschrift" w:cs="Times New Roman"/>
          <w:color w:val="404040"/>
          <w:kern w:val="0"/>
          <w:sz w:val="24"/>
          <w:szCs w:val="24"/>
          <w:lang w:eastAsia="cs-CZ"/>
          <w14:ligatures w14:val="none"/>
        </w:rPr>
        <w:lastRenderedPageBreak/>
        <w:t>pracovník může působit např. jako speciální pedagog i jako metodik prevence. Jedná se však o odlišné činnosti, k nimž se vztahují odlišné kvalifikační požadavky.</w:t>
      </w:r>
    </w:p>
    <w:p w14:paraId="33637112" w14:textId="77777777" w:rsidR="0020290D" w:rsidRPr="0020290D" w:rsidRDefault="0020290D" w:rsidP="0020290D">
      <w:pPr>
        <w:shd w:val="clear" w:color="auto" w:fill="F8FAFC"/>
        <w:spacing w:after="0"/>
        <w:outlineLvl w:val="1"/>
        <w:rPr>
          <w:rFonts w:ascii="Bahnschrift" w:eastAsia="Times New Roman" w:hAnsi="Bahnschrift" w:cs="Times New Roman"/>
          <w:b/>
          <w:bCs/>
          <w:color w:val="0070C0"/>
          <w:kern w:val="0"/>
          <w:sz w:val="33"/>
          <w:szCs w:val="33"/>
          <w:lang w:eastAsia="cs-CZ"/>
          <w14:ligatures w14:val="none"/>
        </w:rPr>
      </w:pPr>
      <w:r w:rsidRPr="0020290D">
        <w:rPr>
          <w:rFonts w:ascii="Bahnschrift" w:eastAsia="Times New Roman" w:hAnsi="Bahnschrift" w:cs="Times New Roman"/>
          <w:b/>
          <w:bCs/>
          <w:color w:val="0070C0"/>
          <w:kern w:val="0"/>
          <w:sz w:val="33"/>
          <w:szCs w:val="33"/>
          <w:lang w:eastAsia="cs-CZ"/>
          <w14:ligatures w14:val="none"/>
        </w:rPr>
        <w:t>6. Možnosti financování psychologů, speciálních pedagogů a sociálních pedagogů</w:t>
      </w:r>
    </w:p>
    <w:p w14:paraId="08F588E6" w14:textId="77777777" w:rsidR="0020290D" w:rsidRPr="0020290D" w:rsidRDefault="0020290D" w:rsidP="0020290D">
      <w:pPr>
        <w:shd w:val="clear" w:color="auto" w:fill="EEF3F9"/>
        <w:spacing w:before="100" w:beforeAutospacing="1" w:after="375"/>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Podpůrné pedagogické pozice psycholog, speciální pedagog a sociální pedagog se stávají </w:t>
      </w:r>
      <w:r w:rsidRPr="0020290D">
        <w:rPr>
          <w:rFonts w:ascii="Bahnschrift" w:eastAsia="Times New Roman" w:hAnsi="Bahnschrift" w:cs="Times New Roman"/>
          <w:b/>
          <w:bCs/>
          <w:color w:val="404040"/>
          <w:kern w:val="0"/>
          <w:sz w:val="24"/>
          <w:szCs w:val="24"/>
          <w:lang w:eastAsia="cs-CZ"/>
          <w14:ligatures w14:val="none"/>
        </w:rPr>
        <w:t>standardní součástí pedagogického sboru základních škol</w:t>
      </w:r>
      <w:r w:rsidRPr="0020290D">
        <w:rPr>
          <w:rFonts w:ascii="Bahnschrift" w:eastAsia="Times New Roman" w:hAnsi="Bahnschrift" w:cs="Times New Roman"/>
          <w:color w:val="404040"/>
          <w:kern w:val="0"/>
          <w:sz w:val="24"/>
          <w:szCs w:val="24"/>
          <w:lang w:eastAsia="cs-CZ"/>
          <w14:ligatures w14:val="none"/>
        </w:rPr>
        <w:t> (nevztahuje se na základní školy zřízené podle § 16 odst. 9 školského zákona, základní školy speciální a základní školy zřízené při zdravotnickém zařízení ani na nižší ročníky víceletých gymnázií) s </w:t>
      </w:r>
      <w:r w:rsidRPr="0020290D">
        <w:rPr>
          <w:rFonts w:ascii="Bahnschrift" w:eastAsia="Times New Roman" w:hAnsi="Bahnschrift" w:cs="Times New Roman"/>
          <w:b/>
          <w:bCs/>
          <w:color w:val="404040"/>
          <w:kern w:val="0"/>
          <w:sz w:val="24"/>
          <w:szCs w:val="24"/>
          <w:lang w:eastAsia="cs-CZ"/>
          <w14:ligatures w14:val="none"/>
        </w:rPr>
        <w:t>průměrným počtem žáků 180 a více k rozhodnému dni 30. 9. za poslední 3 roky</w:t>
      </w:r>
      <w:r w:rsidRPr="0020290D">
        <w:rPr>
          <w:rFonts w:ascii="Bahnschrift" w:eastAsia="Times New Roman" w:hAnsi="Bahnschrift" w:cs="Times New Roman"/>
          <w:color w:val="404040"/>
          <w:kern w:val="0"/>
          <w:sz w:val="24"/>
          <w:szCs w:val="24"/>
          <w:lang w:eastAsia="cs-CZ"/>
          <w14:ligatures w14:val="none"/>
        </w:rPr>
        <w:t> (poprvé tedy podle dat k 30. 9. roku 2023, 2024 a 2025).</w:t>
      </w:r>
    </w:p>
    <w:p w14:paraId="4E918C5C" w14:textId="77777777" w:rsidR="0020290D" w:rsidRPr="0020290D" w:rsidRDefault="0020290D" w:rsidP="0020290D">
      <w:pPr>
        <w:shd w:val="clear" w:color="auto" w:fill="F8FAFC"/>
        <w:spacing w:after="0"/>
        <w:outlineLvl w:val="2"/>
        <w:rPr>
          <w:rFonts w:ascii="Bahnschrift" w:eastAsia="Times New Roman" w:hAnsi="Bahnschrift" w:cs="Times New Roman"/>
          <w:b/>
          <w:bCs/>
          <w:color w:val="404040"/>
          <w:kern w:val="0"/>
          <w:sz w:val="29"/>
          <w:szCs w:val="29"/>
          <w:lang w:eastAsia="cs-CZ"/>
          <w14:ligatures w14:val="none"/>
        </w:rPr>
      </w:pPr>
      <w:r w:rsidRPr="0020290D">
        <w:rPr>
          <w:rFonts w:ascii="Bahnschrift" w:eastAsia="Times New Roman" w:hAnsi="Bahnschrift" w:cs="Times New Roman"/>
          <w:b/>
          <w:bCs/>
          <w:color w:val="404040"/>
          <w:kern w:val="0"/>
          <w:sz w:val="29"/>
          <w:szCs w:val="29"/>
          <w:lang w:eastAsia="cs-CZ"/>
          <w14:ligatures w14:val="none"/>
        </w:rPr>
        <w:t>Základní školy se 180 a více žáky</w:t>
      </w:r>
    </w:p>
    <w:p w14:paraId="40C29717" w14:textId="77777777" w:rsidR="0020290D" w:rsidRPr="0020290D" w:rsidRDefault="0020290D" w:rsidP="0020290D">
      <w:pPr>
        <w:shd w:val="clear" w:color="auto" w:fill="EEF3F9"/>
        <w:spacing w:before="100" w:beforeAutospacing="1" w:after="375"/>
        <w:rPr>
          <w:rFonts w:ascii="Bahnschrift" w:eastAsia="Times New Roman" w:hAnsi="Bahnschrift" w:cs="Times New Roman"/>
          <w:color w:val="404040"/>
          <w:kern w:val="0"/>
          <w:sz w:val="24"/>
          <w:szCs w:val="24"/>
          <w:lang w:eastAsia="cs-CZ"/>
          <w14:ligatures w14:val="none"/>
        </w:rPr>
      </w:pPr>
      <w:proofErr w:type="spellStart"/>
      <w:r w:rsidRPr="0020290D">
        <w:rPr>
          <w:rFonts w:ascii="Bahnschrift" w:eastAsia="Times New Roman" w:hAnsi="Bahnschrift" w:cs="Times New Roman"/>
          <w:color w:val="404040"/>
          <w:kern w:val="0"/>
          <w:sz w:val="24"/>
          <w:szCs w:val="24"/>
          <w:lang w:eastAsia="cs-CZ"/>
          <w14:ligatures w14:val="none"/>
        </w:rPr>
        <w:t>PHPmax</w:t>
      </w:r>
      <w:proofErr w:type="spellEnd"/>
      <w:r w:rsidRPr="0020290D">
        <w:rPr>
          <w:rFonts w:ascii="Bahnschrift" w:eastAsia="Times New Roman" w:hAnsi="Bahnschrift" w:cs="Times New Roman"/>
          <w:color w:val="404040"/>
          <w:kern w:val="0"/>
          <w:sz w:val="24"/>
          <w:szCs w:val="24"/>
          <w:lang w:eastAsia="cs-CZ"/>
          <w14:ligatures w14:val="none"/>
        </w:rPr>
        <w:t xml:space="preserve"> se určí </w:t>
      </w:r>
      <w:r w:rsidRPr="0020290D">
        <w:rPr>
          <w:rFonts w:ascii="Bahnschrift" w:eastAsia="Times New Roman" w:hAnsi="Bahnschrift" w:cs="Times New Roman"/>
          <w:b/>
          <w:bCs/>
          <w:color w:val="404040"/>
          <w:kern w:val="0"/>
          <w:sz w:val="24"/>
          <w:szCs w:val="24"/>
          <w:lang w:eastAsia="cs-CZ"/>
          <w14:ligatures w14:val="none"/>
        </w:rPr>
        <w:t>podle průměru počtu žáků základní školy (včetně žáků ve třídách zřízených podle § 16 odst. 9 školského zákona; nezahrnují se žáci vzdělávaní podle § 41 nebo § 38 školského zákona)</w:t>
      </w:r>
      <w:r w:rsidRPr="0020290D">
        <w:rPr>
          <w:rFonts w:ascii="Bahnschrift" w:eastAsia="Times New Roman" w:hAnsi="Bahnschrift" w:cs="Times New Roman"/>
          <w:color w:val="404040"/>
          <w:kern w:val="0"/>
          <w:sz w:val="24"/>
          <w:szCs w:val="24"/>
          <w:lang w:eastAsia="cs-CZ"/>
          <w14:ligatures w14:val="none"/>
        </w:rPr>
        <w:t>. Nelze-li údaj zjistit za poslední 3 roky, použije se průměr počtu žáků k rozhodnému dni 30. 9. za kratší období, kdy počet žáků zjistit lze.</w:t>
      </w:r>
    </w:p>
    <w:p w14:paraId="042B15E4"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Jestliže došlo v období, za něž se stanoví průměrný počet žáků v základní škole, k přeměně právnické osoby vykonávající činnost základní školy s výjimkou změny právní formy, použije se průměr počtu žáků k rozhodnému dni 30. 9. za období po účinnosti přeměny právnické osoby. Na základě změn v rejstříku škol a školských zařízení bude možné ze strany krajského úřadu provést úpravu rozpisu rozpočtu základní školy.</w:t>
      </w:r>
    </w:p>
    <w:p w14:paraId="03F378B7" w14:textId="77777777" w:rsidR="0020290D" w:rsidRPr="0020290D" w:rsidRDefault="0020290D" w:rsidP="0020290D">
      <w:pPr>
        <w:shd w:val="clear" w:color="auto" w:fill="F8FAFC"/>
        <w:spacing w:before="100" w:beforeAutospacing="1" w:after="300" w:line="420" w:lineRule="atLeast"/>
        <w:jc w:val="both"/>
        <w:rPr>
          <w:rFonts w:ascii="Bahnschrift" w:eastAsia="Times New Roman" w:hAnsi="Bahnschrift" w:cs="Times New Roman"/>
          <w:color w:val="404040"/>
          <w:spacing w:val="2"/>
          <w:kern w:val="0"/>
          <w:sz w:val="24"/>
          <w:szCs w:val="24"/>
          <w:lang w:eastAsia="cs-CZ"/>
          <w14:ligatures w14:val="none"/>
        </w:rPr>
      </w:pPr>
      <w:r w:rsidRPr="0020290D">
        <w:rPr>
          <w:rFonts w:ascii="Bahnschrift" w:eastAsia="Times New Roman" w:hAnsi="Bahnschrift" w:cs="Times New Roman"/>
          <w:b/>
          <w:bCs/>
          <w:color w:val="404040"/>
          <w:spacing w:val="2"/>
          <w:kern w:val="0"/>
          <w:sz w:val="24"/>
          <w:szCs w:val="24"/>
          <w:lang w:eastAsia="cs-CZ"/>
          <w14:ligatures w14:val="none"/>
        </w:rPr>
        <w:t>Důležité je poznamenat, že ředitel základní školy má v souladu s § 120a odst. 3 školského zákona povinnost zajistit poskytování poradenských služeb vždy speciálním pedagogem nebo psychologem.</w:t>
      </w:r>
    </w:p>
    <w:p w14:paraId="2E6AB064"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b/>
          <w:bCs/>
          <w:color w:val="404040"/>
          <w:kern w:val="0"/>
          <w:sz w:val="24"/>
          <w:szCs w:val="24"/>
          <w:lang w:eastAsia="cs-CZ"/>
          <w14:ligatures w14:val="none"/>
        </w:rPr>
        <w:t xml:space="preserve">Zároveň má ředitel povinnost zajistit práci psychologa nebo speciálního pedagoga až do výše </w:t>
      </w:r>
      <w:proofErr w:type="spellStart"/>
      <w:r w:rsidRPr="0020290D">
        <w:rPr>
          <w:rFonts w:ascii="Bahnschrift" w:eastAsia="Times New Roman" w:hAnsi="Bahnschrift" w:cs="Times New Roman"/>
          <w:b/>
          <w:bCs/>
          <w:color w:val="404040"/>
          <w:kern w:val="0"/>
          <w:sz w:val="24"/>
          <w:szCs w:val="24"/>
          <w:lang w:eastAsia="cs-CZ"/>
          <w14:ligatures w14:val="none"/>
        </w:rPr>
        <w:t>PHPmax</w:t>
      </w:r>
      <w:proofErr w:type="spellEnd"/>
      <w:r w:rsidRPr="0020290D">
        <w:rPr>
          <w:rFonts w:ascii="Bahnschrift" w:eastAsia="Times New Roman" w:hAnsi="Bahnschrift" w:cs="Times New Roman"/>
          <w:b/>
          <w:bCs/>
          <w:color w:val="404040"/>
          <w:kern w:val="0"/>
          <w:sz w:val="24"/>
          <w:szCs w:val="24"/>
          <w:lang w:eastAsia="cs-CZ"/>
          <w14:ligatures w14:val="none"/>
        </w:rPr>
        <w:t>, je-li to vzhledem ke vzdělávacím potřebám žáka nebo žáků nezbytné.</w:t>
      </w:r>
    </w:p>
    <w:p w14:paraId="4DFDB0BD"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proofErr w:type="spellStart"/>
      <w:r w:rsidRPr="0020290D">
        <w:rPr>
          <w:rFonts w:ascii="Bahnschrift" w:eastAsia="Times New Roman" w:hAnsi="Bahnschrift" w:cs="Times New Roman"/>
          <w:color w:val="404040"/>
          <w:kern w:val="0"/>
          <w:sz w:val="24"/>
          <w:szCs w:val="24"/>
          <w:lang w:eastAsia="cs-CZ"/>
          <w14:ligatures w14:val="none"/>
        </w:rPr>
        <w:t>PHPmax</w:t>
      </w:r>
      <w:proofErr w:type="spellEnd"/>
      <w:r w:rsidRPr="0020290D">
        <w:rPr>
          <w:rFonts w:ascii="Bahnschrift" w:eastAsia="Times New Roman" w:hAnsi="Bahnschrift" w:cs="Times New Roman"/>
          <w:color w:val="404040"/>
          <w:kern w:val="0"/>
          <w:sz w:val="24"/>
          <w:szCs w:val="24"/>
          <w:lang w:eastAsia="cs-CZ"/>
          <w14:ligatures w14:val="none"/>
        </w:rPr>
        <w:t xml:space="preserve"> je tedy potřeba prvně využít na financování psychologa a/nebo speciálního pedagoga do výše, do jaké je to nezbytné, teprve poté lze zbylé hodiny z </w:t>
      </w:r>
      <w:proofErr w:type="spellStart"/>
      <w:r w:rsidRPr="0020290D">
        <w:rPr>
          <w:rFonts w:ascii="Bahnschrift" w:eastAsia="Times New Roman" w:hAnsi="Bahnschrift" w:cs="Times New Roman"/>
          <w:color w:val="404040"/>
          <w:kern w:val="0"/>
          <w:sz w:val="24"/>
          <w:szCs w:val="24"/>
          <w:lang w:eastAsia="cs-CZ"/>
          <w14:ligatures w14:val="none"/>
        </w:rPr>
        <w:t>PHPmax</w:t>
      </w:r>
      <w:proofErr w:type="spellEnd"/>
      <w:r w:rsidRPr="0020290D">
        <w:rPr>
          <w:rFonts w:ascii="Bahnschrift" w:eastAsia="Times New Roman" w:hAnsi="Bahnschrift" w:cs="Times New Roman"/>
          <w:color w:val="404040"/>
          <w:kern w:val="0"/>
          <w:sz w:val="24"/>
          <w:szCs w:val="24"/>
          <w:lang w:eastAsia="cs-CZ"/>
          <w14:ligatures w14:val="none"/>
        </w:rPr>
        <w:t xml:space="preserve"> využít na financování sociálního pedagoga. Ředitel školy by měl při posuzování nezbytnosti a složení pedagogického týmu zajišťujícího poradenské služby prioritně vycházet z doporučení vydaných školskými poradenskými zařízeními v souladu s § 5a vyhlášky č. 27/2016 Sb. Ředitel musí být schopný zdůvodnit složení pedagogického týmu financovaného z </w:t>
      </w:r>
      <w:proofErr w:type="spellStart"/>
      <w:r w:rsidRPr="0020290D">
        <w:rPr>
          <w:rFonts w:ascii="Bahnschrift" w:eastAsia="Times New Roman" w:hAnsi="Bahnschrift" w:cs="Times New Roman"/>
          <w:color w:val="404040"/>
          <w:kern w:val="0"/>
          <w:sz w:val="24"/>
          <w:szCs w:val="24"/>
          <w:lang w:eastAsia="cs-CZ"/>
          <w14:ligatures w14:val="none"/>
        </w:rPr>
        <w:t>PHPmax</w:t>
      </w:r>
      <w:proofErr w:type="spellEnd"/>
      <w:r w:rsidRPr="0020290D">
        <w:rPr>
          <w:rFonts w:ascii="Bahnschrift" w:eastAsia="Times New Roman" w:hAnsi="Bahnschrift" w:cs="Times New Roman"/>
          <w:color w:val="404040"/>
          <w:kern w:val="0"/>
          <w:sz w:val="24"/>
          <w:szCs w:val="24"/>
          <w:lang w:eastAsia="cs-CZ"/>
          <w14:ligatures w14:val="none"/>
        </w:rPr>
        <w:t xml:space="preserve">. Nemůže však dojít k tomu, že by ředitel využil celý </w:t>
      </w:r>
      <w:proofErr w:type="spellStart"/>
      <w:r w:rsidRPr="0020290D">
        <w:rPr>
          <w:rFonts w:ascii="Bahnschrift" w:eastAsia="Times New Roman" w:hAnsi="Bahnschrift" w:cs="Times New Roman"/>
          <w:color w:val="404040"/>
          <w:kern w:val="0"/>
          <w:sz w:val="24"/>
          <w:szCs w:val="24"/>
          <w:lang w:eastAsia="cs-CZ"/>
          <w14:ligatures w14:val="none"/>
        </w:rPr>
        <w:t>PHPmax</w:t>
      </w:r>
      <w:proofErr w:type="spellEnd"/>
      <w:r w:rsidRPr="0020290D">
        <w:rPr>
          <w:rFonts w:ascii="Bahnschrift" w:eastAsia="Times New Roman" w:hAnsi="Bahnschrift" w:cs="Times New Roman"/>
          <w:color w:val="404040"/>
          <w:kern w:val="0"/>
          <w:sz w:val="24"/>
          <w:szCs w:val="24"/>
          <w:lang w:eastAsia="cs-CZ"/>
          <w14:ligatures w14:val="none"/>
        </w:rPr>
        <w:t xml:space="preserve"> pouze na sociálního pedagoga, i když by ve škole nebyl žádný žák s nezbytnou potřebou. Právě s ohledem na § 120a odst. 3 musí být prvně část </w:t>
      </w:r>
      <w:proofErr w:type="spellStart"/>
      <w:r w:rsidRPr="0020290D">
        <w:rPr>
          <w:rFonts w:ascii="Bahnschrift" w:eastAsia="Times New Roman" w:hAnsi="Bahnschrift" w:cs="Times New Roman"/>
          <w:color w:val="404040"/>
          <w:kern w:val="0"/>
          <w:sz w:val="24"/>
          <w:szCs w:val="24"/>
          <w:lang w:eastAsia="cs-CZ"/>
          <w14:ligatures w14:val="none"/>
        </w:rPr>
        <w:t>PHPmax</w:t>
      </w:r>
      <w:proofErr w:type="spellEnd"/>
      <w:r w:rsidRPr="0020290D">
        <w:rPr>
          <w:rFonts w:ascii="Bahnschrift" w:eastAsia="Times New Roman" w:hAnsi="Bahnschrift" w:cs="Times New Roman"/>
          <w:color w:val="404040"/>
          <w:kern w:val="0"/>
          <w:sz w:val="24"/>
          <w:szCs w:val="24"/>
          <w:lang w:eastAsia="cs-CZ"/>
          <w14:ligatures w14:val="none"/>
        </w:rPr>
        <w:t xml:space="preserve"> využita na speciálního pedagoga nebo psychologa a až poté lze zbytek využít na sociálního pedagoga. Během přechodného období do 31. 12. 2028 ředitel nemá povinnost poskytovat poradenské služby prostřednictvím psychologa nebo speciálního pedagoga, pokud nemá dostatečný počet zaměstnanců s příslušnou kvalifikací. Doporučujeme ředitelům nicméně učinit maximum pro zajištění pozice psychologa nebo speciálního pedagoga, a to s ohledem na § 16 odst. 12 školského zákona.</w:t>
      </w:r>
    </w:p>
    <w:p w14:paraId="18721648"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 xml:space="preserve">V této souvislosti lze upozornit na obecnou výjimku podle § 22 odst. 11 </w:t>
      </w:r>
      <w:proofErr w:type="spellStart"/>
      <w:r w:rsidRPr="0020290D">
        <w:rPr>
          <w:rFonts w:ascii="Bahnschrift" w:eastAsia="Times New Roman" w:hAnsi="Bahnschrift" w:cs="Times New Roman"/>
          <w:color w:val="404040"/>
          <w:kern w:val="0"/>
          <w:sz w:val="24"/>
          <w:szCs w:val="24"/>
          <w:lang w:eastAsia="cs-CZ"/>
          <w14:ligatures w14:val="none"/>
        </w:rPr>
        <w:t>ZoPP</w:t>
      </w:r>
      <w:proofErr w:type="spellEnd"/>
      <w:r w:rsidRPr="0020290D">
        <w:rPr>
          <w:rFonts w:ascii="Bahnschrift" w:eastAsia="Times New Roman" w:hAnsi="Bahnschrift" w:cs="Times New Roman"/>
          <w:color w:val="404040"/>
          <w:kern w:val="0"/>
          <w:sz w:val="24"/>
          <w:szCs w:val="24"/>
          <w:lang w:eastAsia="cs-CZ"/>
          <w14:ligatures w14:val="none"/>
        </w:rPr>
        <w:t xml:space="preserve"> ve vztahu ke speciálnímu pedagogovi. Ředitel školy může zaměstnat jiného pedagogického pracovníka, </w:t>
      </w:r>
      <w:r w:rsidRPr="0020290D">
        <w:rPr>
          <w:rFonts w:ascii="Bahnschrift" w:eastAsia="Times New Roman" w:hAnsi="Bahnschrift" w:cs="Times New Roman"/>
          <w:color w:val="404040"/>
          <w:kern w:val="0"/>
          <w:sz w:val="24"/>
          <w:szCs w:val="24"/>
          <w:lang w:eastAsia="cs-CZ"/>
          <w14:ligatures w14:val="none"/>
        </w:rPr>
        <w:lastRenderedPageBreak/>
        <w:t xml:space="preserve">který nesplňuje kvalifikaci speciálního pedagoga, na nezbytně nutnou dobu a v nezbytném rozsahu právě na základě této výjimky. I zde ale platí, že ředitel školy odpovídá za odbornou a pedagogickou úroveň poskytovaného vzdělávání a školských služeb. Je proto nutné, aby za takových okolností aktivně a neprodleně usiloval o zajištění výkonu činnosti speciálního pedagoga pedagogickým pracovníkem s příslušnou odbornou kvalifikací. Dlouhodobý výkon činnosti speciálního pedagoga osobou, která nesplňuje kvalifikační předpoklady, není možný. Výjimku podle § 22 odst. 11 </w:t>
      </w:r>
      <w:proofErr w:type="spellStart"/>
      <w:r w:rsidRPr="0020290D">
        <w:rPr>
          <w:rFonts w:ascii="Bahnschrift" w:eastAsia="Times New Roman" w:hAnsi="Bahnschrift" w:cs="Times New Roman"/>
          <w:color w:val="404040"/>
          <w:kern w:val="0"/>
          <w:sz w:val="24"/>
          <w:szCs w:val="24"/>
          <w:lang w:eastAsia="cs-CZ"/>
          <w14:ligatures w14:val="none"/>
        </w:rPr>
        <w:t>ZoPP</w:t>
      </w:r>
      <w:proofErr w:type="spellEnd"/>
      <w:r w:rsidRPr="0020290D">
        <w:rPr>
          <w:rFonts w:ascii="Bahnschrift" w:eastAsia="Times New Roman" w:hAnsi="Bahnschrift" w:cs="Times New Roman"/>
          <w:color w:val="404040"/>
          <w:kern w:val="0"/>
          <w:sz w:val="24"/>
          <w:szCs w:val="24"/>
          <w:lang w:eastAsia="cs-CZ"/>
          <w14:ligatures w14:val="none"/>
        </w:rPr>
        <w:t xml:space="preserve"> nelze uplatnit pro pozici psychologa.</w:t>
      </w:r>
    </w:p>
    <w:p w14:paraId="6BCD96E7"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Osobou, která bude na základě výjimky na nezbytně nutnou dobu a v nezbytném rozsahu vykonávat činnost speciálního pedagoga, může být i sociální pedagog, který bude plnit (obstarávat) práci speciálního pedagoga. Pokud má například sociální pedagog částečně vykonávat práci speciálního pedagoga na základě výjimky, je nutné do pracovní smlouvy uvést oba druhy sjednané práce. Nestačí uvést pouze „sociální pedagog“ s tím, že vedle toho bude vykonávat i činnost speciálního pedagoga, aniž by to měl uvedené jako sjednaný druh práce. Případně lze s danou osobou uzavřít dvě pracovní smlouvy, jednu se sjednaným druhem práce „sociální pedagog“, druhou se sjednaným druhem práce „speciální pedagog“.</w:t>
      </w:r>
    </w:p>
    <w:p w14:paraId="49231873"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Příloha č. 3 k nařízení vlády č. 123/2018 Sb.</w:t>
      </w:r>
    </w:p>
    <w:p w14:paraId="626DC96B" w14:textId="77777777" w:rsidR="0020290D" w:rsidRPr="0020290D" w:rsidRDefault="0020290D" w:rsidP="0020290D">
      <w:pPr>
        <w:shd w:val="clear" w:color="auto" w:fill="F8FAFC"/>
        <w:spacing w:after="0"/>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noProof/>
          <w:color w:val="404040"/>
          <w:kern w:val="0"/>
          <w:sz w:val="24"/>
          <w:szCs w:val="24"/>
          <w:lang w:eastAsia="cs-CZ"/>
          <w14:ligatures w14:val="none"/>
        </w:rPr>
        <w:drawing>
          <wp:inline distT="0" distB="0" distL="0" distR="0" wp14:anchorId="425C9F62" wp14:editId="4CD110D5">
            <wp:extent cx="6606540" cy="1290340"/>
            <wp:effectExtent l="0" t="0" r="3810" b="508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650783" cy="1298981"/>
                    </a:xfrm>
                    <a:prstGeom prst="rect">
                      <a:avLst/>
                    </a:prstGeom>
                    <a:noFill/>
                    <a:ln>
                      <a:noFill/>
                    </a:ln>
                  </pic:spPr>
                </pic:pic>
              </a:graphicData>
            </a:graphic>
          </wp:inline>
        </w:drawing>
      </w:r>
    </w:p>
    <w:p w14:paraId="28D4FF50"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Vyjádřeno úvazky (při přímé pedagogické činnosti 24 hodin týdně):</w:t>
      </w:r>
    </w:p>
    <w:p w14:paraId="0E537A0E" w14:textId="77777777" w:rsidR="0020290D" w:rsidRPr="0020290D" w:rsidRDefault="0020290D" w:rsidP="0020290D">
      <w:pPr>
        <w:shd w:val="clear" w:color="auto" w:fill="F8FAFC"/>
        <w:spacing w:after="0"/>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noProof/>
          <w:color w:val="404040"/>
          <w:kern w:val="0"/>
          <w:sz w:val="24"/>
          <w:szCs w:val="24"/>
          <w:lang w:eastAsia="cs-CZ"/>
          <w14:ligatures w14:val="none"/>
        </w:rPr>
        <w:drawing>
          <wp:inline distT="0" distB="0" distL="0" distR="0" wp14:anchorId="25545676" wp14:editId="1D5C8C71">
            <wp:extent cx="6553200" cy="1274802"/>
            <wp:effectExtent l="0" t="0" r="0" b="1905"/>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604450" cy="1284772"/>
                    </a:xfrm>
                    <a:prstGeom prst="rect">
                      <a:avLst/>
                    </a:prstGeom>
                    <a:noFill/>
                    <a:ln>
                      <a:noFill/>
                    </a:ln>
                  </pic:spPr>
                </pic:pic>
              </a:graphicData>
            </a:graphic>
          </wp:inline>
        </w:drawing>
      </w:r>
    </w:p>
    <w:p w14:paraId="337E2455" w14:textId="77777777" w:rsidR="0020290D" w:rsidRPr="0020290D" w:rsidRDefault="0020290D" w:rsidP="0020290D">
      <w:pPr>
        <w:shd w:val="clear" w:color="auto" w:fill="F8FAFC"/>
        <w:spacing w:after="0"/>
        <w:outlineLvl w:val="2"/>
        <w:rPr>
          <w:rFonts w:ascii="Bahnschrift" w:eastAsia="Times New Roman" w:hAnsi="Bahnschrift" w:cs="Times New Roman"/>
          <w:b/>
          <w:bCs/>
          <w:color w:val="404040"/>
          <w:kern w:val="0"/>
          <w:sz w:val="29"/>
          <w:szCs w:val="29"/>
          <w:lang w:eastAsia="cs-CZ"/>
          <w14:ligatures w14:val="none"/>
        </w:rPr>
      </w:pPr>
      <w:r w:rsidRPr="0020290D">
        <w:rPr>
          <w:rFonts w:ascii="Bahnschrift" w:eastAsia="Times New Roman" w:hAnsi="Bahnschrift" w:cs="Times New Roman"/>
          <w:b/>
          <w:bCs/>
          <w:color w:val="404040"/>
          <w:kern w:val="0"/>
          <w:sz w:val="29"/>
          <w:szCs w:val="29"/>
          <w:lang w:eastAsia="cs-CZ"/>
          <w14:ligatures w14:val="none"/>
        </w:rPr>
        <w:t>Soukromé a církevní základní školy</w:t>
      </w:r>
    </w:p>
    <w:p w14:paraId="0944A208" w14:textId="77777777" w:rsidR="0020290D" w:rsidRPr="0020290D" w:rsidRDefault="0020290D" w:rsidP="0020290D">
      <w:pPr>
        <w:shd w:val="clear" w:color="auto" w:fill="EEF3F9"/>
        <w:spacing w:before="100" w:beforeAutospacing="1" w:after="375"/>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b/>
          <w:bCs/>
          <w:color w:val="404040"/>
          <w:kern w:val="0"/>
          <w:sz w:val="24"/>
          <w:szCs w:val="24"/>
          <w:lang w:eastAsia="cs-CZ"/>
          <w14:ligatures w14:val="none"/>
        </w:rPr>
        <w:t>Soukromé základní školy</w:t>
      </w:r>
      <w:r w:rsidRPr="0020290D">
        <w:rPr>
          <w:rFonts w:ascii="Bahnschrift" w:eastAsia="Times New Roman" w:hAnsi="Bahnschrift" w:cs="Times New Roman"/>
          <w:color w:val="404040"/>
          <w:kern w:val="0"/>
          <w:sz w:val="24"/>
          <w:szCs w:val="24"/>
          <w:lang w:eastAsia="cs-CZ"/>
          <w14:ligatures w14:val="none"/>
        </w:rPr>
        <w:t xml:space="preserve">, které jsou srovnatelné se školou s nárokem na financování prostřednictvím </w:t>
      </w:r>
      <w:proofErr w:type="spellStart"/>
      <w:r w:rsidRPr="0020290D">
        <w:rPr>
          <w:rFonts w:ascii="Bahnschrift" w:eastAsia="Times New Roman" w:hAnsi="Bahnschrift" w:cs="Times New Roman"/>
          <w:color w:val="404040"/>
          <w:kern w:val="0"/>
          <w:sz w:val="24"/>
          <w:szCs w:val="24"/>
          <w:lang w:eastAsia="cs-CZ"/>
          <w14:ligatures w14:val="none"/>
        </w:rPr>
        <w:t>PHPmax</w:t>
      </w:r>
      <w:proofErr w:type="spellEnd"/>
      <w:r w:rsidRPr="0020290D">
        <w:rPr>
          <w:rFonts w:ascii="Bahnschrift" w:eastAsia="Times New Roman" w:hAnsi="Bahnschrift" w:cs="Times New Roman"/>
          <w:color w:val="404040"/>
          <w:kern w:val="0"/>
          <w:sz w:val="24"/>
          <w:szCs w:val="24"/>
          <w:lang w:eastAsia="cs-CZ"/>
          <w14:ligatures w14:val="none"/>
        </w:rPr>
        <w:t xml:space="preserve"> zřizovanou krajem, obcí nebo svazkem obcí, budou mít s účinností od 1. 1. 2026 nárok na zvýšení dotace ze státního rozpočtu. Zvýšení odpovídá částce, která připadá na jednoho žáka ve veřejné škole na úhradu činnosti psychologa, speciálního pedagoga nebo sociálního pedagoga.</w:t>
      </w:r>
    </w:p>
    <w:p w14:paraId="2908B585"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Výše uvedené vyplývá z </w:t>
      </w:r>
      <w:r w:rsidRPr="0020290D">
        <w:rPr>
          <w:rFonts w:ascii="Bahnschrift" w:eastAsia="Times New Roman" w:hAnsi="Bahnschrift" w:cs="Times New Roman"/>
          <w:b/>
          <w:bCs/>
          <w:color w:val="404040"/>
          <w:kern w:val="0"/>
          <w:sz w:val="24"/>
          <w:szCs w:val="24"/>
          <w:lang w:eastAsia="cs-CZ"/>
          <w14:ligatures w14:val="none"/>
        </w:rPr>
        <w:t>novely zákona č. 306/1999 Sb.</w:t>
      </w:r>
      <w:r w:rsidRPr="0020290D">
        <w:rPr>
          <w:rFonts w:ascii="Bahnschrift" w:eastAsia="Times New Roman" w:hAnsi="Bahnschrift" w:cs="Times New Roman"/>
          <w:color w:val="404040"/>
          <w:kern w:val="0"/>
          <w:sz w:val="24"/>
          <w:szCs w:val="24"/>
          <w:lang w:eastAsia="cs-CZ"/>
          <w14:ligatures w14:val="none"/>
        </w:rPr>
        <w:t>, o poskytování dotací soukromým školám, předškolním a školským zařízením, ve znění pozdějších předpisů. V § 4 se za odstavec 3 vkládá nový odstavec 4:</w:t>
      </w:r>
    </w:p>
    <w:p w14:paraId="4E287406"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Dotace podle odstavce 1 se právnickým osobám vykonávajícím činnost základní školy, která je srovnatelná se základní školou zřizovanou krajem, obcí nebo svazkem obcí mající nárok na financování činnosti psychologa, speciálního pedagoga nebo sociálního pedagoga ze státního rozpočtu na základě nařízení vlády</w:t>
      </w:r>
      <w:r w:rsidRPr="0020290D">
        <w:rPr>
          <w:rFonts w:ascii="Bahnschrift" w:eastAsia="Times New Roman" w:hAnsi="Bahnschrift" w:cs="Times New Roman"/>
          <w:i/>
          <w:iCs/>
          <w:color w:val="404040"/>
          <w:kern w:val="0"/>
          <w:sz w:val="24"/>
          <w:szCs w:val="24"/>
          <w:lang w:eastAsia="cs-CZ"/>
          <w14:ligatures w14:val="none"/>
        </w:rPr>
        <w:br/>
        <w:t xml:space="preserve">vydaného podle školského zákona), s výjimkou právnických osob vykonávajících činnost základní </w:t>
      </w:r>
      <w:r w:rsidRPr="0020290D">
        <w:rPr>
          <w:rFonts w:ascii="Bahnschrift" w:eastAsia="Times New Roman" w:hAnsi="Bahnschrift" w:cs="Times New Roman"/>
          <w:i/>
          <w:iCs/>
          <w:color w:val="404040"/>
          <w:kern w:val="0"/>
          <w:sz w:val="24"/>
          <w:szCs w:val="24"/>
          <w:lang w:eastAsia="cs-CZ"/>
          <w14:ligatures w14:val="none"/>
        </w:rPr>
        <w:lastRenderedPageBreak/>
        <w:t>školy zřizované podle § 16 odst. 9 školského zákona, základní školy speciální nebo základní školy zřizované při zdravotnickém zařízení, zvýší o procentní podíl z normativu jako ročního objemu mzdových prostředků a zákonných odvodů určených na činnost psychologa, speciálního pedagoga nebo sociálního pedagoga, připadajících na jednoho žáka ve srovnatelné základní škole zřizované krajem, obcí nebo svazkem obcí.</w:t>
      </w:r>
    </w:p>
    <w:p w14:paraId="00F7F9AD"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b/>
          <w:bCs/>
          <w:color w:val="404040"/>
          <w:kern w:val="0"/>
          <w:sz w:val="24"/>
          <w:szCs w:val="24"/>
          <w:lang w:eastAsia="cs-CZ"/>
          <w14:ligatures w14:val="none"/>
        </w:rPr>
        <w:t>Pro církevní školy</w:t>
      </w:r>
      <w:r w:rsidRPr="0020290D">
        <w:rPr>
          <w:rFonts w:ascii="Bahnschrift" w:eastAsia="Times New Roman" w:hAnsi="Bahnschrift" w:cs="Times New Roman"/>
          <w:color w:val="404040"/>
          <w:kern w:val="0"/>
          <w:sz w:val="24"/>
          <w:szCs w:val="24"/>
          <w:lang w:eastAsia="cs-CZ"/>
          <w14:ligatures w14:val="none"/>
        </w:rPr>
        <w:t> bude stanoven normativ obdobně, na základě tohoto normativu se církevním školám zvýší dotace.</w:t>
      </w:r>
    </w:p>
    <w:p w14:paraId="4432201D"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Předpokládá se, že v roce 2026 budou tyto činnosti zohledněny formou příplatku k normativu, jehož výše bude vycházet z dalších finančních prostředků poskytnutých obecním a krajským základním školám v roce 2025.</w:t>
      </w:r>
    </w:p>
    <w:p w14:paraId="5206D034" w14:textId="77777777" w:rsidR="0020290D" w:rsidRPr="0020290D" w:rsidRDefault="0020290D" w:rsidP="0020290D">
      <w:pPr>
        <w:shd w:val="clear" w:color="auto" w:fill="F8FAFC"/>
        <w:spacing w:after="0"/>
        <w:outlineLvl w:val="2"/>
        <w:rPr>
          <w:rFonts w:ascii="Bahnschrift" w:eastAsia="Times New Roman" w:hAnsi="Bahnschrift" w:cs="Times New Roman"/>
          <w:b/>
          <w:bCs/>
          <w:color w:val="404040"/>
          <w:kern w:val="0"/>
          <w:sz w:val="29"/>
          <w:szCs w:val="29"/>
          <w:lang w:eastAsia="cs-CZ"/>
          <w14:ligatures w14:val="none"/>
        </w:rPr>
      </w:pPr>
      <w:r w:rsidRPr="0020290D">
        <w:rPr>
          <w:rFonts w:ascii="Bahnschrift" w:eastAsia="Times New Roman" w:hAnsi="Bahnschrift" w:cs="Times New Roman"/>
          <w:b/>
          <w:bCs/>
          <w:color w:val="404040"/>
          <w:kern w:val="0"/>
          <w:sz w:val="29"/>
          <w:szCs w:val="29"/>
          <w:lang w:eastAsia="cs-CZ"/>
          <w14:ligatures w14:val="none"/>
        </w:rPr>
        <w:t>Podpora psychologem nebo speciálním pedagogem ve školách se 180 a více žáky</w:t>
      </w:r>
    </w:p>
    <w:p w14:paraId="6A6E2DC2"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b/>
          <w:bCs/>
          <w:color w:val="404040"/>
          <w:kern w:val="0"/>
          <w:sz w:val="24"/>
          <w:szCs w:val="24"/>
          <w:lang w:eastAsia="cs-CZ"/>
          <w14:ligatures w14:val="none"/>
        </w:rPr>
        <w:t>Ustanovení § 5a vyhlášky č. 27/2016 Sb. nově s účinností od 1. 1. 2026 upravuje povinnost uvést do doporučení školského poradenského zařízení i rozsah podpory pro žáka, který je žákem běžné základní školy se 180 a více žáky (tedy školy, ve které nemůže být poskytováno podpůrné opatření „školní psycholog” nebo „školní speciální pedagog”).</w:t>
      </w:r>
      <w:r w:rsidRPr="0020290D">
        <w:rPr>
          <w:rFonts w:ascii="Bahnschrift" w:eastAsia="Times New Roman" w:hAnsi="Bahnschrift" w:cs="Times New Roman"/>
          <w:color w:val="404040"/>
          <w:kern w:val="0"/>
          <w:sz w:val="24"/>
          <w:szCs w:val="24"/>
          <w:lang w:eastAsia="cs-CZ"/>
          <w14:ligatures w14:val="none"/>
        </w:rPr>
        <w:t> Školské poradenské zařízení uvede v doporučení týdenní počet hodin přímé podpory psychologem nebo speciálním pedagogem (tedy 12 hodin přímé pedagogické činnosti). Toto doporučení však není pro ředitele právně závazné. Pokud se při zajišťování poradenských služeb od doporučení odchýlí, musí být schopen si svůj postup odborně obhájit (například při kontrole České školní inspekce).</w:t>
      </w:r>
    </w:p>
    <w:p w14:paraId="1FDE67A3" w14:textId="77777777" w:rsidR="0020290D" w:rsidRPr="0020290D" w:rsidRDefault="0020290D" w:rsidP="0020290D">
      <w:pPr>
        <w:shd w:val="clear" w:color="auto" w:fill="F8FAFC"/>
        <w:spacing w:after="0"/>
        <w:outlineLvl w:val="2"/>
        <w:rPr>
          <w:rFonts w:ascii="Bahnschrift" w:eastAsia="Times New Roman" w:hAnsi="Bahnschrift" w:cs="Times New Roman"/>
          <w:b/>
          <w:bCs/>
          <w:color w:val="404040"/>
          <w:kern w:val="0"/>
          <w:sz w:val="29"/>
          <w:szCs w:val="29"/>
          <w:lang w:eastAsia="cs-CZ"/>
          <w14:ligatures w14:val="none"/>
        </w:rPr>
      </w:pPr>
      <w:r w:rsidRPr="0020290D">
        <w:rPr>
          <w:rFonts w:ascii="Bahnschrift" w:eastAsia="Times New Roman" w:hAnsi="Bahnschrift" w:cs="Times New Roman"/>
          <w:b/>
          <w:bCs/>
          <w:color w:val="404040"/>
          <w:kern w:val="0"/>
          <w:sz w:val="29"/>
          <w:szCs w:val="29"/>
          <w:lang w:eastAsia="cs-CZ"/>
          <w14:ligatures w14:val="none"/>
        </w:rPr>
        <w:t>Základní školy do 180 žáků</w:t>
      </w:r>
    </w:p>
    <w:p w14:paraId="323A8ADE"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V základní škole, s výjimkou základní školy zřízené podle § 16 odst. 9 školského zákona, základní školy speciální a základní školy zřízené při zdravotnickém zařízení, s průměrným počtem žáků školy menším než 180 určeným podle nařízení vlády č. 123/2018 Sb., lze podle přílohy č. 1 vyhlášky č. 27/2016 Sb. poskytovat pouze jedno podpůrné opatření spočívající ve využití psychologa nebo speciálního pedagoga na školu. Normovaná finanční náročnost podpůrného opatření spočívajícího ve využití psychologa nebo speciálního pedagoga se stanoví v souhrnu v závislosti na průměrném počtu žáků v základní škole určeném podle nařízení vlády č. 123/2018 Sb.</w:t>
      </w:r>
    </w:p>
    <w:p w14:paraId="0AEE3866"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b/>
          <w:bCs/>
          <w:color w:val="404040"/>
          <w:kern w:val="0"/>
          <w:sz w:val="24"/>
          <w:szCs w:val="24"/>
          <w:lang w:eastAsia="cs-CZ"/>
          <w14:ligatures w14:val="none"/>
        </w:rPr>
        <w:t>Rozsah podpory:</w:t>
      </w:r>
    </w:p>
    <w:p w14:paraId="6FF65B0C"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a) v</w:t>
      </w:r>
      <w:r w:rsidRPr="0020290D">
        <w:rPr>
          <w:rFonts w:ascii="Arial" w:eastAsia="Times New Roman" w:hAnsi="Arial" w:cs="Arial"/>
          <w:color w:val="404040"/>
          <w:kern w:val="0"/>
          <w:sz w:val="24"/>
          <w:szCs w:val="24"/>
          <w:lang w:eastAsia="cs-CZ"/>
          <w14:ligatures w14:val="none"/>
        </w:rPr>
        <w:t> </w:t>
      </w:r>
      <w:r w:rsidRPr="0020290D">
        <w:rPr>
          <w:rFonts w:ascii="Bahnschrift" w:eastAsia="Times New Roman" w:hAnsi="Bahnschrift" w:cs="Times New Roman"/>
          <w:color w:val="404040"/>
          <w:kern w:val="0"/>
          <w:sz w:val="24"/>
          <w:szCs w:val="24"/>
          <w:lang w:eastAsia="cs-CZ"/>
          <w14:ligatures w14:val="none"/>
        </w:rPr>
        <w:t>z</w:t>
      </w:r>
      <w:r w:rsidRPr="0020290D">
        <w:rPr>
          <w:rFonts w:ascii="Bahnschrift" w:eastAsia="Times New Roman" w:hAnsi="Bahnschrift" w:cs="Bahnschrift"/>
          <w:color w:val="404040"/>
          <w:kern w:val="0"/>
          <w:sz w:val="24"/>
          <w:szCs w:val="24"/>
          <w:lang w:eastAsia="cs-CZ"/>
          <w14:ligatures w14:val="none"/>
        </w:rPr>
        <w:t>á</w:t>
      </w:r>
      <w:r w:rsidRPr="0020290D">
        <w:rPr>
          <w:rFonts w:ascii="Bahnschrift" w:eastAsia="Times New Roman" w:hAnsi="Bahnschrift" w:cs="Times New Roman"/>
          <w:color w:val="404040"/>
          <w:kern w:val="0"/>
          <w:sz w:val="24"/>
          <w:szCs w:val="24"/>
          <w:lang w:eastAsia="cs-CZ"/>
          <w14:ligatures w14:val="none"/>
        </w:rPr>
        <w:t>kladn</w:t>
      </w:r>
      <w:r w:rsidRPr="0020290D">
        <w:rPr>
          <w:rFonts w:ascii="Bahnschrift" w:eastAsia="Times New Roman" w:hAnsi="Bahnschrift" w:cs="Bahnschrift"/>
          <w:color w:val="404040"/>
          <w:kern w:val="0"/>
          <w:sz w:val="24"/>
          <w:szCs w:val="24"/>
          <w:lang w:eastAsia="cs-CZ"/>
          <w14:ligatures w14:val="none"/>
        </w:rPr>
        <w:t>í</w:t>
      </w:r>
      <w:r w:rsidRPr="0020290D">
        <w:rPr>
          <w:rFonts w:ascii="Bahnschrift" w:eastAsia="Times New Roman" w:hAnsi="Bahnschrift" w:cs="Times New Roman"/>
          <w:color w:val="404040"/>
          <w:kern w:val="0"/>
          <w:sz w:val="24"/>
          <w:szCs w:val="24"/>
          <w:lang w:eastAsia="cs-CZ"/>
          <w14:ligatures w14:val="none"/>
        </w:rPr>
        <w:t xml:space="preserve"> </w:t>
      </w:r>
      <w:r w:rsidRPr="0020290D">
        <w:rPr>
          <w:rFonts w:ascii="Bahnschrift" w:eastAsia="Times New Roman" w:hAnsi="Bahnschrift" w:cs="Bahnschrift"/>
          <w:color w:val="404040"/>
          <w:kern w:val="0"/>
          <w:sz w:val="24"/>
          <w:szCs w:val="24"/>
          <w:lang w:eastAsia="cs-CZ"/>
          <w14:ligatures w14:val="none"/>
        </w:rPr>
        <w:t>š</w:t>
      </w:r>
      <w:r w:rsidRPr="0020290D">
        <w:rPr>
          <w:rFonts w:ascii="Bahnschrift" w:eastAsia="Times New Roman" w:hAnsi="Bahnschrift" w:cs="Times New Roman"/>
          <w:color w:val="404040"/>
          <w:kern w:val="0"/>
          <w:sz w:val="24"/>
          <w:szCs w:val="24"/>
          <w:lang w:eastAsia="cs-CZ"/>
          <w14:ligatures w14:val="none"/>
        </w:rPr>
        <w:t>kole, s</w:t>
      </w:r>
      <w:r w:rsidRPr="0020290D">
        <w:rPr>
          <w:rFonts w:ascii="Arial" w:eastAsia="Times New Roman" w:hAnsi="Arial" w:cs="Arial"/>
          <w:color w:val="404040"/>
          <w:kern w:val="0"/>
          <w:sz w:val="24"/>
          <w:szCs w:val="24"/>
          <w:lang w:eastAsia="cs-CZ"/>
          <w14:ligatures w14:val="none"/>
        </w:rPr>
        <w:t> </w:t>
      </w:r>
      <w:r w:rsidRPr="0020290D">
        <w:rPr>
          <w:rFonts w:ascii="Bahnschrift" w:eastAsia="Times New Roman" w:hAnsi="Bahnschrift" w:cs="Times New Roman"/>
          <w:color w:val="404040"/>
          <w:kern w:val="0"/>
          <w:sz w:val="24"/>
          <w:szCs w:val="24"/>
          <w:lang w:eastAsia="cs-CZ"/>
          <w14:ligatures w14:val="none"/>
        </w:rPr>
        <w:t>v</w:t>
      </w:r>
      <w:r w:rsidRPr="0020290D">
        <w:rPr>
          <w:rFonts w:ascii="Bahnschrift" w:eastAsia="Times New Roman" w:hAnsi="Bahnschrift" w:cs="Bahnschrift"/>
          <w:color w:val="404040"/>
          <w:kern w:val="0"/>
          <w:sz w:val="24"/>
          <w:szCs w:val="24"/>
          <w:lang w:eastAsia="cs-CZ"/>
          <w14:ligatures w14:val="none"/>
        </w:rPr>
        <w:t>ý</w:t>
      </w:r>
      <w:r w:rsidRPr="0020290D">
        <w:rPr>
          <w:rFonts w:ascii="Bahnschrift" w:eastAsia="Times New Roman" w:hAnsi="Bahnschrift" w:cs="Times New Roman"/>
          <w:color w:val="404040"/>
          <w:kern w:val="0"/>
          <w:sz w:val="24"/>
          <w:szCs w:val="24"/>
          <w:lang w:eastAsia="cs-CZ"/>
          <w14:ligatures w14:val="none"/>
        </w:rPr>
        <w:t>jimkou z</w:t>
      </w:r>
      <w:r w:rsidRPr="0020290D">
        <w:rPr>
          <w:rFonts w:ascii="Bahnschrift" w:eastAsia="Times New Roman" w:hAnsi="Bahnschrift" w:cs="Bahnschrift"/>
          <w:color w:val="404040"/>
          <w:kern w:val="0"/>
          <w:sz w:val="24"/>
          <w:szCs w:val="24"/>
          <w:lang w:eastAsia="cs-CZ"/>
          <w14:ligatures w14:val="none"/>
        </w:rPr>
        <w:t>á</w:t>
      </w:r>
      <w:r w:rsidRPr="0020290D">
        <w:rPr>
          <w:rFonts w:ascii="Bahnschrift" w:eastAsia="Times New Roman" w:hAnsi="Bahnschrift" w:cs="Times New Roman"/>
          <w:color w:val="404040"/>
          <w:kern w:val="0"/>
          <w:sz w:val="24"/>
          <w:szCs w:val="24"/>
          <w:lang w:eastAsia="cs-CZ"/>
          <w14:ligatures w14:val="none"/>
        </w:rPr>
        <w:t>kladn</w:t>
      </w:r>
      <w:r w:rsidRPr="0020290D">
        <w:rPr>
          <w:rFonts w:ascii="Bahnschrift" w:eastAsia="Times New Roman" w:hAnsi="Bahnschrift" w:cs="Bahnschrift"/>
          <w:color w:val="404040"/>
          <w:kern w:val="0"/>
          <w:sz w:val="24"/>
          <w:szCs w:val="24"/>
          <w:lang w:eastAsia="cs-CZ"/>
          <w14:ligatures w14:val="none"/>
        </w:rPr>
        <w:t>í</w:t>
      </w:r>
      <w:r w:rsidRPr="0020290D">
        <w:rPr>
          <w:rFonts w:ascii="Bahnschrift" w:eastAsia="Times New Roman" w:hAnsi="Bahnschrift" w:cs="Times New Roman"/>
          <w:color w:val="404040"/>
          <w:kern w:val="0"/>
          <w:sz w:val="24"/>
          <w:szCs w:val="24"/>
          <w:lang w:eastAsia="cs-CZ"/>
          <w14:ligatures w14:val="none"/>
        </w:rPr>
        <w:t xml:space="preserve"> </w:t>
      </w:r>
      <w:r w:rsidRPr="0020290D">
        <w:rPr>
          <w:rFonts w:ascii="Bahnschrift" w:eastAsia="Times New Roman" w:hAnsi="Bahnschrift" w:cs="Bahnschrift"/>
          <w:color w:val="404040"/>
          <w:kern w:val="0"/>
          <w:sz w:val="24"/>
          <w:szCs w:val="24"/>
          <w:lang w:eastAsia="cs-CZ"/>
          <w14:ligatures w14:val="none"/>
        </w:rPr>
        <w:t>š</w:t>
      </w:r>
      <w:r w:rsidRPr="0020290D">
        <w:rPr>
          <w:rFonts w:ascii="Bahnschrift" w:eastAsia="Times New Roman" w:hAnsi="Bahnschrift" w:cs="Times New Roman"/>
          <w:color w:val="404040"/>
          <w:kern w:val="0"/>
          <w:sz w:val="24"/>
          <w:szCs w:val="24"/>
          <w:lang w:eastAsia="cs-CZ"/>
          <w14:ligatures w14:val="none"/>
        </w:rPr>
        <w:t>koly z</w:t>
      </w:r>
      <w:r w:rsidRPr="0020290D">
        <w:rPr>
          <w:rFonts w:ascii="Bahnschrift" w:eastAsia="Times New Roman" w:hAnsi="Bahnschrift" w:cs="Bahnschrift"/>
          <w:color w:val="404040"/>
          <w:kern w:val="0"/>
          <w:sz w:val="24"/>
          <w:szCs w:val="24"/>
          <w:lang w:eastAsia="cs-CZ"/>
          <w14:ligatures w14:val="none"/>
        </w:rPr>
        <w:t>ří</w:t>
      </w:r>
      <w:r w:rsidRPr="0020290D">
        <w:rPr>
          <w:rFonts w:ascii="Bahnschrift" w:eastAsia="Times New Roman" w:hAnsi="Bahnschrift" w:cs="Times New Roman"/>
          <w:color w:val="404040"/>
          <w:kern w:val="0"/>
          <w:sz w:val="24"/>
          <w:szCs w:val="24"/>
          <w:lang w:eastAsia="cs-CZ"/>
          <w14:ligatures w14:val="none"/>
        </w:rPr>
        <w:t>zen</w:t>
      </w:r>
      <w:r w:rsidRPr="0020290D">
        <w:rPr>
          <w:rFonts w:ascii="Bahnschrift" w:eastAsia="Times New Roman" w:hAnsi="Bahnschrift" w:cs="Bahnschrift"/>
          <w:color w:val="404040"/>
          <w:kern w:val="0"/>
          <w:sz w:val="24"/>
          <w:szCs w:val="24"/>
          <w:lang w:eastAsia="cs-CZ"/>
          <w14:ligatures w14:val="none"/>
        </w:rPr>
        <w:t>é</w:t>
      </w:r>
      <w:r w:rsidRPr="0020290D">
        <w:rPr>
          <w:rFonts w:ascii="Bahnschrift" w:eastAsia="Times New Roman" w:hAnsi="Bahnschrift" w:cs="Times New Roman"/>
          <w:color w:val="404040"/>
          <w:kern w:val="0"/>
          <w:sz w:val="24"/>
          <w:szCs w:val="24"/>
          <w:lang w:eastAsia="cs-CZ"/>
          <w14:ligatures w14:val="none"/>
        </w:rPr>
        <w:t xml:space="preserve"> podle </w:t>
      </w:r>
      <w:r w:rsidRPr="0020290D">
        <w:rPr>
          <w:rFonts w:ascii="Bahnschrift" w:eastAsia="Times New Roman" w:hAnsi="Bahnschrift" w:cs="Bahnschrift"/>
          <w:color w:val="404040"/>
          <w:kern w:val="0"/>
          <w:sz w:val="24"/>
          <w:szCs w:val="24"/>
          <w:lang w:eastAsia="cs-CZ"/>
          <w14:ligatures w14:val="none"/>
        </w:rPr>
        <w:t>§</w:t>
      </w:r>
      <w:r w:rsidRPr="0020290D">
        <w:rPr>
          <w:rFonts w:ascii="Bahnschrift" w:eastAsia="Times New Roman" w:hAnsi="Bahnschrift" w:cs="Times New Roman"/>
          <w:color w:val="404040"/>
          <w:kern w:val="0"/>
          <w:sz w:val="24"/>
          <w:szCs w:val="24"/>
          <w:lang w:eastAsia="cs-CZ"/>
          <w14:ligatures w14:val="none"/>
        </w:rPr>
        <w:t xml:space="preserve"> 16 odst. 9 </w:t>
      </w:r>
      <w:r w:rsidRPr="0020290D">
        <w:rPr>
          <w:rFonts w:ascii="Bahnschrift" w:eastAsia="Times New Roman" w:hAnsi="Bahnschrift" w:cs="Bahnschrift"/>
          <w:color w:val="404040"/>
          <w:kern w:val="0"/>
          <w:sz w:val="24"/>
          <w:szCs w:val="24"/>
          <w:lang w:eastAsia="cs-CZ"/>
          <w14:ligatures w14:val="none"/>
        </w:rPr>
        <w:t>š</w:t>
      </w:r>
      <w:r w:rsidRPr="0020290D">
        <w:rPr>
          <w:rFonts w:ascii="Bahnschrift" w:eastAsia="Times New Roman" w:hAnsi="Bahnschrift" w:cs="Times New Roman"/>
          <w:color w:val="404040"/>
          <w:kern w:val="0"/>
          <w:sz w:val="24"/>
          <w:szCs w:val="24"/>
          <w:lang w:eastAsia="cs-CZ"/>
          <w14:ligatures w14:val="none"/>
        </w:rPr>
        <w:t>kolsk</w:t>
      </w:r>
      <w:r w:rsidRPr="0020290D">
        <w:rPr>
          <w:rFonts w:ascii="Bahnschrift" w:eastAsia="Times New Roman" w:hAnsi="Bahnschrift" w:cs="Bahnschrift"/>
          <w:color w:val="404040"/>
          <w:kern w:val="0"/>
          <w:sz w:val="24"/>
          <w:szCs w:val="24"/>
          <w:lang w:eastAsia="cs-CZ"/>
          <w14:ligatures w14:val="none"/>
        </w:rPr>
        <w:t>é</w:t>
      </w:r>
      <w:r w:rsidRPr="0020290D">
        <w:rPr>
          <w:rFonts w:ascii="Bahnschrift" w:eastAsia="Times New Roman" w:hAnsi="Bahnschrift" w:cs="Times New Roman"/>
          <w:color w:val="404040"/>
          <w:kern w:val="0"/>
          <w:sz w:val="24"/>
          <w:szCs w:val="24"/>
          <w:lang w:eastAsia="cs-CZ"/>
          <w14:ligatures w14:val="none"/>
        </w:rPr>
        <w:t>ho z</w:t>
      </w:r>
      <w:r w:rsidRPr="0020290D">
        <w:rPr>
          <w:rFonts w:ascii="Bahnschrift" w:eastAsia="Times New Roman" w:hAnsi="Bahnschrift" w:cs="Bahnschrift"/>
          <w:color w:val="404040"/>
          <w:kern w:val="0"/>
          <w:sz w:val="24"/>
          <w:szCs w:val="24"/>
          <w:lang w:eastAsia="cs-CZ"/>
          <w14:ligatures w14:val="none"/>
        </w:rPr>
        <w:t>á</w:t>
      </w:r>
      <w:r w:rsidRPr="0020290D">
        <w:rPr>
          <w:rFonts w:ascii="Bahnschrift" w:eastAsia="Times New Roman" w:hAnsi="Bahnschrift" w:cs="Times New Roman"/>
          <w:color w:val="404040"/>
          <w:kern w:val="0"/>
          <w:sz w:val="24"/>
          <w:szCs w:val="24"/>
          <w:lang w:eastAsia="cs-CZ"/>
          <w14:ligatures w14:val="none"/>
        </w:rPr>
        <w:t>kona, z</w:t>
      </w:r>
      <w:r w:rsidRPr="0020290D">
        <w:rPr>
          <w:rFonts w:ascii="Bahnschrift" w:eastAsia="Times New Roman" w:hAnsi="Bahnschrift" w:cs="Bahnschrift"/>
          <w:color w:val="404040"/>
          <w:kern w:val="0"/>
          <w:sz w:val="24"/>
          <w:szCs w:val="24"/>
          <w:lang w:eastAsia="cs-CZ"/>
          <w14:ligatures w14:val="none"/>
        </w:rPr>
        <w:t>á</w:t>
      </w:r>
      <w:r w:rsidRPr="0020290D">
        <w:rPr>
          <w:rFonts w:ascii="Bahnschrift" w:eastAsia="Times New Roman" w:hAnsi="Bahnschrift" w:cs="Times New Roman"/>
          <w:color w:val="404040"/>
          <w:kern w:val="0"/>
          <w:sz w:val="24"/>
          <w:szCs w:val="24"/>
          <w:lang w:eastAsia="cs-CZ"/>
          <w14:ligatures w14:val="none"/>
        </w:rPr>
        <w:t>kladn</w:t>
      </w:r>
      <w:r w:rsidRPr="0020290D">
        <w:rPr>
          <w:rFonts w:ascii="Bahnschrift" w:eastAsia="Times New Roman" w:hAnsi="Bahnschrift" w:cs="Bahnschrift"/>
          <w:color w:val="404040"/>
          <w:kern w:val="0"/>
          <w:sz w:val="24"/>
          <w:szCs w:val="24"/>
          <w:lang w:eastAsia="cs-CZ"/>
          <w14:ligatures w14:val="none"/>
        </w:rPr>
        <w:t>í</w:t>
      </w:r>
      <w:r w:rsidRPr="0020290D">
        <w:rPr>
          <w:rFonts w:ascii="Bahnschrift" w:eastAsia="Times New Roman" w:hAnsi="Bahnschrift" w:cs="Times New Roman"/>
          <w:color w:val="404040"/>
          <w:kern w:val="0"/>
          <w:sz w:val="24"/>
          <w:szCs w:val="24"/>
          <w:lang w:eastAsia="cs-CZ"/>
          <w14:ligatures w14:val="none"/>
        </w:rPr>
        <w:t xml:space="preserve"> </w:t>
      </w:r>
      <w:r w:rsidRPr="0020290D">
        <w:rPr>
          <w:rFonts w:ascii="Bahnschrift" w:eastAsia="Times New Roman" w:hAnsi="Bahnschrift" w:cs="Bahnschrift"/>
          <w:color w:val="404040"/>
          <w:kern w:val="0"/>
          <w:sz w:val="24"/>
          <w:szCs w:val="24"/>
          <w:lang w:eastAsia="cs-CZ"/>
          <w14:ligatures w14:val="none"/>
        </w:rPr>
        <w:t>š</w:t>
      </w:r>
      <w:r w:rsidRPr="0020290D">
        <w:rPr>
          <w:rFonts w:ascii="Bahnschrift" w:eastAsia="Times New Roman" w:hAnsi="Bahnschrift" w:cs="Times New Roman"/>
          <w:color w:val="404040"/>
          <w:kern w:val="0"/>
          <w:sz w:val="24"/>
          <w:szCs w:val="24"/>
          <w:lang w:eastAsia="cs-CZ"/>
          <w14:ligatures w14:val="none"/>
        </w:rPr>
        <w:t>koly speci</w:t>
      </w:r>
      <w:r w:rsidRPr="0020290D">
        <w:rPr>
          <w:rFonts w:ascii="Bahnschrift" w:eastAsia="Times New Roman" w:hAnsi="Bahnschrift" w:cs="Bahnschrift"/>
          <w:color w:val="404040"/>
          <w:kern w:val="0"/>
          <w:sz w:val="24"/>
          <w:szCs w:val="24"/>
          <w:lang w:eastAsia="cs-CZ"/>
          <w14:ligatures w14:val="none"/>
        </w:rPr>
        <w:t>á</w:t>
      </w:r>
      <w:r w:rsidRPr="0020290D">
        <w:rPr>
          <w:rFonts w:ascii="Bahnschrift" w:eastAsia="Times New Roman" w:hAnsi="Bahnschrift" w:cs="Times New Roman"/>
          <w:color w:val="404040"/>
          <w:kern w:val="0"/>
          <w:sz w:val="24"/>
          <w:szCs w:val="24"/>
          <w:lang w:eastAsia="cs-CZ"/>
          <w14:ligatures w14:val="none"/>
        </w:rPr>
        <w:t>ln</w:t>
      </w:r>
      <w:r w:rsidRPr="0020290D">
        <w:rPr>
          <w:rFonts w:ascii="Bahnschrift" w:eastAsia="Times New Roman" w:hAnsi="Bahnschrift" w:cs="Bahnschrift"/>
          <w:color w:val="404040"/>
          <w:kern w:val="0"/>
          <w:sz w:val="24"/>
          <w:szCs w:val="24"/>
          <w:lang w:eastAsia="cs-CZ"/>
          <w14:ligatures w14:val="none"/>
        </w:rPr>
        <w:t>í</w:t>
      </w:r>
      <w:r w:rsidRPr="0020290D">
        <w:rPr>
          <w:rFonts w:ascii="Bahnschrift" w:eastAsia="Times New Roman" w:hAnsi="Bahnschrift" w:cs="Times New Roman"/>
          <w:color w:val="404040"/>
          <w:kern w:val="0"/>
          <w:sz w:val="24"/>
          <w:szCs w:val="24"/>
          <w:lang w:eastAsia="cs-CZ"/>
          <w14:ligatures w14:val="none"/>
        </w:rPr>
        <w:t xml:space="preserve"> a z</w:t>
      </w:r>
      <w:r w:rsidRPr="0020290D">
        <w:rPr>
          <w:rFonts w:ascii="Bahnschrift" w:eastAsia="Times New Roman" w:hAnsi="Bahnschrift" w:cs="Bahnschrift"/>
          <w:color w:val="404040"/>
          <w:kern w:val="0"/>
          <w:sz w:val="24"/>
          <w:szCs w:val="24"/>
          <w:lang w:eastAsia="cs-CZ"/>
          <w14:ligatures w14:val="none"/>
        </w:rPr>
        <w:t>á</w:t>
      </w:r>
      <w:r w:rsidRPr="0020290D">
        <w:rPr>
          <w:rFonts w:ascii="Bahnschrift" w:eastAsia="Times New Roman" w:hAnsi="Bahnschrift" w:cs="Times New Roman"/>
          <w:color w:val="404040"/>
          <w:kern w:val="0"/>
          <w:sz w:val="24"/>
          <w:szCs w:val="24"/>
          <w:lang w:eastAsia="cs-CZ"/>
          <w14:ligatures w14:val="none"/>
        </w:rPr>
        <w:t>kladn</w:t>
      </w:r>
      <w:r w:rsidRPr="0020290D">
        <w:rPr>
          <w:rFonts w:ascii="Bahnschrift" w:eastAsia="Times New Roman" w:hAnsi="Bahnschrift" w:cs="Bahnschrift"/>
          <w:color w:val="404040"/>
          <w:kern w:val="0"/>
          <w:sz w:val="24"/>
          <w:szCs w:val="24"/>
          <w:lang w:eastAsia="cs-CZ"/>
          <w14:ligatures w14:val="none"/>
        </w:rPr>
        <w:t>í</w:t>
      </w:r>
      <w:r w:rsidRPr="0020290D">
        <w:rPr>
          <w:rFonts w:ascii="Bahnschrift" w:eastAsia="Times New Roman" w:hAnsi="Bahnschrift" w:cs="Times New Roman"/>
          <w:color w:val="404040"/>
          <w:kern w:val="0"/>
          <w:sz w:val="24"/>
          <w:szCs w:val="24"/>
          <w:lang w:eastAsia="cs-CZ"/>
          <w14:ligatures w14:val="none"/>
        </w:rPr>
        <w:t xml:space="preserve"> </w:t>
      </w:r>
      <w:r w:rsidRPr="0020290D">
        <w:rPr>
          <w:rFonts w:ascii="Bahnschrift" w:eastAsia="Times New Roman" w:hAnsi="Bahnschrift" w:cs="Bahnschrift"/>
          <w:color w:val="404040"/>
          <w:kern w:val="0"/>
          <w:sz w:val="24"/>
          <w:szCs w:val="24"/>
          <w:lang w:eastAsia="cs-CZ"/>
          <w14:ligatures w14:val="none"/>
        </w:rPr>
        <w:t>š</w:t>
      </w:r>
      <w:r w:rsidRPr="0020290D">
        <w:rPr>
          <w:rFonts w:ascii="Bahnschrift" w:eastAsia="Times New Roman" w:hAnsi="Bahnschrift" w:cs="Times New Roman"/>
          <w:color w:val="404040"/>
          <w:kern w:val="0"/>
          <w:sz w:val="24"/>
          <w:szCs w:val="24"/>
          <w:lang w:eastAsia="cs-CZ"/>
          <w14:ligatures w14:val="none"/>
        </w:rPr>
        <w:t>koly z</w:t>
      </w:r>
      <w:r w:rsidRPr="0020290D">
        <w:rPr>
          <w:rFonts w:ascii="Bahnschrift" w:eastAsia="Times New Roman" w:hAnsi="Bahnschrift" w:cs="Bahnschrift"/>
          <w:color w:val="404040"/>
          <w:kern w:val="0"/>
          <w:sz w:val="24"/>
          <w:szCs w:val="24"/>
          <w:lang w:eastAsia="cs-CZ"/>
          <w14:ligatures w14:val="none"/>
        </w:rPr>
        <w:t>ří</w:t>
      </w:r>
      <w:r w:rsidRPr="0020290D">
        <w:rPr>
          <w:rFonts w:ascii="Bahnschrift" w:eastAsia="Times New Roman" w:hAnsi="Bahnschrift" w:cs="Times New Roman"/>
          <w:color w:val="404040"/>
          <w:kern w:val="0"/>
          <w:sz w:val="24"/>
          <w:szCs w:val="24"/>
          <w:lang w:eastAsia="cs-CZ"/>
          <w14:ligatures w14:val="none"/>
        </w:rPr>
        <w:t>zen</w:t>
      </w:r>
      <w:r w:rsidRPr="0020290D">
        <w:rPr>
          <w:rFonts w:ascii="Bahnschrift" w:eastAsia="Times New Roman" w:hAnsi="Bahnschrift" w:cs="Bahnschrift"/>
          <w:color w:val="404040"/>
          <w:kern w:val="0"/>
          <w:sz w:val="24"/>
          <w:szCs w:val="24"/>
          <w:lang w:eastAsia="cs-CZ"/>
          <w14:ligatures w14:val="none"/>
        </w:rPr>
        <w:t>é</w:t>
      </w:r>
      <w:r w:rsidRPr="0020290D">
        <w:rPr>
          <w:rFonts w:ascii="Bahnschrift" w:eastAsia="Times New Roman" w:hAnsi="Bahnschrift" w:cs="Times New Roman"/>
          <w:color w:val="404040"/>
          <w:kern w:val="0"/>
          <w:sz w:val="24"/>
          <w:szCs w:val="24"/>
          <w:lang w:eastAsia="cs-CZ"/>
          <w14:ligatures w14:val="none"/>
        </w:rPr>
        <w:t xml:space="preserve"> p</w:t>
      </w:r>
      <w:r w:rsidRPr="0020290D">
        <w:rPr>
          <w:rFonts w:ascii="Bahnschrift" w:eastAsia="Times New Roman" w:hAnsi="Bahnschrift" w:cs="Bahnschrift"/>
          <w:color w:val="404040"/>
          <w:kern w:val="0"/>
          <w:sz w:val="24"/>
          <w:szCs w:val="24"/>
          <w:lang w:eastAsia="cs-CZ"/>
          <w14:ligatures w14:val="none"/>
        </w:rPr>
        <w:t>ř</w:t>
      </w:r>
      <w:r w:rsidRPr="0020290D">
        <w:rPr>
          <w:rFonts w:ascii="Bahnschrift" w:eastAsia="Times New Roman" w:hAnsi="Bahnschrift" w:cs="Times New Roman"/>
          <w:color w:val="404040"/>
          <w:kern w:val="0"/>
          <w:sz w:val="24"/>
          <w:szCs w:val="24"/>
          <w:lang w:eastAsia="cs-CZ"/>
          <w14:ligatures w14:val="none"/>
        </w:rPr>
        <w:t>i zdravotnick</w:t>
      </w:r>
      <w:r w:rsidRPr="0020290D">
        <w:rPr>
          <w:rFonts w:ascii="Bahnschrift" w:eastAsia="Times New Roman" w:hAnsi="Bahnschrift" w:cs="Bahnschrift"/>
          <w:color w:val="404040"/>
          <w:kern w:val="0"/>
          <w:sz w:val="24"/>
          <w:szCs w:val="24"/>
          <w:lang w:eastAsia="cs-CZ"/>
          <w14:ligatures w14:val="none"/>
        </w:rPr>
        <w:t>é</w:t>
      </w:r>
      <w:r w:rsidRPr="0020290D">
        <w:rPr>
          <w:rFonts w:ascii="Bahnschrift" w:eastAsia="Times New Roman" w:hAnsi="Bahnschrift" w:cs="Times New Roman"/>
          <w:color w:val="404040"/>
          <w:kern w:val="0"/>
          <w:sz w:val="24"/>
          <w:szCs w:val="24"/>
          <w:lang w:eastAsia="cs-CZ"/>
          <w14:ligatures w14:val="none"/>
        </w:rPr>
        <w:t>m za</w:t>
      </w:r>
      <w:r w:rsidRPr="0020290D">
        <w:rPr>
          <w:rFonts w:ascii="Bahnschrift" w:eastAsia="Times New Roman" w:hAnsi="Bahnschrift" w:cs="Bahnschrift"/>
          <w:color w:val="404040"/>
          <w:kern w:val="0"/>
          <w:sz w:val="24"/>
          <w:szCs w:val="24"/>
          <w:lang w:eastAsia="cs-CZ"/>
          <w14:ligatures w14:val="none"/>
        </w:rPr>
        <w:t>ří</w:t>
      </w:r>
      <w:r w:rsidRPr="0020290D">
        <w:rPr>
          <w:rFonts w:ascii="Bahnschrift" w:eastAsia="Times New Roman" w:hAnsi="Bahnschrift" w:cs="Times New Roman"/>
          <w:color w:val="404040"/>
          <w:kern w:val="0"/>
          <w:sz w:val="24"/>
          <w:szCs w:val="24"/>
          <w:lang w:eastAsia="cs-CZ"/>
          <w14:ligatures w14:val="none"/>
        </w:rPr>
        <w:t>zen</w:t>
      </w:r>
      <w:r w:rsidRPr="0020290D">
        <w:rPr>
          <w:rFonts w:ascii="Bahnschrift" w:eastAsia="Times New Roman" w:hAnsi="Bahnschrift" w:cs="Bahnschrift"/>
          <w:color w:val="404040"/>
          <w:kern w:val="0"/>
          <w:sz w:val="24"/>
          <w:szCs w:val="24"/>
          <w:lang w:eastAsia="cs-CZ"/>
          <w14:ligatures w14:val="none"/>
        </w:rPr>
        <w:t>í</w:t>
      </w:r>
      <w:r w:rsidRPr="0020290D">
        <w:rPr>
          <w:rFonts w:ascii="Bahnschrift" w:eastAsia="Times New Roman" w:hAnsi="Bahnschrift" w:cs="Times New Roman"/>
          <w:color w:val="404040"/>
          <w:kern w:val="0"/>
          <w:sz w:val="24"/>
          <w:szCs w:val="24"/>
          <w:lang w:eastAsia="cs-CZ"/>
          <w14:ligatures w14:val="none"/>
        </w:rPr>
        <w:t>, s</w:t>
      </w:r>
      <w:r w:rsidRPr="0020290D">
        <w:rPr>
          <w:rFonts w:ascii="Arial" w:eastAsia="Times New Roman" w:hAnsi="Arial" w:cs="Arial"/>
          <w:color w:val="404040"/>
          <w:kern w:val="0"/>
          <w:sz w:val="24"/>
          <w:szCs w:val="24"/>
          <w:lang w:eastAsia="cs-CZ"/>
          <w14:ligatures w14:val="none"/>
        </w:rPr>
        <w:t> </w:t>
      </w:r>
      <w:r w:rsidRPr="0020290D">
        <w:rPr>
          <w:rFonts w:ascii="Bahnschrift" w:eastAsia="Times New Roman" w:hAnsi="Bahnschrift" w:cs="Times New Roman"/>
          <w:color w:val="404040"/>
          <w:kern w:val="0"/>
          <w:sz w:val="24"/>
          <w:szCs w:val="24"/>
          <w:lang w:eastAsia="cs-CZ"/>
          <w14:ligatures w14:val="none"/>
        </w:rPr>
        <w:t>pr</w:t>
      </w:r>
      <w:r w:rsidRPr="0020290D">
        <w:rPr>
          <w:rFonts w:ascii="Bahnschrift" w:eastAsia="Times New Roman" w:hAnsi="Bahnschrift" w:cs="Bahnschrift"/>
          <w:color w:val="404040"/>
          <w:kern w:val="0"/>
          <w:sz w:val="24"/>
          <w:szCs w:val="24"/>
          <w:lang w:eastAsia="cs-CZ"/>
          <w14:ligatures w14:val="none"/>
        </w:rPr>
        <w:t>ů</w:t>
      </w:r>
      <w:r w:rsidRPr="0020290D">
        <w:rPr>
          <w:rFonts w:ascii="Bahnschrift" w:eastAsia="Times New Roman" w:hAnsi="Bahnschrift" w:cs="Times New Roman"/>
          <w:color w:val="404040"/>
          <w:kern w:val="0"/>
          <w:sz w:val="24"/>
          <w:szCs w:val="24"/>
          <w:lang w:eastAsia="cs-CZ"/>
          <w14:ligatures w14:val="none"/>
        </w:rPr>
        <w:t>m</w:t>
      </w:r>
      <w:r w:rsidRPr="0020290D">
        <w:rPr>
          <w:rFonts w:ascii="Bahnschrift" w:eastAsia="Times New Roman" w:hAnsi="Bahnschrift" w:cs="Bahnschrift"/>
          <w:color w:val="404040"/>
          <w:kern w:val="0"/>
          <w:sz w:val="24"/>
          <w:szCs w:val="24"/>
          <w:lang w:eastAsia="cs-CZ"/>
          <w14:ligatures w14:val="none"/>
        </w:rPr>
        <w:t>ě</w:t>
      </w:r>
      <w:r w:rsidRPr="0020290D">
        <w:rPr>
          <w:rFonts w:ascii="Bahnschrift" w:eastAsia="Times New Roman" w:hAnsi="Bahnschrift" w:cs="Times New Roman"/>
          <w:color w:val="404040"/>
          <w:kern w:val="0"/>
          <w:sz w:val="24"/>
          <w:szCs w:val="24"/>
          <w:lang w:eastAsia="cs-CZ"/>
          <w14:ligatures w14:val="none"/>
        </w:rPr>
        <w:t>rn</w:t>
      </w:r>
      <w:r w:rsidRPr="0020290D">
        <w:rPr>
          <w:rFonts w:ascii="Bahnschrift" w:eastAsia="Times New Roman" w:hAnsi="Bahnschrift" w:cs="Bahnschrift"/>
          <w:color w:val="404040"/>
          <w:kern w:val="0"/>
          <w:sz w:val="24"/>
          <w:szCs w:val="24"/>
          <w:lang w:eastAsia="cs-CZ"/>
          <w14:ligatures w14:val="none"/>
        </w:rPr>
        <w:t>ý</w:t>
      </w:r>
      <w:r w:rsidRPr="0020290D">
        <w:rPr>
          <w:rFonts w:ascii="Bahnschrift" w:eastAsia="Times New Roman" w:hAnsi="Bahnschrift" w:cs="Times New Roman"/>
          <w:color w:val="404040"/>
          <w:kern w:val="0"/>
          <w:sz w:val="24"/>
          <w:szCs w:val="24"/>
          <w:lang w:eastAsia="cs-CZ"/>
          <w14:ligatures w14:val="none"/>
        </w:rPr>
        <w:t>m po</w:t>
      </w:r>
      <w:r w:rsidRPr="0020290D">
        <w:rPr>
          <w:rFonts w:ascii="Bahnschrift" w:eastAsia="Times New Roman" w:hAnsi="Bahnschrift" w:cs="Bahnschrift"/>
          <w:color w:val="404040"/>
          <w:kern w:val="0"/>
          <w:sz w:val="24"/>
          <w:szCs w:val="24"/>
          <w:lang w:eastAsia="cs-CZ"/>
          <w14:ligatures w14:val="none"/>
        </w:rPr>
        <w:t>č</w:t>
      </w:r>
      <w:r w:rsidRPr="0020290D">
        <w:rPr>
          <w:rFonts w:ascii="Bahnschrift" w:eastAsia="Times New Roman" w:hAnsi="Bahnschrift" w:cs="Times New Roman"/>
          <w:color w:val="404040"/>
          <w:kern w:val="0"/>
          <w:sz w:val="24"/>
          <w:szCs w:val="24"/>
          <w:lang w:eastAsia="cs-CZ"/>
          <w14:ligatures w14:val="none"/>
        </w:rPr>
        <w:t xml:space="preserve">tem </w:t>
      </w:r>
      <w:r w:rsidRPr="0020290D">
        <w:rPr>
          <w:rFonts w:ascii="Bahnschrift" w:eastAsia="Times New Roman" w:hAnsi="Bahnschrift" w:cs="Bahnschrift"/>
          <w:color w:val="404040"/>
          <w:kern w:val="0"/>
          <w:sz w:val="24"/>
          <w:szCs w:val="24"/>
          <w:lang w:eastAsia="cs-CZ"/>
          <w14:ligatures w14:val="none"/>
        </w:rPr>
        <w:t>žá</w:t>
      </w:r>
      <w:r w:rsidRPr="0020290D">
        <w:rPr>
          <w:rFonts w:ascii="Bahnschrift" w:eastAsia="Times New Roman" w:hAnsi="Bahnschrift" w:cs="Times New Roman"/>
          <w:color w:val="404040"/>
          <w:kern w:val="0"/>
          <w:sz w:val="24"/>
          <w:szCs w:val="24"/>
          <w:lang w:eastAsia="cs-CZ"/>
          <w14:ligatures w14:val="none"/>
        </w:rPr>
        <w:t>k</w:t>
      </w:r>
      <w:r w:rsidRPr="0020290D">
        <w:rPr>
          <w:rFonts w:ascii="Bahnschrift" w:eastAsia="Times New Roman" w:hAnsi="Bahnschrift" w:cs="Bahnschrift"/>
          <w:color w:val="404040"/>
          <w:kern w:val="0"/>
          <w:sz w:val="24"/>
          <w:szCs w:val="24"/>
          <w:lang w:eastAsia="cs-CZ"/>
          <w14:ligatures w14:val="none"/>
        </w:rPr>
        <w:t>ů</w:t>
      </w:r>
      <w:r w:rsidRPr="0020290D">
        <w:rPr>
          <w:rFonts w:ascii="Bahnschrift" w:eastAsia="Times New Roman" w:hAnsi="Bahnschrift" w:cs="Times New Roman"/>
          <w:color w:val="404040"/>
          <w:kern w:val="0"/>
          <w:sz w:val="24"/>
          <w:szCs w:val="24"/>
          <w:lang w:eastAsia="cs-CZ"/>
          <w14:ligatures w14:val="none"/>
        </w:rPr>
        <w:t xml:space="preserve"> </w:t>
      </w:r>
      <w:r w:rsidRPr="0020290D">
        <w:rPr>
          <w:rFonts w:ascii="Bahnschrift" w:eastAsia="Times New Roman" w:hAnsi="Bahnschrift" w:cs="Bahnschrift"/>
          <w:color w:val="404040"/>
          <w:kern w:val="0"/>
          <w:sz w:val="24"/>
          <w:szCs w:val="24"/>
          <w:lang w:eastAsia="cs-CZ"/>
          <w14:ligatures w14:val="none"/>
        </w:rPr>
        <w:t>š</w:t>
      </w:r>
      <w:r w:rsidRPr="0020290D">
        <w:rPr>
          <w:rFonts w:ascii="Bahnschrift" w:eastAsia="Times New Roman" w:hAnsi="Bahnschrift" w:cs="Times New Roman"/>
          <w:color w:val="404040"/>
          <w:kern w:val="0"/>
          <w:sz w:val="24"/>
          <w:szCs w:val="24"/>
          <w:lang w:eastAsia="cs-CZ"/>
          <w14:ligatures w14:val="none"/>
        </w:rPr>
        <w:t>koly men</w:t>
      </w:r>
      <w:r w:rsidRPr="0020290D">
        <w:rPr>
          <w:rFonts w:ascii="Bahnschrift" w:eastAsia="Times New Roman" w:hAnsi="Bahnschrift" w:cs="Bahnschrift"/>
          <w:color w:val="404040"/>
          <w:kern w:val="0"/>
          <w:sz w:val="24"/>
          <w:szCs w:val="24"/>
          <w:lang w:eastAsia="cs-CZ"/>
          <w14:ligatures w14:val="none"/>
        </w:rPr>
        <w:t>ší</w:t>
      </w:r>
      <w:r w:rsidRPr="0020290D">
        <w:rPr>
          <w:rFonts w:ascii="Bahnschrift" w:eastAsia="Times New Roman" w:hAnsi="Bahnschrift" w:cs="Times New Roman"/>
          <w:color w:val="404040"/>
          <w:kern w:val="0"/>
          <w:sz w:val="24"/>
          <w:szCs w:val="24"/>
          <w:lang w:eastAsia="cs-CZ"/>
          <w14:ligatures w14:val="none"/>
        </w:rPr>
        <w:t>m ne</w:t>
      </w:r>
      <w:r w:rsidRPr="0020290D">
        <w:rPr>
          <w:rFonts w:ascii="Bahnschrift" w:eastAsia="Times New Roman" w:hAnsi="Bahnschrift" w:cs="Bahnschrift"/>
          <w:color w:val="404040"/>
          <w:kern w:val="0"/>
          <w:sz w:val="24"/>
          <w:szCs w:val="24"/>
          <w:lang w:eastAsia="cs-CZ"/>
          <w14:ligatures w14:val="none"/>
        </w:rPr>
        <w:t>ž</w:t>
      </w:r>
      <w:r w:rsidRPr="0020290D">
        <w:rPr>
          <w:rFonts w:ascii="Bahnschrift" w:eastAsia="Times New Roman" w:hAnsi="Bahnschrift" w:cs="Times New Roman"/>
          <w:color w:val="404040"/>
          <w:kern w:val="0"/>
          <w:sz w:val="24"/>
          <w:szCs w:val="24"/>
          <w:lang w:eastAsia="cs-CZ"/>
          <w14:ligatures w14:val="none"/>
        </w:rPr>
        <w:t xml:space="preserve"> 100: 0,2 </w:t>
      </w:r>
      <w:r w:rsidRPr="0020290D">
        <w:rPr>
          <w:rFonts w:ascii="Bahnschrift" w:eastAsia="Times New Roman" w:hAnsi="Bahnschrift" w:cs="Bahnschrift"/>
          <w:color w:val="404040"/>
          <w:kern w:val="0"/>
          <w:sz w:val="24"/>
          <w:szCs w:val="24"/>
          <w:lang w:eastAsia="cs-CZ"/>
          <w14:ligatures w14:val="none"/>
        </w:rPr>
        <w:t>ú</w:t>
      </w:r>
      <w:r w:rsidRPr="0020290D">
        <w:rPr>
          <w:rFonts w:ascii="Bahnschrift" w:eastAsia="Times New Roman" w:hAnsi="Bahnschrift" w:cs="Times New Roman"/>
          <w:color w:val="404040"/>
          <w:kern w:val="0"/>
          <w:sz w:val="24"/>
          <w:szCs w:val="24"/>
          <w:lang w:eastAsia="cs-CZ"/>
          <w14:ligatures w14:val="none"/>
        </w:rPr>
        <w:t xml:space="preserve">vazku </w:t>
      </w:r>
      <w:r w:rsidRPr="0020290D">
        <w:rPr>
          <w:rFonts w:ascii="Bahnschrift" w:eastAsia="Times New Roman" w:hAnsi="Bahnschrift" w:cs="Bahnschrift"/>
          <w:color w:val="404040"/>
          <w:kern w:val="0"/>
          <w:sz w:val="24"/>
          <w:szCs w:val="24"/>
          <w:lang w:eastAsia="cs-CZ"/>
          <w14:ligatures w14:val="none"/>
        </w:rPr>
        <w:t>š</w:t>
      </w:r>
      <w:r w:rsidRPr="0020290D">
        <w:rPr>
          <w:rFonts w:ascii="Bahnschrift" w:eastAsia="Times New Roman" w:hAnsi="Bahnschrift" w:cs="Times New Roman"/>
          <w:color w:val="404040"/>
          <w:kern w:val="0"/>
          <w:sz w:val="24"/>
          <w:szCs w:val="24"/>
          <w:lang w:eastAsia="cs-CZ"/>
          <w14:ligatures w14:val="none"/>
        </w:rPr>
        <w:t>koln</w:t>
      </w:r>
      <w:r w:rsidRPr="0020290D">
        <w:rPr>
          <w:rFonts w:ascii="Bahnschrift" w:eastAsia="Times New Roman" w:hAnsi="Bahnschrift" w:cs="Bahnschrift"/>
          <w:color w:val="404040"/>
          <w:kern w:val="0"/>
          <w:sz w:val="24"/>
          <w:szCs w:val="24"/>
          <w:lang w:eastAsia="cs-CZ"/>
          <w14:ligatures w14:val="none"/>
        </w:rPr>
        <w:t>í</w:t>
      </w:r>
      <w:r w:rsidRPr="0020290D">
        <w:rPr>
          <w:rFonts w:ascii="Bahnschrift" w:eastAsia="Times New Roman" w:hAnsi="Bahnschrift" w:cs="Times New Roman"/>
          <w:color w:val="404040"/>
          <w:kern w:val="0"/>
          <w:sz w:val="24"/>
          <w:szCs w:val="24"/>
          <w:lang w:eastAsia="cs-CZ"/>
          <w14:ligatures w14:val="none"/>
        </w:rPr>
        <w:t xml:space="preserve">ho psychologa nebo </w:t>
      </w:r>
      <w:r w:rsidRPr="0020290D">
        <w:rPr>
          <w:rFonts w:ascii="Bahnschrift" w:eastAsia="Times New Roman" w:hAnsi="Bahnschrift" w:cs="Bahnschrift"/>
          <w:color w:val="404040"/>
          <w:kern w:val="0"/>
          <w:sz w:val="24"/>
          <w:szCs w:val="24"/>
          <w:lang w:eastAsia="cs-CZ"/>
          <w14:ligatures w14:val="none"/>
        </w:rPr>
        <w:t>š</w:t>
      </w:r>
      <w:r w:rsidRPr="0020290D">
        <w:rPr>
          <w:rFonts w:ascii="Bahnschrift" w:eastAsia="Times New Roman" w:hAnsi="Bahnschrift" w:cs="Times New Roman"/>
          <w:color w:val="404040"/>
          <w:kern w:val="0"/>
          <w:sz w:val="24"/>
          <w:szCs w:val="24"/>
          <w:lang w:eastAsia="cs-CZ"/>
          <w14:ligatures w14:val="none"/>
        </w:rPr>
        <w:t>koln</w:t>
      </w:r>
      <w:r w:rsidRPr="0020290D">
        <w:rPr>
          <w:rFonts w:ascii="Bahnschrift" w:eastAsia="Times New Roman" w:hAnsi="Bahnschrift" w:cs="Bahnschrift"/>
          <w:color w:val="404040"/>
          <w:kern w:val="0"/>
          <w:sz w:val="24"/>
          <w:szCs w:val="24"/>
          <w:lang w:eastAsia="cs-CZ"/>
          <w14:ligatures w14:val="none"/>
        </w:rPr>
        <w:t>í</w:t>
      </w:r>
      <w:r w:rsidRPr="0020290D">
        <w:rPr>
          <w:rFonts w:ascii="Bahnschrift" w:eastAsia="Times New Roman" w:hAnsi="Bahnschrift" w:cs="Times New Roman"/>
          <w:color w:val="404040"/>
          <w:kern w:val="0"/>
          <w:sz w:val="24"/>
          <w:szCs w:val="24"/>
          <w:lang w:eastAsia="cs-CZ"/>
          <w14:ligatures w14:val="none"/>
        </w:rPr>
        <w:t>ho speci</w:t>
      </w:r>
      <w:r w:rsidRPr="0020290D">
        <w:rPr>
          <w:rFonts w:ascii="Bahnschrift" w:eastAsia="Times New Roman" w:hAnsi="Bahnschrift" w:cs="Bahnschrift"/>
          <w:color w:val="404040"/>
          <w:kern w:val="0"/>
          <w:sz w:val="24"/>
          <w:szCs w:val="24"/>
          <w:lang w:eastAsia="cs-CZ"/>
          <w14:ligatures w14:val="none"/>
        </w:rPr>
        <w:t>á</w:t>
      </w:r>
      <w:r w:rsidRPr="0020290D">
        <w:rPr>
          <w:rFonts w:ascii="Bahnschrift" w:eastAsia="Times New Roman" w:hAnsi="Bahnschrift" w:cs="Times New Roman"/>
          <w:color w:val="404040"/>
          <w:kern w:val="0"/>
          <w:sz w:val="24"/>
          <w:szCs w:val="24"/>
          <w:lang w:eastAsia="cs-CZ"/>
          <w14:ligatures w14:val="none"/>
        </w:rPr>
        <w:t>ln</w:t>
      </w:r>
      <w:r w:rsidRPr="0020290D">
        <w:rPr>
          <w:rFonts w:ascii="Bahnschrift" w:eastAsia="Times New Roman" w:hAnsi="Bahnschrift" w:cs="Bahnschrift"/>
          <w:color w:val="404040"/>
          <w:kern w:val="0"/>
          <w:sz w:val="24"/>
          <w:szCs w:val="24"/>
          <w:lang w:eastAsia="cs-CZ"/>
          <w14:ligatures w14:val="none"/>
        </w:rPr>
        <w:t>í</w:t>
      </w:r>
      <w:r w:rsidRPr="0020290D">
        <w:rPr>
          <w:rFonts w:ascii="Bahnschrift" w:eastAsia="Times New Roman" w:hAnsi="Bahnschrift" w:cs="Times New Roman"/>
          <w:color w:val="404040"/>
          <w:kern w:val="0"/>
          <w:sz w:val="24"/>
          <w:szCs w:val="24"/>
          <w:lang w:eastAsia="cs-CZ"/>
          <w14:ligatures w14:val="none"/>
        </w:rPr>
        <w:t xml:space="preserve">ho pedagoga na </w:t>
      </w:r>
      <w:r w:rsidRPr="0020290D">
        <w:rPr>
          <w:rFonts w:ascii="Bahnschrift" w:eastAsia="Times New Roman" w:hAnsi="Bahnschrift" w:cs="Bahnschrift"/>
          <w:color w:val="404040"/>
          <w:kern w:val="0"/>
          <w:sz w:val="24"/>
          <w:szCs w:val="24"/>
          <w:lang w:eastAsia="cs-CZ"/>
          <w14:ligatures w14:val="none"/>
        </w:rPr>
        <w:t>š</w:t>
      </w:r>
      <w:r w:rsidRPr="0020290D">
        <w:rPr>
          <w:rFonts w:ascii="Bahnschrift" w:eastAsia="Times New Roman" w:hAnsi="Bahnschrift" w:cs="Times New Roman"/>
          <w:color w:val="404040"/>
          <w:kern w:val="0"/>
          <w:sz w:val="24"/>
          <w:szCs w:val="24"/>
          <w:lang w:eastAsia="cs-CZ"/>
          <w14:ligatures w14:val="none"/>
        </w:rPr>
        <w:t>kolu,</w:t>
      </w:r>
      <w:r w:rsidRPr="0020290D">
        <w:rPr>
          <w:rFonts w:ascii="Bahnschrift" w:eastAsia="Times New Roman" w:hAnsi="Bahnschrift" w:cs="Times New Roman"/>
          <w:color w:val="404040"/>
          <w:kern w:val="0"/>
          <w:sz w:val="24"/>
          <w:szCs w:val="24"/>
          <w:lang w:eastAsia="cs-CZ"/>
          <w14:ligatures w14:val="none"/>
        </w:rPr>
        <w:br/>
      </w:r>
      <w:r w:rsidRPr="0020290D">
        <w:rPr>
          <w:rFonts w:ascii="Bahnschrift" w:eastAsia="Times New Roman" w:hAnsi="Bahnschrift" w:cs="Times New Roman"/>
          <w:color w:val="404040"/>
          <w:kern w:val="0"/>
          <w:sz w:val="24"/>
          <w:szCs w:val="24"/>
          <w:lang w:eastAsia="cs-CZ"/>
          <w14:ligatures w14:val="none"/>
        </w:rPr>
        <w:br/>
        <w:t>b) v</w:t>
      </w:r>
      <w:r w:rsidRPr="0020290D">
        <w:rPr>
          <w:rFonts w:ascii="Arial" w:eastAsia="Times New Roman" w:hAnsi="Arial" w:cs="Arial"/>
          <w:color w:val="404040"/>
          <w:kern w:val="0"/>
          <w:sz w:val="24"/>
          <w:szCs w:val="24"/>
          <w:lang w:eastAsia="cs-CZ"/>
          <w14:ligatures w14:val="none"/>
        </w:rPr>
        <w:t> </w:t>
      </w:r>
      <w:r w:rsidRPr="0020290D">
        <w:rPr>
          <w:rFonts w:ascii="Bahnschrift" w:eastAsia="Times New Roman" w:hAnsi="Bahnschrift" w:cs="Times New Roman"/>
          <w:color w:val="404040"/>
          <w:kern w:val="0"/>
          <w:sz w:val="24"/>
          <w:szCs w:val="24"/>
          <w:lang w:eastAsia="cs-CZ"/>
          <w14:ligatures w14:val="none"/>
        </w:rPr>
        <w:t>z</w:t>
      </w:r>
      <w:r w:rsidRPr="0020290D">
        <w:rPr>
          <w:rFonts w:ascii="Bahnschrift" w:eastAsia="Times New Roman" w:hAnsi="Bahnschrift" w:cs="Bahnschrift"/>
          <w:color w:val="404040"/>
          <w:kern w:val="0"/>
          <w:sz w:val="24"/>
          <w:szCs w:val="24"/>
          <w:lang w:eastAsia="cs-CZ"/>
          <w14:ligatures w14:val="none"/>
        </w:rPr>
        <w:t>á</w:t>
      </w:r>
      <w:r w:rsidRPr="0020290D">
        <w:rPr>
          <w:rFonts w:ascii="Bahnschrift" w:eastAsia="Times New Roman" w:hAnsi="Bahnschrift" w:cs="Times New Roman"/>
          <w:color w:val="404040"/>
          <w:kern w:val="0"/>
          <w:sz w:val="24"/>
          <w:szCs w:val="24"/>
          <w:lang w:eastAsia="cs-CZ"/>
          <w14:ligatures w14:val="none"/>
        </w:rPr>
        <w:t>kladn</w:t>
      </w:r>
      <w:r w:rsidRPr="0020290D">
        <w:rPr>
          <w:rFonts w:ascii="Bahnschrift" w:eastAsia="Times New Roman" w:hAnsi="Bahnschrift" w:cs="Bahnschrift"/>
          <w:color w:val="404040"/>
          <w:kern w:val="0"/>
          <w:sz w:val="24"/>
          <w:szCs w:val="24"/>
          <w:lang w:eastAsia="cs-CZ"/>
          <w14:ligatures w14:val="none"/>
        </w:rPr>
        <w:t>í</w:t>
      </w:r>
      <w:r w:rsidRPr="0020290D">
        <w:rPr>
          <w:rFonts w:ascii="Bahnschrift" w:eastAsia="Times New Roman" w:hAnsi="Bahnschrift" w:cs="Times New Roman"/>
          <w:color w:val="404040"/>
          <w:kern w:val="0"/>
          <w:sz w:val="24"/>
          <w:szCs w:val="24"/>
          <w:lang w:eastAsia="cs-CZ"/>
          <w14:ligatures w14:val="none"/>
        </w:rPr>
        <w:t xml:space="preserve"> </w:t>
      </w:r>
      <w:r w:rsidRPr="0020290D">
        <w:rPr>
          <w:rFonts w:ascii="Bahnschrift" w:eastAsia="Times New Roman" w:hAnsi="Bahnschrift" w:cs="Bahnschrift"/>
          <w:color w:val="404040"/>
          <w:kern w:val="0"/>
          <w:sz w:val="24"/>
          <w:szCs w:val="24"/>
          <w:lang w:eastAsia="cs-CZ"/>
          <w14:ligatures w14:val="none"/>
        </w:rPr>
        <w:t>š</w:t>
      </w:r>
      <w:r w:rsidRPr="0020290D">
        <w:rPr>
          <w:rFonts w:ascii="Bahnschrift" w:eastAsia="Times New Roman" w:hAnsi="Bahnschrift" w:cs="Times New Roman"/>
          <w:color w:val="404040"/>
          <w:kern w:val="0"/>
          <w:sz w:val="24"/>
          <w:szCs w:val="24"/>
          <w:lang w:eastAsia="cs-CZ"/>
          <w14:ligatures w14:val="none"/>
        </w:rPr>
        <w:t>kole, s</w:t>
      </w:r>
      <w:r w:rsidRPr="0020290D">
        <w:rPr>
          <w:rFonts w:ascii="Arial" w:eastAsia="Times New Roman" w:hAnsi="Arial" w:cs="Arial"/>
          <w:color w:val="404040"/>
          <w:kern w:val="0"/>
          <w:sz w:val="24"/>
          <w:szCs w:val="24"/>
          <w:lang w:eastAsia="cs-CZ"/>
          <w14:ligatures w14:val="none"/>
        </w:rPr>
        <w:t> </w:t>
      </w:r>
      <w:r w:rsidRPr="0020290D">
        <w:rPr>
          <w:rFonts w:ascii="Bahnschrift" w:eastAsia="Times New Roman" w:hAnsi="Bahnschrift" w:cs="Times New Roman"/>
          <w:color w:val="404040"/>
          <w:kern w:val="0"/>
          <w:sz w:val="24"/>
          <w:szCs w:val="24"/>
          <w:lang w:eastAsia="cs-CZ"/>
          <w14:ligatures w14:val="none"/>
        </w:rPr>
        <w:t>v</w:t>
      </w:r>
      <w:r w:rsidRPr="0020290D">
        <w:rPr>
          <w:rFonts w:ascii="Bahnschrift" w:eastAsia="Times New Roman" w:hAnsi="Bahnschrift" w:cs="Bahnschrift"/>
          <w:color w:val="404040"/>
          <w:kern w:val="0"/>
          <w:sz w:val="24"/>
          <w:szCs w:val="24"/>
          <w:lang w:eastAsia="cs-CZ"/>
          <w14:ligatures w14:val="none"/>
        </w:rPr>
        <w:t>ý</w:t>
      </w:r>
      <w:r w:rsidRPr="0020290D">
        <w:rPr>
          <w:rFonts w:ascii="Bahnschrift" w:eastAsia="Times New Roman" w:hAnsi="Bahnschrift" w:cs="Times New Roman"/>
          <w:color w:val="404040"/>
          <w:kern w:val="0"/>
          <w:sz w:val="24"/>
          <w:szCs w:val="24"/>
          <w:lang w:eastAsia="cs-CZ"/>
          <w14:ligatures w14:val="none"/>
        </w:rPr>
        <w:t>jimkou z</w:t>
      </w:r>
      <w:r w:rsidRPr="0020290D">
        <w:rPr>
          <w:rFonts w:ascii="Bahnschrift" w:eastAsia="Times New Roman" w:hAnsi="Bahnschrift" w:cs="Bahnschrift"/>
          <w:color w:val="404040"/>
          <w:kern w:val="0"/>
          <w:sz w:val="24"/>
          <w:szCs w:val="24"/>
          <w:lang w:eastAsia="cs-CZ"/>
          <w14:ligatures w14:val="none"/>
        </w:rPr>
        <w:t>á</w:t>
      </w:r>
      <w:r w:rsidRPr="0020290D">
        <w:rPr>
          <w:rFonts w:ascii="Bahnschrift" w:eastAsia="Times New Roman" w:hAnsi="Bahnschrift" w:cs="Times New Roman"/>
          <w:color w:val="404040"/>
          <w:kern w:val="0"/>
          <w:sz w:val="24"/>
          <w:szCs w:val="24"/>
          <w:lang w:eastAsia="cs-CZ"/>
          <w14:ligatures w14:val="none"/>
        </w:rPr>
        <w:t>kladn</w:t>
      </w:r>
      <w:r w:rsidRPr="0020290D">
        <w:rPr>
          <w:rFonts w:ascii="Bahnschrift" w:eastAsia="Times New Roman" w:hAnsi="Bahnschrift" w:cs="Bahnschrift"/>
          <w:color w:val="404040"/>
          <w:kern w:val="0"/>
          <w:sz w:val="24"/>
          <w:szCs w:val="24"/>
          <w:lang w:eastAsia="cs-CZ"/>
          <w14:ligatures w14:val="none"/>
        </w:rPr>
        <w:t>í</w:t>
      </w:r>
      <w:r w:rsidRPr="0020290D">
        <w:rPr>
          <w:rFonts w:ascii="Bahnschrift" w:eastAsia="Times New Roman" w:hAnsi="Bahnschrift" w:cs="Times New Roman"/>
          <w:color w:val="404040"/>
          <w:kern w:val="0"/>
          <w:sz w:val="24"/>
          <w:szCs w:val="24"/>
          <w:lang w:eastAsia="cs-CZ"/>
          <w14:ligatures w14:val="none"/>
        </w:rPr>
        <w:t xml:space="preserve"> </w:t>
      </w:r>
      <w:r w:rsidRPr="0020290D">
        <w:rPr>
          <w:rFonts w:ascii="Bahnschrift" w:eastAsia="Times New Roman" w:hAnsi="Bahnschrift" w:cs="Bahnschrift"/>
          <w:color w:val="404040"/>
          <w:kern w:val="0"/>
          <w:sz w:val="24"/>
          <w:szCs w:val="24"/>
          <w:lang w:eastAsia="cs-CZ"/>
          <w14:ligatures w14:val="none"/>
        </w:rPr>
        <w:t>š</w:t>
      </w:r>
      <w:r w:rsidRPr="0020290D">
        <w:rPr>
          <w:rFonts w:ascii="Bahnschrift" w:eastAsia="Times New Roman" w:hAnsi="Bahnschrift" w:cs="Times New Roman"/>
          <w:color w:val="404040"/>
          <w:kern w:val="0"/>
          <w:sz w:val="24"/>
          <w:szCs w:val="24"/>
          <w:lang w:eastAsia="cs-CZ"/>
          <w14:ligatures w14:val="none"/>
        </w:rPr>
        <w:t>koly z</w:t>
      </w:r>
      <w:r w:rsidRPr="0020290D">
        <w:rPr>
          <w:rFonts w:ascii="Bahnschrift" w:eastAsia="Times New Roman" w:hAnsi="Bahnschrift" w:cs="Bahnschrift"/>
          <w:color w:val="404040"/>
          <w:kern w:val="0"/>
          <w:sz w:val="24"/>
          <w:szCs w:val="24"/>
          <w:lang w:eastAsia="cs-CZ"/>
          <w14:ligatures w14:val="none"/>
        </w:rPr>
        <w:t>ří</w:t>
      </w:r>
      <w:r w:rsidRPr="0020290D">
        <w:rPr>
          <w:rFonts w:ascii="Bahnschrift" w:eastAsia="Times New Roman" w:hAnsi="Bahnschrift" w:cs="Times New Roman"/>
          <w:color w:val="404040"/>
          <w:kern w:val="0"/>
          <w:sz w:val="24"/>
          <w:szCs w:val="24"/>
          <w:lang w:eastAsia="cs-CZ"/>
          <w14:ligatures w14:val="none"/>
        </w:rPr>
        <w:t>zen</w:t>
      </w:r>
      <w:r w:rsidRPr="0020290D">
        <w:rPr>
          <w:rFonts w:ascii="Bahnschrift" w:eastAsia="Times New Roman" w:hAnsi="Bahnschrift" w:cs="Bahnschrift"/>
          <w:color w:val="404040"/>
          <w:kern w:val="0"/>
          <w:sz w:val="24"/>
          <w:szCs w:val="24"/>
          <w:lang w:eastAsia="cs-CZ"/>
          <w14:ligatures w14:val="none"/>
        </w:rPr>
        <w:t>é</w:t>
      </w:r>
      <w:r w:rsidRPr="0020290D">
        <w:rPr>
          <w:rFonts w:ascii="Bahnschrift" w:eastAsia="Times New Roman" w:hAnsi="Bahnschrift" w:cs="Times New Roman"/>
          <w:color w:val="404040"/>
          <w:kern w:val="0"/>
          <w:sz w:val="24"/>
          <w:szCs w:val="24"/>
          <w:lang w:eastAsia="cs-CZ"/>
          <w14:ligatures w14:val="none"/>
        </w:rPr>
        <w:t xml:space="preserve"> podle </w:t>
      </w:r>
      <w:r w:rsidRPr="0020290D">
        <w:rPr>
          <w:rFonts w:ascii="Bahnschrift" w:eastAsia="Times New Roman" w:hAnsi="Bahnschrift" w:cs="Bahnschrift"/>
          <w:color w:val="404040"/>
          <w:kern w:val="0"/>
          <w:sz w:val="24"/>
          <w:szCs w:val="24"/>
          <w:lang w:eastAsia="cs-CZ"/>
          <w14:ligatures w14:val="none"/>
        </w:rPr>
        <w:t>§</w:t>
      </w:r>
      <w:r w:rsidRPr="0020290D">
        <w:rPr>
          <w:rFonts w:ascii="Bahnschrift" w:eastAsia="Times New Roman" w:hAnsi="Bahnschrift" w:cs="Times New Roman"/>
          <w:color w:val="404040"/>
          <w:kern w:val="0"/>
          <w:sz w:val="24"/>
          <w:szCs w:val="24"/>
          <w:lang w:eastAsia="cs-CZ"/>
          <w14:ligatures w14:val="none"/>
        </w:rPr>
        <w:t xml:space="preserve"> 16 odst. 9 </w:t>
      </w:r>
      <w:r w:rsidRPr="0020290D">
        <w:rPr>
          <w:rFonts w:ascii="Bahnschrift" w:eastAsia="Times New Roman" w:hAnsi="Bahnschrift" w:cs="Bahnschrift"/>
          <w:color w:val="404040"/>
          <w:kern w:val="0"/>
          <w:sz w:val="24"/>
          <w:szCs w:val="24"/>
          <w:lang w:eastAsia="cs-CZ"/>
          <w14:ligatures w14:val="none"/>
        </w:rPr>
        <w:t>š</w:t>
      </w:r>
      <w:r w:rsidRPr="0020290D">
        <w:rPr>
          <w:rFonts w:ascii="Bahnschrift" w:eastAsia="Times New Roman" w:hAnsi="Bahnschrift" w:cs="Times New Roman"/>
          <w:color w:val="404040"/>
          <w:kern w:val="0"/>
          <w:sz w:val="24"/>
          <w:szCs w:val="24"/>
          <w:lang w:eastAsia="cs-CZ"/>
          <w14:ligatures w14:val="none"/>
        </w:rPr>
        <w:t>kolsk</w:t>
      </w:r>
      <w:r w:rsidRPr="0020290D">
        <w:rPr>
          <w:rFonts w:ascii="Bahnschrift" w:eastAsia="Times New Roman" w:hAnsi="Bahnschrift" w:cs="Bahnschrift"/>
          <w:color w:val="404040"/>
          <w:kern w:val="0"/>
          <w:sz w:val="24"/>
          <w:szCs w:val="24"/>
          <w:lang w:eastAsia="cs-CZ"/>
          <w14:ligatures w14:val="none"/>
        </w:rPr>
        <w:t>é</w:t>
      </w:r>
      <w:r w:rsidRPr="0020290D">
        <w:rPr>
          <w:rFonts w:ascii="Bahnschrift" w:eastAsia="Times New Roman" w:hAnsi="Bahnschrift" w:cs="Times New Roman"/>
          <w:color w:val="404040"/>
          <w:kern w:val="0"/>
          <w:sz w:val="24"/>
          <w:szCs w:val="24"/>
          <w:lang w:eastAsia="cs-CZ"/>
          <w14:ligatures w14:val="none"/>
        </w:rPr>
        <w:t>ho z</w:t>
      </w:r>
      <w:r w:rsidRPr="0020290D">
        <w:rPr>
          <w:rFonts w:ascii="Bahnschrift" w:eastAsia="Times New Roman" w:hAnsi="Bahnschrift" w:cs="Bahnschrift"/>
          <w:color w:val="404040"/>
          <w:kern w:val="0"/>
          <w:sz w:val="24"/>
          <w:szCs w:val="24"/>
          <w:lang w:eastAsia="cs-CZ"/>
          <w14:ligatures w14:val="none"/>
        </w:rPr>
        <w:t>á</w:t>
      </w:r>
      <w:r w:rsidRPr="0020290D">
        <w:rPr>
          <w:rFonts w:ascii="Bahnschrift" w:eastAsia="Times New Roman" w:hAnsi="Bahnschrift" w:cs="Times New Roman"/>
          <w:color w:val="404040"/>
          <w:kern w:val="0"/>
          <w:sz w:val="24"/>
          <w:szCs w:val="24"/>
          <w:lang w:eastAsia="cs-CZ"/>
          <w14:ligatures w14:val="none"/>
        </w:rPr>
        <w:t>kona, z</w:t>
      </w:r>
      <w:r w:rsidRPr="0020290D">
        <w:rPr>
          <w:rFonts w:ascii="Bahnschrift" w:eastAsia="Times New Roman" w:hAnsi="Bahnschrift" w:cs="Bahnschrift"/>
          <w:color w:val="404040"/>
          <w:kern w:val="0"/>
          <w:sz w:val="24"/>
          <w:szCs w:val="24"/>
          <w:lang w:eastAsia="cs-CZ"/>
          <w14:ligatures w14:val="none"/>
        </w:rPr>
        <w:t>á</w:t>
      </w:r>
      <w:r w:rsidRPr="0020290D">
        <w:rPr>
          <w:rFonts w:ascii="Bahnschrift" w:eastAsia="Times New Roman" w:hAnsi="Bahnschrift" w:cs="Times New Roman"/>
          <w:color w:val="404040"/>
          <w:kern w:val="0"/>
          <w:sz w:val="24"/>
          <w:szCs w:val="24"/>
          <w:lang w:eastAsia="cs-CZ"/>
          <w14:ligatures w14:val="none"/>
        </w:rPr>
        <w:t>kladn</w:t>
      </w:r>
      <w:r w:rsidRPr="0020290D">
        <w:rPr>
          <w:rFonts w:ascii="Bahnschrift" w:eastAsia="Times New Roman" w:hAnsi="Bahnschrift" w:cs="Bahnschrift"/>
          <w:color w:val="404040"/>
          <w:kern w:val="0"/>
          <w:sz w:val="24"/>
          <w:szCs w:val="24"/>
          <w:lang w:eastAsia="cs-CZ"/>
          <w14:ligatures w14:val="none"/>
        </w:rPr>
        <w:t>í</w:t>
      </w:r>
      <w:r w:rsidRPr="0020290D">
        <w:rPr>
          <w:rFonts w:ascii="Bahnschrift" w:eastAsia="Times New Roman" w:hAnsi="Bahnschrift" w:cs="Times New Roman"/>
          <w:color w:val="404040"/>
          <w:kern w:val="0"/>
          <w:sz w:val="24"/>
          <w:szCs w:val="24"/>
          <w:lang w:eastAsia="cs-CZ"/>
          <w14:ligatures w14:val="none"/>
        </w:rPr>
        <w:t xml:space="preserve"> </w:t>
      </w:r>
      <w:r w:rsidRPr="0020290D">
        <w:rPr>
          <w:rFonts w:ascii="Bahnschrift" w:eastAsia="Times New Roman" w:hAnsi="Bahnschrift" w:cs="Bahnschrift"/>
          <w:color w:val="404040"/>
          <w:kern w:val="0"/>
          <w:sz w:val="24"/>
          <w:szCs w:val="24"/>
          <w:lang w:eastAsia="cs-CZ"/>
          <w14:ligatures w14:val="none"/>
        </w:rPr>
        <w:t>š</w:t>
      </w:r>
      <w:r w:rsidRPr="0020290D">
        <w:rPr>
          <w:rFonts w:ascii="Bahnschrift" w:eastAsia="Times New Roman" w:hAnsi="Bahnschrift" w:cs="Times New Roman"/>
          <w:color w:val="404040"/>
          <w:kern w:val="0"/>
          <w:sz w:val="24"/>
          <w:szCs w:val="24"/>
          <w:lang w:eastAsia="cs-CZ"/>
          <w14:ligatures w14:val="none"/>
        </w:rPr>
        <w:t>koly speci</w:t>
      </w:r>
      <w:r w:rsidRPr="0020290D">
        <w:rPr>
          <w:rFonts w:ascii="Bahnschrift" w:eastAsia="Times New Roman" w:hAnsi="Bahnschrift" w:cs="Bahnschrift"/>
          <w:color w:val="404040"/>
          <w:kern w:val="0"/>
          <w:sz w:val="24"/>
          <w:szCs w:val="24"/>
          <w:lang w:eastAsia="cs-CZ"/>
          <w14:ligatures w14:val="none"/>
        </w:rPr>
        <w:t>á</w:t>
      </w:r>
      <w:r w:rsidRPr="0020290D">
        <w:rPr>
          <w:rFonts w:ascii="Bahnschrift" w:eastAsia="Times New Roman" w:hAnsi="Bahnschrift" w:cs="Times New Roman"/>
          <w:color w:val="404040"/>
          <w:kern w:val="0"/>
          <w:sz w:val="24"/>
          <w:szCs w:val="24"/>
          <w:lang w:eastAsia="cs-CZ"/>
          <w14:ligatures w14:val="none"/>
        </w:rPr>
        <w:t>ln</w:t>
      </w:r>
      <w:r w:rsidRPr="0020290D">
        <w:rPr>
          <w:rFonts w:ascii="Bahnschrift" w:eastAsia="Times New Roman" w:hAnsi="Bahnschrift" w:cs="Bahnschrift"/>
          <w:color w:val="404040"/>
          <w:kern w:val="0"/>
          <w:sz w:val="24"/>
          <w:szCs w:val="24"/>
          <w:lang w:eastAsia="cs-CZ"/>
          <w14:ligatures w14:val="none"/>
        </w:rPr>
        <w:t>í</w:t>
      </w:r>
      <w:r w:rsidRPr="0020290D">
        <w:rPr>
          <w:rFonts w:ascii="Bahnschrift" w:eastAsia="Times New Roman" w:hAnsi="Bahnschrift" w:cs="Times New Roman"/>
          <w:color w:val="404040"/>
          <w:kern w:val="0"/>
          <w:sz w:val="24"/>
          <w:szCs w:val="24"/>
          <w:lang w:eastAsia="cs-CZ"/>
          <w14:ligatures w14:val="none"/>
        </w:rPr>
        <w:t xml:space="preserve"> a z</w:t>
      </w:r>
      <w:r w:rsidRPr="0020290D">
        <w:rPr>
          <w:rFonts w:ascii="Bahnschrift" w:eastAsia="Times New Roman" w:hAnsi="Bahnschrift" w:cs="Bahnschrift"/>
          <w:color w:val="404040"/>
          <w:kern w:val="0"/>
          <w:sz w:val="24"/>
          <w:szCs w:val="24"/>
          <w:lang w:eastAsia="cs-CZ"/>
          <w14:ligatures w14:val="none"/>
        </w:rPr>
        <w:t>á</w:t>
      </w:r>
      <w:r w:rsidRPr="0020290D">
        <w:rPr>
          <w:rFonts w:ascii="Bahnschrift" w:eastAsia="Times New Roman" w:hAnsi="Bahnschrift" w:cs="Times New Roman"/>
          <w:color w:val="404040"/>
          <w:kern w:val="0"/>
          <w:sz w:val="24"/>
          <w:szCs w:val="24"/>
          <w:lang w:eastAsia="cs-CZ"/>
          <w14:ligatures w14:val="none"/>
        </w:rPr>
        <w:t>kladn</w:t>
      </w:r>
      <w:r w:rsidRPr="0020290D">
        <w:rPr>
          <w:rFonts w:ascii="Bahnschrift" w:eastAsia="Times New Roman" w:hAnsi="Bahnschrift" w:cs="Bahnschrift"/>
          <w:color w:val="404040"/>
          <w:kern w:val="0"/>
          <w:sz w:val="24"/>
          <w:szCs w:val="24"/>
          <w:lang w:eastAsia="cs-CZ"/>
          <w14:ligatures w14:val="none"/>
        </w:rPr>
        <w:t>í</w:t>
      </w:r>
      <w:r w:rsidRPr="0020290D">
        <w:rPr>
          <w:rFonts w:ascii="Bahnschrift" w:eastAsia="Times New Roman" w:hAnsi="Bahnschrift" w:cs="Times New Roman"/>
          <w:color w:val="404040"/>
          <w:kern w:val="0"/>
          <w:sz w:val="24"/>
          <w:szCs w:val="24"/>
          <w:lang w:eastAsia="cs-CZ"/>
          <w14:ligatures w14:val="none"/>
        </w:rPr>
        <w:t xml:space="preserve"> </w:t>
      </w:r>
      <w:r w:rsidRPr="0020290D">
        <w:rPr>
          <w:rFonts w:ascii="Bahnschrift" w:eastAsia="Times New Roman" w:hAnsi="Bahnschrift" w:cs="Bahnschrift"/>
          <w:color w:val="404040"/>
          <w:kern w:val="0"/>
          <w:sz w:val="24"/>
          <w:szCs w:val="24"/>
          <w:lang w:eastAsia="cs-CZ"/>
          <w14:ligatures w14:val="none"/>
        </w:rPr>
        <w:t>š</w:t>
      </w:r>
      <w:r w:rsidRPr="0020290D">
        <w:rPr>
          <w:rFonts w:ascii="Bahnschrift" w:eastAsia="Times New Roman" w:hAnsi="Bahnschrift" w:cs="Times New Roman"/>
          <w:color w:val="404040"/>
          <w:kern w:val="0"/>
          <w:sz w:val="24"/>
          <w:szCs w:val="24"/>
          <w:lang w:eastAsia="cs-CZ"/>
          <w14:ligatures w14:val="none"/>
        </w:rPr>
        <w:t>koly z</w:t>
      </w:r>
      <w:r w:rsidRPr="0020290D">
        <w:rPr>
          <w:rFonts w:ascii="Bahnschrift" w:eastAsia="Times New Roman" w:hAnsi="Bahnschrift" w:cs="Bahnschrift"/>
          <w:color w:val="404040"/>
          <w:kern w:val="0"/>
          <w:sz w:val="24"/>
          <w:szCs w:val="24"/>
          <w:lang w:eastAsia="cs-CZ"/>
          <w14:ligatures w14:val="none"/>
        </w:rPr>
        <w:t>ří</w:t>
      </w:r>
      <w:r w:rsidRPr="0020290D">
        <w:rPr>
          <w:rFonts w:ascii="Bahnschrift" w:eastAsia="Times New Roman" w:hAnsi="Bahnschrift" w:cs="Times New Roman"/>
          <w:color w:val="404040"/>
          <w:kern w:val="0"/>
          <w:sz w:val="24"/>
          <w:szCs w:val="24"/>
          <w:lang w:eastAsia="cs-CZ"/>
          <w14:ligatures w14:val="none"/>
        </w:rPr>
        <w:t>zen</w:t>
      </w:r>
      <w:r w:rsidRPr="0020290D">
        <w:rPr>
          <w:rFonts w:ascii="Bahnschrift" w:eastAsia="Times New Roman" w:hAnsi="Bahnschrift" w:cs="Bahnschrift"/>
          <w:color w:val="404040"/>
          <w:kern w:val="0"/>
          <w:sz w:val="24"/>
          <w:szCs w:val="24"/>
          <w:lang w:eastAsia="cs-CZ"/>
          <w14:ligatures w14:val="none"/>
        </w:rPr>
        <w:t>é</w:t>
      </w:r>
      <w:r w:rsidRPr="0020290D">
        <w:rPr>
          <w:rFonts w:ascii="Bahnschrift" w:eastAsia="Times New Roman" w:hAnsi="Bahnschrift" w:cs="Times New Roman"/>
          <w:color w:val="404040"/>
          <w:kern w:val="0"/>
          <w:sz w:val="24"/>
          <w:szCs w:val="24"/>
          <w:lang w:eastAsia="cs-CZ"/>
          <w14:ligatures w14:val="none"/>
        </w:rPr>
        <w:t xml:space="preserve"> p</w:t>
      </w:r>
      <w:r w:rsidRPr="0020290D">
        <w:rPr>
          <w:rFonts w:ascii="Bahnschrift" w:eastAsia="Times New Roman" w:hAnsi="Bahnschrift" w:cs="Bahnschrift"/>
          <w:color w:val="404040"/>
          <w:kern w:val="0"/>
          <w:sz w:val="24"/>
          <w:szCs w:val="24"/>
          <w:lang w:eastAsia="cs-CZ"/>
          <w14:ligatures w14:val="none"/>
        </w:rPr>
        <w:t>ř</w:t>
      </w:r>
      <w:r w:rsidRPr="0020290D">
        <w:rPr>
          <w:rFonts w:ascii="Bahnschrift" w:eastAsia="Times New Roman" w:hAnsi="Bahnschrift" w:cs="Times New Roman"/>
          <w:color w:val="404040"/>
          <w:kern w:val="0"/>
          <w:sz w:val="24"/>
          <w:szCs w:val="24"/>
          <w:lang w:eastAsia="cs-CZ"/>
          <w14:ligatures w14:val="none"/>
        </w:rPr>
        <w:t>i zdravotnick</w:t>
      </w:r>
      <w:r w:rsidRPr="0020290D">
        <w:rPr>
          <w:rFonts w:ascii="Bahnschrift" w:eastAsia="Times New Roman" w:hAnsi="Bahnschrift" w:cs="Bahnschrift"/>
          <w:color w:val="404040"/>
          <w:kern w:val="0"/>
          <w:sz w:val="24"/>
          <w:szCs w:val="24"/>
          <w:lang w:eastAsia="cs-CZ"/>
          <w14:ligatures w14:val="none"/>
        </w:rPr>
        <w:t>é</w:t>
      </w:r>
      <w:r w:rsidRPr="0020290D">
        <w:rPr>
          <w:rFonts w:ascii="Bahnschrift" w:eastAsia="Times New Roman" w:hAnsi="Bahnschrift" w:cs="Times New Roman"/>
          <w:color w:val="404040"/>
          <w:kern w:val="0"/>
          <w:sz w:val="24"/>
          <w:szCs w:val="24"/>
          <w:lang w:eastAsia="cs-CZ"/>
          <w14:ligatures w14:val="none"/>
        </w:rPr>
        <w:t>m za</w:t>
      </w:r>
      <w:r w:rsidRPr="0020290D">
        <w:rPr>
          <w:rFonts w:ascii="Bahnschrift" w:eastAsia="Times New Roman" w:hAnsi="Bahnschrift" w:cs="Bahnschrift"/>
          <w:color w:val="404040"/>
          <w:kern w:val="0"/>
          <w:sz w:val="24"/>
          <w:szCs w:val="24"/>
          <w:lang w:eastAsia="cs-CZ"/>
          <w14:ligatures w14:val="none"/>
        </w:rPr>
        <w:t>ří</w:t>
      </w:r>
      <w:r w:rsidRPr="0020290D">
        <w:rPr>
          <w:rFonts w:ascii="Bahnschrift" w:eastAsia="Times New Roman" w:hAnsi="Bahnschrift" w:cs="Times New Roman"/>
          <w:color w:val="404040"/>
          <w:kern w:val="0"/>
          <w:sz w:val="24"/>
          <w:szCs w:val="24"/>
          <w:lang w:eastAsia="cs-CZ"/>
          <w14:ligatures w14:val="none"/>
        </w:rPr>
        <w:t>zen</w:t>
      </w:r>
      <w:r w:rsidRPr="0020290D">
        <w:rPr>
          <w:rFonts w:ascii="Bahnschrift" w:eastAsia="Times New Roman" w:hAnsi="Bahnschrift" w:cs="Bahnschrift"/>
          <w:color w:val="404040"/>
          <w:kern w:val="0"/>
          <w:sz w:val="24"/>
          <w:szCs w:val="24"/>
          <w:lang w:eastAsia="cs-CZ"/>
          <w14:ligatures w14:val="none"/>
        </w:rPr>
        <w:t>í</w:t>
      </w:r>
      <w:r w:rsidRPr="0020290D">
        <w:rPr>
          <w:rFonts w:ascii="Bahnschrift" w:eastAsia="Times New Roman" w:hAnsi="Bahnschrift" w:cs="Times New Roman"/>
          <w:color w:val="404040"/>
          <w:kern w:val="0"/>
          <w:sz w:val="24"/>
          <w:szCs w:val="24"/>
          <w:lang w:eastAsia="cs-CZ"/>
          <w14:ligatures w14:val="none"/>
        </w:rPr>
        <w:t>, s</w:t>
      </w:r>
      <w:r w:rsidRPr="0020290D">
        <w:rPr>
          <w:rFonts w:ascii="Arial" w:eastAsia="Times New Roman" w:hAnsi="Arial" w:cs="Arial"/>
          <w:color w:val="404040"/>
          <w:kern w:val="0"/>
          <w:sz w:val="24"/>
          <w:szCs w:val="24"/>
          <w:lang w:eastAsia="cs-CZ"/>
          <w14:ligatures w14:val="none"/>
        </w:rPr>
        <w:t> </w:t>
      </w:r>
      <w:r w:rsidRPr="0020290D">
        <w:rPr>
          <w:rFonts w:ascii="Bahnschrift" w:eastAsia="Times New Roman" w:hAnsi="Bahnschrift" w:cs="Times New Roman"/>
          <w:color w:val="404040"/>
          <w:kern w:val="0"/>
          <w:sz w:val="24"/>
          <w:szCs w:val="24"/>
          <w:lang w:eastAsia="cs-CZ"/>
          <w14:ligatures w14:val="none"/>
        </w:rPr>
        <w:t>pr</w:t>
      </w:r>
      <w:r w:rsidRPr="0020290D">
        <w:rPr>
          <w:rFonts w:ascii="Bahnschrift" w:eastAsia="Times New Roman" w:hAnsi="Bahnschrift" w:cs="Bahnschrift"/>
          <w:color w:val="404040"/>
          <w:kern w:val="0"/>
          <w:sz w:val="24"/>
          <w:szCs w:val="24"/>
          <w:lang w:eastAsia="cs-CZ"/>
          <w14:ligatures w14:val="none"/>
        </w:rPr>
        <w:t>ů</w:t>
      </w:r>
      <w:r w:rsidRPr="0020290D">
        <w:rPr>
          <w:rFonts w:ascii="Bahnschrift" w:eastAsia="Times New Roman" w:hAnsi="Bahnschrift" w:cs="Times New Roman"/>
          <w:color w:val="404040"/>
          <w:kern w:val="0"/>
          <w:sz w:val="24"/>
          <w:szCs w:val="24"/>
          <w:lang w:eastAsia="cs-CZ"/>
          <w14:ligatures w14:val="none"/>
        </w:rPr>
        <w:t>m</w:t>
      </w:r>
      <w:r w:rsidRPr="0020290D">
        <w:rPr>
          <w:rFonts w:ascii="Bahnschrift" w:eastAsia="Times New Roman" w:hAnsi="Bahnschrift" w:cs="Bahnschrift"/>
          <w:color w:val="404040"/>
          <w:kern w:val="0"/>
          <w:sz w:val="24"/>
          <w:szCs w:val="24"/>
          <w:lang w:eastAsia="cs-CZ"/>
          <w14:ligatures w14:val="none"/>
        </w:rPr>
        <w:t>ě</w:t>
      </w:r>
      <w:r w:rsidRPr="0020290D">
        <w:rPr>
          <w:rFonts w:ascii="Bahnschrift" w:eastAsia="Times New Roman" w:hAnsi="Bahnschrift" w:cs="Times New Roman"/>
          <w:color w:val="404040"/>
          <w:kern w:val="0"/>
          <w:sz w:val="24"/>
          <w:szCs w:val="24"/>
          <w:lang w:eastAsia="cs-CZ"/>
          <w14:ligatures w14:val="none"/>
        </w:rPr>
        <w:t>rn</w:t>
      </w:r>
      <w:r w:rsidRPr="0020290D">
        <w:rPr>
          <w:rFonts w:ascii="Bahnschrift" w:eastAsia="Times New Roman" w:hAnsi="Bahnschrift" w:cs="Bahnschrift"/>
          <w:color w:val="404040"/>
          <w:kern w:val="0"/>
          <w:sz w:val="24"/>
          <w:szCs w:val="24"/>
          <w:lang w:eastAsia="cs-CZ"/>
          <w14:ligatures w14:val="none"/>
        </w:rPr>
        <w:t>ý</w:t>
      </w:r>
      <w:r w:rsidRPr="0020290D">
        <w:rPr>
          <w:rFonts w:ascii="Bahnschrift" w:eastAsia="Times New Roman" w:hAnsi="Bahnschrift" w:cs="Times New Roman"/>
          <w:color w:val="404040"/>
          <w:kern w:val="0"/>
          <w:sz w:val="24"/>
          <w:szCs w:val="24"/>
          <w:lang w:eastAsia="cs-CZ"/>
          <w14:ligatures w14:val="none"/>
        </w:rPr>
        <w:t>m po</w:t>
      </w:r>
      <w:r w:rsidRPr="0020290D">
        <w:rPr>
          <w:rFonts w:ascii="Bahnschrift" w:eastAsia="Times New Roman" w:hAnsi="Bahnschrift" w:cs="Bahnschrift"/>
          <w:color w:val="404040"/>
          <w:kern w:val="0"/>
          <w:sz w:val="24"/>
          <w:szCs w:val="24"/>
          <w:lang w:eastAsia="cs-CZ"/>
          <w14:ligatures w14:val="none"/>
        </w:rPr>
        <w:t>č</w:t>
      </w:r>
      <w:r w:rsidRPr="0020290D">
        <w:rPr>
          <w:rFonts w:ascii="Bahnschrift" w:eastAsia="Times New Roman" w:hAnsi="Bahnschrift" w:cs="Times New Roman"/>
          <w:color w:val="404040"/>
          <w:kern w:val="0"/>
          <w:sz w:val="24"/>
          <w:szCs w:val="24"/>
          <w:lang w:eastAsia="cs-CZ"/>
          <w14:ligatures w14:val="none"/>
        </w:rPr>
        <w:t xml:space="preserve">tem </w:t>
      </w:r>
      <w:r w:rsidRPr="0020290D">
        <w:rPr>
          <w:rFonts w:ascii="Bahnschrift" w:eastAsia="Times New Roman" w:hAnsi="Bahnschrift" w:cs="Bahnschrift"/>
          <w:color w:val="404040"/>
          <w:kern w:val="0"/>
          <w:sz w:val="24"/>
          <w:szCs w:val="24"/>
          <w:lang w:eastAsia="cs-CZ"/>
          <w14:ligatures w14:val="none"/>
        </w:rPr>
        <w:t>žá</w:t>
      </w:r>
      <w:r w:rsidRPr="0020290D">
        <w:rPr>
          <w:rFonts w:ascii="Bahnschrift" w:eastAsia="Times New Roman" w:hAnsi="Bahnschrift" w:cs="Times New Roman"/>
          <w:color w:val="404040"/>
          <w:kern w:val="0"/>
          <w:sz w:val="24"/>
          <w:szCs w:val="24"/>
          <w:lang w:eastAsia="cs-CZ"/>
          <w14:ligatures w14:val="none"/>
        </w:rPr>
        <w:t>k</w:t>
      </w:r>
      <w:r w:rsidRPr="0020290D">
        <w:rPr>
          <w:rFonts w:ascii="Bahnschrift" w:eastAsia="Times New Roman" w:hAnsi="Bahnschrift" w:cs="Bahnschrift"/>
          <w:color w:val="404040"/>
          <w:kern w:val="0"/>
          <w:sz w:val="24"/>
          <w:szCs w:val="24"/>
          <w:lang w:eastAsia="cs-CZ"/>
          <w14:ligatures w14:val="none"/>
        </w:rPr>
        <w:t>ů</w:t>
      </w:r>
      <w:r w:rsidRPr="0020290D">
        <w:rPr>
          <w:rFonts w:ascii="Bahnschrift" w:eastAsia="Times New Roman" w:hAnsi="Bahnschrift" w:cs="Times New Roman"/>
          <w:color w:val="404040"/>
          <w:kern w:val="0"/>
          <w:sz w:val="24"/>
          <w:szCs w:val="24"/>
          <w:lang w:eastAsia="cs-CZ"/>
          <w14:ligatures w14:val="none"/>
        </w:rPr>
        <w:t xml:space="preserve"> </w:t>
      </w:r>
      <w:r w:rsidRPr="0020290D">
        <w:rPr>
          <w:rFonts w:ascii="Bahnschrift" w:eastAsia="Times New Roman" w:hAnsi="Bahnschrift" w:cs="Bahnschrift"/>
          <w:color w:val="404040"/>
          <w:kern w:val="0"/>
          <w:sz w:val="24"/>
          <w:szCs w:val="24"/>
          <w:lang w:eastAsia="cs-CZ"/>
          <w14:ligatures w14:val="none"/>
        </w:rPr>
        <w:t>š</w:t>
      </w:r>
      <w:r w:rsidRPr="0020290D">
        <w:rPr>
          <w:rFonts w:ascii="Bahnschrift" w:eastAsia="Times New Roman" w:hAnsi="Bahnschrift" w:cs="Times New Roman"/>
          <w:color w:val="404040"/>
          <w:kern w:val="0"/>
          <w:sz w:val="24"/>
          <w:szCs w:val="24"/>
          <w:lang w:eastAsia="cs-CZ"/>
          <w14:ligatures w14:val="none"/>
        </w:rPr>
        <w:t>koly 100 a vy</w:t>
      </w:r>
      <w:r w:rsidRPr="0020290D">
        <w:rPr>
          <w:rFonts w:ascii="Bahnschrift" w:eastAsia="Times New Roman" w:hAnsi="Bahnschrift" w:cs="Bahnschrift"/>
          <w:color w:val="404040"/>
          <w:kern w:val="0"/>
          <w:sz w:val="24"/>
          <w:szCs w:val="24"/>
          <w:lang w:eastAsia="cs-CZ"/>
          <w14:ligatures w14:val="none"/>
        </w:rPr>
        <w:t>šší</w:t>
      </w:r>
      <w:r w:rsidRPr="0020290D">
        <w:rPr>
          <w:rFonts w:ascii="Bahnschrift" w:eastAsia="Times New Roman" w:hAnsi="Bahnschrift" w:cs="Times New Roman"/>
          <w:color w:val="404040"/>
          <w:kern w:val="0"/>
          <w:sz w:val="24"/>
          <w:szCs w:val="24"/>
          <w:lang w:eastAsia="cs-CZ"/>
          <w14:ligatures w14:val="none"/>
        </w:rPr>
        <w:t>m a z</w:t>
      </w:r>
      <w:r w:rsidRPr="0020290D">
        <w:rPr>
          <w:rFonts w:ascii="Bahnschrift" w:eastAsia="Times New Roman" w:hAnsi="Bahnschrift" w:cs="Bahnschrift"/>
          <w:color w:val="404040"/>
          <w:kern w:val="0"/>
          <w:sz w:val="24"/>
          <w:szCs w:val="24"/>
          <w:lang w:eastAsia="cs-CZ"/>
          <w14:ligatures w14:val="none"/>
        </w:rPr>
        <w:t>á</w:t>
      </w:r>
      <w:r w:rsidRPr="0020290D">
        <w:rPr>
          <w:rFonts w:ascii="Bahnschrift" w:eastAsia="Times New Roman" w:hAnsi="Bahnschrift" w:cs="Times New Roman"/>
          <w:color w:val="404040"/>
          <w:kern w:val="0"/>
          <w:sz w:val="24"/>
          <w:szCs w:val="24"/>
          <w:lang w:eastAsia="cs-CZ"/>
          <w14:ligatures w14:val="none"/>
        </w:rPr>
        <w:t>roveň menším než 180: 0,4 úvazku školního psychologa nebo školního speciálního pedagoga na školu,</w:t>
      </w:r>
      <w:r w:rsidRPr="0020290D">
        <w:rPr>
          <w:rFonts w:ascii="Bahnschrift" w:eastAsia="Times New Roman" w:hAnsi="Bahnschrift" w:cs="Times New Roman"/>
          <w:color w:val="404040"/>
          <w:kern w:val="0"/>
          <w:sz w:val="24"/>
          <w:szCs w:val="24"/>
          <w:lang w:eastAsia="cs-CZ"/>
          <w14:ligatures w14:val="none"/>
        </w:rPr>
        <w:br/>
      </w:r>
      <w:r w:rsidRPr="0020290D">
        <w:rPr>
          <w:rFonts w:ascii="Bahnschrift" w:eastAsia="Times New Roman" w:hAnsi="Bahnschrift" w:cs="Times New Roman"/>
          <w:color w:val="404040"/>
          <w:kern w:val="0"/>
          <w:sz w:val="24"/>
          <w:szCs w:val="24"/>
          <w:lang w:eastAsia="cs-CZ"/>
          <w14:ligatures w14:val="none"/>
        </w:rPr>
        <w:br/>
        <w:t>c) v</w:t>
      </w:r>
      <w:r w:rsidRPr="0020290D">
        <w:rPr>
          <w:rFonts w:ascii="Arial" w:eastAsia="Times New Roman" w:hAnsi="Arial" w:cs="Arial"/>
          <w:color w:val="404040"/>
          <w:kern w:val="0"/>
          <w:sz w:val="24"/>
          <w:szCs w:val="24"/>
          <w:lang w:eastAsia="cs-CZ"/>
          <w14:ligatures w14:val="none"/>
        </w:rPr>
        <w:t> </w:t>
      </w:r>
      <w:r w:rsidRPr="0020290D">
        <w:rPr>
          <w:rFonts w:ascii="Bahnschrift" w:eastAsia="Times New Roman" w:hAnsi="Bahnschrift" w:cs="Times New Roman"/>
          <w:color w:val="404040"/>
          <w:kern w:val="0"/>
          <w:sz w:val="24"/>
          <w:szCs w:val="24"/>
          <w:lang w:eastAsia="cs-CZ"/>
          <w14:ligatures w14:val="none"/>
        </w:rPr>
        <w:t>ostatn</w:t>
      </w:r>
      <w:r w:rsidRPr="0020290D">
        <w:rPr>
          <w:rFonts w:ascii="Bahnschrift" w:eastAsia="Times New Roman" w:hAnsi="Bahnschrift" w:cs="Bahnschrift"/>
          <w:color w:val="404040"/>
          <w:kern w:val="0"/>
          <w:sz w:val="24"/>
          <w:szCs w:val="24"/>
          <w:lang w:eastAsia="cs-CZ"/>
          <w14:ligatures w14:val="none"/>
        </w:rPr>
        <w:t>í</w:t>
      </w:r>
      <w:r w:rsidRPr="0020290D">
        <w:rPr>
          <w:rFonts w:ascii="Bahnschrift" w:eastAsia="Times New Roman" w:hAnsi="Bahnschrift" w:cs="Times New Roman"/>
          <w:color w:val="404040"/>
          <w:kern w:val="0"/>
          <w:sz w:val="24"/>
          <w:szCs w:val="24"/>
          <w:lang w:eastAsia="cs-CZ"/>
          <w14:ligatures w14:val="none"/>
        </w:rPr>
        <w:t>ch p</w:t>
      </w:r>
      <w:r w:rsidRPr="0020290D">
        <w:rPr>
          <w:rFonts w:ascii="Bahnschrift" w:eastAsia="Times New Roman" w:hAnsi="Bahnschrift" w:cs="Bahnschrift"/>
          <w:color w:val="404040"/>
          <w:kern w:val="0"/>
          <w:sz w:val="24"/>
          <w:szCs w:val="24"/>
          <w:lang w:eastAsia="cs-CZ"/>
          <w14:ligatures w14:val="none"/>
        </w:rPr>
        <w:t>ří</w:t>
      </w:r>
      <w:r w:rsidRPr="0020290D">
        <w:rPr>
          <w:rFonts w:ascii="Bahnschrift" w:eastAsia="Times New Roman" w:hAnsi="Bahnschrift" w:cs="Times New Roman"/>
          <w:color w:val="404040"/>
          <w:kern w:val="0"/>
          <w:sz w:val="24"/>
          <w:szCs w:val="24"/>
          <w:lang w:eastAsia="cs-CZ"/>
          <w14:ligatures w14:val="none"/>
        </w:rPr>
        <w:t xml:space="preserve">padech: 0,5 </w:t>
      </w:r>
      <w:r w:rsidRPr="0020290D">
        <w:rPr>
          <w:rFonts w:ascii="Bahnschrift" w:eastAsia="Times New Roman" w:hAnsi="Bahnschrift" w:cs="Bahnschrift"/>
          <w:color w:val="404040"/>
          <w:kern w:val="0"/>
          <w:sz w:val="24"/>
          <w:szCs w:val="24"/>
          <w:lang w:eastAsia="cs-CZ"/>
          <w14:ligatures w14:val="none"/>
        </w:rPr>
        <w:t>ú</w:t>
      </w:r>
      <w:r w:rsidRPr="0020290D">
        <w:rPr>
          <w:rFonts w:ascii="Bahnschrift" w:eastAsia="Times New Roman" w:hAnsi="Bahnschrift" w:cs="Times New Roman"/>
          <w:color w:val="404040"/>
          <w:kern w:val="0"/>
          <w:sz w:val="24"/>
          <w:szCs w:val="24"/>
          <w:lang w:eastAsia="cs-CZ"/>
          <w14:ligatures w14:val="none"/>
        </w:rPr>
        <w:t xml:space="preserve">vazku </w:t>
      </w:r>
      <w:r w:rsidRPr="0020290D">
        <w:rPr>
          <w:rFonts w:ascii="Bahnschrift" w:eastAsia="Times New Roman" w:hAnsi="Bahnschrift" w:cs="Bahnschrift"/>
          <w:color w:val="404040"/>
          <w:kern w:val="0"/>
          <w:sz w:val="24"/>
          <w:szCs w:val="24"/>
          <w:lang w:eastAsia="cs-CZ"/>
          <w14:ligatures w14:val="none"/>
        </w:rPr>
        <w:t>š</w:t>
      </w:r>
      <w:r w:rsidRPr="0020290D">
        <w:rPr>
          <w:rFonts w:ascii="Bahnschrift" w:eastAsia="Times New Roman" w:hAnsi="Bahnschrift" w:cs="Times New Roman"/>
          <w:color w:val="404040"/>
          <w:kern w:val="0"/>
          <w:sz w:val="24"/>
          <w:szCs w:val="24"/>
          <w:lang w:eastAsia="cs-CZ"/>
          <w14:ligatures w14:val="none"/>
        </w:rPr>
        <w:t>koln</w:t>
      </w:r>
      <w:r w:rsidRPr="0020290D">
        <w:rPr>
          <w:rFonts w:ascii="Bahnschrift" w:eastAsia="Times New Roman" w:hAnsi="Bahnschrift" w:cs="Bahnschrift"/>
          <w:color w:val="404040"/>
          <w:kern w:val="0"/>
          <w:sz w:val="24"/>
          <w:szCs w:val="24"/>
          <w:lang w:eastAsia="cs-CZ"/>
          <w14:ligatures w14:val="none"/>
        </w:rPr>
        <w:t>í</w:t>
      </w:r>
      <w:r w:rsidRPr="0020290D">
        <w:rPr>
          <w:rFonts w:ascii="Bahnschrift" w:eastAsia="Times New Roman" w:hAnsi="Bahnschrift" w:cs="Times New Roman"/>
          <w:color w:val="404040"/>
          <w:kern w:val="0"/>
          <w:sz w:val="24"/>
          <w:szCs w:val="24"/>
          <w:lang w:eastAsia="cs-CZ"/>
          <w14:ligatures w14:val="none"/>
        </w:rPr>
        <w:t xml:space="preserve">ho psychologa, 0,5 </w:t>
      </w:r>
      <w:r w:rsidRPr="0020290D">
        <w:rPr>
          <w:rFonts w:ascii="Bahnschrift" w:eastAsia="Times New Roman" w:hAnsi="Bahnschrift" w:cs="Bahnschrift"/>
          <w:color w:val="404040"/>
          <w:kern w:val="0"/>
          <w:sz w:val="24"/>
          <w:szCs w:val="24"/>
          <w:lang w:eastAsia="cs-CZ"/>
          <w14:ligatures w14:val="none"/>
        </w:rPr>
        <w:t>ú</w:t>
      </w:r>
      <w:r w:rsidRPr="0020290D">
        <w:rPr>
          <w:rFonts w:ascii="Bahnschrift" w:eastAsia="Times New Roman" w:hAnsi="Bahnschrift" w:cs="Times New Roman"/>
          <w:color w:val="404040"/>
          <w:kern w:val="0"/>
          <w:sz w:val="24"/>
          <w:szCs w:val="24"/>
          <w:lang w:eastAsia="cs-CZ"/>
          <w14:ligatures w14:val="none"/>
        </w:rPr>
        <w:t xml:space="preserve">vazku </w:t>
      </w:r>
      <w:r w:rsidRPr="0020290D">
        <w:rPr>
          <w:rFonts w:ascii="Bahnschrift" w:eastAsia="Times New Roman" w:hAnsi="Bahnschrift" w:cs="Bahnschrift"/>
          <w:color w:val="404040"/>
          <w:kern w:val="0"/>
          <w:sz w:val="24"/>
          <w:szCs w:val="24"/>
          <w:lang w:eastAsia="cs-CZ"/>
          <w14:ligatures w14:val="none"/>
        </w:rPr>
        <w:t>š</w:t>
      </w:r>
      <w:r w:rsidRPr="0020290D">
        <w:rPr>
          <w:rFonts w:ascii="Bahnschrift" w:eastAsia="Times New Roman" w:hAnsi="Bahnschrift" w:cs="Times New Roman"/>
          <w:color w:val="404040"/>
          <w:kern w:val="0"/>
          <w:sz w:val="24"/>
          <w:szCs w:val="24"/>
          <w:lang w:eastAsia="cs-CZ"/>
          <w14:ligatures w14:val="none"/>
        </w:rPr>
        <w:t>koln</w:t>
      </w:r>
      <w:r w:rsidRPr="0020290D">
        <w:rPr>
          <w:rFonts w:ascii="Bahnschrift" w:eastAsia="Times New Roman" w:hAnsi="Bahnschrift" w:cs="Bahnschrift"/>
          <w:color w:val="404040"/>
          <w:kern w:val="0"/>
          <w:sz w:val="24"/>
          <w:szCs w:val="24"/>
          <w:lang w:eastAsia="cs-CZ"/>
          <w14:ligatures w14:val="none"/>
        </w:rPr>
        <w:t>í</w:t>
      </w:r>
      <w:r w:rsidRPr="0020290D">
        <w:rPr>
          <w:rFonts w:ascii="Bahnschrift" w:eastAsia="Times New Roman" w:hAnsi="Bahnschrift" w:cs="Times New Roman"/>
          <w:color w:val="404040"/>
          <w:kern w:val="0"/>
          <w:sz w:val="24"/>
          <w:szCs w:val="24"/>
          <w:lang w:eastAsia="cs-CZ"/>
          <w14:ligatures w14:val="none"/>
        </w:rPr>
        <w:t>ho speci</w:t>
      </w:r>
      <w:r w:rsidRPr="0020290D">
        <w:rPr>
          <w:rFonts w:ascii="Bahnschrift" w:eastAsia="Times New Roman" w:hAnsi="Bahnschrift" w:cs="Bahnschrift"/>
          <w:color w:val="404040"/>
          <w:kern w:val="0"/>
          <w:sz w:val="24"/>
          <w:szCs w:val="24"/>
          <w:lang w:eastAsia="cs-CZ"/>
          <w14:ligatures w14:val="none"/>
        </w:rPr>
        <w:t>á</w:t>
      </w:r>
      <w:r w:rsidRPr="0020290D">
        <w:rPr>
          <w:rFonts w:ascii="Bahnschrift" w:eastAsia="Times New Roman" w:hAnsi="Bahnschrift" w:cs="Times New Roman"/>
          <w:color w:val="404040"/>
          <w:kern w:val="0"/>
          <w:sz w:val="24"/>
          <w:szCs w:val="24"/>
          <w:lang w:eastAsia="cs-CZ"/>
          <w14:ligatures w14:val="none"/>
        </w:rPr>
        <w:t>ln</w:t>
      </w:r>
      <w:r w:rsidRPr="0020290D">
        <w:rPr>
          <w:rFonts w:ascii="Bahnschrift" w:eastAsia="Times New Roman" w:hAnsi="Bahnschrift" w:cs="Bahnschrift"/>
          <w:color w:val="404040"/>
          <w:kern w:val="0"/>
          <w:sz w:val="24"/>
          <w:szCs w:val="24"/>
          <w:lang w:eastAsia="cs-CZ"/>
          <w14:ligatures w14:val="none"/>
        </w:rPr>
        <w:t>í</w:t>
      </w:r>
      <w:r w:rsidRPr="0020290D">
        <w:rPr>
          <w:rFonts w:ascii="Bahnschrift" w:eastAsia="Times New Roman" w:hAnsi="Bahnschrift" w:cs="Times New Roman"/>
          <w:color w:val="404040"/>
          <w:kern w:val="0"/>
          <w:sz w:val="24"/>
          <w:szCs w:val="24"/>
          <w:lang w:eastAsia="cs-CZ"/>
          <w14:ligatures w14:val="none"/>
        </w:rPr>
        <w:t>ho pedagoga.</w:t>
      </w:r>
      <w:r w:rsidRPr="0020290D">
        <w:rPr>
          <w:rFonts w:ascii="Bahnschrift" w:eastAsia="Times New Roman" w:hAnsi="Bahnschrift" w:cs="Times New Roman"/>
          <w:color w:val="404040"/>
          <w:kern w:val="0"/>
          <w:sz w:val="24"/>
          <w:szCs w:val="24"/>
          <w:lang w:eastAsia="cs-CZ"/>
          <w14:ligatures w14:val="none"/>
        </w:rPr>
        <w:br/>
      </w:r>
      <w:r w:rsidRPr="0020290D">
        <w:rPr>
          <w:rFonts w:ascii="Bahnschrift" w:eastAsia="Times New Roman" w:hAnsi="Bahnschrift" w:cs="Times New Roman"/>
          <w:color w:val="404040"/>
          <w:kern w:val="0"/>
          <w:sz w:val="24"/>
          <w:szCs w:val="24"/>
          <w:lang w:eastAsia="cs-CZ"/>
          <w14:ligatures w14:val="none"/>
        </w:rPr>
        <w:br/>
        <w:t>V z</w:t>
      </w:r>
      <w:r w:rsidRPr="0020290D">
        <w:rPr>
          <w:rFonts w:ascii="Bahnschrift" w:eastAsia="Times New Roman" w:hAnsi="Bahnschrift" w:cs="Bahnschrift"/>
          <w:color w:val="404040"/>
          <w:kern w:val="0"/>
          <w:sz w:val="24"/>
          <w:szCs w:val="24"/>
          <w:lang w:eastAsia="cs-CZ"/>
          <w14:ligatures w14:val="none"/>
        </w:rPr>
        <w:t>á</w:t>
      </w:r>
      <w:r w:rsidRPr="0020290D">
        <w:rPr>
          <w:rFonts w:ascii="Bahnschrift" w:eastAsia="Times New Roman" w:hAnsi="Bahnschrift" w:cs="Times New Roman"/>
          <w:color w:val="404040"/>
          <w:kern w:val="0"/>
          <w:sz w:val="24"/>
          <w:szCs w:val="24"/>
          <w:lang w:eastAsia="cs-CZ"/>
          <w14:ligatures w14:val="none"/>
        </w:rPr>
        <w:t>kladn</w:t>
      </w:r>
      <w:r w:rsidRPr="0020290D">
        <w:rPr>
          <w:rFonts w:ascii="Bahnschrift" w:eastAsia="Times New Roman" w:hAnsi="Bahnschrift" w:cs="Bahnschrift"/>
          <w:color w:val="404040"/>
          <w:kern w:val="0"/>
          <w:sz w:val="24"/>
          <w:szCs w:val="24"/>
          <w:lang w:eastAsia="cs-CZ"/>
          <w14:ligatures w14:val="none"/>
        </w:rPr>
        <w:t>í</w:t>
      </w:r>
      <w:r w:rsidRPr="0020290D">
        <w:rPr>
          <w:rFonts w:ascii="Bahnschrift" w:eastAsia="Times New Roman" w:hAnsi="Bahnschrift" w:cs="Times New Roman"/>
          <w:color w:val="404040"/>
          <w:kern w:val="0"/>
          <w:sz w:val="24"/>
          <w:szCs w:val="24"/>
          <w:lang w:eastAsia="cs-CZ"/>
          <w14:ligatures w14:val="none"/>
        </w:rPr>
        <w:t xml:space="preserve">ch </w:t>
      </w:r>
      <w:r w:rsidRPr="0020290D">
        <w:rPr>
          <w:rFonts w:ascii="Bahnschrift" w:eastAsia="Times New Roman" w:hAnsi="Bahnschrift" w:cs="Bahnschrift"/>
          <w:color w:val="404040"/>
          <w:kern w:val="0"/>
          <w:sz w:val="24"/>
          <w:szCs w:val="24"/>
          <w:lang w:eastAsia="cs-CZ"/>
          <w14:ligatures w14:val="none"/>
        </w:rPr>
        <w:t>š</w:t>
      </w:r>
      <w:r w:rsidRPr="0020290D">
        <w:rPr>
          <w:rFonts w:ascii="Bahnschrift" w:eastAsia="Times New Roman" w:hAnsi="Bahnschrift" w:cs="Times New Roman"/>
          <w:color w:val="404040"/>
          <w:kern w:val="0"/>
          <w:sz w:val="24"/>
          <w:szCs w:val="24"/>
          <w:lang w:eastAsia="cs-CZ"/>
          <w14:ligatures w14:val="none"/>
        </w:rPr>
        <w:t>kol</w:t>
      </w:r>
      <w:r w:rsidRPr="0020290D">
        <w:rPr>
          <w:rFonts w:ascii="Bahnschrift" w:eastAsia="Times New Roman" w:hAnsi="Bahnschrift" w:cs="Bahnschrift"/>
          <w:color w:val="404040"/>
          <w:kern w:val="0"/>
          <w:sz w:val="24"/>
          <w:szCs w:val="24"/>
          <w:lang w:eastAsia="cs-CZ"/>
          <w14:ligatures w14:val="none"/>
        </w:rPr>
        <w:t>á</w:t>
      </w:r>
      <w:r w:rsidRPr="0020290D">
        <w:rPr>
          <w:rFonts w:ascii="Bahnschrift" w:eastAsia="Times New Roman" w:hAnsi="Bahnschrift" w:cs="Times New Roman"/>
          <w:color w:val="404040"/>
          <w:kern w:val="0"/>
          <w:sz w:val="24"/>
          <w:szCs w:val="24"/>
          <w:lang w:eastAsia="cs-CZ"/>
          <w14:ligatures w14:val="none"/>
        </w:rPr>
        <w:t>ch, s</w:t>
      </w:r>
      <w:r w:rsidRPr="0020290D">
        <w:rPr>
          <w:rFonts w:ascii="Bahnschrift" w:eastAsia="Times New Roman" w:hAnsi="Bahnschrift" w:cs="Bahnschrift"/>
          <w:color w:val="404040"/>
          <w:kern w:val="0"/>
          <w:sz w:val="24"/>
          <w:szCs w:val="24"/>
          <w:lang w:eastAsia="cs-CZ"/>
          <w14:ligatures w14:val="none"/>
        </w:rPr>
        <w:t> </w:t>
      </w:r>
      <w:r w:rsidRPr="0020290D">
        <w:rPr>
          <w:rFonts w:ascii="Bahnschrift" w:eastAsia="Times New Roman" w:hAnsi="Bahnschrift" w:cs="Times New Roman"/>
          <w:color w:val="404040"/>
          <w:kern w:val="0"/>
          <w:sz w:val="24"/>
          <w:szCs w:val="24"/>
          <w:lang w:eastAsia="cs-CZ"/>
          <w14:ligatures w14:val="none"/>
        </w:rPr>
        <w:t>v</w:t>
      </w:r>
      <w:r w:rsidRPr="0020290D">
        <w:rPr>
          <w:rFonts w:ascii="Bahnschrift" w:eastAsia="Times New Roman" w:hAnsi="Bahnschrift" w:cs="Bahnschrift"/>
          <w:color w:val="404040"/>
          <w:kern w:val="0"/>
          <w:sz w:val="24"/>
          <w:szCs w:val="24"/>
          <w:lang w:eastAsia="cs-CZ"/>
          <w14:ligatures w14:val="none"/>
        </w:rPr>
        <w:t>ý</w:t>
      </w:r>
      <w:r w:rsidRPr="0020290D">
        <w:rPr>
          <w:rFonts w:ascii="Bahnschrift" w:eastAsia="Times New Roman" w:hAnsi="Bahnschrift" w:cs="Times New Roman"/>
          <w:color w:val="404040"/>
          <w:kern w:val="0"/>
          <w:sz w:val="24"/>
          <w:szCs w:val="24"/>
          <w:lang w:eastAsia="cs-CZ"/>
          <w14:ligatures w14:val="none"/>
        </w:rPr>
        <w:t>jimkou z</w:t>
      </w:r>
      <w:r w:rsidRPr="0020290D">
        <w:rPr>
          <w:rFonts w:ascii="Bahnschrift" w:eastAsia="Times New Roman" w:hAnsi="Bahnschrift" w:cs="Bahnschrift"/>
          <w:color w:val="404040"/>
          <w:kern w:val="0"/>
          <w:sz w:val="24"/>
          <w:szCs w:val="24"/>
          <w:lang w:eastAsia="cs-CZ"/>
          <w14:ligatures w14:val="none"/>
        </w:rPr>
        <w:t>á</w:t>
      </w:r>
      <w:r w:rsidRPr="0020290D">
        <w:rPr>
          <w:rFonts w:ascii="Bahnschrift" w:eastAsia="Times New Roman" w:hAnsi="Bahnschrift" w:cs="Times New Roman"/>
          <w:color w:val="404040"/>
          <w:kern w:val="0"/>
          <w:sz w:val="24"/>
          <w:szCs w:val="24"/>
          <w:lang w:eastAsia="cs-CZ"/>
          <w14:ligatures w14:val="none"/>
        </w:rPr>
        <w:t>kladn</w:t>
      </w:r>
      <w:r w:rsidRPr="0020290D">
        <w:rPr>
          <w:rFonts w:ascii="Bahnschrift" w:eastAsia="Times New Roman" w:hAnsi="Bahnschrift" w:cs="Bahnschrift"/>
          <w:color w:val="404040"/>
          <w:kern w:val="0"/>
          <w:sz w:val="24"/>
          <w:szCs w:val="24"/>
          <w:lang w:eastAsia="cs-CZ"/>
          <w14:ligatures w14:val="none"/>
        </w:rPr>
        <w:t>í</w:t>
      </w:r>
      <w:r w:rsidRPr="0020290D">
        <w:rPr>
          <w:rFonts w:ascii="Bahnschrift" w:eastAsia="Times New Roman" w:hAnsi="Bahnschrift" w:cs="Times New Roman"/>
          <w:color w:val="404040"/>
          <w:kern w:val="0"/>
          <w:sz w:val="24"/>
          <w:szCs w:val="24"/>
          <w:lang w:eastAsia="cs-CZ"/>
          <w14:ligatures w14:val="none"/>
        </w:rPr>
        <w:t xml:space="preserve">ch </w:t>
      </w:r>
      <w:r w:rsidRPr="0020290D">
        <w:rPr>
          <w:rFonts w:ascii="Bahnschrift" w:eastAsia="Times New Roman" w:hAnsi="Bahnschrift" w:cs="Bahnschrift"/>
          <w:color w:val="404040"/>
          <w:kern w:val="0"/>
          <w:sz w:val="24"/>
          <w:szCs w:val="24"/>
          <w:lang w:eastAsia="cs-CZ"/>
          <w14:ligatures w14:val="none"/>
        </w:rPr>
        <w:t>š</w:t>
      </w:r>
      <w:r w:rsidRPr="0020290D">
        <w:rPr>
          <w:rFonts w:ascii="Bahnschrift" w:eastAsia="Times New Roman" w:hAnsi="Bahnschrift" w:cs="Times New Roman"/>
          <w:color w:val="404040"/>
          <w:kern w:val="0"/>
          <w:sz w:val="24"/>
          <w:szCs w:val="24"/>
          <w:lang w:eastAsia="cs-CZ"/>
          <w14:ligatures w14:val="none"/>
        </w:rPr>
        <w:t>kol z</w:t>
      </w:r>
      <w:r w:rsidRPr="0020290D">
        <w:rPr>
          <w:rFonts w:ascii="Bahnschrift" w:eastAsia="Times New Roman" w:hAnsi="Bahnschrift" w:cs="Bahnschrift"/>
          <w:color w:val="404040"/>
          <w:kern w:val="0"/>
          <w:sz w:val="24"/>
          <w:szCs w:val="24"/>
          <w:lang w:eastAsia="cs-CZ"/>
          <w14:ligatures w14:val="none"/>
        </w:rPr>
        <w:t>ří</w:t>
      </w:r>
      <w:r w:rsidRPr="0020290D">
        <w:rPr>
          <w:rFonts w:ascii="Bahnschrift" w:eastAsia="Times New Roman" w:hAnsi="Bahnschrift" w:cs="Times New Roman"/>
          <w:color w:val="404040"/>
          <w:kern w:val="0"/>
          <w:sz w:val="24"/>
          <w:szCs w:val="24"/>
          <w:lang w:eastAsia="cs-CZ"/>
          <w14:ligatures w14:val="none"/>
        </w:rPr>
        <w:t>zen</w:t>
      </w:r>
      <w:r w:rsidRPr="0020290D">
        <w:rPr>
          <w:rFonts w:ascii="Bahnschrift" w:eastAsia="Times New Roman" w:hAnsi="Bahnschrift" w:cs="Bahnschrift"/>
          <w:color w:val="404040"/>
          <w:kern w:val="0"/>
          <w:sz w:val="24"/>
          <w:szCs w:val="24"/>
          <w:lang w:eastAsia="cs-CZ"/>
          <w14:ligatures w14:val="none"/>
        </w:rPr>
        <w:t>ý</w:t>
      </w:r>
      <w:r w:rsidRPr="0020290D">
        <w:rPr>
          <w:rFonts w:ascii="Bahnschrift" w:eastAsia="Times New Roman" w:hAnsi="Bahnschrift" w:cs="Times New Roman"/>
          <w:color w:val="404040"/>
          <w:kern w:val="0"/>
          <w:sz w:val="24"/>
          <w:szCs w:val="24"/>
          <w:lang w:eastAsia="cs-CZ"/>
          <w14:ligatures w14:val="none"/>
        </w:rPr>
        <w:t xml:space="preserve">ch podle </w:t>
      </w:r>
      <w:r w:rsidRPr="0020290D">
        <w:rPr>
          <w:rFonts w:ascii="Bahnschrift" w:eastAsia="Times New Roman" w:hAnsi="Bahnschrift" w:cs="Bahnschrift"/>
          <w:color w:val="404040"/>
          <w:kern w:val="0"/>
          <w:sz w:val="24"/>
          <w:szCs w:val="24"/>
          <w:lang w:eastAsia="cs-CZ"/>
          <w14:ligatures w14:val="none"/>
        </w:rPr>
        <w:t>§</w:t>
      </w:r>
      <w:r w:rsidRPr="0020290D">
        <w:rPr>
          <w:rFonts w:ascii="Bahnschrift" w:eastAsia="Times New Roman" w:hAnsi="Bahnschrift" w:cs="Times New Roman"/>
          <w:color w:val="404040"/>
          <w:kern w:val="0"/>
          <w:sz w:val="24"/>
          <w:szCs w:val="24"/>
          <w:lang w:eastAsia="cs-CZ"/>
          <w14:ligatures w14:val="none"/>
        </w:rPr>
        <w:t xml:space="preserve"> 16 odst. 9 </w:t>
      </w:r>
      <w:r w:rsidRPr="0020290D">
        <w:rPr>
          <w:rFonts w:ascii="Bahnschrift" w:eastAsia="Times New Roman" w:hAnsi="Bahnschrift" w:cs="Bahnschrift"/>
          <w:color w:val="404040"/>
          <w:kern w:val="0"/>
          <w:sz w:val="24"/>
          <w:szCs w:val="24"/>
          <w:lang w:eastAsia="cs-CZ"/>
          <w14:ligatures w14:val="none"/>
        </w:rPr>
        <w:t>š</w:t>
      </w:r>
      <w:r w:rsidRPr="0020290D">
        <w:rPr>
          <w:rFonts w:ascii="Bahnschrift" w:eastAsia="Times New Roman" w:hAnsi="Bahnschrift" w:cs="Times New Roman"/>
          <w:color w:val="404040"/>
          <w:kern w:val="0"/>
          <w:sz w:val="24"/>
          <w:szCs w:val="24"/>
          <w:lang w:eastAsia="cs-CZ"/>
          <w14:ligatures w14:val="none"/>
        </w:rPr>
        <w:t>kolsk</w:t>
      </w:r>
      <w:r w:rsidRPr="0020290D">
        <w:rPr>
          <w:rFonts w:ascii="Bahnschrift" w:eastAsia="Times New Roman" w:hAnsi="Bahnschrift" w:cs="Bahnschrift"/>
          <w:color w:val="404040"/>
          <w:kern w:val="0"/>
          <w:sz w:val="24"/>
          <w:szCs w:val="24"/>
          <w:lang w:eastAsia="cs-CZ"/>
          <w14:ligatures w14:val="none"/>
        </w:rPr>
        <w:t>é</w:t>
      </w:r>
      <w:r w:rsidRPr="0020290D">
        <w:rPr>
          <w:rFonts w:ascii="Bahnschrift" w:eastAsia="Times New Roman" w:hAnsi="Bahnschrift" w:cs="Times New Roman"/>
          <w:color w:val="404040"/>
          <w:kern w:val="0"/>
          <w:sz w:val="24"/>
          <w:szCs w:val="24"/>
          <w:lang w:eastAsia="cs-CZ"/>
          <w14:ligatures w14:val="none"/>
        </w:rPr>
        <w:t>ho z</w:t>
      </w:r>
      <w:r w:rsidRPr="0020290D">
        <w:rPr>
          <w:rFonts w:ascii="Bahnschrift" w:eastAsia="Times New Roman" w:hAnsi="Bahnschrift" w:cs="Bahnschrift"/>
          <w:color w:val="404040"/>
          <w:kern w:val="0"/>
          <w:sz w:val="24"/>
          <w:szCs w:val="24"/>
          <w:lang w:eastAsia="cs-CZ"/>
          <w14:ligatures w14:val="none"/>
        </w:rPr>
        <w:t>á</w:t>
      </w:r>
      <w:r w:rsidRPr="0020290D">
        <w:rPr>
          <w:rFonts w:ascii="Bahnschrift" w:eastAsia="Times New Roman" w:hAnsi="Bahnschrift" w:cs="Times New Roman"/>
          <w:color w:val="404040"/>
          <w:kern w:val="0"/>
          <w:sz w:val="24"/>
          <w:szCs w:val="24"/>
          <w:lang w:eastAsia="cs-CZ"/>
          <w14:ligatures w14:val="none"/>
        </w:rPr>
        <w:t>kona, z</w:t>
      </w:r>
      <w:r w:rsidRPr="0020290D">
        <w:rPr>
          <w:rFonts w:ascii="Bahnschrift" w:eastAsia="Times New Roman" w:hAnsi="Bahnschrift" w:cs="Bahnschrift"/>
          <w:color w:val="404040"/>
          <w:kern w:val="0"/>
          <w:sz w:val="24"/>
          <w:szCs w:val="24"/>
          <w:lang w:eastAsia="cs-CZ"/>
          <w14:ligatures w14:val="none"/>
        </w:rPr>
        <w:t>á</w:t>
      </w:r>
      <w:r w:rsidRPr="0020290D">
        <w:rPr>
          <w:rFonts w:ascii="Bahnschrift" w:eastAsia="Times New Roman" w:hAnsi="Bahnschrift" w:cs="Times New Roman"/>
          <w:color w:val="404040"/>
          <w:kern w:val="0"/>
          <w:sz w:val="24"/>
          <w:szCs w:val="24"/>
          <w:lang w:eastAsia="cs-CZ"/>
          <w14:ligatures w14:val="none"/>
        </w:rPr>
        <w:t>kladn</w:t>
      </w:r>
      <w:r w:rsidRPr="0020290D">
        <w:rPr>
          <w:rFonts w:ascii="Bahnschrift" w:eastAsia="Times New Roman" w:hAnsi="Bahnschrift" w:cs="Bahnschrift"/>
          <w:color w:val="404040"/>
          <w:kern w:val="0"/>
          <w:sz w:val="24"/>
          <w:szCs w:val="24"/>
          <w:lang w:eastAsia="cs-CZ"/>
          <w14:ligatures w14:val="none"/>
        </w:rPr>
        <w:t>í</w:t>
      </w:r>
      <w:r w:rsidRPr="0020290D">
        <w:rPr>
          <w:rFonts w:ascii="Bahnschrift" w:eastAsia="Times New Roman" w:hAnsi="Bahnschrift" w:cs="Times New Roman"/>
          <w:color w:val="404040"/>
          <w:kern w:val="0"/>
          <w:sz w:val="24"/>
          <w:szCs w:val="24"/>
          <w:lang w:eastAsia="cs-CZ"/>
          <w14:ligatures w14:val="none"/>
        </w:rPr>
        <w:t xml:space="preserve">ch </w:t>
      </w:r>
      <w:r w:rsidRPr="0020290D">
        <w:rPr>
          <w:rFonts w:ascii="Bahnschrift" w:eastAsia="Times New Roman" w:hAnsi="Bahnschrift" w:cs="Bahnschrift"/>
          <w:color w:val="404040"/>
          <w:kern w:val="0"/>
          <w:sz w:val="24"/>
          <w:szCs w:val="24"/>
          <w:lang w:eastAsia="cs-CZ"/>
          <w14:ligatures w14:val="none"/>
        </w:rPr>
        <w:t>š</w:t>
      </w:r>
      <w:r w:rsidRPr="0020290D">
        <w:rPr>
          <w:rFonts w:ascii="Bahnschrift" w:eastAsia="Times New Roman" w:hAnsi="Bahnschrift" w:cs="Times New Roman"/>
          <w:color w:val="404040"/>
          <w:kern w:val="0"/>
          <w:sz w:val="24"/>
          <w:szCs w:val="24"/>
          <w:lang w:eastAsia="cs-CZ"/>
          <w14:ligatures w14:val="none"/>
        </w:rPr>
        <w:t>kol speci</w:t>
      </w:r>
      <w:r w:rsidRPr="0020290D">
        <w:rPr>
          <w:rFonts w:ascii="Bahnschrift" w:eastAsia="Times New Roman" w:hAnsi="Bahnschrift" w:cs="Bahnschrift"/>
          <w:color w:val="404040"/>
          <w:kern w:val="0"/>
          <w:sz w:val="24"/>
          <w:szCs w:val="24"/>
          <w:lang w:eastAsia="cs-CZ"/>
          <w14:ligatures w14:val="none"/>
        </w:rPr>
        <w:t>á</w:t>
      </w:r>
      <w:r w:rsidRPr="0020290D">
        <w:rPr>
          <w:rFonts w:ascii="Bahnschrift" w:eastAsia="Times New Roman" w:hAnsi="Bahnschrift" w:cs="Times New Roman"/>
          <w:color w:val="404040"/>
          <w:kern w:val="0"/>
          <w:sz w:val="24"/>
          <w:szCs w:val="24"/>
          <w:lang w:eastAsia="cs-CZ"/>
          <w14:ligatures w14:val="none"/>
        </w:rPr>
        <w:t>ln</w:t>
      </w:r>
      <w:r w:rsidRPr="0020290D">
        <w:rPr>
          <w:rFonts w:ascii="Bahnschrift" w:eastAsia="Times New Roman" w:hAnsi="Bahnschrift" w:cs="Bahnschrift"/>
          <w:color w:val="404040"/>
          <w:kern w:val="0"/>
          <w:sz w:val="24"/>
          <w:szCs w:val="24"/>
          <w:lang w:eastAsia="cs-CZ"/>
          <w14:ligatures w14:val="none"/>
        </w:rPr>
        <w:t>í</w:t>
      </w:r>
      <w:r w:rsidRPr="0020290D">
        <w:rPr>
          <w:rFonts w:ascii="Bahnschrift" w:eastAsia="Times New Roman" w:hAnsi="Bahnschrift" w:cs="Times New Roman"/>
          <w:color w:val="404040"/>
          <w:kern w:val="0"/>
          <w:sz w:val="24"/>
          <w:szCs w:val="24"/>
          <w:lang w:eastAsia="cs-CZ"/>
          <w14:ligatures w14:val="none"/>
        </w:rPr>
        <w:t>ch a z</w:t>
      </w:r>
      <w:r w:rsidRPr="0020290D">
        <w:rPr>
          <w:rFonts w:ascii="Bahnschrift" w:eastAsia="Times New Roman" w:hAnsi="Bahnschrift" w:cs="Bahnschrift"/>
          <w:color w:val="404040"/>
          <w:kern w:val="0"/>
          <w:sz w:val="24"/>
          <w:szCs w:val="24"/>
          <w:lang w:eastAsia="cs-CZ"/>
          <w14:ligatures w14:val="none"/>
        </w:rPr>
        <w:t>á</w:t>
      </w:r>
      <w:r w:rsidRPr="0020290D">
        <w:rPr>
          <w:rFonts w:ascii="Bahnschrift" w:eastAsia="Times New Roman" w:hAnsi="Bahnschrift" w:cs="Times New Roman"/>
          <w:color w:val="404040"/>
          <w:kern w:val="0"/>
          <w:sz w:val="24"/>
          <w:szCs w:val="24"/>
          <w:lang w:eastAsia="cs-CZ"/>
          <w14:ligatures w14:val="none"/>
        </w:rPr>
        <w:t>kladn</w:t>
      </w:r>
      <w:r w:rsidRPr="0020290D">
        <w:rPr>
          <w:rFonts w:ascii="Bahnschrift" w:eastAsia="Times New Roman" w:hAnsi="Bahnschrift" w:cs="Bahnschrift"/>
          <w:color w:val="404040"/>
          <w:kern w:val="0"/>
          <w:sz w:val="24"/>
          <w:szCs w:val="24"/>
          <w:lang w:eastAsia="cs-CZ"/>
          <w14:ligatures w14:val="none"/>
        </w:rPr>
        <w:t>í</w:t>
      </w:r>
      <w:r w:rsidRPr="0020290D">
        <w:rPr>
          <w:rFonts w:ascii="Bahnschrift" w:eastAsia="Times New Roman" w:hAnsi="Bahnschrift" w:cs="Times New Roman"/>
          <w:color w:val="404040"/>
          <w:kern w:val="0"/>
          <w:sz w:val="24"/>
          <w:szCs w:val="24"/>
          <w:lang w:eastAsia="cs-CZ"/>
          <w14:ligatures w14:val="none"/>
        </w:rPr>
        <w:t xml:space="preserve">ch </w:t>
      </w:r>
      <w:r w:rsidRPr="0020290D">
        <w:rPr>
          <w:rFonts w:ascii="Bahnschrift" w:eastAsia="Times New Roman" w:hAnsi="Bahnschrift" w:cs="Bahnschrift"/>
          <w:color w:val="404040"/>
          <w:kern w:val="0"/>
          <w:sz w:val="24"/>
          <w:szCs w:val="24"/>
          <w:lang w:eastAsia="cs-CZ"/>
          <w14:ligatures w14:val="none"/>
        </w:rPr>
        <w:t>š</w:t>
      </w:r>
      <w:r w:rsidRPr="0020290D">
        <w:rPr>
          <w:rFonts w:ascii="Bahnschrift" w:eastAsia="Times New Roman" w:hAnsi="Bahnschrift" w:cs="Times New Roman"/>
          <w:color w:val="404040"/>
          <w:kern w:val="0"/>
          <w:sz w:val="24"/>
          <w:szCs w:val="24"/>
          <w:lang w:eastAsia="cs-CZ"/>
          <w14:ligatures w14:val="none"/>
        </w:rPr>
        <w:t>kol z</w:t>
      </w:r>
      <w:r w:rsidRPr="0020290D">
        <w:rPr>
          <w:rFonts w:ascii="Bahnschrift" w:eastAsia="Times New Roman" w:hAnsi="Bahnschrift" w:cs="Bahnschrift"/>
          <w:color w:val="404040"/>
          <w:kern w:val="0"/>
          <w:sz w:val="24"/>
          <w:szCs w:val="24"/>
          <w:lang w:eastAsia="cs-CZ"/>
          <w14:ligatures w14:val="none"/>
        </w:rPr>
        <w:t>ří</w:t>
      </w:r>
      <w:r w:rsidRPr="0020290D">
        <w:rPr>
          <w:rFonts w:ascii="Bahnschrift" w:eastAsia="Times New Roman" w:hAnsi="Bahnschrift" w:cs="Times New Roman"/>
          <w:color w:val="404040"/>
          <w:kern w:val="0"/>
          <w:sz w:val="24"/>
          <w:szCs w:val="24"/>
          <w:lang w:eastAsia="cs-CZ"/>
          <w14:ligatures w14:val="none"/>
        </w:rPr>
        <w:t>zen</w:t>
      </w:r>
      <w:r w:rsidRPr="0020290D">
        <w:rPr>
          <w:rFonts w:ascii="Bahnschrift" w:eastAsia="Times New Roman" w:hAnsi="Bahnschrift" w:cs="Bahnschrift"/>
          <w:color w:val="404040"/>
          <w:kern w:val="0"/>
          <w:sz w:val="24"/>
          <w:szCs w:val="24"/>
          <w:lang w:eastAsia="cs-CZ"/>
          <w14:ligatures w14:val="none"/>
        </w:rPr>
        <w:t>ý</w:t>
      </w:r>
      <w:r w:rsidRPr="0020290D">
        <w:rPr>
          <w:rFonts w:ascii="Bahnschrift" w:eastAsia="Times New Roman" w:hAnsi="Bahnschrift" w:cs="Times New Roman"/>
          <w:color w:val="404040"/>
          <w:kern w:val="0"/>
          <w:sz w:val="24"/>
          <w:szCs w:val="24"/>
          <w:lang w:eastAsia="cs-CZ"/>
          <w14:ligatures w14:val="none"/>
        </w:rPr>
        <w:t>ch p</w:t>
      </w:r>
      <w:r w:rsidRPr="0020290D">
        <w:rPr>
          <w:rFonts w:ascii="Bahnschrift" w:eastAsia="Times New Roman" w:hAnsi="Bahnschrift" w:cs="Bahnschrift"/>
          <w:color w:val="404040"/>
          <w:kern w:val="0"/>
          <w:sz w:val="24"/>
          <w:szCs w:val="24"/>
          <w:lang w:eastAsia="cs-CZ"/>
          <w14:ligatures w14:val="none"/>
        </w:rPr>
        <w:t>ř</w:t>
      </w:r>
      <w:r w:rsidRPr="0020290D">
        <w:rPr>
          <w:rFonts w:ascii="Bahnschrift" w:eastAsia="Times New Roman" w:hAnsi="Bahnschrift" w:cs="Times New Roman"/>
          <w:color w:val="404040"/>
          <w:kern w:val="0"/>
          <w:sz w:val="24"/>
          <w:szCs w:val="24"/>
          <w:lang w:eastAsia="cs-CZ"/>
          <w14:ligatures w14:val="none"/>
        </w:rPr>
        <w:t>i zdravotnick</w:t>
      </w:r>
      <w:r w:rsidRPr="0020290D">
        <w:rPr>
          <w:rFonts w:ascii="Bahnschrift" w:eastAsia="Times New Roman" w:hAnsi="Bahnschrift" w:cs="Bahnschrift"/>
          <w:color w:val="404040"/>
          <w:kern w:val="0"/>
          <w:sz w:val="24"/>
          <w:szCs w:val="24"/>
          <w:lang w:eastAsia="cs-CZ"/>
          <w14:ligatures w14:val="none"/>
        </w:rPr>
        <w:t>é</w:t>
      </w:r>
      <w:r w:rsidRPr="0020290D">
        <w:rPr>
          <w:rFonts w:ascii="Bahnschrift" w:eastAsia="Times New Roman" w:hAnsi="Bahnschrift" w:cs="Times New Roman"/>
          <w:color w:val="404040"/>
          <w:kern w:val="0"/>
          <w:sz w:val="24"/>
          <w:szCs w:val="24"/>
          <w:lang w:eastAsia="cs-CZ"/>
          <w14:ligatures w14:val="none"/>
        </w:rPr>
        <w:t>m za</w:t>
      </w:r>
      <w:r w:rsidRPr="0020290D">
        <w:rPr>
          <w:rFonts w:ascii="Bahnschrift" w:eastAsia="Times New Roman" w:hAnsi="Bahnschrift" w:cs="Bahnschrift"/>
          <w:color w:val="404040"/>
          <w:kern w:val="0"/>
          <w:sz w:val="24"/>
          <w:szCs w:val="24"/>
          <w:lang w:eastAsia="cs-CZ"/>
          <w14:ligatures w14:val="none"/>
        </w:rPr>
        <w:t>ří</w:t>
      </w:r>
      <w:r w:rsidRPr="0020290D">
        <w:rPr>
          <w:rFonts w:ascii="Bahnschrift" w:eastAsia="Times New Roman" w:hAnsi="Bahnschrift" w:cs="Times New Roman"/>
          <w:color w:val="404040"/>
          <w:kern w:val="0"/>
          <w:sz w:val="24"/>
          <w:szCs w:val="24"/>
          <w:lang w:eastAsia="cs-CZ"/>
          <w14:ligatures w14:val="none"/>
        </w:rPr>
        <w:t>zen</w:t>
      </w:r>
      <w:r w:rsidRPr="0020290D">
        <w:rPr>
          <w:rFonts w:ascii="Bahnschrift" w:eastAsia="Times New Roman" w:hAnsi="Bahnschrift" w:cs="Bahnschrift"/>
          <w:color w:val="404040"/>
          <w:kern w:val="0"/>
          <w:sz w:val="24"/>
          <w:szCs w:val="24"/>
          <w:lang w:eastAsia="cs-CZ"/>
          <w14:ligatures w14:val="none"/>
        </w:rPr>
        <w:t>í</w:t>
      </w:r>
      <w:r w:rsidRPr="0020290D">
        <w:rPr>
          <w:rFonts w:ascii="Bahnschrift" w:eastAsia="Times New Roman" w:hAnsi="Bahnschrift" w:cs="Times New Roman"/>
          <w:color w:val="404040"/>
          <w:kern w:val="0"/>
          <w:sz w:val="24"/>
          <w:szCs w:val="24"/>
          <w:lang w:eastAsia="cs-CZ"/>
          <w14:ligatures w14:val="none"/>
        </w:rPr>
        <w:t>, s</w:t>
      </w:r>
      <w:r w:rsidRPr="0020290D">
        <w:rPr>
          <w:rFonts w:ascii="Bahnschrift" w:eastAsia="Times New Roman" w:hAnsi="Bahnschrift" w:cs="Bahnschrift"/>
          <w:color w:val="404040"/>
          <w:kern w:val="0"/>
          <w:sz w:val="24"/>
          <w:szCs w:val="24"/>
          <w:lang w:eastAsia="cs-CZ"/>
          <w14:ligatures w14:val="none"/>
        </w:rPr>
        <w:t> </w:t>
      </w:r>
      <w:r w:rsidRPr="0020290D">
        <w:rPr>
          <w:rFonts w:ascii="Bahnschrift" w:eastAsia="Times New Roman" w:hAnsi="Bahnschrift" w:cs="Times New Roman"/>
          <w:color w:val="404040"/>
          <w:kern w:val="0"/>
          <w:sz w:val="24"/>
          <w:szCs w:val="24"/>
          <w:lang w:eastAsia="cs-CZ"/>
          <w14:ligatures w14:val="none"/>
        </w:rPr>
        <w:t>pr</w:t>
      </w:r>
      <w:r w:rsidRPr="0020290D">
        <w:rPr>
          <w:rFonts w:ascii="Bahnschrift" w:eastAsia="Times New Roman" w:hAnsi="Bahnschrift" w:cs="Bahnschrift"/>
          <w:color w:val="404040"/>
          <w:kern w:val="0"/>
          <w:sz w:val="24"/>
          <w:szCs w:val="24"/>
          <w:lang w:eastAsia="cs-CZ"/>
          <w14:ligatures w14:val="none"/>
        </w:rPr>
        <w:t>ů</w:t>
      </w:r>
      <w:r w:rsidRPr="0020290D">
        <w:rPr>
          <w:rFonts w:ascii="Bahnschrift" w:eastAsia="Times New Roman" w:hAnsi="Bahnschrift" w:cs="Times New Roman"/>
          <w:color w:val="404040"/>
          <w:kern w:val="0"/>
          <w:sz w:val="24"/>
          <w:szCs w:val="24"/>
          <w:lang w:eastAsia="cs-CZ"/>
          <w14:ligatures w14:val="none"/>
        </w:rPr>
        <w:t>m</w:t>
      </w:r>
      <w:r w:rsidRPr="0020290D">
        <w:rPr>
          <w:rFonts w:ascii="Bahnschrift" w:eastAsia="Times New Roman" w:hAnsi="Bahnschrift" w:cs="Bahnschrift"/>
          <w:color w:val="404040"/>
          <w:kern w:val="0"/>
          <w:sz w:val="24"/>
          <w:szCs w:val="24"/>
          <w:lang w:eastAsia="cs-CZ"/>
          <w14:ligatures w14:val="none"/>
        </w:rPr>
        <w:t>ě</w:t>
      </w:r>
      <w:r w:rsidRPr="0020290D">
        <w:rPr>
          <w:rFonts w:ascii="Bahnschrift" w:eastAsia="Times New Roman" w:hAnsi="Bahnschrift" w:cs="Times New Roman"/>
          <w:color w:val="404040"/>
          <w:kern w:val="0"/>
          <w:sz w:val="24"/>
          <w:szCs w:val="24"/>
          <w:lang w:eastAsia="cs-CZ"/>
          <w14:ligatures w14:val="none"/>
        </w:rPr>
        <w:t>rn</w:t>
      </w:r>
      <w:r w:rsidRPr="0020290D">
        <w:rPr>
          <w:rFonts w:ascii="Bahnschrift" w:eastAsia="Times New Roman" w:hAnsi="Bahnschrift" w:cs="Bahnschrift"/>
          <w:color w:val="404040"/>
          <w:kern w:val="0"/>
          <w:sz w:val="24"/>
          <w:szCs w:val="24"/>
          <w:lang w:eastAsia="cs-CZ"/>
          <w14:ligatures w14:val="none"/>
        </w:rPr>
        <w:t>ý</w:t>
      </w:r>
      <w:r w:rsidRPr="0020290D">
        <w:rPr>
          <w:rFonts w:ascii="Bahnschrift" w:eastAsia="Times New Roman" w:hAnsi="Bahnschrift" w:cs="Times New Roman"/>
          <w:color w:val="404040"/>
          <w:kern w:val="0"/>
          <w:sz w:val="24"/>
          <w:szCs w:val="24"/>
          <w:lang w:eastAsia="cs-CZ"/>
          <w14:ligatures w14:val="none"/>
        </w:rPr>
        <w:t>m po</w:t>
      </w:r>
      <w:r w:rsidRPr="0020290D">
        <w:rPr>
          <w:rFonts w:ascii="Bahnschrift" w:eastAsia="Times New Roman" w:hAnsi="Bahnschrift" w:cs="Bahnschrift"/>
          <w:color w:val="404040"/>
          <w:kern w:val="0"/>
          <w:sz w:val="24"/>
          <w:szCs w:val="24"/>
          <w:lang w:eastAsia="cs-CZ"/>
          <w14:ligatures w14:val="none"/>
        </w:rPr>
        <w:t>č</w:t>
      </w:r>
      <w:r w:rsidRPr="0020290D">
        <w:rPr>
          <w:rFonts w:ascii="Bahnschrift" w:eastAsia="Times New Roman" w:hAnsi="Bahnschrift" w:cs="Times New Roman"/>
          <w:color w:val="404040"/>
          <w:kern w:val="0"/>
          <w:sz w:val="24"/>
          <w:szCs w:val="24"/>
          <w:lang w:eastAsia="cs-CZ"/>
          <w14:ligatures w14:val="none"/>
        </w:rPr>
        <w:t xml:space="preserve">tem </w:t>
      </w:r>
      <w:r w:rsidRPr="0020290D">
        <w:rPr>
          <w:rFonts w:ascii="Bahnschrift" w:eastAsia="Times New Roman" w:hAnsi="Bahnschrift" w:cs="Bahnschrift"/>
          <w:color w:val="404040"/>
          <w:kern w:val="0"/>
          <w:sz w:val="24"/>
          <w:szCs w:val="24"/>
          <w:lang w:eastAsia="cs-CZ"/>
          <w14:ligatures w14:val="none"/>
        </w:rPr>
        <w:t>žá</w:t>
      </w:r>
      <w:r w:rsidRPr="0020290D">
        <w:rPr>
          <w:rFonts w:ascii="Bahnschrift" w:eastAsia="Times New Roman" w:hAnsi="Bahnschrift" w:cs="Times New Roman"/>
          <w:color w:val="404040"/>
          <w:kern w:val="0"/>
          <w:sz w:val="24"/>
          <w:szCs w:val="24"/>
          <w:lang w:eastAsia="cs-CZ"/>
          <w14:ligatures w14:val="none"/>
        </w:rPr>
        <w:t>k</w:t>
      </w:r>
      <w:r w:rsidRPr="0020290D">
        <w:rPr>
          <w:rFonts w:ascii="Bahnschrift" w:eastAsia="Times New Roman" w:hAnsi="Bahnschrift" w:cs="Bahnschrift"/>
          <w:color w:val="404040"/>
          <w:kern w:val="0"/>
          <w:sz w:val="24"/>
          <w:szCs w:val="24"/>
          <w:lang w:eastAsia="cs-CZ"/>
          <w14:ligatures w14:val="none"/>
        </w:rPr>
        <w:t>ů</w:t>
      </w:r>
      <w:r w:rsidRPr="0020290D">
        <w:rPr>
          <w:rFonts w:ascii="Bahnschrift" w:eastAsia="Times New Roman" w:hAnsi="Bahnschrift" w:cs="Times New Roman"/>
          <w:color w:val="404040"/>
          <w:kern w:val="0"/>
          <w:sz w:val="24"/>
          <w:szCs w:val="24"/>
          <w:lang w:eastAsia="cs-CZ"/>
          <w14:ligatures w14:val="none"/>
        </w:rPr>
        <w:t xml:space="preserve"> </w:t>
      </w:r>
      <w:r w:rsidRPr="0020290D">
        <w:rPr>
          <w:rFonts w:ascii="Bahnschrift" w:eastAsia="Times New Roman" w:hAnsi="Bahnschrift" w:cs="Bahnschrift"/>
          <w:color w:val="404040"/>
          <w:kern w:val="0"/>
          <w:sz w:val="24"/>
          <w:szCs w:val="24"/>
          <w:lang w:eastAsia="cs-CZ"/>
          <w14:ligatures w14:val="none"/>
        </w:rPr>
        <w:t>š</w:t>
      </w:r>
      <w:r w:rsidRPr="0020290D">
        <w:rPr>
          <w:rFonts w:ascii="Bahnschrift" w:eastAsia="Times New Roman" w:hAnsi="Bahnschrift" w:cs="Times New Roman"/>
          <w:color w:val="404040"/>
          <w:kern w:val="0"/>
          <w:sz w:val="24"/>
          <w:szCs w:val="24"/>
          <w:lang w:eastAsia="cs-CZ"/>
          <w14:ligatures w14:val="none"/>
        </w:rPr>
        <w:t>koly men</w:t>
      </w:r>
      <w:r w:rsidRPr="0020290D">
        <w:rPr>
          <w:rFonts w:ascii="Bahnschrift" w:eastAsia="Times New Roman" w:hAnsi="Bahnschrift" w:cs="Bahnschrift"/>
          <w:color w:val="404040"/>
          <w:kern w:val="0"/>
          <w:sz w:val="24"/>
          <w:szCs w:val="24"/>
          <w:lang w:eastAsia="cs-CZ"/>
          <w14:ligatures w14:val="none"/>
        </w:rPr>
        <w:t>ší</w:t>
      </w:r>
      <w:r w:rsidRPr="0020290D">
        <w:rPr>
          <w:rFonts w:ascii="Bahnschrift" w:eastAsia="Times New Roman" w:hAnsi="Bahnschrift" w:cs="Times New Roman"/>
          <w:color w:val="404040"/>
          <w:kern w:val="0"/>
          <w:sz w:val="24"/>
          <w:szCs w:val="24"/>
          <w:lang w:eastAsia="cs-CZ"/>
          <w14:ligatures w14:val="none"/>
        </w:rPr>
        <w:t>m ne</w:t>
      </w:r>
      <w:r w:rsidRPr="0020290D">
        <w:rPr>
          <w:rFonts w:ascii="Bahnschrift" w:eastAsia="Times New Roman" w:hAnsi="Bahnschrift" w:cs="Bahnschrift"/>
          <w:color w:val="404040"/>
          <w:kern w:val="0"/>
          <w:sz w:val="24"/>
          <w:szCs w:val="24"/>
          <w:lang w:eastAsia="cs-CZ"/>
          <w14:ligatures w14:val="none"/>
        </w:rPr>
        <w:t>ž</w:t>
      </w:r>
      <w:r w:rsidRPr="0020290D">
        <w:rPr>
          <w:rFonts w:ascii="Bahnschrift" w:eastAsia="Times New Roman" w:hAnsi="Bahnschrift" w:cs="Times New Roman"/>
          <w:color w:val="404040"/>
          <w:kern w:val="0"/>
          <w:sz w:val="24"/>
          <w:szCs w:val="24"/>
          <w:lang w:eastAsia="cs-CZ"/>
          <w14:ligatures w14:val="none"/>
        </w:rPr>
        <w:t xml:space="preserve"> 180, kter</w:t>
      </w:r>
      <w:r w:rsidRPr="0020290D">
        <w:rPr>
          <w:rFonts w:ascii="Bahnschrift" w:eastAsia="Times New Roman" w:hAnsi="Bahnschrift" w:cs="Bahnschrift"/>
          <w:color w:val="404040"/>
          <w:kern w:val="0"/>
          <w:sz w:val="24"/>
          <w:szCs w:val="24"/>
          <w:lang w:eastAsia="cs-CZ"/>
          <w14:ligatures w14:val="none"/>
        </w:rPr>
        <w:t>é</w:t>
      </w:r>
      <w:r w:rsidRPr="0020290D">
        <w:rPr>
          <w:rFonts w:ascii="Bahnschrift" w:eastAsia="Times New Roman" w:hAnsi="Bahnschrift" w:cs="Times New Roman"/>
          <w:color w:val="404040"/>
          <w:kern w:val="0"/>
          <w:sz w:val="24"/>
          <w:szCs w:val="24"/>
          <w:lang w:eastAsia="cs-CZ"/>
          <w14:ligatures w14:val="none"/>
        </w:rPr>
        <w:t xml:space="preserve"> </w:t>
      </w:r>
      <w:r w:rsidRPr="0020290D">
        <w:rPr>
          <w:rFonts w:ascii="Bahnschrift" w:eastAsia="Times New Roman" w:hAnsi="Bahnschrift" w:cs="Bahnschrift"/>
          <w:color w:val="404040"/>
          <w:kern w:val="0"/>
          <w:sz w:val="24"/>
          <w:szCs w:val="24"/>
          <w:lang w:eastAsia="cs-CZ"/>
          <w14:ligatures w14:val="none"/>
        </w:rPr>
        <w:t>č</w:t>
      </w:r>
      <w:r w:rsidRPr="0020290D">
        <w:rPr>
          <w:rFonts w:ascii="Bahnschrift" w:eastAsia="Times New Roman" w:hAnsi="Bahnschrift" w:cs="Times New Roman"/>
          <w:color w:val="404040"/>
          <w:kern w:val="0"/>
          <w:sz w:val="24"/>
          <w:szCs w:val="24"/>
          <w:lang w:eastAsia="cs-CZ"/>
          <w14:ligatures w14:val="none"/>
        </w:rPr>
        <w:t>erpaly podporu v r</w:t>
      </w:r>
      <w:r w:rsidRPr="0020290D">
        <w:rPr>
          <w:rFonts w:ascii="Bahnschrift" w:eastAsia="Times New Roman" w:hAnsi="Bahnschrift" w:cs="Bahnschrift"/>
          <w:color w:val="404040"/>
          <w:kern w:val="0"/>
          <w:sz w:val="24"/>
          <w:szCs w:val="24"/>
          <w:lang w:eastAsia="cs-CZ"/>
          <w14:ligatures w14:val="none"/>
        </w:rPr>
        <w:t>á</w:t>
      </w:r>
      <w:r w:rsidRPr="0020290D">
        <w:rPr>
          <w:rFonts w:ascii="Bahnschrift" w:eastAsia="Times New Roman" w:hAnsi="Bahnschrift" w:cs="Times New Roman"/>
          <w:color w:val="404040"/>
          <w:kern w:val="0"/>
          <w:sz w:val="24"/>
          <w:szCs w:val="24"/>
          <w:lang w:eastAsia="cs-CZ"/>
          <w14:ligatures w14:val="none"/>
        </w:rPr>
        <w:t>mci pilotn</w:t>
      </w:r>
      <w:r w:rsidRPr="0020290D">
        <w:rPr>
          <w:rFonts w:ascii="Bahnschrift" w:eastAsia="Times New Roman" w:hAnsi="Bahnschrift" w:cs="Bahnschrift"/>
          <w:color w:val="404040"/>
          <w:kern w:val="0"/>
          <w:sz w:val="24"/>
          <w:szCs w:val="24"/>
          <w:lang w:eastAsia="cs-CZ"/>
          <w14:ligatures w14:val="none"/>
        </w:rPr>
        <w:t>í</w:t>
      </w:r>
      <w:r w:rsidRPr="0020290D">
        <w:rPr>
          <w:rFonts w:ascii="Bahnschrift" w:eastAsia="Times New Roman" w:hAnsi="Bahnschrift" w:cs="Times New Roman"/>
          <w:color w:val="404040"/>
          <w:kern w:val="0"/>
          <w:sz w:val="24"/>
          <w:szCs w:val="24"/>
          <w:lang w:eastAsia="cs-CZ"/>
          <w14:ligatures w14:val="none"/>
        </w:rPr>
        <w:t>ho ov</w:t>
      </w:r>
      <w:r w:rsidRPr="0020290D">
        <w:rPr>
          <w:rFonts w:ascii="Bahnschrift" w:eastAsia="Times New Roman" w:hAnsi="Bahnschrift" w:cs="Bahnschrift"/>
          <w:color w:val="404040"/>
          <w:kern w:val="0"/>
          <w:sz w:val="24"/>
          <w:szCs w:val="24"/>
          <w:lang w:eastAsia="cs-CZ"/>
          <w14:ligatures w14:val="none"/>
        </w:rPr>
        <w:t>ěř</w:t>
      </w:r>
      <w:r w:rsidRPr="0020290D">
        <w:rPr>
          <w:rFonts w:ascii="Bahnschrift" w:eastAsia="Times New Roman" w:hAnsi="Bahnschrift" w:cs="Times New Roman"/>
          <w:color w:val="404040"/>
          <w:kern w:val="0"/>
          <w:sz w:val="24"/>
          <w:szCs w:val="24"/>
          <w:lang w:eastAsia="cs-CZ"/>
          <w14:ligatures w14:val="none"/>
        </w:rPr>
        <w:t>ov</w:t>
      </w:r>
      <w:r w:rsidRPr="0020290D">
        <w:rPr>
          <w:rFonts w:ascii="Bahnschrift" w:eastAsia="Times New Roman" w:hAnsi="Bahnschrift" w:cs="Bahnschrift"/>
          <w:color w:val="404040"/>
          <w:kern w:val="0"/>
          <w:sz w:val="24"/>
          <w:szCs w:val="24"/>
          <w:lang w:eastAsia="cs-CZ"/>
          <w14:ligatures w14:val="none"/>
        </w:rPr>
        <w:t>á</w:t>
      </w:r>
      <w:r w:rsidRPr="0020290D">
        <w:rPr>
          <w:rFonts w:ascii="Bahnschrift" w:eastAsia="Times New Roman" w:hAnsi="Bahnschrift" w:cs="Times New Roman"/>
          <w:color w:val="404040"/>
          <w:kern w:val="0"/>
          <w:sz w:val="24"/>
          <w:szCs w:val="24"/>
          <w:lang w:eastAsia="cs-CZ"/>
          <w14:ligatures w14:val="none"/>
        </w:rPr>
        <w:t>n</w:t>
      </w:r>
      <w:r w:rsidRPr="0020290D">
        <w:rPr>
          <w:rFonts w:ascii="Bahnschrift" w:eastAsia="Times New Roman" w:hAnsi="Bahnschrift" w:cs="Bahnschrift"/>
          <w:color w:val="404040"/>
          <w:kern w:val="0"/>
          <w:sz w:val="24"/>
          <w:szCs w:val="24"/>
          <w:lang w:eastAsia="cs-CZ"/>
          <w14:ligatures w14:val="none"/>
        </w:rPr>
        <w:t>í</w:t>
      </w:r>
      <w:r w:rsidRPr="0020290D">
        <w:rPr>
          <w:rFonts w:ascii="Bahnschrift" w:eastAsia="Times New Roman" w:hAnsi="Bahnschrift" w:cs="Times New Roman"/>
          <w:color w:val="404040"/>
          <w:kern w:val="0"/>
          <w:sz w:val="24"/>
          <w:szCs w:val="24"/>
          <w:lang w:eastAsia="cs-CZ"/>
          <w14:ligatures w14:val="none"/>
        </w:rPr>
        <w:t xml:space="preserve"> v </w:t>
      </w:r>
      <w:r w:rsidRPr="0020290D">
        <w:rPr>
          <w:rFonts w:ascii="Bahnschrift" w:eastAsia="Times New Roman" w:hAnsi="Bahnschrift" w:cs="Bahnschrift"/>
          <w:color w:val="404040"/>
          <w:kern w:val="0"/>
          <w:sz w:val="24"/>
          <w:szCs w:val="24"/>
          <w:lang w:eastAsia="cs-CZ"/>
          <w14:ligatures w14:val="none"/>
        </w:rPr>
        <w:lastRenderedPageBreak/>
        <w:t>Š</w:t>
      </w:r>
      <w:r w:rsidRPr="0020290D">
        <w:rPr>
          <w:rFonts w:ascii="Bahnschrift" w:eastAsia="Times New Roman" w:hAnsi="Bahnschrift" w:cs="Times New Roman"/>
          <w:color w:val="404040"/>
          <w:kern w:val="0"/>
          <w:sz w:val="24"/>
          <w:szCs w:val="24"/>
          <w:lang w:eastAsia="cs-CZ"/>
          <w14:ligatures w14:val="none"/>
        </w:rPr>
        <w:t>ablon</w:t>
      </w:r>
      <w:r w:rsidRPr="0020290D">
        <w:rPr>
          <w:rFonts w:ascii="Bahnschrift" w:eastAsia="Times New Roman" w:hAnsi="Bahnschrift" w:cs="Bahnschrift"/>
          <w:color w:val="404040"/>
          <w:kern w:val="0"/>
          <w:sz w:val="24"/>
          <w:szCs w:val="24"/>
          <w:lang w:eastAsia="cs-CZ"/>
          <w14:ligatures w14:val="none"/>
        </w:rPr>
        <w:t>á</w:t>
      </w:r>
      <w:r w:rsidRPr="0020290D">
        <w:rPr>
          <w:rFonts w:ascii="Bahnschrift" w:eastAsia="Times New Roman" w:hAnsi="Bahnschrift" w:cs="Times New Roman"/>
          <w:color w:val="404040"/>
          <w:kern w:val="0"/>
          <w:sz w:val="24"/>
          <w:szCs w:val="24"/>
          <w:lang w:eastAsia="cs-CZ"/>
          <w14:ligatures w14:val="none"/>
        </w:rPr>
        <w:t>ch I Opera</w:t>
      </w:r>
      <w:r w:rsidRPr="0020290D">
        <w:rPr>
          <w:rFonts w:ascii="Bahnschrift" w:eastAsia="Times New Roman" w:hAnsi="Bahnschrift" w:cs="Bahnschrift"/>
          <w:color w:val="404040"/>
          <w:kern w:val="0"/>
          <w:sz w:val="24"/>
          <w:szCs w:val="24"/>
          <w:lang w:eastAsia="cs-CZ"/>
          <w14:ligatures w14:val="none"/>
        </w:rPr>
        <w:t>č</w:t>
      </w:r>
      <w:r w:rsidRPr="0020290D">
        <w:rPr>
          <w:rFonts w:ascii="Bahnschrift" w:eastAsia="Times New Roman" w:hAnsi="Bahnschrift" w:cs="Times New Roman"/>
          <w:color w:val="404040"/>
          <w:kern w:val="0"/>
          <w:sz w:val="24"/>
          <w:szCs w:val="24"/>
          <w:lang w:eastAsia="cs-CZ"/>
          <w14:ligatures w14:val="none"/>
        </w:rPr>
        <w:t>n</w:t>
      </w:r>
      <w:r w:rsidRPr="0020290D">
        <w:rPr>
          <w:rFonts w:ascii="Bahnschrift" w:eastAsia="Times New Roman" w:hAnsi="Bahnschrift" w:cs="Bahnschrift"/>
          <w:color w:val="404040"/>
          <w:kern w:val="0"/>
          <w:sz w:val="24"/>
          <w:szCs w:val="24"/>
          <w:lang w:eastAsia="cs-CZ"/>
          <w14:ligatures w14:val="none"/>
        </w:rPr>
        <w:t>í</w:t>
      </w:r>
      <w:r w:rsidRPr="0020290D">
        <w:rPr>
          <w:rFonts w:ascii="Bahnschrift" w:eastAsia="Times New Roman" w:hAnsi="Bahnschrift" w:cs="Times New Roman"/>
          <w:color w:val="404040"/>
          <w:kern w:val="0"/>
          <w:sz w:val="24"/>
          <w:szCs w:val="24"/>
          <w:lang w:eastAsia="cs-CZ"/>
          <w14:ligatures w14:val="none"/>
        </w:rPr>
        <w:t>ho programu Jan Amos Komenský a návazně v roce 2025 z ad hoc normativu či dotační výzvy, lze za podmínek stanovených vyhláškou č. 27/2016 Sb. s účinností od 1. 1. 2026 poskytovat podpůrné opatření „školní psycholog” či „školní speciální pedagog” podle bodů a) a b). Stejná pravidla platí i pro základní školy s průměrným počtem žáků menším než 180 (s výjimkami uvedenými výše), které podporu v rámci pilotního ověřování, ad hoc normativu či dotační výzvy nečerpaly. Pokud bylo žákům těchto škol doporučeno podpůrné opatření „školní psycholog” či „školní speciální pedagog” do 31. 12. 2025 v rozsahu úvazku 0,5, probíhá jeho poskytování do konce platnosti doporučení.</w:t>
      </w:r>
      <w:r w:rsidRPr="0020290D">
        <w:rPr>
          <w:rFonts w:ascii="Bahnschrift" w:eastAsia="Times New Roman" w:hAnsi="Bahnschrift" w:cs="Times New Roman"/>
          <w:color w:val="404040"/>
          <w:kern w:val="0"/>
          <w:sz w:val="24"/>
          <w:szCs w:val="24"/>
          <w:lang w:eastAsia="cs-CZ"/>
          <w14:ligatures w14:val="none"/>
        </w:rPr>
        <w:br/>
      </w:r>
      <w:r w:rsidRPr="0020290D">
        <w:rPr>
          <w:rFonts w:ascii="Bahnschrift" w:eastAsia="Times New Roman" w:hAnsi="Bahnschrift" w:cs="Times New Roman"/>
          <w:color w:val="404040"/>
          <w:kern w:val="0"/>
          <w:sz w:val="24"/>
          <w:szCs w:val="24"/>
          <w:lang w:eastAsia="cs-CZ"/>
          <w14:ligatures w14:val="none"/>
        </w:rPr>
        <w:br/>
        <w:t xml:space="preserve">Před skončením platnosti doporučení žák projde </w:t>
      </w:r>
      <w:proofErr w:type="spellStart"/>
      <w:r w:rsidRPr="0020290D">
        <w:rPr>
          <w:rFonts w:ascii="Bahnschrift" w:eastAsia="Times New Roman" w:hAnsi="Bahnschrift" w:cs="Times New Roman"/>
          <w:color w:val="404040"/>
          <w:kern w:val="0"/>
          <w:sz w:val="24"/>
          <w:szCs w:val="24"/>
          <w:lang w:eastAsia="cs-CZ"/>
          <w14:ligatures w14:val="none"/>
        </w:rPr>
        <w:t>rediagnostikou</w:t>
      </w:r>
      <w:proofErr w:type="spellEnd"/>
      <w:r w:rsidRPr="0020290D">
        <w:rPr>
          <w:rFonts w:ascii="Bahnschrift" w:eastAsia="Times New Roman" w:hAnsi="Bahnschrift" w:cs="Times New Roman"/>
          <w:color w:val="404040"/>
          <w:kern w:val="0"/>
          <w:sz w:val="24"/>
          <w:szCs w:val="24"/>
          <w:lang w:eastAsia="cs-CZ"/>
          <w14:ligatures w14:val="none"/>
        </w:rPr>
        <w:t xml:space="preserve"> a školské poradenské zařízení posoudí, zda trvají podmínky stanovené vyhláškou č. 27/2016 Sb. a zda má poskytování podpůrného opatření pokračovat. Tento postup se uplatní i v případech, kdy škola tuto podpůrnou pozici zatím nemá. Na základě posouzení může školské poradenské zařízení navrhnout podpůrné opatření „školní psycholog” či „školní speciální pedagog”. Před vydáním doporučení je ale vždy nutné posoudit personální podmínky ve škole (viz § 12 odst. 1 vyhlášky č. 27/2016 Sb.).</w:t>
      </w:r>
    </w:p>
    <w:p w14:paraId="590FCBD3"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b/>
          <w:bCs/>
          <w:color w:val="404040"/>
          <w:kern w:val="0"/>
          <w:sz w:val="24"/>
          <w:szCs w:val="24"/>
          <w:lang w:eastAsia="cs-CZ"/>
          <w14:ligatures w14:val="none"/>
        </w:rPr>
        <w:t>Žákům může být nadále doporučováno a poskytováno podpůrné opatření „předmět speciálně pedagogické péče“. U tohoto podpůrného opatření se legislativně nic nemění.</w:t>
      </w:r>
      <w:r w:rsidRPr="0020290D">
        <w:rPr>
          <w:rFonts w:ascii="Bahnschrift" w:eastAsia="Times New Roman" w:hAnsi="Bahnschrift" w:cs="Times New Roman"/>
          <w:color w:val="404040"/>
          <w:kern w:val="0"/>
          <w:sz w:val="24"/>
          <w:szCs w:val="24"/>
          <w:lang w:eastAsia="cs-CZ"/>
          <w14:ligatures w14:val="none"/>
        </w:rPr>
        <w:t> Speciální pedagog ve škole má vykonávat široké spektrum činností a je na posouzení školského poradenského zařízení (po konzultaci s ředitelem školy), zda je personální zabezpečení školy dostatečné na zajištění výuky předmětů speciálně pedagogické péče nebo je z důvodu zabezpečení potřeb žáků vhodné doporučit podpůrné opatření předmět speciálně pedagogické péče s normovanou finanční náročností. Upozorňujeme, že výuka předmětu speciálně pedagogické péče probíhá primárně ve skupinách.</w:t>
      </w:r>
    </w:p>
    <w:p w14:paraId="4E0B5038" w14:textId="77777777" w:rsidR="0020290D" w:rsidRPr="0020290D" w:rsidRDefault="0020290D" w:rsidP="0020290D">
      <w:pPr>
        <w:shd w:val="clear" w:color="auto" w:fill="F8FAFC"/>
        <w:spacing w:after="0"/>
        <w:outlineLvl w:val="2"/>
        <w:rPr>
          <w:rFonts w:ascii="Bahnschrift" w:eastAsia="Times New Roman" w:hAnsi="Bahnschrift" w:cs="Times New Roman"/>
          <w:b/>
          <w:bCs/>
          <w:color w:val="404040"/>
          <w:kern w:val="0"/>
          <w:sz w:val="29"/>
          <w:szCs w:val="29"/>
          <w:lang w:eastAsia="cs-CZ"/>
          <w14:ligatures w14:val="none"/>
        </w:rPr>
      </w:pPr>
      <w:r w:rsidRPr="0020290D">
        <w:rPr>
          <w:rFonts w:ascii="Bahnschrift" w:eastAsia="Times New Roman" w:hAnsi="Bahnschrift" w:cs="Times New Roman"/>
          <w:b/>
          <w:bCs/>
          <w:color w:val="404040"/>
          <w:kern w:val="0"/>
          <w:sz w:val="29"/>
          <w:szCs w:val="29"/>
          <w:lang w:eastAsia="cs-CZ"/>
          <w14:ligatures w14:val="none"/>
        </w:rPr>
        <w:t>Financování z jiných zdrojů</w:t>
      </w:r>
    </w:p>
    <w:p w14:paraId="231143C5" w14:textId="77777777" w:rsidR="0020290D" w:rsidRPr="0020290D" w:rsidRDefault="0020290D" w:rsidP="0020290D">
      <w:pPr>
        <w:shd w:val="clear" w:color="auto" w:fill="EEF3F9"/>
        <w:spacing w:before="100" w:beforeAutospacing="1" w:after="375"/>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b/>
          <w:bCs/>
          <w:color w:val="404040"/>
          <w:kern w:val="0"/>
          <w:sz w:val="24"/>
          <w:szCs w:val="24"/>
          <w:lang w:eastAsia="cs-CZ"/>
          <w14:ligatures w14:val="none"/>
        </w:rPr>
        <w:t>Práce psychologa, speciálního pedagoga a sociálního pedagoga může být hrazena i z jiných zdrojů</w:t>
      </w:r>
      <w:r w:rsidRPr="0020290D">
        <w:rPr>
          <w:rFonts w:ascii="Bahnschrift" w:eastAsia="Times New Roman" w:hAnsi="Bahnschrift" w:cs="Times New Roman"/>
          <w:color w:val="404040"/>
          <w:kern w:val="0"/>
          <w:sz w:val="24"/>
          <w:szCs w:val="24"/>
          <w:lang w:eastAsia="cs-CZ"/>
          <w14:ligatures w14:val="none"/>
        </w:rPr>
        <w:t> (vlastní zdroje školy, podpora zřizovatele). Zároveň </w:t>
      </w:r>
      <w:r w:rsidRPr="0020290D">
        <w:rPr>
          <w:rFonts w:ascii="Bahnschrift" w:eastAsia="Times New Roman" w:hAnsi="Bahnschrift" w:cs="Times New Roman"/>
          <w:b/>
          <w:bCs/>
          <w:color w:val="404040"/>
          <w:kern w:val="0"/>
          <w:sz w:val="24"/>
          <w:szCs w:val="24"/>
          <w:lang w:eastAsia="cs-CZ"/>
          <w14:ligatures w14:val="none"/>
        </w:rPr>
        <w:t>probíhá pilotní ověřování nastavení financování psychologů a speciálních pedagogů v mateřských a středních školách</w:t>
      </w:r>
      <w:r w:rsidRPr="0020290D">
        <w:rPr>
          <w:rFonts w:ascii="Bahnschrift" w:eastAsia="Times New Roman" w:hAnsi="Bahnschrift" w:cs="Times New Roman"/>
          <w:color w:val="404040"/>
          <w:kern w:val="0"/>
          <w:sz w:val="24"/>
          <w:szCs w:val="24"/>
          <w:lang w:eastAsia="cs-CZ"/>
          <w14:ligatures w14:val="none"/>
        </w:rPr>
        <w:t> v rámci výzev Operačního programu Jan Amos Komenský (OP JAK) Šablony pro MŠ a ZŠ II a Šablony pro SŠ a VOŠ II.</w:t>
      </w:r>
    </w:p>
    <w:p w14:paraId="6861A4B8" w14:textId="77777777" w:rsidR="0020290D" w:rsidRPr="0020290D" w:rsidRDefault="0020290D" w:rsidP="0020290D">
      <w:pPr>
        <w:shd w:val="clear" w:color="auto" w:fill="F8FAFC"/>
        <w:spacing w:after="0"/>
        <w:outlineLvl w:val="1"/>
        <w:rPr>
          <w:rFonts w:ascii="Bahnschrift" w:eastAsia="Times New Roman" w:hAnsi="Bahnschrift" w:cs="Times New Roman"/>
          <w:b/>
          <w:bCs/>
          <w:color w:val="0070C0"/>
          <w:kern w:val="0"/>
          <w:sz w:val="33"/>
          <w:szCs w:val="33"/>
          <w:lang w:eastAsia="cs-CZ"/>
          <w14:ligatures w14:val="none"/>
        </w:rPr>
      </w:pPr>
      <w:r w:rsidRPr="0020290D">
        <w:rPr>
          <w:rFonts w:ascii="Bahnschrift" w:eastAsia="Times New Roman" w:hAnsi="Bahnschrift" w:cs="Times New Roman"/>
          <w:b/>
          <w:bCs/>
          <w:color w:val="0070C0"/>
          <w:kern w:val="0"/>
          <w:sz w:val="33"/>
          <w:szCs w:val="33"/>
          <w:lang w:eastAsia="cs-CZ"/>
          <w14:ligatures w14:val="none"/>
        </w:rPr>
        <w:t>7. Sociální pedagog jako personální podpora realizovaná v rámci</w:t>
      </w:r>
      <w:r w:rsidRPr="0020290D">
        <w:rPr>
          <w:rFonts w:ascii="Bahnschrift" w:eastAsia="Times New Roman" w:hAnsi="Bahnschrift" w:cs="Times New Roman"/>
          <w:b/>
          <w:bCs/>
          <w:color w:val="0070C0"/>
          <w:kern w:val="0"/>
          <w:sz w:val="33"/>
          <w:szCs w:val="33"/>
          <w:lang w:eastAsia="cs-CZ"/>
          <w14:ligatures w14:val="none"/>
        </w:rPr>
        <w:br/>
        <w:t>výzev OP JAK</w:t>
      </w:r>
    </w:p>
    <w:p w14:paraId="04F923FA"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 xml:space="preserve">Novela </w:t>
      </w:r>
      <w:proofErr w:type="spellStart"/>
      <w:r w:rsidRPr="0020290D">
        <w:rPr>
          <w:rFonts w:ascii="Bahnschrift" w:eastAsia="Times New Roman" w:hAnsi="Bahnschrift" w:cs="Times New Roman"/>
          <w:color w:val="404040"/>
          <w:kern w:val="0"/>
          <w:sz w:val="24"/>
          <w:szCs w:val="24"/>
          <w:lang w:eastAsia="cs-CZ"/>
          <w14:ligatures w14:val="none"/>
        </w:rPr>
        <w:t>ZoPP</w:t>
      </w:r>
      <w:proofErr w:type="spellEnd"/>
      <w:r w:rsidRPr="0020290D">
        <w:rPr>
          <w:rFonts w:ascii="Bahnschrift" w:eastAsia="Times New Roman" w:hAnsi="Bahnschrift" w:cs="Times New Roman"/>
          <w:color w:val="404040"/>
          <w:kern w:val="0"/>
          <w:sz w:val="24"/>
          <w:szCs w:val="24"/>
          <w:lang w:eastAsia="cs-CZ"/>
          <w14:ligatures w14:val="none"/>
        </w:rPr>
        <w:t xml:space="preserve"> má dopad i na projekty realizované v rámci níže uvedených výzev OP JAK, pokud je v projektech zvolena šablona sociálního pedagoga a její realizace probíhá po 1. 9. 2025. Jedná se o projekty těchto výzev:</w:t>
      </w:r>
    </w:p>
    <w:p w14:paraId="64E5EE55" w14:textId="77777777" w:rsidR="0020290D" w:rsidRPr="0020290D" w:rsidRDefault="0020290D" w:rsidP="0020290D">
      <w:pPr>
        <w:numPr>
          <w:ilvl w:val="0"/>
          <w:numId w:val="14"/>
        </w:num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Šablony pro MŠ a ZŠ I,</w:t>
      </w:r>
    </w:p>
    <w:p w14:paraId="63F51BC7" w14:textId="77777777" w:rsidR="0020290D" w:rsidRPr="0020290D" w:rsidRDefault="0020290D" w:rsidP="0020290D">
      <w:pPr>
        <w:numPr>
          <w:ilvl w:val="0"/>
          <w:numId w:val="14"/>
        </w:num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Šablony pro SŠ a VOŠ I,</w:t>
      </w:r>
    </w:p>
    <w:p w14:paraId="4D378685" w14:textId="77777777" w:rsidR="0020290D" w:rsidRPr="0020290D" w:rsidRDefault="0020290D" w:rsidP="0020290D">
      <w:pPr>
        <w:numPr>
          <w:ilvl w:val="0"/>
          <w:numId w:val="14"/>
        </w:num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Šablony pro MŠ a ZŠ II,</w:t>
      </w:r>
    </w:p>
    <w:p w14:paraId="6630855D" w14:textId="77777777" w:rsidR="0020290D" w:rsidRPr="0020290D" w:rsidRDefault="0020290D" w:rsidP="0020290D">
      <w:pPr>
        <w:numPr>
          <w:ilvl w:val="0"/>
          <w:numId w:val="14"/>
        </w:num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Šablony pro SŠ a VOŠ II,</w:t>
      </w:r>
    </w:p>
    <w:p w14:paraId="6E7933F3" w14:textId="77777777" w:rsidR="0020290D" w:rsidRPr="0020290D" w:rsidRDefault="0020290D" w:rsidP="0020290D">
      <w:pPr>
        <w:numPr>
          <w:ilvl w:val="0"/>
          <w:numId w:val="14"/>
        </w:num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Podpora poradenského systému.</w:t>
      </w:r>
    </w:p>
    <w:p w14:paraId="3ACAD216"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 xml:space="preserve">S účinností novely </w:t>
      </w:r>
      <w:proofErr w:type="spellStart"/>
      <w:r w:rsidRPr="0020290D">
        <w:rPr>
          <w:rFonts w:ascii="Bahnschrift" w:eastAsia="Times New Roman" w:hAnsi="Bahnschrift" w:cs="Times New Roman"/>
          <w:color w:val="404040"/>
          <w:kern w:val="0"/>
          <w:sz w:val="24"/>
          <w:szCs w:val="24"/>
          <w:lang w:eastAsia="cs-CZ"/>
          <w14:ligatures w14:val="none"/>
        </w:rPr>
        <w:t>ZoPP</w:t>
      </w:r>
      <w:proofErr w:type="spellEnd"/>
      <w:r w:rsidRPr="0020290D">
        <w:rPr>
          <w:rFonts w:ascii="Bahnschrift" w:eastAsia="Times New Roman" w:hAnsi="Bahnschrift" w:cs="Times New Roman"/>
          <w:color w:val="404040"/>
          <w:kern w:val="0"/>
          <w:sz w:val="24"/>
          <w:szCs w:val="24"/>
          <w:lang w:eastAsia="cs-CZ"/>
          <w14:ligatures w14:val="none"/>
        </w:rPr>
        <w:t xml:space="preserve"> se sociální pedagog působící na této pozici v projektu může stát pedagogickým pracovníkem (záleží na sjednaném druhu práce a konkrétní náplni práce, zejména zda je naplněna podmínka přímé pedagogické činnosti).</w:t>
      </w:r>
    </w:p>
    <w:p w14:paraId="11EA638C"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lastRenderedPageBreak/>
        <w:t>Pokud je činnost sociálního pedagoga vykonávána jako personální podpora v projektu OP JAK, nadále platí podmínky pro čerpání těchto šablon tak, jak byly definovány v době vyhlášení příslušné výzvy, tj. odborná kvalifikace je splněna:</w:t>
      </w:r>
    </w:p>
    <w:p w14:paraId="67F9A542" w14:textId="77777777" w:rsidR="0020290D" w:rsidRPr="0020290D" w:rsidRDefault="0020290D" w:rsidP="0020290D">
      <w:pPr>
        <w:numPr>
          <w:ilvl w:val="0"/>
          <w:numId w:val="15"/>
        </w:num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vysokoškolským vzděláním v oborech zaměřených na sociální pedagogiku, nebo</w:t>
      </w:r>
    </w:p>
    <w:p w14:paraId="6F45C60A" w14:textId="77777777" w:rsidR="0020290D" w:rsidRPr="0020290D" w:rsidRDefault="0020290D" w:rsidP="0020290D">
      <w:pPr>
        <w:numPr>
          <w:ilvl w:val="0"/>
          <w:numId w:val="15"/>
        </w:num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vysokoškolským vzděláním, nebo vyšším odborným vzděláním v oborech zaměřených na sociální práci, obdobně jako např. sociální pracovník uvedený v zákoně č. 108/2006 Sb., o sociálních službách, ve znění pozdějších předpisů.</w:t>
      </w:r>
    </w:p>
    <w:p w14:paraId="62CB7181" w14:textId="77777777" w:rsidR="0020290D" w:rsidRPr="0020290D" w:rsidRDefault="0020290D" w:rsidP="0020290D">
      <w:pPr>
        <w:shd w:val="clear" w:color="auto" w:fill="F8FAFC"/>
        <w:spacing w:after="0"/>
        <w:outlineLvl w:val="1"/>
        <w:rPr>
          <w:rFonts w:ascii="Bahnschrift" w:eastAsia="Times New Roman" w:hAnsi="Bahnschrift" w:cs="Times New Roman"/>
          <w:b/>
          <w:bCs/>
          <w:color w:val="0070C0"/>
          <w:kern w:val="0"/>
          <w:sz w:val="33"/>
          <w:szCs w:val="33"/>
          <w:lang w:eastAsia="cs-CZ"/>
          <w14:ligatures w14:val="none"/>
        </w:rPr>
      </w:pPr>
      <w:r w:rsidRPr="0020290D">
        <w:rPr>
          <w:rFonts w:ascii="Bahnschrift" w:eastAsia="Times New Roman" w:hAnsi="Bahnschrift" w:cs="Times New Roman"/>
          <w:b/>
          <w:bCs/>
          <w:color w:val="0070C0"/>
          <w:kern w:val="0"/>
          <w:sz w:val="33"/>
          <w:szCs w:val="33"/>
          <w:lang w:eastAsia="cs-CZ"/>
          <w14:ligatures w14:val="none"/>
        </w:rPr>
        <w:t>8. Informování o psychologických, speciálně pedagogických nebo</w:t>
      </w:r>
      <w:r w:rsidRPr="0020290D">
        <w:rPr>
          <w:rFonts w:ascii="Bahnschrift" w:eastAsia="Times New Roman" w:hAnsi="Bahnschrift" w:cs="Times New Roman"/>
          <w:b/>
          <w:bCs/>
          <w:color w:val="0070C0"/>
          <w:kern w:val="0"/>
          <w:sz w:val="33"/>
          <w:szCs w:val="33"/>
          <w:lang w:eastAsia="cs-CZ"/>
          <w14:ligatures w14:val="none"/>
        </w:rPr>
        <w:br/>
        <w:t>logopedických službách</w:t>
      </w:r>
    </w:p>
    <w:p w14:paraId="31CE5614" w14:textId="77777777" w:rsidR="0020290D" w:rsidRPr="0020290D" w:rsidRDefault="0020290D" w:rsidP="0020290D">
      <w:pPr>
        <w:shd w:val="clear" w:color="auto" w:fill="EEF3F9"/>
        <w:spacing w:before="100" w:beforeAutospacing="1" w:after="375"/>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Od 1. 1. 2026 se upouští od povinnosti získávat informovaný souhlas u psychologických, speciálně pedagogických nebo logopedických poradenských služeb ve škole. Poskytování individuálních psychologických, speciálně pedagogických nebo logopedických poradenských služeb (kromě krizové poradenské intervence) je nicméně svázáno s plněním informační povinnosti vůči zákonným zástupcům žáků a žákům. V souladu s § 1 odst. 4 a 6 vyhlášky č. 72/2005 Sb. škola (souhrnně) informuje o</w:t>
      </w:r>
    </w:p>
    <w:p w14:paraId="53C90C8A"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a) psychologických, speciálně pedagogických nebo logopedických poradenských službách, které poskytuje, včetně určení pedagogických pracovníků, kteří je zajišťují,</w:t>
      </w:r>
      <w:r w:rsidRPr="0020290D">
        <w:rPr>
          <w:rFonts w:ascii="Bahnschrift" w:eastAsia="Times New Roman" w:hAnsi="Bahnschrift" w:cs="Times New Roman"/>
          <w:color w:val="404040"/>
          <w:kern w:val="0"/>
          <w:sz w:val="24"/>
          <w:szCs w:val="24"/>
          <w:lang w:eastAsia="cs-CZ"/>
          <w14:ligatures w14:val="none"/>
        </w:rPr>
        <w:br/>
      </w:r>
      <w:r w:rsidRPr="0020290D">
        <w:rPr>
          <w:rFonts w:ascii="Bahnschrift" w:eastAsia="Times New Roman" w:hAnsi="Bahnschrift" w:cs="Times New Roman"/>
          <w:color w:val="404040"/>
          <w:kern w:val="0"/>
          <w:sz w:val="24"/>
          <w:szCs w:val="24"/>
          <w:lang w:eastAsia="cs-CZ"/>
          <w14:ligatures w14:val="none"/>
        </w:rPr>
        <w:br/>
        <w:t>b) účelu a průběhu poskytování psychologických, speciálně pedagogických nebo logopedických poradenských služeb a</w:t>
      </w:r>
      <w:r w:rsidRPr="0020290D">
        <w:rPr>
          <w:rFonts w:ascii="Bahnschrift" w:eastAsia="Times New Roman" w:hAnsi="Bahnschrift" w:cs="Times New Roman"/>
          <w:color w:val="404040"/>
          <w:kern w:val="0"/>
          <w:sz w:val="24"/>
          <w:szCs w:val="24"/>
          <w:lang w:eastAsia="cs-CZ"/>
          <w14:ligatures w14:val="none"/>
        </w:rPr>
        <w:br/>
      </w:r>
      <w:r w:rsidRPr="0020290D">
        <w:rPr>
          <w:rFonts w:ascii="Bahnschrift" w:eastAsia="Times New Roman" w:hAnsi="Bahnschrift" w:cs="Times New Roman"/>
          <w:color w:val="404040"/>
          <w:kern w:val="0"/>
          <w:sz w:val="24"/>
          <w:szCs w:val="24"/>
          <w:lang w:eastAsia="cs-CZ"/>
          <w14:ligatures w14:val="none"/>
        </w:rPr>
        <w:br/>
        <w:t>c) právech a povinnostech žáka a jeho zákonného zástupce spojených s poskytováním psychologických, speciálně pedagogických nebo logopedických poradenských služeb ve škole, včetně práva obrátit se na Českou školní inspekci podle § 174 odst. 6 školského zákona.</w:t>
      </w:r>
    </w:p>
    <w:p w14:paraId="62F2EAB7"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Takto podávané informace musejí být pro zákonné zástupce, respektive žáky srozumitelné a jejich zprostředkování musí být prokazatelné. Vůči zákonným zástupcům škola tuto povinnost může plnit seznámením s obsahem programu poradenských služeb ve škole, informováním na třídních schůzkách (o němž je proveden zápis) nebo jiným obdobným způsobem. Je třeba informovat o všech podstatných změnách v poskytování těchto poradenských služeb.</w:t>
      </w:r>
    </w:p>
    <w:p w14:paraId="1C234D7E"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S poskytováním podpůrných opatření vyšších stupňů nadále zákonný zástupce uděluje škole informovaný souhlas.</w:t>
      </w:r>
    </w:p>
    <w:p w14:paraId="11609A8A" w14:textId="77777777" w:rsidR="0020290D" w:rsidRPr="0020290D" w:rsidRDefault="0020290D" w:rsidP="0020290D">
      <w:pPr>
        <w:shd w:val="clear" w:color="auto" w:fill="F8FAFC"/>
        <w:spacing w:after="0"/>
        <w:outlineLvl w:val="1"/>
        <w:rPr>
          <w:rFonts w:ascii="Bahnschrift" w:eastAsia="Times New Roman" w:hAnsi="Bahnschrift" w:cs="Times New Roman"/>
          <w:b/>
          <w:bCs/>
          <w:color w:val="0070C0"/>
          <w:kern w:val="0"/>
          <w:sz w:val="33"/>
          <w:szCs w:val="33"/>
          <w:lang w:eastAsia="cs-CZ"/>
          <w14:ligatures w14:val="none"/>
        </w:rPr>
      </w:pPr>
      <w:r w:rsidRPr="0020290D">
        <w:rPr>
          <w:rFonts w:ascii="Bahnschrift" w:eastAsia="Times New Roman" w:hAnsi="Bahnschrift" w:cs="Times New Roman"/>
          <w:b/>
          <w:bCs/>
          <w:color w:val="0070C0"/>
          <w:kern w:val="0"/>
          <w:sz w:val="33"/>
          <w:szCs w:val="33"/>
          <w:lang w:eastAsia="cs-CZ"/>
          <w14:ligatures w14:val="none"/>
        </w:rPr>
        <w:t>9. Možnosti metodické podpory psychologů a speciálních</w:t>
      </w:r>
      <w:r w:rsidRPr="0020290D">
        <w:rPr>
          <w:rFonts w:ascii="Bahnschrift" w:eastAsia="Times New Roman" w:hAnsi="Bahnschrift" w:cs="Times New Roman"/>
          <w:b/>
          <w:bCs/>
          <w:color w:val="0070C0"/>
          <w:kern w:val="0"/>
          <w:sz w:val="33"/>
          <w:szCs w:val="33"/>
          <w:lang w:eastAsia="cs-CZ"/>
          <w14:ligatures w14:val="none"/>
        </w:rPr>
        <w:br/>
        <w:t>pedagogů</w:t>
      </w:r>
    </w:p>
    <w:p w14:paraId="421569B6" w14:textId="77777777" w:rsidR="0020290D" w:rsidRPr="0020290D" w:rsidRDefault="0020290D" w:rsidP="0020290D">
      <w:pPr>
        <w:shd w:val="clear" w:color="auto" w:fill="EEF3F9"/>
        <w:spacing w:before="100" w:beforeAutospacing="1" w:after="375"/>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b/>
          <w:bCs/>
          <w:color w:val="404040"/>
          <w:kern w:val="0"/>
          <w:sz w:val="24"/>
          <w:szCs w:val="24"/>
          <w:lang w:eastAsia="cs-CZ"/>
          <w14:ligatures w14:val="none"/>
        </w:rPr>
        <w:t>Novela školského zákona zavádí s účinností od 1. 1. 2026 v § 116 a 171a spádovost pedagogicko-psychologických poraden a tím posiluje metodické vedení škol a provázanost poradenského systému. Konkrétně je v § 116 uvedeno:</w:t>
      </w:r>
    </w:p>
    <w:p w14:paraId="4A855331" w14:textId="77777777" w:rsidR="0020290D" w:rsidRPr="0020290D" w:rsidRDefault="0020290D" w:rsidP="0020290D">
      <w:p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w:t>
      </w:r>
      <w:r w:rsidRPr="0020290D">
        <w:rPr>
          <w:rFonts w:ascii="Bahnschrift" w:eastAsia="Times New Roman" w:hAnsi="Bahnschrift" w:cs="Times New Roman"/>
          <w:i/>
          <w:iCs/>
          <w:color w:val="404040"/>
          <w:kern w:val="0"/>
          <w:sz w:val="24"/>
          <w:szCs w:val="24"/>
          <w:lang w:eastAsia="cs-CZ"/>
          <w14:ligatures w14:val="none"/>
        </w:rPr>
        <w:br/>
        <w:t>(4) Poradna zřizovaná krajem, obcí nebo svazkem obcí zajišťuje metodické vedení při poskytování poradenských služeb mateřským, základním a středním školám ve svém spádovém obvodu s výjimkou škol zřizovaných podle § 16 odst. 9, základních škol speciálních a škol zřizovaných při zdravotnickém zařízení.</w:t>
      </w:r>
      <w:r w:rsidRPr="0020290D">
        <w:rPr>
          <w:rFonts w:ascii="Bahnschrift" w:eastAsia="Times New Roman" w:hAnsi="Bahnschrift" w:cs="Times New Roman"/>
          <w:i/>
          <w:iCs/>
          <w:color w:val="404040"/>
          <w:kern w:val="0"/>
          <w:sz w:val="24"/>
          <w:szCs w:val="24"/>
          <w:lang w:eastAsia="cs-CZ"/>
          <w14:ligatures w14:val="none"/>
        </w:rPr>
        <w:br/>
      </w:r>
      <w:r w:rsidRPr="0020290D">
        <w:rPr>
          <w:rFonts w:ascii="Bahnschrift" w:eastAsia="Times New Roman" w:hAnsi="Bahnschrift" w:cs="Times New Roman"/>
          <w:i/>
          <w:iCs/>
          <w:color w:val="404040"/>
          <w:kern w:val="0"/>
          <w:sz w:val="24"/>
          <w:szCs w:val="24"/>
          <w:lang w:eastAsia="cs-CZ"/>
          <w14:ligatures w14:val="none"/>
        </w:rPr>
        <w:lastRenderedPageBreak/>
        <w:t>(5) Poradna, která není zřizována krajem, obcí nebo svazkem obcí, může zajišťovat metodické vedení při poskytování poradenských služeb mateřským, základním a středním školám s výjimkou škol zřizovaných podle § 16 odst. 9, základních škol speciálních a škol zřizovaných při zdravotnickém zařízení.</w:t>
      </w:r>
      <w:r w:rsidRPr="0020290D">
        <w:rPr>
          <w:rFonts w:ascii="Bahnschrift" w:eastAsia="Times New Roman" w:hAnsi="Bahnschrift" w:cs="Times New Roman"/>
          <w:i/>
          <w:iCs/>
          <w:color w:val="404040"/>
          <w:kern w:val="0"/>
          <w:sz w:val="24"/>
          <w:szCs w:val="24"/>
          <w:lang w:eastAsia="cs-CZ"/>
          <w14:ligatures w14:val="none"/>
        </w:rPr>
        <w:br/>
        <w:t>(6) Speciálně pedagogické centrum poskytuje poradenské služby zejména při vzdělávání dětí, žáků a studentů s mentálním, tělesným, zrakovým nebo sluchovým postižením, vadami řeči, souběžným postižením více vadami, autismem nebo jiným obdobným znevýhodněním. Speciálně pedagogické centrum může poskytovat poradenské služby i jen pro jeden druh znevýhodnění nebo jen některá znevýhodnění podle věty první.</w:t>
      </w:r>
      <w:r w:rsidRPr="0020290D">
        <w:rPr>
          <w:rFonts w:ascii="Bahnschrift" w:eastAsia="Times New Roman" w:hAnsi="Bahnschrift" w:cs="Times New Roman"/>
          <w:i/>
          <w:iCs/>
          <w:color w:val="404040"/>
          <w:kern w:val="0"/>
          <w:sz w:val="24"/>
          <w:szCs w:val="24"/>
          <w:lang w:eastAsia="cs-CZ"/>
          <w14:ligatures w14:val="none"/>
        </w:rPr>
        <w:br/>
        <w:t>(7) Dětem, žákům a studentům škol zřizovaných podle § 16 odst. 9 a školských zařízení jsou poradenské služby speciálně pedagogického centra poskytovány pouze v rámci diagnostické péče. Speciálně pedagogické centrum může zajišťovat metodické vedení při poskytování poradenských služeb mateřským, základním a</w:t>
      </w:r>
      <w:r w:rsidRPr="0020290D">
        <w:rPr>
          <w:rFonts w:ascii="Bahnschrift" w:eastAsia="Times New Roman" w:hAnsi="Bahnschrift" w:cs="Times New Roman"/>
          <w:i/>
          <w:iCs/>
          <w:color w:val="404040"/>
          <w:kern w:val="0"/>
          <w:sz w:val="24"/>
          <w:szCs w:val="24"/>
          <w:lang w:eastAsia="cs-CZ"/>
          <w14:ligatures w14:val="none"/>
        </w:rPr>
        <w:br/>
        <w:t>středním školám zřizovaným podle § 16 odst. 9 a základním školám speciálním. Speciálně pedagogické centrum poskytuje dětem, žákům a studentům podle věty první přímé speciálně pedagogické, logopedické a psychologické intervence, nemůže-li tyto služby zajistit škola nebo školské zařízení dítěte, žáka nebo studenta.</w:t>
      </w:r>
    </w:p>
    <w:p w14:paraId="77D5641A"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V § 171a je specifikováno nastavení spádových obvodů pedagogicko-psychologických poraden:</w:t>
      </w:r>
    </w:p>
    <w:p w14:paraId="506E2976" w14:textId="77777777" w:rsidR="0020290D" w:rsidRPr="0020290D" w:rsidRDefault="0020290D" w:rsidP="0020290D">
      <w:p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(1) Ministerstvo stanoví opatřením obecné povahy poradnám, jejichž činnost vykonává právnická osoba zřizovaná krajem, obcí nebo svazkem obcí, která má sídlo na území kraje, spádové obvody pro účely metodického vedení škol na území kraje podle § 116 odst. 4; v</w:t>
      </w:r>
      <w:r w:rsidRPr="0020290D">
        <w:rPr>
          <w:rFonts w:ascii="Arial" w:eastAsia="Times New Roman" w:hAnsi="Arial" w:cs="Arial"/>
          <w:i/>
          <w:iCs/>
          <w:color w:val="404040"/>
          <w:kern w:val="0"/>
          <w:sz w:val="24"/>
          <w:szCs w:val="24"/>
          <w:lang w:eastAsia="cs-CZ"/>
          <w14:ligatures w14:val="none"/>
        </w:rPr>
        <w:t> </w:t>
      </w:r>
      <w:r w:rsidRPr="0020290D">
        <w:rPr>
          <w:rFonts w:ascii="Bahnschrift" w:eastAsia="Times New Roman" w:hAnsi="Bahnschrift" w:cs="Times New Roman"/>
          <w:i/>
          <w:iCs/>
          <w:color w:val="404040"/>
          <w:kern w:val="0"/>
          <w:sz w:val="24"/>
          <w:szCs w:val="24"/>
          <w:lang w:eastAsia="cs-CZ"/>
          <w14:ligatures w14:val="none"/>
        </w:rPr>
        <w:t>od</w:t>
      </w:r>
      <w:r w:rsidRPr="0020290D">
        <w:rPr>
          <w:rFonts w:ascii="Bahnschrift" w:eastAsia="Times New Roman" w:hAnsi="Bahnschrift" w:cs="Bahnschrift"/>
          <w:i/>
          <w:iCs/>
          <w:color w:val="404040"/>
          <w:kern w:val="0"/>
          <w:sz w:val="24"/>
          <w:szCs w:val="24"/>
          <w:lang w:eastAsia="cs-CZ"/>
          <w14:ligatures w14:val="none"/>
        </w:rPr>
        <w:t>ů</w:t>
      </w:r>
      <w:r w:rsidRPr="0020290D">
        <w:rPr>
          <w:rFonts w:ascii="Bahnschrift" w:eastAsia="Times New Roman" w:hAnsi="Bahnschrift" w:cs="Times New Roman"/>
          <w:i/>
          <w:iCs/>
          <w:color w:val="404040"/>
          <w:kern w:val="0"/>
          <w:sz w:val="24"/>
          <w:szCs w:val="24"/>
          <w:lang w:eastAsia="cs-CZ"/>
          <w14:ligatures w14:val="none"/>
        </w:rPr>
        <w:t>vodn</w:t>
      </w:r>
      <w:r w:rsidRPr="0020290D">
        <w:rPr>
          <w:rFonts w:ascii="Bahnschrift" w:eastAsia="Times New Roman" w:hAnsi="Bahnschrift" w:cs="Bahnschrift"/>
          <w:i/>
          <w:iCs/>
          <w:color w:val="404040"/>
          <w:kern w:val="0"/>
          <w:sz w:val="24"/>
          <w:szCs w:val="24"/>
          <w:lang w:eastAsia="cs-CZ"/>
          <w14:ligatures w14:val="none"/>
        </w:rPr>
        <w:t>ě</w:t>
      </w:r>
      <w:r w:rsidRPr="0020290D">
        <w:rPr>
          <w:rFonts w:ascii="Bahnschrift" w:eastAsia="Times New Roman" w:hAnsi="Bahnschrift" w:cs="Times New Roman"/>
          <w:i/>
          <w:iCs/>
          <w:color w:val="404040"/>
          <w:kern w:val="0"/>
          <w:sz w:val="24"/>
          <w:szCs w:val="24"/>
          <w:lang w:eastAsia="cs-CZ"/>
          <w14:ligatures w14:val="none"/>
        </w:rPr>
        <w:t>n</w:t>
      </w:r>
      <w:r w:rsidRPr="0020290D">
        <w:rPr>
          <w:rFonts w:ascii="Bahnschrift" w:eastAsia="Times New Roman" w:hAnsi="Bahnschrift" w:cs="Bahnschrift"/>
          <w:i/>
          <w:iCs/>
          <w:color w:val="404040"/>
          <w:kern w:val="0"/>
          <w:sz w:val="24"/>
          <w:szCs w:val="24"/>
          <w:lang w:eastAsia="cs-CZ"/>
          <w14:ligatures w14:val="none"/>
        </w:rPr>
        <w:t>ý</w:t>
      </w:r>
      <w:r w:rsidRPr="0020290D">
        <w:rPr>
          <w:rFonts w:ascii="Bahnschrift" w:eastAsia="Times New Roman" w:hAnsi="Bahnschrift" w:cs="Times New Roman"/>
          <w:i/>
          <w:iCs/>
          <w:color w:val="404040"/>
          <w:kern w:val="0"/>
          <w:sz w:val="24"/>
          <w:szCs w:val="24"/>
          <w:lang w:eastAsia="cs-CZ"/>
          <w14:ligatures w14:val="none"/>
        </w:rPr>
        <w:t>ch p</w:t>
      </w:r>
      <w:r w:rsidRPr="0020290D">
        <w:rPr>
          <w:rFonts w:ascii="Bahnschrift" w:eastAsia="Times New Roman" w:hAnsi="Bahnschrift" w:cs="Bahnschrift"/>
          <w:i/>
          <w:iCs/>
          <w:color w:val="404040"/>
          <w:kern w:val="0"/>
          <w:sz w:val="24"/>
          <w:szCs w:val="24"/>
          <w:lang w:eastAsia="cs-CZ"/>
          <w14:ligatures w14:val="none"/>
        </w:rPr>
        <w:t>ří</w:t>
      </w:r>
      <w:r w:rsidRPr="0020290D">
        <w:rPr>
          <w:rFonts w:ascii="Bahnschrift" w:eastAsia="Times New Roman" w:hAnsi="Bahnschrift" w:cs="Times New Roman"/>
          <w:i/>
          <w:iCs/>
          <w:color w:val="404040"/>
          <w:kern w:val="0"/>
          <w:sz w:val="24"/>
          <w:szCs w:val="24"/>
          <w:lang w:eastAsia="cs-CZ"/>
          <w14:ligatures w14:val="none"/>
        </w:rPr>
        <w:t>padech zahrne ministerstvo do</w:t>
      </w:r>
      <w:r w:rsidRPr="0020290D">
        <w:rPr>
          <w:rFonts w:ascii="Arial" w:eastAsia="Times New Roman" w:hAnsi="Arial" w:cs="Arial"/>
          <w:i/>
          <w:iCs/>
          <w:color w:val="404040"/>
          <w:kern w:val="0"/>
          <w:sz w:val="24"/>
          <w:szCs w:val="24"/>
          <w:lang w:eastAsia="cs-CZ"/>
          <w14:ligatures w14:val="none"/>
        </w:rPr>
        <w:t> </w:t>
      </w:r>
      <w:r w:rsidRPr="0020290D">
        <w:rPr>
          <w:rFonts w:ascii="Bahnschrift" w:eastAsia="Times New Roman" w:hAnsi="Bahnschrift" w:cs="Times New Roman"/>
          <w:i/>
          <w:iCs/>
          <w:color w:val="404040"/>
          <w:kern w:val="0"/>
          <w:sz w:val="24"/>
          <w:szCs w:val="24"/>
          <w:lang w:eastAsia="cs-CZ"/>
          <w14:ligatures w14:val="none"/>
        </w:rPr>
        <w:t>sp</w:t>
      </w:r>
      <w:r w:rsidRPr="0020290D">
        <w:rPr>
          <w:rFonts w:ascii="Bahnschrift" w:eastAsia="Times New Roman" w:hAnsi="Bahnschrift" w:cs="Bahnschrift"/>
          <w:i/>
          <w:iCs/>
          <w:color w:val="404040"/>
          <w:kern w:val="0"/>
          <w:sz w:val="24"/>
          <w:szCs w:val="24"/>
          <w:lang w:eastAsia="cs-CZ"/>
          <w14:ligatures w14:val="none"/>
        </w:rPr>
        <w:t>á</w:t>
      </w:r>
      <w:r w:rsidRPr="0020290D">
        <w:rPr>
          <w:rFonts w:ascii="Bahnschrift" w:eastAsia="Times New Roman" w:hAnsi="Bahnschrift" w:cs="Times New Roman"/>
          <w:i/>
          <w:iCs/>
          <w:color w:val="404040"/>
          <w:kern w:val="0"/>
          <w:sz w:val="24"/>
          <w:szCs w:val="24"/>
          <w:lang w:eastAsia="cs-CZ"/>
          <w14:ligatures w14:val="none"/>
        </w:rPr>
        <w:t>dov</w:t>
      </w:r>
      <w:r w:rsidRPr="0020290D">
        <w:rPr>
          <w:rFonts w:ascii="Bahnschrift" w:eastAsia="Times New Roman" w:hAnsi="Bahnschrift" w:cs="Bahnschrift"/>
          <w:i/>
          <w:iCs/>
          <w:color w:val="404040"/>
          <w:kern w:val="0"/>
          <w:sz w:val="24"/>
          <w:szCs w:val="24"/>
          <w:lang w:eastAsia="cs-CZ"/>
          <w14:ligatures w14:val="none"/>
        </w:rPr>
        <w:t>é</w:t>
      </w:r>
      <w:r w:rsidRPr="0020290D">
        <w:rPr>
          <w:rFonts w:ascii="Bahnschrift" w:eastAsia="Times New Roman" w:hAnsi="Bahnschrift" w:cs="Times New Roman"/>
          <w:i/>
          <w:iCs/>
          <w:color w:val="404040"/>
          <w:kern w:val="0"/>
          <w:sz w:val="24"/>
          <w:szCs w:val="24"/>
          <w:lang w:eastAsia="cs-CZ"/>
          <w14:ligatures w14:val="none"/>
        </w:rPr>
        <w:t xml:space="preserve">ho obvodu poradny i </w:t>
      </w:r>
      <w:r w:rsidRPr="0020290D">
        <w:rPr>
          <w:rFonts w:ascii="Bahnschrift" w:eastAsia="Times New Roman" w:hAnsi="Bahnschrift" w:cs="Bahnschrift"/>
          <w:i/>
          <w:iCs/>
          <w:color w:val="404040"/>
          <w:kern w:val="0"/>
          <w:sz w:val="24"/>
          <w:szCs w:val="24"/>
          <w:lang w:eastAsia="cs-CZ"/>
          <w14:ligatures w14:val="none"/>
        </w:rPr>
        <w:t>š</w:t>
      </w:r>
      <w:r w:rsidRPr="0020290D">
        <w:rPr>
          <w:rFonts w:ascii="Bahnschrift" w:eastAsia="Times New Roman" w:hAnsi="Bahnschrift" w:cs="Times New Roman"/>
          <w:i/>
          <w:iCs/>
          <w:color w:val="404040"/>
          <w:kern w:val="0"/>
          <w:sz w:val="24"/>
          <w:szCs w:val="24"/>
          <w:lang w:eastAsia="cs-CZ"/>
          <w14:ligatures w14:val="none"/>
        </w:rPr>
        <w:t>kolu z</w:t>
      </w:r>
      <w:r w:rsidRPr="0020290D">
        <w:rPr>
          <w:rFonts w:ascii="Arial" w:eastAsia="Times New Roman" w:hAnsi="Arial" w:cs="Arial"/>
          <w:i/>
          <w:iCs/>
          <w:color w:val="404040"/>
          <w:kern w:val="0"/>
          <w:sz w:val="24"/>
          <w:szCs w:val="24"/>
          <w:lang w:eastAsia="cs-CZ"/>
          <w14:ligatures w14:val="none"/>
        </w:rPr>
        <w:t> </w:t>
      </w:r>
      <w:r w:rsidRPr="0020290D">
        <w:rPr>
          <w:rFonts w:ascii="Bahnschrift" w:eastAsia="Times New Roman" w:hAnsi="Bahnschrift" w:cs="Bahnschrift"/>
          <w:i/>
          <w:iCs/>
          <w:color w:val="404040"/>
          <w:kern w:val="0"/>
          <w:sz w:val="24"/>
          <w:szCs w:val="24"/>
          <w:lang w:eastAsia="cs-CZ"/>
          <w14:ligatures w14:val="none"/>
        </w:rPr>
        <w:t>ú</w:t>
      </w:r>
      <w:r w:rsidRPr="0020290D">
        <w:rPr>
          <w:rFonts w:ascii="Bahnschrift" w:eastAsia="Times New Roman" w:hAnsi="Bahnschrift" w:cs="Times New Roman"/>
          <w:i/>
          <w:iCs/>
          <w:color w:val="404040"/>
          <w:kern w:val="0"/>
          <w:sz w:val="24"/>
          <w:szCs w:val="24"/>
          <w:lang w:eastAsia="cs-CZ"/>
          <w14:ligatures w14:val="none"/>
        </w:rPr>
        <w:t>zem</w:t>
      </w:r>
      <w:r w:rsidRPr="0020290D">
        <w:rPr>
          <w:rFonts w:ascii="Bahnschrift" w:eastAsia="Times New Roman" w:hAnsi="Bahnschrift" w:cs="Bahnschrift"/>
          <w:i/>
          <w:iCs/>
          <w:color w:val="404040"/>
          <w:kern w:val="0"/>
          <w:sz w:val="24"/>
          <w:szCs w:val="24"/>
          <w:lang w:eastAsia="cs-CZ"/>
          <w14:ligatures w14:val="none"/>
        </w:rPr>
        <w:t>í</w:t>
      </w:r>
      <w:r w:rsidRPr="0020290D">
        <w:rPr>
          <w:rFonts w:ascii="Bahnschrift" w:eastAsia="Times New Roman" w:hAnsi="Bahnschrift" w:cs="Times New Roman"/>
          <w:i/>
          <w:iCs/>
          <w:color w:val="404040"/>
          <w:kern w:val="0"/>
          <w:sz w:val="24"/>
          <w:szCs w:val="24"/>
          <w:lang w:eastAsia="cs-CZ"/>
          <w14:ligatures w14:val="none"/>
        </w:rPr>
        <w:t xml:space="preserve"> jin</w:t>
      </w:r>
      <w:r w:rsidRPr="0020290D">
        <w:rPr>
          <w:rFonts w:ascii="Bahnschrift" w:eastAsia="Times New Roman" w:hAnsi="Bahnschrift" w:cs="Bahnschrift"/>
          <w:i/>
          <w:iCs/>
          <w:color w:val="404040"/>
          <w:kern w:val="0"/>
          <w:sz w:val="24"/>
          <w:szCs w:val="24"/>
          <w:lang w:eastAsia="cs-CZ"/>
          <w14:ligatures w14:val="none"/>
        </w:rPr>
        <w:t>é</w:t>
      </w:r>
      <w:r w:rsidRPr="0020290D">
        <w:rPr>
          <w:rFonts w:ascii="Bahnschrift" w:eastAsia="Times New Roman" w:hAnsi="Bahnschrift" w:cs="Times New Roman"/>
          <w:i/>
          <w:iCs/>
          <w:color w:val="404040"/>
          <w:kern w:val="0"/>
          <w:sz w:val="24"/>
          <w:szCs w:val="24"/>
          <w:lang w:eastAsia="cs-CZ"/>
          <w14:ligatures w14:val="none"/>
        </w:rPr>
        <w:t>ho kraje.</w:t>
      </w:r>
      <w:r w:rsidRPr="0020290D">
        <w:rPr>
          <w:rFonts w:ascii="Bahnschrift" w:eastAsia="Times New Roman" w:hAnsi="Bahnschrift" w:cs="Bahnschrift"/>
          <w:i/>
          <w:iCs/>
          <w:color w:val="404040"/>
          <w:kern w:val="0"/>
          <w:sz w:val="24"/>
          <w:szCs w:val="24"/>
          <w:lang w:eastAsia="cs-CZ"/>
          <w14:ligatures w14:val="none"/>
        </w:rPr>
        <w:t>  </w:t>
      </w:r>
      <w:r w:rsidRPr="0020290D">
        <w:rPr>
          <w:rFonts w:ascii="Bahnschrift" w:eastAsia="Times New Roman" w:hAnsi="Bahnschrift" w:cs="Times New Roman"/>
          <w:i/>
          <w:iCs/>
          <w:color w:val="404040"/>
          <w:kern w:val="0"/>
          <w:sz w:val="24"/>
          <w:szCs w:val="24"/>
          <w:lang w:eastAsia="cs-CZ"/>
          <w14:ligatures w14:val="none"/>
        </w:rPr>
        <w:br/>
        <w:t>(2) Návrh opatření obecné povahy pro území kraje na následující školní rok s</w:t>
      </w:r>
      <w:r w:rsidRPr="0020290D">
        <w:rPr>
          <w:rFonts w:ascii="Arial" w:eastAsia="Times New Roman" w:hAnsi="Arial" w:cs="Arial"/>
          <w:i/>
          <w:iCs/>
          <w:color w:val="404040"/>
          <w:kern w:val="0"/>
          <w:sz w:val="24"/>
          <w:szCs w:val="24"/>
          <w:lang w:eastAsia="cs-CZ"/>
          <w14:ligatures w14:val="none"/>
        </w:rPr>
        <w:t> </w:t>
      </w:r>
      <w:r w:rsidRPr="0020290D">
        <w:rPr>
          <w:rFonts w:ascii="Bahnschrift" w:eastAsia="Times New Roman" w:hAnsi="Bahnschrift" w:cs="Times New Roman"/>
          <w:i/>
          <w:iCs/>
          <w:color w:val="404040"/>
          <w:kern w:val="0"/>
          <w:sz w:val="24"/>
          <w:szCs w:val="24"/>
          <w:lang w:eastAsia="cs-CZ"/>
          <w14:ligatures w14:val="none"/>
        </w:rPr>
        <w:t>od</w:t>
      </w:r>
      <w:r w:rsidRPr="0020290D">
        <w:rPr>
          <w:rFonts w:ascii="Bahnschrift" w:eastAsia="Times New Roman" w:hAnsi="Bahnschrift" w:cs="Bahnschrift"/>
          <w:i/>
          <w:iCs/>
          <w:color w:val="404040"/>
          <w:kern w:val="0"/>
          <w:sz w:val="24"/>
          <w:szCs w:val="24"/>
          <w:lang w:eastAsia="cs-CZ"/>
          <w14:ligatures w14:val="none"/>
        </w:rPr>
        <w:t>ů</w:t>
      </w:r>
      <w:r w:rsidRPr="0020290D">
        <w:rPr>
          <w:rFonts w:ascii="Bahnschrift" w:eastAsia="Times New Roman" w:hAnsi="Bahnschrift" w:cs="Times New Roman"/>
          <w:i/>
          <w:iCs/>
          <w:color w:val="404040"/>
          <w:kern w:val="0"/>
          <w:sz w:val="24"/>
          <w:szCs w:val="24"/>
          <w:lang w:eastAsia="cs-CZ"/>
          <w14:ligatures w14:val="none"/>
        </w:rPr>
        <w:t>vodn</w:t>
      </w:r>
      <w:r w:rsidRPr="0020290D">
        <w:rPr>
          <w:rFonts w:ascii="Bahnschrift" w:eastAsia="Times New Roman" w:hAnsi="Bahnschrift" w:cs="Bahnschrift"/>
          <w:i/>
          <w:iCs/>
          <w:color w:val="404040"/>
          <w:kern w:val="0"/>
          <w:sz w:val="24"/>
          <w:szCs w:val="24"/>
          <w:lang w:eastAsia="cs-CZ"/>
          <w14:ligatures w14:val="none"/>
        </w:rPr>
        <w:t>ě</w:t>
      </w:r>
      <w:r w:rsidRPr="0020290D">
        <w:rPr>
          <w:rFonts w:ascii="Bahnschrift" w:eastAsia="Times New Roman" w:hAnsi="Bahnschrift" w:cs="Times New Roman"/>
          <w:i/>
          <w:iCs/>
          <w:color w:val="404040"/>
          <w:kern w:val="0"/>
          <w:sz w:val="24"/>
          <w:szCs w:val="24"/>
          <w:lang w:eastAsia="cs-CZ"/>
          <w14:ligatures w14:val="none"/>
        </w:rPr>
        <w:t>n</w:t>
      </w:r>
      <w:r w:rsidRPr="0020290D">
        <w:rPr>
          <w:rFonts w:ascii="Bahnschrift" w:eastAsia="Times New Roman" w:hAnsi="Bahnschrift" w:cs="Bahnschrift"/>
          <w:i/>
          <w:iCs/>
          <w:color w:val="404040"/>
          <w:kern w:val="0"/>
          <w:sz w:val="24"/>
          <w:szCs w:val="24"/>
          <w:lang w:eastAsia="cs-CZ"/>
          <w14:ligatures w14:val="none"/>
        </w:rPr>
        <w:t>í</w:t>
      </w:r>
      <w:r w:rsidRPr="0020290D">
        <w:rPr>
          <w:rFonts w:ascii="Bahnschrift" w:eastAsia="Times New Roman" w:hAnsi="Bahnschrift" w:cs="Times New Roman"/>
          <w:i/>
          <w:iCs/>
          <w:color w:val="404040"/>
          <w:kern w:val="0"/>
          <w:sz w:val="24"/>
          <w:szCs w:val="24"/>
          <w:lang w:eastAsia="cs-CZ"/>
          <w14:ligatures w14:val="none"/>
        </w:rPr>
        <w:t>m ministerstvo po projedn</w:t>
      </w:r>
      <w:r w:rsidRPr="0020290D">
        <w:rPr>
          <w:rFonts w:ascii="Bahnschrift" w:eastAsia="Times New Roman" w:hAnsi="Bahnschrift" w:cs="Bahnschrift"/>
          <w:i/>
          <w:iCs/>
          <w:color w:val="404040"/>
          <w:kern w:val="0"/>
          <w:sz w:val="24"/>
          <w:szCs w:val="24"/>
          <w:lang w:eastAsia="cs-CZ"/>
          <w14:ligatures w14:val="none"/>
        </w:rPr>
        <w:t>á</w:t>
      </w:r>
      <w:r w:rsidRPr="0020290D">
        <w:rPr>
          <w:rFonts w:ascii="Bahnschrift" w:eastAsia="Times New Roman" w:hAnsi="Bahnschrift" w:cs="Times New Roman"/>
          <w:i/>
          <w:iCs/>
          <w:color w:val="404040"/>
          <w:kern w:val="0"/>
          <w:sz w:val="24"/>
          <w:szCs w:val="24"/>
          <w:lang w:eastAsia="cs-CZ"/>
          <w14:ligatures w14:val="none"/>
        </w:rPr>
        <w:t>n</w:t>
      </w:r>
      <w:r w:rsidRPr="0020290D">
        <w:rPr>
          <w:rFonts w:ascii="Bahnschrift" w:eastAsia="Times New Roman" w:hAnsi="Bahnschrift" w:cs="Bahnschrift"/>
          <w:i/>
          <w:iCs/>
          <w:color w:val="404040"/>
          <w:kern w:val="0"/>
          <w:sz w:val="24"/>
          <w:szCs w:val="24"/>
          <w:lang w:eastAsia="cs-CZ"/>
          <w14:ligatures w14:val="none"/>
        </w:rPr>
        <w:t>í</w:t>
      </w:r>
      <w:r w:rsidRPr="0020290D">
        <w:rPr>
          <w:rFonts w:ascii="Bahnschrift" w:eastAsia="Times New Roman" w:hAnsi="Bahnschrift" w:cs="Times New Roman"/>
          <w:i/>
          <w:iCs/>
          <w:color w:val="404040"/>
          <w:kern w:val="0"/>
          <w:sz w:val="24"/>
          <w:szCs w:val="24"/>
          <w:lang w:eastAsia="cs-CZ"/>
          <w14:ligatures w14:val="none"/>
        </w:rPr>
        <w:t xml:space="preserve"> s</w:t>
      </w:r>
      <w:r w:rsidRPr="0020290D">
        <w:rPr>
          <w:rFonts w:ascii="Arial" w:eastAsia="Times New Roman" w:hAnsi="Arial" w:cs="Arial"/>
          <w:i/>
          <w:iCs/>
          <w:color w:val="404040"/>
          <w:kern w:val="0"/>
          <w:sz w:val="24"/>
          <w:szCs w:val="24"/>
          <w:lang w:eastAsia="cs-CZ"/>
          <w14:ligatures w14:val="none"/>
        </w:rPr>
        <w:t> </w:t>
      </w:r>
      <w:r w:rsidRPr="0020290D">
        <w:rPr>
          <w:rFonts w:ascii="Bahnschrift" w:eastAsia="Times New Roman" w:hAnsi="Bahnschrift" w:cs="Times New Roman"/>
          <w:i/>
          <w:iCs/>
          <w:color w:val="404040"/>
          <w:kern w:val="0"/>
          <w:sz w:val="24"/>
          <w:szCs w:val="24"/>
          <w:lang w:eastAsia="cs-CZ"/>
          <w14:ligatures w14:val="none"/>
        </w:rPr>
        <w:t>krajsk</w:t>
      </w:r>
      <w:r w:rsidRPr="0020290D">
        <w:rPr>
          <w:rFonts w:ascii="Bahnschrift" w:eastAsia="Times New Roman" w:hAnsi="Bahnschrift" w:cs="Bahnschrift"/>
          <w:i/>
          <w:iCs/>
          <w:color w:val="404040"/>
          <w:kern w:val="0"/>
          <w:sz w:val="24"/>
          <w:szCs w:val="24"/>
          <w:lang w:eastAsia="cs-CZ"/>
          <w14:ligatures w14:val="none"/>
        </w:rPr>
        <w:t>ý</w:t>
      </w:r>
      <w:r w:rsidRPr="0020290D">
        <w:rPr>
          <w:rFonts w:ascii="Bahnschrift" w:eastAsia="Times New Roman" w:hAnsi="Bahnschrift" w:cs="Times New Roman"/>
          <w:i/>
          <w:iCs/>
          <w:color w:val="404040"/>
          <w:kern w:val="0"/>
          <w:sz w:val="24"/>
          <w:szCs w:val="24"/>
          <w:lang w:eastAsia="cs-CZ"/>
          <w14:ligatures w14:val="none"/>
        </w:rPr>
        <w:t xml:space="preserve">m </w:t>
      </w:r>
      <w:r w:rsidRPr="0020290D">
        <w:rPr>
          <w:rFonts w:ascii="Bahnschrift" w:eastAsia="Times New Roman" w:hAnsi="Bahnschrift" w:cs="Bahnschrift"/>
          <w:i/>
          <w:iCs/>
          <w:color w:val="404040"/>
          <w:kern w:val="0"/>
          <w:sz w:val="24"/>
          <w:szCs w:val="24"/>
          <w:lang w:eastAsia="cs-CZ"/>
          <w14:ligatures w14:val="none"/>
        </w:rPr>
        <w:t>úř</w:t>
      </w:r>
      <w:r w:rsidRPr="0020290D">
        <w:rPr>
          <w:rFonts w:ascii="Bahnschrift" w:eastAsia="Times New Roman" w:hAnsi="Bahnschrift" w:cs="Times New Roman"/>
          <w:i/>
          <w:iCs/>
          <w:color w:val="404040"/>
          <w:kern w:val="0"/>
          <w:sz w:val="24"/>
          <w:szCs w:val="24"/>
          <w:lang w:eastAsia="cs-CZ"/>
          <w14:ligatures w14:val="none"/>
        </w:rPr>
        <w:t>adem do 30. dubna vyv</w:t>
      </w:r>
      <w:r w:rsidRPr="0020290D">
        <w:rPr>
          <w:rFonts w:ascii="Bahnschrift" w:eastAsia="Times New Roman" w:hAnsi="Bahnschrift" w:cs="Bahnschrift"/>
          <w:i/>
          <w:iCs/>
          <w:color w:val="404040"/>
          <w:kern w:val="0"/>
          <w:sz w:val="24"/>
          <w:szCs w:val="24"/>
          <w:lang w:eastAsia="cs-CZ"/>
          <w14:ligatures w14:val="none"/>
        </w:rPr>
        <w:t>ě</w:t>
      </w:r>
      <w:r w:rsidRPr="0020290D">
        <w:rPr>
          <w:rFonts w:ascii="Bahnschrift" w:eastAsia="Times New Roman" w:hAnsi="Bahnschrift" w:cs="Times New Roman"/>
          <w:i/>
          <w:iCs/>
          <w:color w:val="404040"/>
          <w:kern w:val="0"/>
          <w:sz w:val="24"/>
          <w:szCs w:val="24"/>
          <w:lang w:eastAsia="cs-CZ"/>
          <w14:ligatures w14:val="none"/>
        </w:rPr>
        <w:t>s</w:t>
      </w:r>
      <w:r w:rsidRPr="0020290D">
        <w:rPr>
          <w:rFonts w:ascii="Bahnschrift" w:eastAsia="Times New Roman" w:hAnsi="Bahnschrift" w:cs="Bahnschrift"/>
          <w:i/>
          <w:iCs/>
          <w:color w:val="404040"/>
          <w:kern w:val="0"/>
          <w:sz w:val="24"/>
          <w:szCs w:val="24"/>
          <w:lang w:eastAsia="cs-CZ"/>
          <w14:ligatures w14:val="none"/>
        </w:rPr>
        <w:t>í</w:t>
      </w:r>
      <w:r w:rsidRPr="0020290D">
        <w:rPr>
          <w:rFonts w:ascii="Bahnschrift" w:eastAsia="Times New Roman" w:hAnsi="Bahnschrift" w:cs="Times New Roman"/>
          <w:i/>
          <w:iCs/>
          <w:color w:val="404040"/>
          <w:kern w:val="0"/>
          <w:sz w:val="24"/>
          <w:szCs w:val="24"/>
          <w:lang w:eastAsia="cs-CZ"/>
          <w14:ligatures w14:val="none"/>
        </w:rPr>
        <w:t xml:space="preserve"> na sv</w:t>
      </w:r>
      <w:r w:rsidRPr="0020290D">
        <w:rPr>
          <w:rFonts w:ascii="Bahnschrift" w:eastAsia="Times New Roman" w:hAnsi="Bahnschrift" w:cs="Bahnschrift"/>
          <w:i/>
          <w:iCs/>
          <w:color w:val="404040"/>
          <w:kern w:val="0"/>
          <w:sz w:val="24"/>
          <w:szCs w:val="24"/>
          <w:lang w:eastAsia="cs-CZ"/>
          <w14:ligatures w14:val="none"/>
        </w:rPr>
        <w:t>é</w:t>
      </w:r>
      <w:r w:rsidRPr="0020290D">
        <w:rPr>
          <w:rFonts w:ascii="Bahnschrift" w:eastAsia="Times New Roman" w:hAnsi="Bahnschrift" w:cs="Times New Roman"/>
          <w:i/>
          <w:iCs/>
          <w:color w:val="404040"/>
          <w:kern w:val="0"/>
          <w:sz w:val="24"/>
          <w:szCs w:val="24"/>
          <w:lang w:eastAsia="cs-CZ"/>
          <w14:ligatures w14:val="none"/>
        </w:rPr>
        <w:t xml:space="preserve"> </w:t>
      </w:r>
      <w:r w:rsidRPr="0020290D">
        <w:rPr>
          <w:rFonts w:ascii="Bahnschrift" w:eastAsia="Times New Roman" w:hAnsi="Bahnschrift" w:cs="Bahnschrift"/>
          <w:i/>
          <w:iCs/>
          <w:color w:val="404040"/>
          <w:kern w:val="0"/>
          <w:sz w:val="24"/>
          <w:szCs w:val="24"/>
          <w:lang w:eastAsia="cs-CZ"/>
          <w14:ligatures w14:val="none"/>
        </w:rPr>
        <w:t>úř</w:t>
      </w:r>
      <w:r w:rsidRPr="0020290D">
        <w:rPr>
          <w:rFonts w:ascii="Bahnschrift" w:eastAsia="Times New Roman" w:hAnsi="Bahnschrift" w:cs="Times New Roman"/>
          <w:i/>
          <w:iCs/>
          <w:color w:val="404040"/>
          <w:kern w:val="0"/>
          <w:sz w:val="24"/>
          <w:szCs w:val="24"/>
          <w:lang w:eastAsia="cs-CZ"/>
          <w14:ligatures w14:val="none"/>
        </w:rPr>
        <w:t>edn</w:t>
      </w:r>
      <w:r w:rsidRPr="0020290D">
        <w:rPr>
          <w:rFonts w:ascii="Bahnschrift" w:eastAsia="Times New Roman" w:hAnsi="Bahnschrift" w:cs="Bahnschrift"/>
          <w:i/>
          <w:iCs/>
          <w:color w:val="404040"/>
          <w:kern w:val="0"/>
          <w:sz w:val="24"/>
          <w:szCs w:val="24"/>
          <w:lang w:eastAsia="cs-CZ"/>
          <w14:ligatures w14:val="none"/>
        </w:rPr>
        <w:t>í</w:t>
      </w:r>
      <w:r w:rsidRPr="0020290D">
        <w:rPr>
          <w:rFonts w:ascii="Bahnschrift" w:eastAsia="Times New Roman" w:hAnsi="Bahnschrift" w:cs="Times New Roman"/>
          <w:i/>
          <w:iCs/>
          <w:color w:val="404040"/>
          <w:kern w:val="0"/>
          <w:sz w:val="24"/>
          <w:szCs w:val="24"/>
          <w:lang w:eastAsia="cs-CZ"/>
          <w14:ligatures w14:val="none"/>
        </w:rPr>
        <w:t xml:space="preserve"> desce a zve</w:t>
      </w:r>
      <w:r w:rsidRPr="0020290D">
        <w:rPr>
          <w:rFonts w:ascii="Bahnschrift" w:eastAsia="Times New Roman" w:hAnsi="Bahnschrift" w:cs="Bahnschrift"/>
          <w:i/>
          <w:iCs/>
          <w:color w:val="404040"/>
          <w:kern w:val="0"/>
          <w:sz w:val="24"/>
          <w:szCs w:val="24"/>
          <w:lang w:eastAsia="cs-CZ"/>
          <w14:ligatures w14:val="none"/>
        </w:rPr>
        <w:t>ř</w:t>
      </w:r>
      <w:r w:rsidRPr="0020290D">
        <w:rPr>
          <w:rFonts w:ascii="Bahnschrift" w:eastAsia="Times New Roman" w:hAnsi="Bahnschrift" w:cs="Times New Roman"/>
          <w:i/>
          <w:iCs/>
          <w:color w:val="404040"/>
          <w:kern w:val="0"/>
          <w:sz w:val="24"/>
          <w:szCs w:val="24"/>
          <w:lang w:eastAsia="cs-CZ"/>
          <w14:ligatures w14:val="none"/>
        </w:rPr>
        <w:t>ejn</w:t>
      </w:r>
      <w:r w:rsidRPr="0020290D">
        <w:rPr>
          <w:rFonts w:ascii="Bahnschrift" w:eastAsia="Times New Roman" w:hAnsi="Bahnschrift" w:cs="Bahnschrift"/>
          <w:i/>
          <w:iCs/>
          <w:color w:val="404040"/>
          <w:kern w:val="0"/>
          <w:sz w:val="24"/>
          <w:szCs w:val="24"/>
          <w:lang w:eastAsia="cs-CZ"/>
          <w14:ligatures w14:val="none"/>
        </w:rPr>
        <w:t>í</w:t>
      </w:r>
      <w:r w:rsidRPr="0020290D">
        <w:rPr>
          <w:rFonts w:ascii="Bahnschrift" w:eastAsia="Times New Roman" w:hAnsi="Bahnschrift" w:cs="Times New Roman"/>
          <w:i/>
          <w:iCs/>
          <w:color w:val="404040"/>
          <w:kern w:val="0"/>
          <w:sz w:val="24"/>
          <w:szCs w:val="24"/>
          <w:lang w:eastAsia="cs-CZ"/>
          <w14:ligatures w14:val="none"/>
        </w:rPr>
        <w:t xml:space="preserve"> zp</w:t>
      </w:r>
      <w:r w:rsidRPr="0020290D">
        <w:rPr>
          <w:rFonts w:ascii="Bahnschrift" w:eastAsia="Times New Roman" w:hAnsi="Bahnschrift" w:cs="Bahnschrift"/>
          <w:i/>
          <w:iCs/>
          <w:color w:val="404040"/>
          <w:kern w:val="0"/>
          <w:sz w:val="24"/>
          <w:szCs w:val="24"/>
          <w:lang w:eastAsia="cs-CZ"/>
          <w14:ligatures w14:val="none"/>
        </w:rPr>
        <w:t>ů</w:t>
      </w:r>
      <w:r w:rsidRPr="0020290D">
        <w:rPr>
          <w:rFonts w:ascii="Bahnschrift" w:eastAsia="Times New Roman" w:hAnsi="Bahnschrift" w:cs="Times New Roman"/>
          <w:i/>
          <w:iCs/>
          <w:color w:val="404040"/>
          <w:kern w:val="0"/>
          <w:sz w:val="24"/>
          <w:szCs w:val="24"/>
          <w:lang w:eastAsia="cs-CZ"/>
          <w14:ligatures w14:val="none"/>
        </w:rPr>
        <w:t>sobem umo</w:t>
      </w:r>
      <w:r w:rsidRPr="0020290D">
        <w:rPr>
          <w:rFonts w:ascii="Bahnschrift" w:eastAsia="Times New Roman" w:hAnsi="Bahnschrift" w:cs="Bahnschrift"/>
          <w:i/>
          <w:iCs/>
          <w:color w:val="404040"/>
          <w:kern w:val="0"/>
          <w:sz w:val="24"/>
          <w:szCs w:val="24"/>
          <w:lang w:eastAsia="cs-CZ"/>
          <w14:ligatures w14:val="none"/>
        </w:rPr>
        <w:t>žň</w:t>
      </w:r>
      <w:r w:rsidRPr="0020290D">
        <w:rPr>
          <w:rFonts w:ascii="Bahnschrift" w:eastAsia="Times New Roman" w:hAnsi="Bahnschrift" w:cs="Times New Roman"/>
          <w:i/>
          <w:iCs/>
          <w:color w:val="404040"/>
          <w:kern w:val="0"/>
          <w:sz w:val="24"/>
          <w:szCs w:val="24"/>
          <w:lang w:eastAsia="cs-CZ"/>
          <w14:ligatures w14:val="none"/>
        </w:rPr>
        <w:t>uj</w:t>
      </w:r>
      <w:r w:rsidRPr="0020290D">
        <w:rPr>
          <w:rFonts w:ascii="Bahnschrift" w:eastAsia="Times New Roman" w:hAnsi="Bahnschrift" w:cs="Bahnschrift"/>
          <w:i/>
          <w:iCs/>
          <w:color w:val="404040"/>
          <w:kern w:val="0"/>
          <w:sz w:val="24"/>
          <w:szCs w:val="24"/>
          <w:lang w:eastAsia="cs-CZ"/>
          <w14:ligatures w14:val="none"/>
        </w:rPr>
        <w:t>í</w:t>
      </w:r>
      <w:r w:rsidRPr="0020290D">
        <w:rPr>
          <w:rFonts w:ascii="Bahnschrift" w:eastAsia="Times New Roman" w:hAnsi="Bahnschrift" w:cs="Times New Roman"/>
          <w:i/>
          <w:iCs/>
          <w:color w:val="404040"/>
          <w:kern w:val="0"/>
          <w:sz w:val="24"/>
          <w:szCs w:val="24"/>
          <w:lang w:eastAsia="cs-CZ"/>
          <w14:ligatures w14:val="none"/>
        </w:rPr>
        <w:t>c</w:t>
      </w:r>
      <w:r w:rsidRPr="0020290D">
        <w:rPr>
          <w:rFonts w:ascii="Bahnschrift" w:eastAsia="Times New Roman" w:hAnsi="Bahnschrift" w:cs="Bahnschrift"/>
          <w:i/>
          <w:iCs/>
          <w:color w:val="404040"/>
          <w:kern w:val="0"/>
          <w:sz w:val="24"/>
          <w:szCs w:val="24"/>
          <w:lang w:eastAsia="cs-CZ"/>
          <w14:ligatures w14:val="none"/>
        </w:rPr>
        <w:t>í</w:t>
      </w:r>
      <w:r w:rsidRPr="0020290D">
        <w:rPr>
          <w:rFonts w:ascii="Bahnschrift" w:eastAsia="Times New Roman" w:hAnsi="Bahnschrift" w:cs="Times New Roman"/>
          <w:i/>
          <w:iCs/>
          <w:color w:val="404040"/>
          <w:kern w:val="0"/>
          <w:sz w:val="24"/>
          <w:szCs w:val="24"/>
          <w:lang w:eastAsia="cs-CZ"/>
          <w14:ligatures w14:val="none"/>
        </w:rPr>
        <w:t>m d</w:t>
      </w:r>
      <w:r w:rsidRPr="0020290D">
        <w:rPr>
          <w:rFonts w:ascii="Bahnschrift" w:eastAsia="Times New Roman" w:hAnsi="Bahnschrift" w:cs="Bahnschrift"/>
          <w:i/>
          <w:iCs/>
          <w:color w:val="404040"/>
          <w:kern w:val="0"/>
          <w:sz w:val="24"/>
          <w:szCs w:val="24"/>
          <w:lang w:eastAsia="cs-CZ"/>
          <w14:ligatures w14:val="none"/>
        </w:rPr>
        <w:t>á</w:t>
      </w:r>
      <w:r w:rsidRPr="0020290D">
        <w:rPr>
          <w:rFonts w:ascii="Bahnschrift" w:eastAsia="Times New Roman" w:hAnsi="Bahnschrift" w:cs="Times New Roman"/>
          <w:i/>
          <w:iCs/>
          <w:color w:val="404040"/>
          <w:kern w:val="0"/>
          <w:sz w:val="24"/>
          <w:szCs w:val="24"/>
          <w:lang w:eastAsia="cs-CZ"/>
          <w14:ligatures w14:val="none"/>
        </w:rPr>
        <w:t>lkov</w:t>
      </w:r>
      <w:r w:rsidRPr="0020290D">
        <w:rPr>
          <w:rFonts w:ascii="Bahnschrift" w:eastAsia="Times New Roman" w:hAnsi="Bahnschrift" w:cs="Bahnschrift"/>
          <w:i/>
          <w:iCs/>
          <w:color w:val="404040"/>
          <w:kern w:val="0"/>
          <w:sz w:val="24"/>
          <w:szCs w:val="24"/>
          <w:lang w:eastAsia="cs-CZ"/>
          <w14:ligatures w14:val="none"/>
        </w:rPr>
        <w:t>ý</w:t>
      </w:r>
      <w:r w:rsidRPr="0020290D">
        <w:rPr>
          <w:rFonts w:ascii="Bahnschrift" w:eastAsia="Times New Roman" w:hAnsi="Bahnschrift" w:cs="Times New Roman"/>
          <w:i/>
          <w:iCs/>
          <w:color w:val="404040"/>
          <w:kern w:val="0"/>
          <w:sz w:val="24"/>
          <w:szCs w:val="24"/>
          <w:lang w:eastAsia="cs-CZ"/>
          <w14:ligatures w14:val="none"/>
        </w:rPr>
        <w:t xml:space="preserve"> p</w:t>
      </w:r>
      <w:r w:rsidRPr="0020290D">
        <w:rPr>
          <w:rFonts w:ascii="Bahnschrift" w:eastAsia="Times New Roman" w:hAnsi="Bahnschrift" w:cs="Bahnschrift"/>
          <w:i/>
          <w:iCs/>
          <w:color w:val="404040"/>
          <w:kern w:val="0"/>
          <w:sz w:val="24"/>
          <w:szCs w:val="24"/>
          <w:lang w:eastAsia="cs-CZ"/>
          <w14:ligatures w14:val="none"/>
        </w:rPr>
        <w:t>ří</w:t>
      </w:r>
      <w:r w:rsidRPr="0020290D">
        <w:rPr>
          <w:rFonts w:ascii="Bahnschrift" w:eastAsia="Times New Roman" w:hAnsi="Bahnschrift" w:cs="Times New Roman"/>
          <w:i/>
          <w:iCs/>
          <w:color w:val="404040"/>
          <w:kern w:val="0"/>
          <w:sz w:val="24"/>
          <w:szCs w:val="24"/>
          <w:lang w:eastAsia="cs-CZ"/>
          <w14:ligatures w14:val="none"/>
        </w:rPr>
        <w:t>stup. N</w:t>
      </w:r>
      <w:r w:rsidRPr="0020290D">
        <w:rPr>
          <w:rFonts w:ascii="Bahnschrift" w:eastAsia="Times New Roman" w:hAnsi="Bahnschrift" w:cs="Bahnschrift"/>
          <w:i/>
          <w:iCs/>
          <w:color w:val="404040"/>
          <w:kern w:val="0"/>
          <w:sz w:val="24"/>
          <w:szCs w:val="24"/>
          <w:lang w:eastAsia="cs-CZ"/>
          <w14:ligatures w14:val="none"/>
        </w:rPr>
        <w:t>á</w:t>
      </w:r>
      <w:r w:rsidRPr="0020290D">
        <w:rPr>
          <w:rFonts w:ascii="Bahnschrift" w:eastAsia="Times New Roman" w:hAnsi="Bahnschrift" w:cs="Times New Roman"/>
          <w:i/>
          <w:iCs/>
          <w:color w:val="404040"/>
          <w:kern w:val="0"/>
          <w:sz w:val="24"/>
          <w:szCs w:val="24"/>
          <w:lang w:eastAsia="cs-CZ"/>
          <w14:ligatures w14:val="none"/>
        </w:rPr>
        <w:t>mitky proti n</w:t>
      </w:r>
      <w:r w:rsidRPr="0020290D">
        <w:rPr>
          <w:rFonts w:ascii="Bahnschrift" w:eastAsia="Times New Roman" w:hAnsi="Bahnschrift" w:cs="Bahnschrift"/>
          <w:i/>
          <w:iCs/>
          <w:color w:val="404040"/>
          <w:kern w:val="0"/>
          <w:sz w:val="24"/>
          <w:szCs w:val="24"/>
          <w:lang w:eastAsia="cs-CZ"/>
          <w14:ligatures w14:val="none"/>
        </w:rPr>
        <w:t>á</w:t>
      </w:r>
      <w:r w:rsidRPr="0020290D">
        <w:rPr>
          <w:rFonts w:ascii="Bahnschrift" w:eastAsia="Times New Roman" w:hAnsi="Bahnschrift" w:cs="Times New Roman"/>
          <w:i/>
          <w:iCs/>
          <w:color w:val="404040"/>
          <w:kern w:val="0"/>
          <w:sz w:val="24"/>
          <w:szCs w:val="24"/>
          <w:lang w:eastAsia="cs-CZ"/>
          <w14:ligatures w14:val="none"/>
        </w:rPr>
        <w:t>vrhu opat</w:t>
      </w:r>
      <w:r w:rsidRPr="0020290D">
        <w:rPr>
          <w:rFonts w:ascii="Bahnschrift" w:eastAsia="Times New Roman" w:hAnsi="Bahnschrift" w:cs="Bahnschrift"/>
          <w:i/>
          <w:iCs/>
          <w:color w:val="404040"/>
          <w:kern w:val="0"/>
          <w:sz w:val="24"/>
          <w:szCs w:val="24"/>
          <w:lang w:eastAsia="cs-CZ"/>
          <w14:ligatures w14:val="none"/>
        </w:rPr>
        <w:t>ř</w:t>
      </w:r>
      <w:r w:rsidRPr="0020290D">
        <w:rPr>
          <w:rFonts w:ascii="Bahnschrift" w:eastAsia="Times New Roman" w:hAnsi="Bahnschrift" w:cs="Times New Roman"/>
          <w:i/>
          <w:iCs/>
          <w:color w:val="404040"/>
          <w:kern w:val="0"/>
          <w:sz w:val="24"/>
          <w:szCs w:val="24"/>
          <w:lang w:eastAsia="cs-CZ"/>
          <w14:ligatures w14:val="none"/>
        </w:rPr>
        <w:t>en</w:t>
      </w:r>
      <w:r w:rsidRPr="0020290D">
        <w:rPr>
          <w:rFonts w:ascii="Bahnschrift" w:eastAsia="Times New Roman" w:hAnsi="Bahnschrift" w:cs="Bahnschrift"/>
          <w:i/>
          <w:iCs/>
          <w:color w:val="404040"/>
          <w:kern w:val="0"/>
          <w:sz w:val="24"/>
          <w:szCs w:val="24"/>
          <w:lang w:eastAsia="cs-CZ"/>
          <w14:ligatures w14:val="none"/>
        </w:rPr>
        <w:t>í</w:t>
      </w:r>
      <w:r w:rsidRPr="0020290D">
        <w:rPr>
          <w:rFonts w:ascii="Bahnschrift" w:eastAsia="Times New Roman" w:hAnsi="Bahnschrift" w:cs="Times New Roman"/>
          <w:i/>
          <w:iCs/>
          <w:color w:val="404040"/>
          <w:kern w:val="0"/>
          <w:sz w:val="24"/>
          <w:szCs w:val="24"/>
          <w:lang w:eastAsia="cs-CZ"/>
          <w14:ligatures w14:val="none"/>
        </w:rPr>
        <w:t xml:space="preserve"> obecn</w:t>
      </w:r>
      <w:r w:rsidRPr="0020290D">
        <w:rPr>
          <w:rFonts w:ascii="Bahnschrift" w:eastAsia="Times New Roman" w:hAnsi="Bahnschrift" w:cs="Bahnschrift"/>
          <w:i/>
          <w:iCs/>
          <w:color w:val="404040"/>
          <w:kern w:val="0"/>
          <w:sz w:val="24"/>
          <w:szCs w:val="24"/>
          <w:lang w:eastAsia="cs-CZ"/>
          <w14:ligatures w14:val="none"/>
        </w:rPr>
        <w:t>é</w:t>
      </w:r>
      <w:r w:rsidRPr="0020290D">
        <w:rPr>
          <w:rFonts w:ascii="Bahnschrift" w:eastAsia="Times New Roman" w:hAnsi="Bahnschrift" w:cs="Times New Roman"/>
          <w:i/>
          <w:iCs/>
          <w:color w:val="404040"/>
          <w:kern w:val="0"/>
          <w:sz w:val="24"/>
          <w:szCs w:val="24"/>
          <w:lang w:eastAsia="cs-CZ"/>
          <w14:ligatures w14:val="none"/>
        </w:rPr>
        <w:t xml:space="preserve"> povahy pro </w:t>
      </w:r>
      <w:r w:rsidRPr="0020290D">
        <w:rPr>
          <w:rFonts w:ascii="Bahnschrift" w:eastAsia="Times New Roman" w:hAnsi="Bahnschrift" w:cs="Bahnschrift"/>
          <w:i/>
          <w:iCs/>
          <w:color w:val="404040"/>
          <w:kern w:val="0"/>
          <w:sz w:val="24"/>
          <w:szCs w:val="24"/>
          <w:lang w:eastAsia="cs-CZ"/>
          <w14:ligatures w14:val="none"/>
        </w:rPr>
        <w:t>ú</w:t>
      </w:r>
      <w:r w:rsidRPr="0020290D">
        <w:rPr>
          <w:rFonts w:ascii="Bahnschrift" w:eastAsia="Times New Roman" w:hAnsi="Bahnschrift" w:cs="Times New Roman"/>
          <w:i/>
          <w:iCs/>
          <w:color w:val="404040"/>
          <w:kern w:val="0"/>
          <w:sz w:val="24"/>
          <w:szCs w:val="24"/>
          <w:lang w:eastAsia="cs-CZ"/>
          <w14:ligatures w14:val="none"/>
        </w:rPr>
        <w:t>zem</w:t>
      </w:r>
      <w:r w:rsidRPr="0020290D">
        <w:rPr>
          <w:rFonts w:ascii="Bahnschrift" w:eastAsia="Times New Roman" w:hAnsi="Bahnschrift" w:cs="Bahnschrift"/>
          <w:i/>
          <w:iCs/>
          <w:color w:val="404040"/>
          <w:kern w:val="0"/>
          <w:sz w:val="24"/>
          <w:szCs w:val="24"/>
          <w:lang w:eastAsia="cs-CZ"/>
          <w14:ligatures w14:val="none"/>
        </w:rPr>
        <w:t>í</w:t>
      </w:r>
      <w:r w:rsidRPr="0020290D">
        <w:rPr>
          <w:rFonts w:ascii="Bahnschrift" w:eastAsia="Times New Roman" w:hAnsi="Bahnschrift" w:cs="Times New Roman"/>
          <w:i/>
          <w:iCs/>
          <w:color w:val="404040"/>
          <w:kern w:val="0"/>
          <w:sz w:val="24"/>
          <w:szCs w:val="24"/>
          <w:lang w:eastAsia="cs-CZ"/>
          <w14:ligatures w14:val="none"/>
        </w:rPr>
        <w:t xml:space="preserve"> kraje m</w:t>
      </w:r>
      <w:r w:rsidRPr="0020290D">
        <w:rPr>
          <w:rFonts w:ascii="Bahnschrift" w:eastAsia="Times New Roman" w:hAnsi="Bahnschrift" w:cs="Bahnschrift"/>
          <w:i/>
          <w:iCs/>
          <w:color w:val="404040"/>
          <w:kern w:val="0"/>
          <w:sz w:val="24"/>
          <w:szCs w:val="24"/>
          <w:lang w:eastAsia="cs-CZ"/>
          <w14:ligatures w14:val="none"/>
        </w:rPr>
        <w:t>ůž</w:t>
      </w:r>
      <w:r w:rsidRPr="0020290D">
        <w:rPr>
          <w:rFonts w:ascii="Bahnschrift" w:eastAsia="Times New Roman" w:hAnsi="Bahnschrift" w:cs="Times New Roman"/>
          <w:i/>
          <w:iCs/>
          <w:color w:val="404040"/>
          <w:kern w:val="0"/>
          <w:sz w:val="24"/>
          <w:szCs w:val="24"/>
          <w:lang w:eastAsia="cs-CZ"/>
          <w14:ligatures w14:val="none"/>
        </w:rPr>
        <w:t>e podat poradna, j</w:t>
      </w:r>
      <w:r w:rsidRPr="0020290D">
        <w:rPr>
          <w:rFonts w:ascii="Bahnschrift" w:eastAsia="Times New Roman" w:hAnsi="Bahnschrift" w:cs="Bahnschrift"/>
          <w:i/>
          <w:iCs/>
          <w:color w:val="404040"/>
          <w:kern w:val="0"/>
          <w:sz w:val="24"/>
          <w:szCs w:val="24"/>
          <w:lang w:eastAsia="cs-CZ"/>
          <w14:ligatures w14:val="none"/>
        </w:rPr>
        <w:t>íž</w:t>
      </w:r>
      <w:r w:rsidRPr="0020290D">
        <w:rPr>
          <w:rFonts w:ascii="Bahnschrift" w:eastAsia="Times New Roman" w:hAnsi="Bahnschrift" w:cs="Times New Roman"/>
          <w:i/>
          <w:iCs/>
          <w:color w:val="404040"/>
          <w:kern w:val="0"/>
          <w:sz w:val="24"/>
          <w:szCs w:val="24"/>
          <w:lang w:eastAsia="cs-CZ"/>
          <w14:ligatures w14:val="none"/>
        </w:rPr>
        <w:t xml:space="preserve"> je vytvo</w:t>
      </w:r>
      <w:r w:rsidRPr="0020290D">
        <w:rPr>
          <w:rFonts w:ascii="Bahnschrift" w:eastAsia="Times New Roman" w:hAnsi="Bahnschrift" w:cs="Bahnschrift"/>
          <w:i/>
          <w:iCs/>
          <w:color w:val="404040"/>
          <w:kern w:val="0"/>
          <w:sz w:val="24"/>
          <w:szCs w:val="24"/>
          <w:lang w:eastAsia="cs-CZ"/>
          <w14:ligatures w14:val="none"/>
        </w:rPr>
        <w:t>ř</w:t>
      </w:r>
      <w:r w:rsidRPr="0020290D">
        <w:rPr>
          <w:rFonts w:ascii="Bahnschrift" w:eastAsia="Times New Roman" w:hAnsi="Bahnschrift" w:cs="Times New Roman"/>
          <w:i/>
          <w:iCs/>
          <w:color w:val="404040"/>
          <w:kern w:val="0"/>
          <w:sz w:val="24"/>
          <w:szCs w:val="24"/>
          <w:lang w:eastAsia="cs-CZ"/>
          <w14:ligatures w14:val="none"/>
        </w:rPr>
        <w:t>en, m</w:t>
      </w:r>
      <w:r w:rsidRPr="0020290D">
        <w:rPr>
          <w:rFonts w:ascii="Bahnschrift" w:eastAsia="Times New Roman" w:hAnsi="Bahnschrift" w:cs="Bahnschrift"/>
          <w:i/>
          <w:iCs/>
          <w:color w:val="404040"/>
          <w:kern w:val="0"/>
          <w:sz w:val="24"/>
          <w:szCs w:val="24"/>
          <w:lang w:eastAsia="cs-CZ"/>
          <w14:ligatures w14:val="none"/>
        </w:rPr>
        <w:t>ě</w:t>
      </w:r>
      <w:r w:rsidRPr="0020290D">
        <w:rPr>
          <w:rFonts w:ascii="Bahnschrift" w:eastAsia="Times New Roman" w:hAnsi="Bahnschrift" w:cs="Times New Roman"/>
          <w:i/>
          <w:iCs/>
          <w:color w:val="404040"/>
          <w:kern w:val="0"/>
          <w:sz w:val="24"/>
          <w:szCs w:val="24"/>
          <w:lang w:eastAsia="cs-CZ"/>
          <w14:ligatures w14:val="none"/>
        </w:rPr>
        <w:t>n</w:t>
      </w:r>
      <w:r w:rsidRPr="0020290D">
        <w:rPr>
          <w:rFonts w:ascii="Bahnschrift" w:eastAsia="Times New Roman" w:hAnsi="Bahnschrift" w:cs="Bahnschrift"/>
          <w:i/>
          <w:iCs/>
          <w:color w:val="404040"/>
          <w:kern w:val="0"/>
          <w:sz w:val="24"/>
          <w:szCs w:val="24"/>
          <w:lang w:eastAsia="cs-CZ"/>
          <w14:ligatures w14:val="none"/>
        </w:rPr>
        <w:t>ě</w:t>
      </w:r>
      <w:r w:rsidRPr="0020290D">
        <w:rPr>
          <w:rFonts w:ascii="Bahnschrift" w:eastAsia="Times New Roman" w:hAnsi="Bahnschrift" w:cs="Times New Roman"/>
          <w:i/>
          <w:iCs/>
          <w:color w:val="404040"/>
          <w:kern w:val="0"/>
          <w:sz w:val="24"/>
          <w:szCs w:val="24"/>
          <w:lang w:eastAsia="cs-CZ"/>
          <w14:ligatures w14:val="none"/>
        </w:rPr>
        <w:t>n, nebo ru</w:t>
      </w:r>
      <w:r w:rsidRPr="0020290D">
        <w:rPr>
          <w:rFonts w:ascii="Bahnschrift" w:eastAsia="Times New Roman" w:hAnsi="Bahnschrift" w:cs="Bahnschrift"/>
          <w:i/>
          <w:iCs/>
          <w:color w:val="404040"/>
          <w:kern w:val="0"/>
          <w:sz w:val="24"/>
          <w:szCs w:val="24"/>
          <w:lang w:eastAsia="cs-CZ"/>
          <w14:ligatures w14:val="none"/>
        </w:rPr>
        <w:t>š</w:t>
      </w:r>
      <w:r w:rsidRPr="0020290D">
        <w:rPr>
          <w:rFonts w:ascii="Bahnschrift" w:eastAsia="Times New Roman" w:hAnsi="Bahnschrift" w:cs="Times New Roman"/>
          <w:i/>
          <w:iCs/>
          <w:color w:val="404040"/>
          <w:kern w:val="0"/>
          <w:sz w:val="24"/>
          <w:szCs w:val="24"/>
          <w:lang w:eastAsia="cs-CZ"/>
          <w14:ligatures w14:val="none"/>
        </w:rPr>
        <w:t>en sp</w:t>
      </w:r>
      <w:r w:rsidRPr="0020290D">
        <w:rPr>
          <w:rFonts w:ascii="Bahnschrift" w:eastAsia="Times New Roman" w:hAnsi="Bahnschrift" w:cs="Bahnschrift"/>
          <w:i/>
          <w:iCs/>
          <w:color w:val="404040"/>
          <w:kern w:val="0"/>
          <w:sz w:val="24"/>
          <w:szCs w:val="24"/>
          <w:lang w:eastAsia="cs-CZ"/>
          <w14:ligatures w14:val="none"/>
        </w:rPr>
        <w:t>á</w:t>
      </w:r>
      <w:r w:rsidRPr="0020290D">
        <w:rPr>
          <w:rFonts w:ascii="Bahnschrift" w:eastAsia="Times New Roman" w:hAnsi="Bahnschrift" w:cs="Times New Roman"/>
          <w:i/>
          <w:iCs/>
          <w:color w:val="404040"/>
          <w:kern w:val="0"/>
          <w:sz w:val="24"/>
          <w:szCs w:val="24"/>
          <w:lang w:eastAsia="cs-CZ"/>
          <w14:ligatures w14:val="none"/>
        </w:rPr>
        <w:t>dov</w:t>
      </w:r>
      <w:r w:rsidRPr="0020290D">
        <w:rPr>
          <w:rFonts w:ascii="Bahnschrift" w:eastAsia="Times New Roman" w:hAnsi="Bahnschrift" w:cs="Bahnschrift"/>
          <w:i/>
          <w:iCs/>
          <w:color w:val="404040"/>
          <w:kern w:val="0"/>
          <w:sz w:val="24"/>
          <w:szCs w:val="24"/>
          <w:lang w:eastAsia="cs-CZ"/>
          <w14:ligatures w14:val="none"/>
        </w:rPr>
        <w:t>ý</w:t>
      </w:r>
      <w:r w:rsidRPr="0020290D">
        <w:rPr>
          <w:rFonts w:ascii="Bahnschrift" w:eastAsia="Times New Roman" w:hAnsi="Bahnschrift" w:cs="Times New Roman"/>
          <w:i/>
          <w:iCs/>
          <w:color w:val="404040"/>
          <w:kern w:val="0"/>
          <w:sz w:val="24"/>
          <w:szCs w:val="24"/>
          <w:lang w:eastAsia="cs-CZ"/>
          <w14:ligatures w14:val="none"/>
        </w:rPr>
        <w:t xml:space="preserve"> obvod nebo j</w:t>
      </w:r>
      <w:r w:rsidRPr="0020290D">
        <w:rPr>
          <w:rFonts w:ascii="Bahnschrift" w:eastAsia="Times New Roman" w:hAnsi="Bahnschrift" w:cs="Bahnschrift"/>
          <w:i/>
          <w:iCs/>
          <w:color w:val="404040"/>
          <w:kern w:val="0"/>
          <w:sz w:val="24"/>
          <w:szCs w:val="24"/>
          <w:lang w:eastAsia="cs-CZ"/>
          <w14:ligatures w14:val="none"/>
        </w:rPr>
        <w:t>íž</w:t>
      </w:r>
      <w:r w:rsidRPr="0020290D">
        <w:rPr>
          <w:rFonts w:ascii="Bahnschrift" w:eastAsia="Times New Roman" w:hAnsi="Bahnschrift" w:cs="Times New Roman"/>
          <w:i/>
          <w:iCs/>
          <w:color w:val="404040"/>
          <w:kern w:val="0"/>
          <w:sz w:val="24"/>
          <w:szCs w:val="24"/>
          <w:lang w:eastAsia="cs-CZ"/>
          <w14:ligatures w14:val="none"/>
        </w:rPr>
        <w:t xml:space="preserve"> se s</w:t>
      </w:r>
      <w:r w:rsidRPr="0020290D">
        <w:rPr>
          <w:rFonts w:ascii="Arial" w:eastAsia="Times New Roman" w:hAnsi="Arial" w:cs="Arial"/>
          <w:i/>
          <w:iCs/>
          <w:color w:val="404040"/>
          <w:kern w:val="0"/>
          <w:sz w:val="24"/>
          <w:szCs w:val="24"/>
          <w:lang w:eastAsia="cs-CZ"/>
          <w14:ligatures w14:val="none"/>
        </w:rPr>
        <w:t> </w:t>
      </w:r>
      <w:r w:rsidRPr="0020290D">
        <w:rPr>
          <w:rFonts w:ascii="Bahnschrift" w:eastAsia="Times New Roman" w:hAnsi="Bahnschrift" w:cs="Times New Roman"/>
          <w:i/>
          <w:iCs/>
          <w:color w:val="404040"/>
          <w:kern w:val="0"/>
          <w:sz w:val="24"/>
          <w:szCs w:val="24"/>
          <w:lang w:eastAsia="cs-CZ"/>
          <w14:ligatures w14:val="none"/>
        </w:rPr>
        <w:t>ohledem na krit</w:t>
      </w:r>
      <w:r w:rsidRPr="0020290D">
        <w:rPr>
          <w:rFonts w:ascii="Bahnschrift" w:eastAsia="Times New Roman" w:hAnsi="Bahnschrift" w:cs="Bahnschrift"/>
          <w:i/>
          <w:iCs/>
          <w:color w:val="404040"/>
          <w:kern w:val="0"/>
          <w:sz w:val="24"/>
          <w:szCs w:val="24"/>
          <w:lang w:eastAsia="cs-CZ"/>
          <w14:ligatures w14:val="none"/>
        </w:rPr>
        <w:t>é</w:t>
      </w:r>
      <w:r w:rsidRPr="0020290D">
        <w:rPr>
          <w:rFonts w:ascii="Bahnschrift" w:eastAsia="Times New Roman" w:hAnsi="Bahnschrift" w:cs="Times New Roman"/>
          <w:i/>
          <w:iCs/>
          <w:color w:val="404040"/>
          <w:kern w:val="0"/>
          <w:sz w:val="24"/>
          <w:szCs w:val="24"/>
          <w:lang w:eastAsia="cs-CZ"/>
          <w14:ligatures w14:val="none"/>
        </w:rPr>
        <w:t>ria</w:t>
      </w:r>
      <w:r w:rsidRPr="0020290D">
        <w:rPr>
          <w:rFonts w:ascii="Arial" w:eastAsia="Times New Roman" w:hAnsi="Arial" w:cs="Arial"/>
          <w:i/>
          <w:iCs/>
          <w:color w:val="404040"/>
          <w:kern w:val="0"/>
          <w:sz w:val="24"/>
          <w:szCs w:val="24"/>
          <w:lang w:eastAsia="cs-CZ"/>
          <w14:ligatures w14:val="none"/>
        </w:rPr>
        <w:t> </w:t>
      </w:r>
      <w:r w:rsidRPr="0020290D">
        <w:rPr>
          <w:rFonts w:ascii="Bahnschrift" w:eastAsia="Times New Roman" w:hAnsi="Bahnschrift" w:cs="Times New Roman"/>
          <w:i/>
          <w:iCs/>
          <w:color w:val="404040"/>
          <w:kern w:val="0"/>
          <w:sz w:val="24"/>
          <w:szCs w:val="24"/>
          <w:lang w:eastAsia="cs-CZ"/>
          <w14:ligatures w14:val="none"/>
        </w:rPr>
        <w:t>podle odstavce 4 sp</w:t>
      </w:r>
      <w:r w:rsidRPr="0020290D">
        <w:rPr>
          <w:rFonts w:ascii="Bahnschrift" w:eastAsia="Times New Roman" w:hAnsi="Bahnschrift" w:cs="Bahnschrift"/>
          <w:i/>
          <w:iCs/>
          <w:color w:val="404040"/>
          <w:kern w:val="0"/>
          <w:sz w:val="24"/>
          <w:szCs w:val="24"/>
          <w:lang w:eastAsia="cs-CZ"/>
          <w14:ligatures w14:val="none"/>
        </w:rPr>
        <w:t>á</w:t>
      </w:r>
      <w:r w:rsidRPr="0020290D">
        <w:rPr>
          <w:rFonts w:ascii="Bahnschrift" w:eastAsia="Times New Roman" w:hAnsi="Bahnschrift" w:cs="Times New Roman"/>
          <w:i/>
          <w:iCs/>
          <w:color w:val="404040"/>
          <w:kern w:val="0"/>
          <w:sz w:val="24"/>
          <w:szCs w:val="24"/>
          <w:lang w:eastAsia="cs-CZ"/>
          <w14:ligatures w14:val="none"/>
        </w:rPr>
        <w:t>dov</w:t>
      </w:r>
      <w:r w:rsidRPr="0020290D">
        <w:rPr>
          <w:rFonts w:ascii="Bahnschrift" w:eastAsia="Times New Roman" w:hAnsi="Bahnschrift" w:cs="Bahnschrift"/>
          <w:i/>
          <w:iCs/>
          <w:color w:val="404040"/>
          <w:kern w:val="0"/>
          <w:sz w:val="24"/>
          <w:szCs w:val="24"/>
          <w:lang w:eastAsia="cs-CZ"/>
          <w14:ligatures w14:val="none"/>
        </w:rPr>
        <w:t>ý</w:t>
      </w:r>
      <w:r w:rsidRPr="0020290D">
        <w:rPr>
          <w:rFonts w:ascii="Bahnschrift" w:eastAsia="Times New Roman" w:hAnsi="Bahnschrift" w:cs="Times New Roman"/>
          <w:i/>
          <w:iCs/>
          <w:color w:val="404040"/>
          <w:kern w:val="0"/>
          <w:sz w:val="24"/>
          <w:szCs w:val="24"/>
          <w:lang w:eastAsia="cs-CZ"/>
          <w14:ligatures w14:val="none"/>
        </w:rPr>
        <w:t xml:space="preserve"> obvod nestanov</w:t>
      </w:r>
      <w:r w:rsidRPr="0020290D">
        <w:rPr>
          <w:rFonts w:ascii="Bahnschrift" w:eastAsia="Times New Roman" w:hAnsi="Bahnschrift" w:cs="Bahnschrift"/>
          <w:i/>
          <w:iCs/>
          <w:color w:val="404040"/>
          <w:kern w:val="0"/>
          <w:sz w:val="24"/>
          <w:szCs w:val="24"/>
          <w:lang w:eastAsia="cs-CZ"/>
          <w14:ligatures w14:val="none"/>
        </w:rPr>
        <w:t>í</w:t>
      </w:r>
      <w:r w:rsidRPr="0020290D">
        <w:rPr>
          <w:rFonts w:ascii="Bahnschrift" w:eastAsia="Times New Roman" w:hAnsi="Bahnschrift" w:cs="Times New Roman"/>
          <w:i/>
          <w:iCs/>
          <w:color w:val="404040"/>
          <w:kern w:val="0"/>
          <w:sz w:val="24"/>
          <w:szCs w:val="24"/>
          <w:lang w:eastAsia="cs-CZ"/>
          <w14:ligatures w14:val="none"/>
        </w:rPr>
        <w:t>, nebo</w:t>
      </w:r>
      <w:r w:rsidRPr="0020290D">
        <w:rPr>
          <w:rFonts w:ascii="Arial" w:eastAsia="Times New Roman" w:hAnsi="Arial" w:cs="Arial"/>
          <w:i/>
          <w:iCs/>
          <w:color w:val="404040"/>
          <w:kern w:val="0"/>
          <w:sz w:val="24"/>
          <w:szCs w:val="24"/>
          <w:lang w:eastAsia="cs-CZ"/>
          <w14:ligatures w14:val="none"/>
        </w:rPr>
        <w:t> </w:t>
      </w:r>
      <w:r w:rsidRPr="0020290D">
        <w:rPr>
          <w:rFonts w:ascii="Bahnschrift" w:eastAsia="Times New Roman" w:hAnsi="Bahnschrift" w:cs="Times New Roman"/>
          <w:i/>
          <w:iCs/>
          <w:color w:val="404040"/>
          <w:kern w:val="0"/>
          <w:sz w:val="24"/>
          <w:szCs w:val="24"/>
          <w:lang w:eastAsia="cs-CZ"/>
          <w14:ligatures w14:val="none"/>
        </w:rPr>
        <w:t>jej</w:t>
      </w:r>
      <w:r w:rsidRPr="0020290D">
        <w:rPr>
          <w:rFonts w:ascii="Bahnschrift" w:eastAsia="Times New Roman" w:hAnsi="Bahnschrift" w:cs="Bahnschrift"/>
          <w:i/>
          <w:iCs/>
          <w:color w:val="404040"/>
          <w:kern w:val="0"/>
          <w:sz w:val="24"/>
          <w:szCs w:val="24"/>
          <w:lang w:eastAsia="cs-CZ"/>
          <w14:ligatures w14:val="none"/>
        </w:rPr>
        <w:t>í</w:t>
      </w:r>
      <w:r w:rsidRPr="0020290D">
        <w:rPr>
          <w:rFonts w:ascii="Bahnschrift" w:eastAsia="Times New Roman" w:hAnsi="Bahnschrift" w:cs="Times New Roman"/>
          <w:i/>
          <w:iCs/>
          <w:color w:val="404040"/>
          <w:kern w:val="0"/>
          <w:sz w:val="24"/>
          <w:szCs w:val="24"/>
          <w:lang w:eastAsia="cs-CZ"/>
          <w14:ligatures w14:val="none"/>
        </w:rPr>
        <w:t xml:space="preserve"> z</w:t>
      </w:r>
      <w:r w:rsidRPr="0020290D">
        <w:rPr>
          <w:rFonts w:ascii="Bahnschrift" w:eastAsia="Times New Roman" w:hAnsi="Bahnschrift" w:cs="Bahnschrift"/>
          <w:i/>
          <w:iCs/>
          <w:color w:val="404040"/>
          <w:kern w:val="0"/>
          <w:sz w:val="24"/>
          <w:szCs w:val="24"/>
          <w:lang w:eastAsia="cs-CZ"/>
          <w14:ligatures w14:val="none"/>
        </w:rPr>
        <w:t>ř</w:t>
      </w:r>
      <w:r w:rsidRPr="0020290D">
        <w:rPr>
          <w:rFonts w:ascii="Bahnschrift" w:eastAsia="Times New Roman" w:hAnsi="Bahnschrift" w:cs="Times New Roman"/>
          <w:i/>
          <w:iCs/>
          <w:color w:val="404040"/>
          <w:kern w:val="0"/>
          <w:sz w:val="24"/>
          <w:szCs w:val="24"/>
          <w:lang w:eastAsia="cs-CZ"/>
          <w14:ligatures w14:val="none"/>
        </w:rPr>
        <w:t>izovatel do 30 dn</w:t>
      </w:r>
      <w:r w:rsidRPr="0020290D">
        <w:rPr>
          <w:rFonts w:ascii="Bahnschrift" w:eastAsia="Times New Roman" w:hAnsi="Bahnschrift" w:cs="Bahnschrift"/>
          <w:i/>
          <w:iCs/>
          <w:color w:val="404040"/>
          <w:kern w:val="0"/>
          <w:sz w:val="24"/>
          <w:szCs w:val="24"/>
          <w:lang w:eastAsia="cs-CZ"/>
          <w14:ligatures w14:val="none"/>
        </w:rPr>
        <w:t>ů</w:t>
      </w:r>
      <w:r w:rsidRPr="0020290D">
        <w:rPr>
          <w:rFonts w:ascii="Bahnschrift" w:eastAsia="Times New Roman" w:hAnsi="Bahnschrift" w:cs="Times New Roman"/>
          <w:i/>
          <w:iCs/>
          <w:color w:val="404040"/>
          <w:kern w:val="0"/>
          <w:sz w:val="24"/>
          <w:szCs w:val="24"/>
          <w:lang w:eastAsia="cs-CZ"/>
          <w14:ligatures w14:val="none"/>
        </w:rPr>
        <w:t xml:space="preserve"> ode dne vyv</w:t>
      </w:r>
      <w:r w:rsidRPr="0020290D">
        <w:rPr>
          <w:rFonts w:ascii="Bahnschrift" w:eastAsia="Times New Roman" w:hAnsi="Bahnschrift" w:cs="Bahnschrift"/>
          <w:i/>
          <w:iCs/>
          <w:color w:val="404040"/>
          <w:kern w:val="0"/>
          <w:sz w:val="24"/>
          <w:szCs w:val="24"/>
          <w:lang w:eastAsia="cs-CZ"/>
          <w14:ligatures w14:val="none"/>
        </w:rPr>
        <w:t>ěš</w:t>
      </w:r>
      <w:r w:rsidRPr="0020290D">
        <w:rPr>
          <w:rFonts w:ascii="Bahnschrift" w:eastAsia="Times New Roman" w:hAnsi="Bahnschrift" w:cs="Times New Roman"/>
          <w:i/>
          <w:iCs/>
          <w:color w:val="404040"/>
          <w:kern w:val="0"/>
          <w:sz w:val="24"/>
          <w:szCs w:val="24"/>
          <w:lang w:eastAsia="cs-CZ"/>
          <w14:ligatures w14:val="none"/>
        </w:rPr>
        <w:t>en</w:t>
      </w:r>
      <w:r w:rsidRPr="0020290D">
        <w:rPr>
          <w:rFonts w:ascii="Bahnschrift" w:eastAsia="Times New Roman" w:hAnsi="Bahnschrift" w:cs="Bahnschrift"/>
          <w:i/>
          <w:iCs/>
          <w:color w:val="404040"/>
          <w:kern w:val="0"/>
          <w:sz w:val="24"/>
          <w:szCs w:val="24"/>
          <w:lang w:eastAsia="cs-CZ"/>
          <w14:ligatures w14:val="none"/>
        </w:rPr>
        <w:t>í</w:t>
      </w:r>
      <w:r w:rsidRPr="0020290D">
        <w:rPr>
          <w:rFonts w:ascii="Bahnschrift" w:eastAsia="Times New Roman" w:hAnsi="Bahnschrift" w:cs="Times New Roman"/>
          <w:i/>
          <w:iCs/>
          <w:color w:val="404040"/>
          <w:kern w:val="0"/>
          <w:sz w:val="24"/>
          <w:szCs w:val="24"/>
          <w:lang w:eastAsia="cs-CZ"/>
          <w14:ligatures w14:val="none"/>
        </w:rPr>
        <w:t xml:space="preserve"> na </w:t>
      </w:r>
      <w:r w:rsidRPr="0020290D">
        <w:rPr>
          <w:rFonts w:ascii="Bahnschrift" w:eastAsia="Times New Roman" w:hAnsi="Bahnschrift" w:cs="Bahnschrift"/>
          <w:i/>
          <w:iCs/>
          <w:color w:val="404040"/>
          <w:kern w:val="0"/>
          <w:sz w:val="24"/>
          <w:szCs w:val="24"/>
          <w:lang w:eastAsia="cs-CZ"/>
          <w14:ligatures w14:val="none"/>
        </w:rPr>
        <w:t>úř</w:t>
      </w:r>
      <w:r w:rsidRPr="0020290D">
        <w:rPr>
          <w:rFonts w:ascii="Bahnschrift" w:eastAsia="Times New Roman" w:hAnsi="Bahnschrift" w:cs="Times New Roman"/>
          <w:i/>
          <w:iCs/>
          <w:color w:val="404040"/>
          <w:kern w:val="0"/>
          <w:sz w:val="24"/>
          <w:szCs w:val="24"/>
          <w:lang w:eastAsia="cs-CZ"/>
          <w14:ligatures w14:val="none"/>
        </w:rPr>
        <w:t>edn</w:t>
      </w:r>
      <w:r w:rsidRPr="0020290D">
        <w:rPr>
          <w:rFonts w:ascii="Bahnschrift" w:eastAsia="Times New Roman" w:hAnsi="Bahnschrift" w:cs="Bahnschrift"/>
          <w:i/>
          <w:iCs/>
          <w:color w:val="404040"/>
          <w:kern w:val="0"/>
          <w:sz w:val="24"/>
          <w:szCs w:val="24"/>
          <w:lang w:eastAsia="cs-CZ"/>
          <w14:ligatures w14:val="none"/>
        </w:rPr>
        <w:t>í</w:t>
      </w:r>
      <w:r w:rsidRPr="0020290D">
        <w:rPr>
          <w:rFonts w:ascii="Bahnschrift" w:eastAsia="Times New Roman" w:hAnsi="Bahnschrift" w:cs="Times New Roman"/>
          <w:i/>
          <w:iCs/>
          <w:color w:val="404040"/>
          <w:kern w:val="0"/>
          <w:sz w:val="24"/>
          <w:szCs w:val="24"/>
          <w:lang w:eastAsia="cs-CZ"/>
          <w14:ligatures w14:val="none"/>
        </w:rPr>
        <w:t xml:space="preserve"> desce ministerstva.</w:t>
      </w:r>
      <w:r w:rsidRPr="0020290D">
        <w:rPr>
          <w:rFonts w:ascii="Bahnschrift" w:eastAsia="Times New Roman" w:hAnsi="Bahnschrift" w:cs="Bahnschrift"/>
          <w:i/>
          <w:iCs/>
          <w:color w:val="404040"/>
          <w:kern w:val="0"/>
          <w:sz w:val="24"/>
          <w:szCs w:val="24"/>
          <w:lang w:eastAsia="cs-CZ"/>
          <w14:ligatures w14:val="none"/>
        </w:rPr>
        <w:t>  </w:t>
      </w:r>
      <w:r w:rsidRPr="0020290D">
        <w:rPr>
          <w:rFonts w:ascii="Bahnschrift" w:eastAsia="Times New Roman" w:hAnsi="Bahnschrift" w:cs="Times New Roman"/>
          <w:i/>
          <w:iCs/>
          <w:color w:val="404040"/>
          <w:kern w:val="0"/>
          <w:sz w:val="24"/>
          <w:szCs w:val="24"/>
          <w:lang w:eastAsia="cs-CZ"/>
          <w14:ligatures w14:val="none"/>
        </w:rPr>
        <w:br/>
        <w:t>(3) Ministerstvo do 30. června opatření obecné povahy pro území kraje oznámí vyvěšením na své úřední desce a zveřejní způsobem umožňujícím dálkový přístup. Opatření obecné povahy pro území kraje nabývá účinnosti dne 1. září.   </w:t>
      </w:r>
      <w:r w:rsidRPr="0020290D">
        <w:rPr>
          <w:rFonts w:ascii="Bahnschrift" w:eastAsia="Times New Roman" w:hAnsi="Bahnschrift" w:cs="Times New Roman"/>
          <w:i/>
          <w:iCs/>
          <w:color w:val="404040"/>
          <w:kern w:val="0"/>
          <w:sz w:val="24"/>
          <w:szCs w:val="24"/>
          <w:lang w:eastAsia="cs-CZ"/>
          <w14:ligatures w14:val="none"/>
        </w:rPr>
        <w:br/>
        <w:t>(4) Spádový obvod se stanoví s</w:t>
      </w:r>
      <w:r w:rsidRPr="0020290D">
        <w:rPr>
          <w:rFonts w:ascii="Arial" w:eastAsia="Times New Roman" w:hAnsi="Arial" w:cs="Arial"/>
          <w:i/>
          <w:iCs/>
          <w:color w:val="404040"/>
          <w:kern w:val="0"/>
          <w:sz w:val="24"/>
          <w:szCs w:val="24"/>
          <w:lang w:eastAsia="cs-CZ"/>
          <w14:ligatures w14:val="none"/>
        </w:rPr>
        <w:t> </w:t>
      </w:r>
      <w:r w:rsidRPr="0020290D">
        <w:rPr>
          <w:rFonts w:ascii="Bahnschrift" w:eastAsia="Times New Roman" w:hAnsi="Bahnschrift" w:cs="Times New Roman"/>
          <w:i/>
          <w:iCs/>
          <w:color w:val="404040"/>
          <w:kern w:val="0"/>
          <w:sz w:val="24"/>
          <w:szCs w:val="24"/>
          <w:lang w:eastAsia="cs-CZ"/>
          <w14:ligatures w14:val="none"/>
        </w:rPr>
        <w:t xml:space="preserve">ohledem na </w:t>
      </w:r>
      <w:r w:rsidRPr="0020290D">
        <w:rPr>
          <w:rFonts w:ascii="Bahnschrift" w:eastAsia="Times New Roman" w:hAnsi="Bahnschrift" w:cs="Bahnschrift"/>
          <w:i/>
          <w:iCs/>
          <w:color w:val="404040"/>
          <w:kern w:val="0"/>
          <w:sz w:val="24"/>
          <w:szCs w:val="24"/>
          <w:lang w:eastAsia="cs-CZ"/>
          <w14:ligatures w14:val="none"/>
        </w:rPr>
        <w:t>ú</w:t>
      </w:r>
      <w:r w:rsidRPr="0020290D">
        <w:rPr>
          <w:rFonts w:ascii="Bahnschrift" w:eastAsia="Times New Roman" w:hAnsi="Bahnschrift" w:cs="Times New Roman"/>
          <w:i/>
          <w:iCs/>
          <w:color w:val="404040"/>
          <w:kern w:val="0"/>
          <w:sz w:val="24"/>
          <w:szCs w:val="24"/>
          <w:lang w:eastAsia="cs-CZ"/>
          <w14:ligatures w14:val="none"/>
        </w:rPr>
        <w:t>zemn</w:t>
      </w:r>
      <w:r w:rsidRPr="0020290D">
        <w:rPr>
          <w:rFonts w:ascii="Bahnschrift" w:eastAsia="Times New Roman" w:hAnsi="Bahnschrift" w:cs="Bahnschrift"/>
          <w:i/>
          <w:iCs/>
          <w:color w:val="404040"/>
          <w:kern w:val="0"/>
          <w:sz w:val="24"/>
          <w:szCs w:val="24"/>
          <w:lang w:eastAsia="cs-CZ"/>
          <w14:ligatures w14:val="none"/>
        </w:rPr>
        <w:t>í</w:t>
      </w:r>
      <w:r w:rsidRPr="0020290D">
        <w:rPr>
          <w:rFonts w:ascii="Bahnschrift" w:eastAsia="Times New Roman" w:hAnsi="Bahnschrift" w:cs="Times New Roman"/>
          <w:i/>
          <w:iCs/>
          <w:color w:val="404040"/>
          <w:kern w:val="0"/>
          <w:sz w:val="24"/>
          <w:szCs w:val="24"/>
          <w:lang w:eastAsia="cs-CZ"/>
          <w14:ligatures w14:val="none"/>
        </w:rPr>
        <w:t xml:space="preserve"> bl</w:t>
      </w:r>
      <w:r w:rsidRPr="0020290D">
        <w:rPr>
          <w:rFonts w:ascii="Bahnschrift" w:eastAsia="Times New Roman" w:hAnsi="Bahnschrift" w:cs="Bahnschrift"/>
          <w:i/>
          <w:iCs/>
          <w:color w:val="404040"/>
          <w:kern w:val="0"/>
          <w:sz w:val="24"/>
          <w:szCs w:val="24"/>
          <w:lang w:eastAsia="cs-CZ"/>
          <w14:ligatures w14:val="none"/>
        </w:rPr>
        <w:t>í</w:t>
      </w:r>
      <w:r w:rsidRPr="0020290D">
        <w:rPr>
          <w:rFonts w:ascii="Bahnschrift" w:eastAsia="Times New Roman" w:hAnsi="Bahnschrift" w:cs="Times New Roman"/>
          <w:i/>
          <w:iCs/>
          <w:color w:val="404040"/>
          <w:kern w:val="0"/>
          <w:sz w:val="24"/>
          <w:szCs w:val="24"/>
          <w:lang w:eastAsia="cs-CZ"/>
          <w14:ligatures w14:val="none"/>
        </w:rPr>
        <w:t>zkost a kapacitn</w:t>
      </w:r>
      <w:r w:rsidRPr="0020290D">
        <w:rPr>
          <w:rFonts w:ascii="Bahnschrift" w:eastAsia="Times New Roman" w:hAnsi="Bahnschrift" w:cs="Bahnschrift"/>
          <w:i/>
          <w:iCs/>
          <w:color w:val="404040"/>
          <w:kern w:val="0"/>
          <w:sz w:val="24"/>
          <w:szCs w:val="24"/>
          <w:lang w:eastAsia="cs-CZ"/>
          <w14:ligatures w14:val="none"/>
        </w:rPr>
        <w:t>í</w:t>
      </w:r>
      <w:r w:rsidRPr="0020290D">
        <w:rPr>
          <w:rFonts w:ascii="Bahnschrift" w:eastAsia="Times New Roman" w:hAnsi="Bahnschrift" w:cs="Times New Roman"/>
          <w:i/>
          <w:iCs/>
          <w:color w:val="404040"/>
          <w:kern w:val="0"/>
          <w:sz w:val="24"/>
          <w:szCs w:val="24"/>
          <w:lang w:eastAsia="cs-CZ"/>
          <w14:ligatures w14:val="none"/>
        </w:rPr>
        <w:t>, person</w:t>
      </w:r>
      <w:r w:rsidRPr="0020290D">
        <w:rPr>
          <w:rFonts w:ascii="Bahnschrift" w:eastAsia="Times New Roman" w:hAnsi="Bahnschrift" w:cs="Bahnschrift"/>
          <w:i/>
          <w:iCs/>
          <w:color w:val="404040"/>
          <w:kern w:val="0"/>
          <w:sz w:val="24"/>
          <w:szCs w:val="24"/>
          <w:lang w:eastAsia="cs-CZ"/>
          <w14:ligatures w14:val="none"/>
        </w:rPr>
        <w:t>á</w:t>
      </w:r>
      <w:r w:rsidRPr="0020290D">
        <w:rPr>
          <w:rFonts w:ascii="Bahnschrift" w:eastAsia="Times New Roman" w:hAnsi="Bahnschrift" w:cs="Times New Roman"/>
          <w:i/>
          <w:iCs/>
          <w:color w:val="404040"/>
          <w:kern w:val="0"/>
          <w:sz w:val="24"/>
          <w:szCs w:val="24"/>
          <w:lang w:eastAsia="cs-CZ"/>
          <w14:ligatures w14:val="none"/>
        </w:rPr>
        <w:t>ln</w:t>
      </w:r>
      <w:r w:rsidRPr="0020290D">
        <w:rPr>
          <w:rFonts w:ascii="Bahnschrift" w:eastAsia="Times New Roman" w:hAnsi="Bahnschrift" w:cs="Bahnschrift"/>
          <w:i/>
          <w:iCs/>
          <w:color w:val="404040"/>
          <w:kern w:val="0"/>
          <w:sz w:val="24"/>
          <w:szCs w:val="24"/>
          <w:lang w:eastAsia="cs-CZ"/>
          <w14:ligatures w14:val="none"/>
        </w:rPr>
        <w:t>í</w:t>
      </w:r>
      <w:r w:rsidRPr="0020290D">
        <w:rPr>
          <w:rFonts w:ascii="Bahnschrift" w:eastAsia="Times New Roman" w:hAnsi="Bahnschrift" w:cs="Times New Roman"/>
          <w:i/>
          <w:iCs/>
          <w:color w:val="404040"/>
          <w:kern w:val="0"/>
          <w:sz w:val="24"/>
          <w:szCs w:val="24"/>
          <w:lang w:eastAsia="cs-CZ"/>
          <w14:ligatures w14:val="none"/>
        </w:rPr>
        <w:t xml:space="preserve"> a</w:t>
      </w:r>
      <w:r w:rsidRPr="0020290D">
        <w:rPr>
          <w:rFonts w:ascii="Arial" w:eastAsia="Times New Roman" w:hAnsi="Arial" w:cs="Arial"/>
          <w:i/>
          <w:iCs/>
          <w:color w:val="404040"/>
          <w:kern w:val="0"/>
          <w:sz w:val="24"/>
          <w:szCs w:val="24"/>
          <w:lang w:eastAsia="cs-CZ"/>
          <w14:ligatures w14:val="none"/>
        </w:rPr>
        <w:t> </w:t>
      </w:r>
      <w:r w:rsidRPr="0020290D">
        <w:rPr>
          <w:rFonts w:ascii="Bahnschrift" w:eastAsia="Times New Roman" w:hAnsi="Bahnschrift" w:cs="Times New Roman"/>
          <w:i/>
          <w:iCs/>
          <w:color w:val="404040"/>
          <w:kern w:val="0"/>
          <w:sz w:val="24"/>
          <w:szCs w:val="24"/>
          <w:lang w:eastAsia="cs-CZ"/>
          <w14:ligatures w14:val="none"/>
        </w:rPr>
        <w:t>materi</w:t>
      </w:r>
      <w:r w:rsidRPr="0020290D">
        <w:rPr>
          <w:rFonts w:ascii="Bahnschrift" w:eastAsia="Times New Roman" w:hAnsi="Bahnschrift" w:cs="Bahnschrift"/>
          <w:i/>
          <w:iCs/>
          <w:color w:val="404040"/>
          <w:kern w:val="0"/>
          <w:sz w:val="24"/>
          <w:szCs w:val="24"/>
          <w:lang w:eastAsia="cs-CZ"/>
          <w14:ligatures w14:val="none"/>
        </w:rPr>
        <w:t>á</w:t>
      </w:r>
      <w:r w:rsidRPr="0020290D">
        <w:rPr>
          <w:rFonts w:ascii="Bahnschrift" w:eastAsia="Times New Roman" w:hAnsi="Bahnschrift" w:cs="Times New Roman"/>
          <w:i/>
          <w:iCs/>
          <w:color w:val="404040"/>
          <w:kern w:val="0"/>
          <w:sz w:val="24"/>
          <w:szCs w:val="24"/>
          <w:lang w:eastAsia="cs-CZ"/>
          <w14:ligatures w14:val="none"/>
        </w:rPr>
        <w:t>ln</w:t>
      </w:r>
      <w:r w:rsidRPr="0020290D">
        <w:rPr>
          <w:rFonts w:ascii="Bahnschrift" w:eastAsia="Times New Roman" w:hAnsi="Bahnschrift" w:cs="Bahnschrift"/>
          <w:i/>
          <w:iCs/>
          <w:color w:val="404040"/>
          <w:kern w:val="0"/>
          <w:sz w:val="24"/>
          <w:szCs w:val="24"/>
          <w:lang w:eastAsia="cs-CZ"/>
          <w14:ligatures w14:val="none"/>
        </w:rPr>
        <w:t>í</w:t>
      </w:r>
      <w:r w:rsidRPr="0020290D">
        <w:rPr>
          <w:rFonts w:ascii="Bahnschrift" w:eastAsia="Times New Roman" w:hAnsi="Bahnschrift" w:cs="Times New Roman"/>
          <w:i/>
          <w:iCs/>
          <w:color w:val="404040"/>
          <w:kern w:val="0"/>
          <w:sz w:val="24"/>
          <w:szCs w:val="24"/>
          <w:lang w:eastAsia="cs-CZ"/>
          <w14:ligatures w14:val="none"/>
        </w:rPr>
        <w:t xml:space="preserve"> mo</w:t>
      </w:r>
      <w:r w:rsidRPr="0020290D">
        <w:rPr>
          <w:rFonts w:ascii="Bahnschrift" w:eastAsia="Times New Roman" w:hAnsi="Bahnschrift" w:cs="Bahnschrift"/>
          <w:i/>
          <w:iCs/>
          <w:color w:val="404040"/>
          <w:kern w:val="0"/>
          <w:sz w:val="24"/>
          <w:szCs w:val="24"/>
          <w:lang w:eastAsia="cs-CZ"/>
          <w14:ligatures w14:val="none"/>
        </w:rPr>
        <w:t>ž</w:t>
      </w:r>
      <w:r w:rsidRPr="0020290D">
        <w:rPr>
          <w:rFonts w:ascii="Bahnschrift" w:eastAsia="Times New Roman" w:hAnsi="Bahnschrift" w:cs="Times New Roman"/>
          <w:i/>
          <w:iCs/>
          <w:color w:val="404040"/>
          <w:kern w:val="0"/>
          <w:sz w:val="24"/>
          <w:szCs w:val="24"/>
          <w:lang w:eastAsia="cs-CZ"/>
          <w14:ligatures w14:val="none"/>
        </w:rPr>
        <w:t>nosti poradny.</w:t>
      </w:r>
      <w:r w:rsidRPr="0020290D">
        <w:rPr>
          <w:rFonts w:ascii="Bahnschrift" w:eastAsia="Times New Roman" w:hAnsi="Bahnschrift" w:cs="Bahnschrift"/>
          <w:i/>
          <w:iCs/>
          <w:color w:val="404040"/>
          <w:kern w:val="0"/>
          <w:sz w:val="24"/>
          <w:szCs w:val="24"/>
          <w:lang w:eastAsia="cs-CZ"/>
          <w14:ligatures w14:val="none"/>
        </w:rPr>
        <w:t>  </w:t>
      </w:r>
      <w:r w:rsidRPr="0020290D">
        <w:rPr>
          <w:rFonts w:ascii="Bahnschrift" w:eastAsia="Times New Roman" w:hAnsi="Bahnschrift" w:cs="Times New Roman"/>
          <w:i/>
          <w:iCs/>
          <w:color w:val="404040"/>
          <w:kern w:val="0"/>
          <w:sz w:val="24"/>
          <w:szCs w:val="24"/>
          <w:lang w:eastAsia="cs-CZ"/>
          <w14:ligatures w14:val="none"/>
        </w:rPr>
        <w:br/>
        <w:t>(5) Při změnách opatření obecné povahy pro území kraje se odstavce 1 až 4 použijí obdobně, nejde-li o postup podle odstavce 6. Jestliže nejsou důvody pro změnu nebo vydání nového opatření obecné povahy pro území kraje, odstavce 2 a 3 se nepoužijí.  </w:t>
      </w:r>
      <w:r w:rsidRPr="0020290D">
        <w:rPr>
          <w:rFonts w:ascii="Bahnschrift" w:eastAsia="Times New Roman" w:hAnsi="Bahnschrift" w:cs="Times New Roman"/>
          <w:i/>
          <w:iCs/>
          <w:color w:val="404040"/>
          <w:kern w:val="0"/>
          <w:sz w:val="24"/>
          <w:szCs w:val="24"/>
          <w:lang w:eastAsia="cs-CZ"/>
          <w14:ligatures w14:val="none"/>
        </w:rPr>
        <w:br/>
        <w:t>(6) Ve výjimečných případech, kdy je ohroženo zajišťování metodického vedení škol podle § 116 odst. 4, může ministerstvo opatření obecné povahy pro území kraje v</w:t>
      </w:r>
      <w:r w:rsidRPr="0020290D">
        <w:rPr>
          <w:rFonts w:ascii="Arial" w:eastAsia="Times New Roman" w:hAnsi="Arial" w:cs="Arial"/>
          <w:i/>
          <w:iCs/>
          <w:color w:val="404040"/>
          <w:kern w:val="0"/>
          <w:sz w:val="24"/>
          <w:szCs w:val="24"/>
          <w:lang w:eastAsia="cs-CZ"/>
          <w14:ligatures w14:val="none"/>
        </w:rPr>
        <w:t> </w:t>
      </w:r>
      <w:r w:rsidRPr="0020290D">
        <w:rPr>
          <w:rFonts w:ascii="Bahnschrift" w:eastAsia="Times New Roman" w:hAnsi="Bahnschrift" w:cs="Times New Roman"/>
          <w:i/>
          <w:iCs/>
          <w:color w:val="404040"/>
          <w:kern w:val="0"/>
          <w:sz w:val="24"/>
          <w:szCs w:val="24"/>
          <w:lang w:eastAsia="cs-CZ"/>
          <w14:ligatures w14:val="none"/>
        </w:rPr>
        <w:t>mimo</w:t>
      </w:r>
      <w:r w:rsidRPr="0020290D">
        <w:rPr>
          <w:rFonts w:ascii="Bahnschrift" w:eastAsia="Times New Roman" w:hAnsi="Bahnschrift" w:cs="Bahnschrift"/>
          <w:i/>
          <w:iCs/>
          <w:color w:val="404040"/>
          <w:kern w:val="0"/>
          <w:sz w:val="24"/>
          <w:szCs w:val="24"/>
          <w:lang w:eastAsia="cs-CZ"/>
          <w14:ligatures w14:val="none"/>
        </w:rPr>
        <w:t>řá</w:t>
      </w:r>
      <w:r w:rsidRPr="0020290D">
        <w:rPr>
          <w:rFonts w:ascii="Bahnschrift" w:eastAsia="Times New Roman" w:hAnsi="Bahnschrift" w:cs="Times New Roman"/>
          <w:i/>
          <w:iCs/>
          <w:color w:val="404040"/>
          <w:kern w:val="0"/>
          <w:sz w:val="24"/>
          <w:szCs w:val="24"/>
          <w:lang w:eastAsia="cs-CZ"/>
          <w14:ligatures w14:val="none"/>
        </w:rPr>
        <w:t>dn</w:t>
      </w:r>
      <w:r w:rsidRPr="0020290D">
        <w:rPr>
          <w:rFonts w:ascii="Bahnschrift" w:eastAsia="Times New Roman" w:hAnsi="Bahnschrift" w:cs="Bahnschrift"/>
          <w:i/>
          <w:iCs/>
          <w:color w:val="404040"/>
          <w:kern w:val="0"/>
          <w:sz w:val="24"/>
          <w:szCs w:val="24"/>
          <w:lang w:eastAsia="cs-CZ"/>
          <w14:ligatures w14:val="none"/>
        </w:rPr>
        <w:t>é</w:t>
      </w:r>
      <w:r w:rsidRPr="0020290D">
        <w:rPr>
          <w:rFonts w:ascii="Bahnschrift" w:eastAsia="Times New Roman" w:hAnsi="Bahnschrift" w:cs="Times New Roman"/>
          <w:i/>
          <w:iCs/>
          <w:color w:val="404040"/>
          <w:kern w:val="0"/>
          <w:sz w:val="24"/>
          <w:szCs w:val="24"/>
          <w:lang w:eastAsia="cs-CZ"/>
          <w14:ligatures w14:val="none"/>
        </w:rPr>
        <w:t>m term</w:t>
      </w:r>
      <w:r w:rsidRPr="0020290D">
        <w:rPr>
          <w:rFonts w:ascii="Bahnschrift" w:eastAsia="Times New Roman" w:hAnsi="Bahnschrift" w:cs="Bahnschrift"/>
          <w:i/>
          <w:iCs/>
          <w:color w:val="404040"/>
          <w:kern w:val="0"/>
          <w:sz w:val="24"/>
          <w:szCs w:val="24"/>
          <w:lang w:eastAsia="cs-CZ"/>
          <w14:ligatures w14:val="none"/>
        </w:rPr>
        <w:t>í</w:t>
      </w:r>
      <w:r w:rsidRPr="0020290D">
        <w:rPr>
          <w:rFonts w:ascii="Bahnschrift" w:eastAsia="Times New Roman" w:hAnsi="Bahnschrift" w:cs="Times New Roman"/>
          <w:i/>
          <w:iCs/>
          <w:color w:val="404040"/>
          <w:kern w:val="0"/>
          <w:sz w:val="24"/>
          <w:szCs w:val="24"/>
          <w:lang w:eastAsia="cs-CZ"/>
          <w14:ligatures w14:val="none"/>
        </w:rPr>
        <w:t>nu zm</w:t>
      </w:r>
      <w:r w:rsidRPr="0020290D">
        <w:rPr>
          <w:rFonts w:ascii="Bahnschrift" w:eastAsia="Times New Roman" w:hAnsi="Bahnschrift" w:cs="Bahnschrift"/>
          <w:i/>
          <w:iCs/>
          <w:color w:val="404040"/>
          <w:kern w:val="0"/>
          <w:sz w:val="24"/>
          <w:szCs w:val="24"/>
          <w:lang w:eastAsia="cs-CZ"/>
          <w14:ligatures w14:val="none"/>
        </w:rPr>
        <w:t>ě</w:t>
      </w:r>
      <w:r w:rsidRPr="0020290D">
        <w:rPr>
          <w:rFonts w:ascii="Bahnschrift" w:eastAsia="Times New Roman" w:hAnsi="Bahnschrift" w:cs="Times New Roman"/>
          <w:i/>
          <w:iCs/>
          <w:color w:val="404040"/>
          <w:kern w:val="0"/>
          <w:sz w:val="24"/>
          <w:szCs w:val="24"/>
          <w:lang w:eastAsia="cs-CZ"/>
          <w14:ligatures w14:val="none"/>
        </w:rPr>
        <w:t>nit nebo vydat nov</w:t>
      </w:r>
      <w:r w:rsidRPr="0020290D">
        <w:rPr>
          <w:rFonts w:ascii="Bahnschrift" w:eastAsia="Times New Roman" w:hAnsi="Bahnschrift" w:cs="Bahnschrift"/>
          <w:i/>
          <w:iCs/>
          <w:color w:val="404040"/>
          <w:kern w:val="0"/>
          <w:sz w:val="24"/>
          <w:szCs w:val="24"/>
          <w:lang w:eastAsia="cs-CZ"/>
          <w14:ligatures w14:val="none"/>
        </w:rPr>
        <w:t>é</w:t>
      </w:r>
      <w:r w:rsidRPr="0020290D">
        <w:rPr>
          <w:rFonts w:ascii="Bahnschrift" w:eastAsia="Times New Roman" w:hAnsi="Bahnschrift" w:cs="Times New Roman"/>
          <w:i/>
          <w:iCs/>
          <w:color w:val="404040"/>
          <w:kern w:val="0"/>
          <w:sz w:val="24"/>
          <w:szCs w:val="24"/>
          <w:lang w:eastAsia="cs-CZ"/>
          <w14:ligatures w14:val="none"/>
        </w:rPr>
        <w:t xml:space="preserve"> opat</w:t>
      </w:r>
      <w:r w:rsidRPr="0020290D">
        <w:rPr>
          <w:rFonts w:ascii="Bahnschrift" w:eastAsia="Times New Roman" w:hAnsi="Bahnschrift" w:cs="Bahnschrift"/>
          <w:i/>
          <w:iCs/>
          <w:color w:val="404040"/>
          <w:kern w:val="0"/>
          <w:sz w:val="24"/>
          <w:szCs w:val="24"/>
          <w:lang w:eastAsia="cs-CZ"/>
          <w14:ligatures w14:val="none"/>
        </w:rPr>
        <w:t>ř</w:t>
      </w:r>
      <w:r w:rsidRPr="0020290D">
        <w:rPr>
          <w:rFonts w:ascii="Bahnschrift" w:eastAsia="Times New Roman" w:hAnsi="Bahnschrift" w:cs="Times New Roman"/>
          <w:i/>
          <w:iCs/>
          <w:color w:val="404040"/>
          <w:kern w:val="0"/>
          <w:sz w:val="24"/>
          <w:szCs w:val="24"/>
          <w:lang w:eastAsia="cs-CZ"/>
          <w14:ligatures w14:val="none"/>
        </w:rPr>
        <w:t>en</w:t>
      </w:r>
      <w:r w:rsidRPr="0020290D">
        <w:rPr>
          <w:rFonts w:ascii="Bahnschrift" w:eastAsia="Times New Roman" w:hAnsi="Bahnschrift" w:cs="Bahnschrift"/>
          <w:i/>
          <w:iCs/>
          <w:color w:val="404040"/>
          <w:kern w:val="0"/>
          <w:sz w:val="24"/>
          <w:szCs w:val="24"/>
          <w:lang w:eastAsia="cs-CZ"/>
          <w14:ligatures w14:val="none"/>
        </w:rPr>
        <w:t>í</w:t>
      </w:r>
      <w:r w:rsidRPr="0020290D">
        <w:rPr>
          <w:rFonts w:ascii="Bahnschrift" w:eastAsia="Times New Roman" w:hAnsi="Bahnschrift" w:cs="Times New Roman"/>
          <w:i/>
          <w:iCs/>
          <w:color w:val="404040"/>
          <w:kern w:val="0"/>
          <w:sz w:val="24"/>
          <w:szCs w:val="24"/>
          <w:lang w:eastAsia="cs-CZ"/>
          <w14:ligatures w14:val="none"/>
        </w:rPr>
        <w:t xml:space="preserve"> obecn</w:t>
      </w:r>
      <w:r w:rsidRPr="0020290D">
        <w:rPr>
          <w:rFonts w:ascii="Bahnschrift" w:eastAsia="Times New Roman" w:hAnsi="Bahnschrift" w:cs="Bahnschrift"/>
          <w:i/>
          <w:iCs/>
          <w:color w:val="404040"/>
          <w:kern w:val="0"/>
          <w:sz w:val="24"/>
          <w:szCs w:val="24"/>
          <w:lang w:eastAsia="cs-CZ"/>
          <w14:ligatures w14:val="none"/>
        </w:rPr>
        <w:t>é</w:t>
      </w:r>
      <w:r w:rsidRPr="0020290D">
        <w:rPr>
          <w:rFonts w:ascii="Bahnschrift" w:eastAsia="Times New Roman" w:hAnsi="Bahnschrift" w:cs="Times New Roman"/>
          <w:i/>
          <w:iCs/>
          <w:color w:val="404040"/>
          <w:kern w:val="0"/>
          <w:sz w:val="24"/>
          <w:szCs w:val="24"/>
          <w:lang w:eastAsia="cs-CZ"/>
          <w14:ligatures w14:val="none"/>
        </w:rPr>
        <w:t xml:space="preserve"> povahy pro </w:t>
      </w:r>
      <w:r w:rsidRPr="0020290D">
        <w:rPr>
          <w:rFonts w:ascii="Bahnschrift" w:eastAsia="Times New Roman" w:hAnsi="Bahnschrift" w:cs="Bahnschrift"/>
          <w:i/>
          <w:iCs/>
          <w:color w:val="404040"/>
          <w:kern w:val="0"/>
          <w:sz w:val="24"/>
          <w:szCs w:val="24"/>
          <w:lang w:eastAsia="cs-CZ"/>
          <w14:ligatures w14:val="none"/>
        </w:rPr>
        <w:t>ú</w:t>
      </w:r>
      <w:r w:rsidRPr="0020290D">
        <w:rPr>
          <w:rFonts w:ascii="Bahnschrift" w:eastAsia="Times New Roman" w:hAnsi="Bahnschrift" w:cs="Times New Roman"/>
          <w:i/>
          <w:iCs/>
          <w:color w:val="404040"/>
          <w:kern w:val="0"/>
          <w:sz w:val="24"/>
          <w:szCs w:val="24"/>
          <w:lang w:eastAsia="cs-CZ"/>
          <w14:ligatures w14:val="none"/>
        </w:rPr>
        <w:t>zem</w:t>
      </w:r>
      <w:r w:rsidRPr="0020290D">
        <w:rPr>
          <w:rFonts w:ascii="Bahnschrift" w:eastAsia="Times New Roman" w:hAnsi="Bahnschrift" w:cs="Bahnschrift"/>
          <w:i/>
          <w:iCs/>
          <w:color w:val="404040"/>
          <w:kern w:val="0"/>
          <w:sz w:val="24"/>
          <w:szCs w:val="24"/>
          <w:lang w:eastAsia="cs-CZ"/>
          <w14:ligatures w14:val="none"/>
        </w:rPr>
        <w:t>í</w:t>
      </w:r>
      <w:r w:rsidRPr="0020290D">
        <w:rPr>
          <w:rFonts w:ascii="Bahnschrift" w:eastAsia="Times New Roman" w:hAnsi="Bahnschrift" w:cs="Times New Roman"/>
          <w:i/>
          <w:iCs/>
          <w:color w:val="404040"/>
          <w:kern w:val="0"/>
          <w:sz w:val="24"/>
          <w:szCs w:val="24"/>
          <w:lang w:eastAsia="cs-CZ"/>
          <w14:ligatures w14:val="none"/>
        </w:rPr>
        <w:t xml:space="preserve"> kraje. Na vyd</w:t>
      </w:r>
      <w:r w:rsidRPr="0020290D">
        <w:rPr>
          <w:rFonts w:ascii="Bahnschrift" w:eastAsia="Times New Roman" w:hAnsi="Bahnschrift" w:cs="Bahnschrift"/>
          <w:i/>
          <w:iCs/>
          <w:color w:val="404040"/>
          <w:kern w:val="0"/>
          <w:sz w:val="24"/>
          <w:szCs w:val="24"/>
          <w:lang w:eastAsia="cs-CZ"/>
          <w14:ligatures w14:val="none"/>
        </w:rPr>
        <w:t>á</w:t>
      </w:r>
      <w:r w:rsidRPr="0020290D">
        <w:rPr>
          <w:rFonts w:ascii="Bahnschrift" w:eastAsia="Times New Roman" w:hAnsi="Bahnschrift" w:cs="Times New Roman"/>
          <w:i/>
          <w:iCs/>
          <w:color w:val="404040"/>
          <w:kern w:val="0"/>
          <w:sz w:val="24"/>
          <w:szCs w:val="24"/>
          <w:lang w:eastAsia="cs-CZ"/>
          <w14:ligatures w14:val="none"/>
        </w:rPr>
        <w:t>n</w:t>
      </w:r>
      <w:r w:rsidRPr="0020290D">
        <w:rPr>
          <w:rFonts w:ascii="Bahnschrift" w:eastAsia="Times New Roman" w:hAnsi="Bahnschrift" w:cs="Bahnschrift"/>
          <w:i/>
          <w:iCs/>
          <w:color w:val="404040"/>
          <w:kern w:val="0"/>
          <w:sz w:val="24"/>
          <w:szCs w:val="24"/>
          <w:lang w:eastAsia="cs-CZ"/>
          <w14:ligatures w14:val="none"/>
        </w:rPr>
        <w:t>í</w:t>
      </w:r>
      <w:r w:rsidRPr="0020290D">
        <w:rPr>
          <w:rFonts w:ascii="Bahnschrift" w:eastAsia="Times New Roman" w:hAnsi="Bahnschrift" w:cs="Times New Roman"/>
          <w:i/>
          <w:iCs/>
          <w:color w:val="404040"/>
          <w:kern w:val="0"/>
          <w:sz w:val="24"/>
          <w:szCs w:val="24"/>
          <w:lang w:eastAsia="cs-CZ"/>
          <w14:ligatures w14:val="none"/>
        </w:rPr>
        <w:t xml:space="preserve"> opat</w:t>
      </w:r>
      <w:r w:rsidRPr="0020290D">
        <w:rPr>
          <w:rFonts w:ascii="Bahnschrift" w:eastAsia="Times New Roman" w:hAnsi="Bahnschrift" w:cs="Bahnschrift"/>
          <w:i/>
          <w:iCs/>
          <w:color w:val="404040"/>
          <w:kern w:val="0"/>
          <w:sz w:val="24"/>
          <w:szCs w:val="24"/>
          <w:lang w:eastAsia="cs-CZ"/>
          <w14:ligatures w14:val="none"/>
        </w:rPr>
        <w:t>ř</w:t>
      </w:r>
      <w:r w:rsidRPr="0020290D">
        <w:rPr>
          <w:rFonts w:ascii="Bahnschrift" w:eastAsia="Times New Roman" w:hAnsi="Bahnschrift" w:cs="Times New Roman"/>
          <w:i/>
          <w:iCs/>
          <w:color w:val="404040"/>
          <w:kern w:val="0"/>
          <w:sz w:val="24"/>
          <w:szCs w:val="24"/>
          <w:lang w:eastAsia="cs-CZ"/>
          <w14:ligatures w14:val="none"/>
        </w:rPr>
        <w:t>en</w:t>
      </w:r>
      <w:r w:rsidRPr="0020290D">
        <w:rPr>
          <w:rFonts w:ascii="Bahnschrift" w:eastAsia="Times New Roman" w:hAnsi="Bahnschrift" w:cs="Bahnschrift"/>
          <w:i/>
          <w:iCs/>
          <w:color w:val="404040"/>
          <w:kern w:val="0"/>
          <w:sz w:val="24"/>
          <w:szCs w:val="24"/>
          <w:lang w:eastAsia="cs-CZ"/>
          <w14:ligatures w14:val="none"/>
        </w:rPr>
        <w:t>í</w:t>
      </w:r>
      <w:r w:rsidRPr="0020290D">
        <w:rPr>
          <w:rFonts w:ascii="Bahnschrift" w:eastAsia="Times New Roman" w:hAnsi="Bahnschrift" w:cs="Times New Roman"/>
          <w:i/>
          <w:iCs/>
          <w:color w:val="404040"/>
          <w:kern w:val="0"/>
          <w:sz w:val="24"/>
          <w:szCs w:val="24"/>
          <w:lang w:eastAsia="cs-CZ"/>
          <w14:ligatures w14:val="none"/>
        </w:rPr>
        <w:t xml:space="preserve"> obecn</w:t>
      </w:r>
      <w:r w:rsidRPr="0020290D">
        <w:rPr>
          <w:rFonts w:ascii="Bahnschrift" w:eastAsia="Times New Roman" w:hAnsi="Bahnschrift" w:cs="Bahnschrift"/>
          <w:i/>
          <w:iCs/>
          <w:color w:val="404040"/>
          <w:kern w:val="0"/>
          <w:sz w:val="24"/>
          <w:szCs w:val="24"/>
          <w:lang w:eastAsia="cs-CZ"/>
          <w14:ligatures w14:val="none"/>
        </w:rPr>
        <w:t>é</w:t>
      </w:r>
      <w:r w:rsidRPr="0020290D">
        <w:rPr>
          <w:rFonts w:ascii="Bahnschrift" w:eastAsia="Times New Roman" w:hAnsi="Bahnschrift" w:cs="Times New Roman"/>
          <w:i/>
          <w:iCs/>
          <w:color w:val="404040"/>
          <w:kern w:val="0"/>
          <w:sz w:val="24"/>
          <w:szCs w:val="24"/>
          <w:lang w:eastAsia="cs-CZ"/>
          <w14:ligatures w14:val="none"/>
        </w:rPr>
        <w:t xml:space="preserve"> povahy v</w:t>
      </w:r>
      <w:r w:rsidRPr="0020290D">
        <w:rPr>
          <w:rFonts w:ascii="Arial" w:eastAsia="Times New Roman" w:hAnsi="Arial" w:cs="Arial"/>
          <w:i/>
          <w:iCs/>
          <w:color w:val="404040"/>
          <w:kern w:val="0"/>
          <w:sz w:val="24"/>
          <w:szCs w:val="24"/>
          <w:lang w:eastAsia="cs-CZ"/>
          <w14:ligatures w14:val="none"/>
        </w:rPr>
        <w:t> </w:t>
      </w:r>
      <w:r w:rsidRPr="0020290D">
        <w:rPr>
          <w:rFonts w:ascii="Bahnschrift" w:eastAsia="Times New Roman" w:hAnsi="Bahnschrift" w:cs="Times New Roman"/>
          <w:i/>
          <w:iCs/>
          <w:color w:val="404040"/>
          <w:kern w:val="0"/>
          <w:sz w:val="24"/>
          <w:szCs w:val="24"/>
          <w:lang w:eastAsia="cs-CZ"/>
          <w14:ligatures w14:val="none"/>
        </w:rPr>
        <w:t>mimo</w:t>
      </w:r>
      <w:r w:rsidRPr="0020290D">
        <w:rPr>
          <w:rFonts w:ascii="Bahnschrift" w:eastAsia="Times New Roman" w:hAnsi="Bahnschrift" w:cs="Bahnschrift"/>
          <w:i/>
          <w:iCs/>
          <w:color w:val="404040"/>
          <w:kern w:val="0"/>
          <w:sz w:val="24"/>
          <w:szCs w:val="24"/>
          <w:lang w:eastAsia="cs-CZ"/>
          <w14:ligatures w14:val="none"/>
        </w:rPr>
        <w:t>řá</w:t>
      </w:r>
      <w:r w:rsidRPr="0020290D">
        <w:rPr>
          <w:rFonts w:ascii="Bahnschrift" w:eastAsia="Times New Roman" w:hAnsi="Bahnschrift" w:cs="Times New Roman"/>
          <w:i/>
          <w:iCs/>
          <w:color w:val="404040"/>
          <w:kern w:val="0"/>
          <w:sz w:val="24"/>
          <w:szCs w:val="24"/>
          <w:lang w:eastAsia="cs-CZ"/>
          <w14:ligatures w14:val="none"/>
        </w:rPr>
        <w:t>dn</w:t>
      </w:r>
      <w:r w:rsidRPr="0020290D">
        <w:rPr>
          <w:rFonts w:ascii="Bahnschrift" w:eastAsia="Times New Roman" w:hAnsi="Bahnschrift" w:cs="Bahnschrift"/>
          <w:i/>
          <w:iCs/>
          <w:color w:val="404040"/>
          <w:kern w:val="0"/>
          <w:sz w:val="24"/>
          <w:szCs w:val="24"/>
          <w:lang w:eastAsia="cs-CZ"/>
          <w14:ligatures w14:val="none"/>
        </w:rPr>
        <w:t>é</w:t>
      </w:r>
      <w:r w:rsidRPr="0020290D">
        <w:rPr>
          <w:rFonts w:ascii="Bahnschrift" w:eastAsia="Times New Roman" w:hAnsi="Bahnschrift" w:cs="Times New Roman"/>
          <w:i/>
          <w:iCs/>
          <w:color w:val="404040"/>
          <w:kern w:val="0"/>
          <w:sz w:val="24"/>
          <w:szCs w:val="24"/>
          <w:lang w:eastAsia="cs-CZ"/>
          <w14:ligatures w14:val="none"/>
        </w:rPr>
        <w:t>m term</w:t>
      </w:r>
      <w:r w:rsidRPr="0020290D">
        <w:rPr>
          <w:rFonts w:ascii="Bahnschrift" w:eastAsia="Times New Roman" w:hAnsi="Bahnschrift" w:cs="Bahnschrift"/>
          <w:i/>
          <w:iCs/>
          <w:color w:val="404040"/>
          <w:kern w:val="0"/>
          <w:sz w:val="24"/>
          <w:szCs w:val="24"/>
          <w:lang w:eastAsia="cs-CZ"/>
          <w14:ligatures w14:val="none"/>
        </w:rPr>
        <w:t>í</w:t>
      </w:r>
      <w:r w:rsidRPr="0020290D">
        <w:rPr>
          <w:rFonts w:ascii="Bahnschrift" w:eastAsia="Times New Roman" w:hAnsi="Bahnschrift" w:cs="Times New Roman"/>
          <w:i/>
          <w:iCs/>
          <w:color w:val="404040"/>
          <w:kern w:val="0"/>
          <w:sz w:val="24"/>
          <w:szCs w:val="24"/>
          <w:lang w:eastAsia="cs-CZ"/>
          <w14:ligatures w14:val="none"/>
        </w:rPr>
        <w:t>nu se odstavec 2 v</w:t>
      </w:r>
      <w:r w:rsidRPr="0020290D">
        <w:rPr>
          <w:rFonts w:ascii="Bahnschrift" w:eastAsia="Times New Roman" w:hAnsi="Bahnschrift" w:cs="Bahnschrift"/>
          <w:i/>
          <w:iCs/>
          <w:color w:val="404040"/>
          <w:kern w:val="0"/>
          <w:sz w:val="24"/>
          <w:szCs w:val="24"/>
          <w:lang w:eastAsia="cs-CZ"/>
          <w14:ligatures w14:val="none"/>
        </w:rPr>
        <w:t>ě</w:t>
      </w:r>
      <w:r w:rsidRPr="0020290D">
        <w:rPr>
          <w:rFonts w:ascii="Bahnschrift" w:eastAsia="Times New Roman" w:hAnsi="Bahnschrift" w:cs="Times New Roman"/>
          <w:i/>
          <w:iCs/>
          <w:color w:val="404040"/>
          <w:kern w:val="0"/>
          <w:sz w:val="24"/>
          <w:szCs w:val="24"/>
          <w:lang w:eastAsia="cs-CZ"/>
          <w14:ligatures w14:val="none"/>
        </w:rPr>
        <w:t>ta prvn</w:t>
      </w:r>
      <w:r w:rsidRPr="0020290D">
        <w:rPr>
          <w:rFonts w:ascii="Bahnschrift" w:eastAsia="Times New Roman" w:hAnsi="Bahnschrift" w:cs="Bahnschrift"/>
          <w:i/>
          <w:iCs/>
          <w:color w:val="404040"/>
          <w:kern w:val="0"/>
          <w:sz w:val="24"/>
          <w:szCs w:val="24"/>
          <w:lang w:eastAsia="cs-CZ"/>
          <w14:ligatures w14:val="none"/>
        </w:rPr>
        <w:t>í</w:t>
      </w:r>
      <w:r w:rsidRPr="0020290D">
        <w:rPr>
          <w:rFonts w:ascii="Bahnschrift" w:eastAsia="Times New Roman" w:hAnsi="Bahnschrift" w:cs="Times New Roman"/>
          <w:i/>
          <w:iCs/>
          <w:color w:val="404040"/>
          <w:kern w:val="0"/>
          <w:sz w:val="24"/>
          <w:szCs w:val="24"/>
          <w:lang w:eastAsia="cs-CZ"/>
          <w14:ligatures w14:val="none"/>
        </w:rPr>
        <w:t xml:space="preserve"> a odstavec 3 pou</w:t>
      </w:r>
      <w:r w:rsidRPr="0020290D">
        <w:rPr>
          <w:rFonts w:ascii="Bahnschrift" w:eastAsia="Times New Roman" w:hAnsi="Bahnschrift" w:cs="Bahnschrift"/>
          <w:i/>
          <w:iCs/>
          <w:color w:val="404040"/>
          <w:kern w:val="0"/>
          <w:sz w:val="24"/>
          <w:szCs w:val="24"/>
          <w:lang w:eastAsia="cs-CZ"/>
          <w14:ligatures w14:val="none"/>
        </w:rPr>
        <w:t>ž</w:t>
      </w:r>
      <w:r w:rsidRPr="0020290D">
        <w:rPr>
          <w:rFonts w:ascii="Bahnschrift" w:eastAsia="Times New Roman" w:hAnsi="Bahnschrift" w:cs="Times New Roman"/>
          <w:i/>
          <w:iCs/>
          <w:color w:val="404040"/>
          <w:kern w:val="0"/>
          <w:sz w:val="24"/>
          <w:szCs w:val="24"/>
          <w:lang w:eastAsia="cs-CZ"/>
          <w14:ligatures w14:val="none"/>
        </w:rPr>
        <w:t>ij</w:t>
      </w:r>
      <w:r w:rsidRPr="0020290D">
        <w:rPr>
          <w:rFonts w:ascii="Bahnschrift" w:eastAsia="Times New Roman" w:hAnsi="Bahnschrift" w:cs="Bahnschrift"/>
          <w:i/>
          <w:iCs/>
          <w:color w:val="404040"/>
          <w:kern w:val="0"/>
          <w:sz w:val="24"/>
          <w:szCs w:val="24"/>
          <w:lang w:eastAsia="cs-CZ"/>
          <w14:ligatures w14:val="none"/>
        </w:rPr>
        <w:t>í</w:t>
      </w:r>
      <w:r w:rsidRPr="0020290D">
        <w:rPr>
          <w:rFonts w:ascii="Bahnschrift" w:eastAsia="Times New Roman" w:hAnsi="Bahnschrift" w:cs="Times New Roman"/>
          <w:i/>
          <w:iCs/>
          <w:color w:val="404040"/>
          <w:kern w:val="0"/>
          <w:sz w:val="24"/>
          <w:szCs w:val="24"/>
          <w:lang w:eastAsia="cs-CZ"/>
          <w14:ligatures w14:val="none"/>
        </w:rPr>
        <w:t xml:space="preserve"> p</w:t>
      </w:r>
      <w:r w:rsidRPr="0020290D">
        <w:rPr>
          <w:rFonts w:ascii="Bahnschrift" w:eastAsia="Times New Roman" w:hAnsi="Bahnschrift" w:cs="Bahnschrift"/>
          <w:i/>
          <w:iCs/>
          <w:color w:val="404040"/>
          <w:kern w:val="0"/>
          <w:sz w:val="24"/>
          <w:szCs w:val="24"/>
          <w:lang w:eastAsia="cs-CZ"/>
          <w14:ligatures w14:val="none"/>
        </w:rPr>
        <w:t>ř</w:t>
      </w:r>
      <w:r w:rsidRPr="0020290D">
        <w:rPr>
          <w:rFonts w:ascii="Bahnschrift" w:eastAsia="Times New Roman" w:hAnsi="Bahnschrift" w:cs="Times New Roman"/>
          <w:i/>
          <w:iCs/>
          <w:color w:val="404040"/>
          <w:kern w:val="0"/>
          <w:sz w:val="24"/>
          <w:szCs w:val="24"/>
          <w:lang w:eastAsia="cs-CZ"/>
          <w14:ligatures w14:val="none"/>
        </w:rPr>
        <w:t>im</w:t>
      </w:r>
      <w:r w:rsidRPr="0020290D">
        <w:rPr>
          <w:rFonts w:ascii="Bahnschrift" w:eastAsia="Times New Roman" w:hAnsi="Bahnschrift" w:cs="Bahnschrift"/>
          <w:i/>
          <w:iCs/>
          <w:color w:val="404040"/>
          <w:kern w:val="0"/>
          <w:sz w:val="24"/>
          <w:szCs w:val="24"/>
          <w:lang w:eastAsia="cs-CZ"/>
          <w14:ligatures w14:val="none"/>
        </w:rPr>
        <w:t>ěř</w:t>
      </w:r>
      <w:r w:rsidRPr="0020290D">
        <w:rPr>
          <w:rFonts w:ascii="Bahnschrift" w:eastAsia="Times New Roman" w:hAnsi="Bahnschrift" w:cs="Times New Roman"/>
          <w:i/>
          <w:iCs/>
          <w:color w:val="404040"/>
          <w:kern w:val="0"/>
          <w:sz w:val="24"/>
          <w:szCs w:val="24"/>
          <w:lang w:eastAsia="cs-CZ"/>
          <w14:ligatures w14:val="none"/>
        </w:rPr>
        <w:t>en</w:t>
      </w:r>
      <w:r w:rsidRPr="0020290D">
        <w:rPr>
          <w:rFonts w:ascii="Bahnschrift" w:eastAsia="Times New Roman" w:hAnsi="Bahnschrift" w:cs="Bahnschrift"/>
          <w:i/>
          <w:iCs/>
          <w:color w:val="404040"/>
          <w:kern w:val="0"/>
          <w:sz w:val="24"/>
          <w:szCs w:val="24"/>
          <w:lang w:eastAsia="cs-CZ"/>
          <w14:ligatures w14:val="none"/>
        </w:rPr>
        <w:t>ě</w:t>
      </w:r>
      <w:r w:rsidRPr="0020290D">
        <w:rPr>
          <w:rFonts w:ascii="Bahnschrift" w:eastAsia="Times New Roman" w:hAnsi="Bahnschrift" w:cs="Times New Roman"/>
          <w:i/>
          <w:iCs/>
          <w:color w:val="404040"/>
          <w:kern w:val="0"/>
          <w:sz w:val="24"/>
          <w:szCs w:val="24"/>
          <w:lang w:eastAsia="cs-CZ"/>
          <w14:ligatures w14:val="none"/>
        </w:rPr>
        <w:t>; odstavce 1 a 4 a odstavec 2 v</w:t>
      </w:r>
      <w:r w:rsidRPr="0020290D">
        <w:rPr>
          <w:rFonts w:ascii="Bahnschrift" w:eastAsia="Times New Roman" w:hAnsi="Bahnschrift" w:cs="Bahnschrift"/>
          <w:i/>
          <w:iCs/>
          <w:color w:val="404040"/>
          <w:kern w:val="0"/>
          <w:sz w:val="24"/>
          <w:szCs w:val="24"/>
          <w:lang w:eastAsia="cs-CZ"/>
          <w14:ligatures w14:val="none"/>
        </w:rPr>
        <w:t>ě</w:t>
      </w:r>
      <w:r w:rsidRPr="0020290D">
        <w:rPr>
          <w:rFonts w:ascii="Bahnschrift" w:eastAsia="Times New Roman" w:hAnsi="Bahnschrift" w:cs="Times New Roman"/>
          <w:i/>
          <w:iCs/>
          <w:color w:val="404040"/>
          <w:kern w:val="0"/>
          <w:sz w:val="24"/>
          <w:szCs w:val="24"/>
          <w:lang w:eastAsia="cs-CZ"/>
          <w14:ligatures w14:val="none"/>
        </w:rPr>
        <w:t>ta posledn</w:t>
      </w:r>
      <w:r w:rsidRPr="0020290D">
        <w:rPr>
          <w:rFonts w:ascii="Bahnschrift" w:eastAsia="Times New Roman" w:hAnsi="Bahnschrift" w:cs="Bahnschrift"/>
          <w:i/>
          <w:iCs/>
          <w:color w:val="404040"/>
          <w:kern w:val="0"/>
          <w:sz w:val="24"/>
          <w:szCs w:val="24"/>
          <w:lang w:eastAsia="cs-CZ"/>
          <w14:ligatures w14:val="none"/>
        </w:rPr>
        <w:t>í</w:t>
      </w:r>
      <w:r w:rsidRPr="0020290D">
        <w:rPr>
          <w:rFonts w:ascii="Bahnschrift" w:eastAsia="Times New Roman" w:hAnsi="Bahnschrift" w:cs="Times New Roman"/>
          <w:i/>
          <w:iCs/>
          <w:color w:val="404040"/>
          <w:kern w:val="0"/>
          <w:sz w:val="24"/>
          <w:szCs w:val="24"/>
          <w:lang w:eastAsia="cs-CZ"/>
          <w14:ligatures w14:val="none"/>
        </w:rPr>
        <w:t xml:space="preserve"> se pou</w:t>
      </w:r>
      <w:r w:rsidRPr="0020290D">
        <w:rPr>
          <w:rFonts w:ascii="Bahnschrift" w:eastAsia="Times New Roman" w:hAnsi="Bahnschrift" w:cs="Bahnschrift"/>
          <w:i/>
          <w:iCs/>
          <w:color w:val="404040"/>
          <w:kern w:val="0"/>
          <w:sz w:val="24"/>
          <w:szCs w:val="24"/>
          <w:lang w:eastAsia="cs-CZ"/>
          <w14:ligatures w14:val="none"/>
        </w:rPr>
        <w:t>ž</w:t>
      </w:r>
      <w:r w:rsidRPr="0020290D">
        <w:rPr>
          <w:rFonts w:ascii="Bahnschrift" w:eastAsia="Times New Roman" w:hAnsi="Bahnschrift" w:cs="Times New Roman"/>
          <w:i/>
          <w:iCs/>
          <w:color w:val="404040"/>
          <w:kern w:val="0"/>
          <w:sz w:val="24"/>
          <w:szCs w:val="24"/>
          <w:lang w:eastAsia="cs-CZ"/>
          <w14:ligatures w14:val="none"/>
        </w:rPr>
        <w:t>ij</w:t>
      </w:r>
      <w:r w:rsidRPr="0020290D">
        <w:rPr>
          <w:rFonts w:ascii="Bahnschrift" w:eastAsia="Times New Roman" w:hAnsi="Bahnschrift" w:cs="Bahnschrift"/>
          <w:i/>
          <w:iCs/>
          <w:color w:val="404040"/>
          <w:kern w:val="0"/>
          <w:sz w:val="24"/>
          <w:szCs w:val="24"/>
          <w:lang w:eastAsia="cs-CZ"/>
          <w14:ligatures w14:val="none"/>
        </w:rPr>
        <w:t>í</w:t>
      </w:r>
      <w:r w:rsidRPr="0020290D">
        <w:rPr>
          <w:rFonts w:ascii="Bahnschrift" w:eastAsia="Times New Roman" w:hAnsi="Bahnschrift" w:cs="Times New Roman"/>
          <w:i/>
          <w:iCs/>
          <w:color w:val="404040"/>
          <w:kern w:val="0"/>
          <w:sz w:val="24"/>
          <w:szCs w:val="24"/>
          <w:lang w:eastAsia="cs-CZ"/>
          <w14:ligatures w14:val="none"/>
        </w:rPr>
        <w:t xml:space="preserve"> obdobn</w:t>
      </w:r>
      <w:r w:rsidRPr="0020290D">
        <w:rPr>
          <w:rFonts w:ascii="Bahnschrift" w:eastAsia="Times New Roman" w:hAnsi="Bahnschrift" w:cs="Bahnschrift"/>
          <w:i/>
          <w:iCs/>
          <w:color w:val="404040"/>
          <w:kern w:val="0"/>
          <w:sz w:val="24"/>
          <w:szCs w:val="24"/>
          <w:lang w:eastAsia="cs-CZ"/>
          <w14:ligatures w14:val="none"/>
        </w:rPr>
        <w:t>ě</w:t>
      </w:r>
      <w:r w:rsidRPr="0020290D">
        <w:rPr>
          <w:rFonts w:ascii="Bahnschrift" w:eastAsia="Times New Roman" w:hAnsi="Bahnschrift" w:cs="Times New Roman"/>
          <w:i/>
          <w:iCs/>
          <w:color w:val="404040"/>
          <w:kern w:val="0"/>
          <w:sz w:val="24"/>
          <w:szCs w:val="24"/>
          <w:lang w:eastAsia="cs-CZ"/>
          <w14:ligatures w14:val="none"/>
        </w:rPr>
        <w:t>. Takto vydan</w:t>
      </w:r>
      <w:r w:rsidRPr="0020290D">
        <w:rPr>
          <w:rFonts w:ascii="Bahnschrift" w:eastAsia="Times New Roman" w:hAnsi="Bahnschrift" w:cs="Bahnschrift"/>
          <w:i/>
          <w:iCs/>
          <w:color w:val="404040"/>
          <w:kern w:val="0"/>
          <w:sz w:val="24"/>
          <w:szCs w:val="24"/>
          <w:lang w:eastAsia="cs-CZ"/>
          <w14:ligatures w14:val="none"/>
        </w:rPr>
        <w:t>é</w:t>
      </w:r>
      <w:r w:rsidRPr="0020290D">
        <w:rPr>
          <w:rFonts w:ascii="Bahnschrift" w:eastAsia="Times New Roman" w:hAnsi="Bahnschrift" w:cs="Times New Roman"/>
          <w:i/>
          <w:iCs/>
          <w:color w:val="404040"/>
          <w:kern w:val="0"/>
          <w:sz w:val="24"/>
          <w:szCs w:val="24"/>
          <w:lang w:eastAsia="cs-CZ"/>
          <w14:ligatures w14:val="none"/>
        </w:rPr>
        <w:t xml:space="preserve"> opat</w:t>
      </w:r>
      <w:r w:rsidRPr="0020290D">
        <w:rPr>
          <w:rFonts w:ascii="Bahnschrift" w:eastAsia="Times New Roman" w:hAnsi="Bahnschrift" w:cs="Bahnschrift"/>
          <w:i/>
          <w:iCs/>
          <w:color w:val="404040"/>
          <w:kern w:val="0"/>
          <w:sz w:val="24"/>
          <w:szCs w:val="24"/>
          <w:lang w:eastAsia="cs-CZ"/>
          <w14:ligatures w14:val="none"/>
        </w:rPr>
        <w:t>ř</w:t>
      </w:r>
      <w:r w:rsidRPr="0020290D">
        <w:rPr>
          <w:rFonts w:ascii="Bahnschrift" w:eastAsia="Times New Roman" w:hAnsi="Bahnschrift" w:cs="Times New Roman"/>
          <w:i/>
          <w:iCs/>
          <w:color w:val="404040"/>
          <w:kern w:val="0"/>
          <w:sz w:val="24"/>
          <w:szCs w:val="24"/>
          <w:lang w:eastAsia="cs-CZ"/>
          <w14:ligatures w14:val="none"/>
        </w:rPr>
        <w:t>en</w:t>
      </w:r>
      <w:r w:rsidRPr="0020290D">
        <w:rPr>
          <w:rFonts w:ascii="Bahnschrift" w:eastAsia="Times New Roman" w:hAnsi="Bahnschrift" w:cs="Bahnschrift"/>
          <w:i/>
          <w:iCs/>
          <w:color w:val="404040"/>
          <w:kern w:val="0"/>
          <w:sz w:val="24"/>
          <w:szCs w:val="24"/>
          <w:lang w:eastAsia="cs-CZ"/>
          <w14:ligatures w14:val="none"/>
        </w:rPr>
        <w:t>í</w:t>
      </w:r>
      <w:r w:rsidRPr="0020290D">
        <w:rPr>
          <w:rFonts w:ascii="Bahnschrift" w:eastAsia="Times New Roman" w:hAnsi="Bahnschrift" w:cs="Times New Roman"/>
          <w:i/>
          <w:iCs/>
          <w:color w:val="404040"/>
          <w:kern w:val="0"/>
          <w:sz w:val="24"/>
          <w:szCs w:val="24"/>
          <w:lang w:eastAsia="cs-CZ"/>
          <w14:ligatures w14:val="none"/>
        </w:rPr>
        <w:t xml:space="preserve"> obecn</w:t>
      </w:r>
      <w:r w:rsidRPr="0020290D">
        <w:rPr>
          <w:rFonts w:ascii="Bahnschrift" w:eastAsia="Times New Roman" w:hAnsi="Bahnschrift" w:cs="Bahnschrift"/>
          <w:i/>
          <w:iCs/>
          <w:color w:val="404040"/>
          <w:kern w:val="0"/>
          <w:sz w:val="24"/>
          <w:szCs w:val="24"/>
          <w:lang w:eastAsia="cs-CZ"/>
          <w14:ligatures w14:val="none"/>
        </w:rPr>
        <w:t>é</w:t>
      </w:r>
      <w:r w:rsidRPr="0020290D">
        <w:rPr>
          <w:rFonts w:ascii="Bahnschrift" w:eastAsia="Times New Roman" w:hAnsi="Bahnschrift" w:cs="Times New Roman"/>
          <w:i/>
          <w:iCs/>
          <w:color w:val="404040"/>
          <w:kern w:val="0"/>
          <w:sz w:val="24"/>
          <w:szCs w:val="24"/>
          <w:lang w:eastAsia="cs-CZ"/>
          <w14:ligatures w14:val="none"/>
        </w:rPr>
        <w:t xml:space="preserve"> povahy nabude </w:t>
      </w:r>
      <w:r w:rsidRPr="0020290D">
        <w:rPr>
          <w:rFonts w:ascii="Bahnschrift" w:eastAsia="Times New Roman" w:hAnsi="Bahnschrift" w:cs="Bahnschrift"/>
          <w:i/>
          <w:iCs/>
          <w:color w:val="404040"/>
          <w:kern w:val="0"/>
          <w:sz w:val="24"/>
          <w:szCs w:val="24"/>
          <w:lang w:eastAsia="cs-CZ"/>
          <w14:ligatures w14:val="none"/>
        </w:rPr>
        <w:t>úč</w:t>
      </w:r>
      <w:r w:rsidRPr="0020290D">
        <w:rPr>
          <w:rFonts w:ascii="Bahnschrift" w:eastAsia="Times New Roman" w:hAnsi="Bahnschrift" w:cs="Times New Roman"/>
          <w:i/>
          <w:iCs/>
          <w:color w:val="404040"/>
          <w:kern w:val="0"/>
          <w:sz w:val="24"/>
          <w:szCs w:val="24"/>
          <w:lang w:eastAsia="cs-CZ"/>
          <w14:ligatures w14:val="none"/>
        </w:rPr>
        <w:t>innosti dnem, kter</w:t>
      </w:r>
      <w:r w:rsidRPr="0020290D">
        <w:rPr>
          <w:rFonts w:ascii="Bahnschrift" w:eastAsia="Times New Roman" w:hAnsi="Bahnschrift" w:cs="Bahnschrift"/>
          <w:i/>
          <w:iCs/>
          <w:color w:val="404040"/>
          <w:kern w:val="0"/>
          <w:sz w:val="24"/>
          <w:szCs w:val="24"/>
          <w:lang w:eastAsia="cs-CZ"/>
          <w14:ligatures w14:val="none"/>
        </w:rPr>
        <w:t>ý</w:t>
      </w:r>
      <w:r w:rsidRPr="0020290D">
        <w:rPr>
          <w:rFonts w:ascii="Bahnschrift" w:eastAsia="Times New Roman" w:hAnsi="Bahnschrift" w:cs="Times New Roman"/>
          <w:i/>
          <w:iCs/>
          <w:color w:val="404040"/>
          <w:kern w:val="0"/>
          <w:sz w:val="24"/>
          <w:szCs w:val="24"/>
          <w:lang w:eastAsia="cs-CZ"/>
          <w14:ligatures w14:val="none"/>
        </w:rPr>
        <w:t xml:space="preserve"> v</w:t>
      </w:r>
      <w:r w:rsidRPr="0020290D">
        <w:rPr>
          <w:rFonts w:ascii="Arial" w:eastAsia="Times New Roman" w:hAnsi="Arial" w:cs="Arial"/>
          <w:i/>
          <w:iCs/>
          <w:color w:val="404040"/>
          <w:kern w:val="0"/>
          <w:sz w:val="24"/>
          <w:szCs w:val="24"/>
          <w:lang w:eastAsia="cs-CZ"/>
          <w14:ligatures w14:val="none"/>
        </w:rPr>
        <w:t> </w:t>
      </w:r>
      <w:r w:rsidRPr="0020290D">
        <w:rPr>
          <w:rFonts w:ascii="Bahnschrift" w:eastAsia="Times New Roman" w:hAnsi="Bahnschrift" w:cs="Times New Roman"/>
          <w:i/>
          <w:iCs/>
          <w:color w:val="404040"/>
          <w:kern w:val="0"/>
          <w:sz w:val="24"/>
          <w:szCs w:val="24"/>
          <w:lang w:eastAsia="cs-CZ"/>
          <w14:ligatures w14:val="none"/>
        </w:rPr>
        <w:t>n</w:t>
      </w:r>
      <w:r w:rsidRPr="0020290D">
        <w:rPr>
          <w:rFonts w:ascii="Bahnschrift" w:eastAsia="Times New Roman" w:hAnsi="Bahnschrift" w:cs="Bahnschrift"/>
          <w:i/>
          <w:iCs/>
          <w:color w:val="404040"/>
          <w:kern w:val="0"/>
          <w:sz w:val="24"/>
          <w:szCs w:val="24"/>
          <w:lang w:eastAsia="cs-CZ"/>
          <w14:ligatures w14:val="none"/>
        </w:rPr>
        <w:t>ě</w:t>
      </w:r>
      <w:r w:rsidRPr="0020290D">
        <w:rPr>
          <w:rFonts w:ascii="Bahnschrift" w:eastAsia="Times New Roman" w:hAnsi="Bahnschrift" w:cs="Times New Roman"/>
          <w:i/>
          <w:iCs/>
          <w:color w:val="404040"/>
          <w:kern w:val="0"/>
          <w:sz w:val="24"/>
          <w:szCs w:val="24"/>
          <w:lang w:eastAsia="cs-CZ"/>
          <w14:ligatures w14:val="none"/>
        </w:rPr>
        <w:t>m ministerstvo ur</w:t>
      </w:r>
      <w:r w:rsidRPr="0020290D">
        <w:rPr>
          <w:rFonts w:ascii="Bahnschrift" w:eastAsia="Times New Roman" w:hAnsi="Bahnschrift" w:cs="Bahnschrift"/>
          <w:i/>
          <w:iCs/>
          <w:color w:val="404040"/>
          <w:kern w:val="0"/>
          <w:sz w:val="24"/>
          <w:szCs w:val="24"/>
          <w:lang w:eastAsia="cs-CZ"/>
          <w14:ligatures w14:val="none"/>
        </w:rPr>
        <w:t>čí</w:t>
      </w:r>
      <w:r w:rsidRPr="0020290D">
        <w:rPr>
          <w:rFonts w:ascii="Bahnschrift" w:eastAsia="Times New Roman" w:hAnsi="Bahnschrift" w:cs="Times New Roman"/>
          <w:i/>
          <w:iCs/>
          <w:color w:val="404040"/>
          <w:kern w:val="0"/>
          <w:sz w:val="24"/>
          <w:szCs w:val="24"/>
          <w:lang w:eastAsia="cs-CZ"/>
          <w14:ligatures w14:val="none"/>
        </w:rPr>
        <w:t>, nejd</w:t>
      </w:r>
      <w:r w:rsidRPr="0020290D">
        <w:rPr>
          <w:rFonts w:ascii="Bahnschrift" w:eastAsia="Times New Roman" w:hAnsi="Bahnschrift" w:cs="Bahnschrift"/>
          <w:i/>
          <w:iCs/>
          <w:color w:val="404040"/>
          <w:kern w:val="0"/>
          <w:sz w:val="24"/>
          <w:szCs w:val="24"/>
          <w:lang w:eastAsia="cs-CZ"/>
          <w14:ligatures w14:val="none"/>
        </w:rPr>
        <w:t>ř</w:t>
      </w:r>
      <w:r w:rsidRPr="0020290D">
        <w:rPr>
          <w:rFonts w:ascii="Bahnschrift" w:eastAsia="Times New Roman" w:hAnsi="Bahnschrift" w:cs="Times New Roman"/>
          <w:i/>
          <w:iCs/>
          <w:color w:val="404040"/>
          <w:kern w:val="0"/>
          <w:sz w:val="24"/>
          <w:szCs w:val="24"/>
          <w:lang w:eastAsia="cs-CZ"/>
          <w14:ligatures w14:val="none"/>
        </w:rPr>
        <w:t>íve však patnáctým dnem po dni vyvěšení na úřední desce ministerstva.</w:t>
      </w:r>
    </w:p>
    <w:p w14:paraId="2D3982FD"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Metodické vedení psychologů a speciálních pedagogů zajišťuje spádová pedagogicko-psychologická poradna. Činnosti související s metodickým vedením škol stanovuje s účinností od 1. 1. 2026 § 5 odst. 3 vyhlášky č. 72/2005 Sb.</w:t>
      </w:r>
    </w:p>
    <w:p w14:paraId="1262E5B3" w14:textId="77777777" w:rsidR="0020290D" w:rsidRPr="0020290D" w:rsidRDefault="0020290D" w:rsidP="0020290D">
      <w:pPr>
        <w:pBdr>
          <w:top w:val="single" w:sz="12" w:space="18" w:color="E3EBF3"/>
          <w:left w:val="single" w:sz="12" w:space="30" w:color="E3EBF3"/>
          <w:bottom w:val="single" w:sz="12" w:space="18" w:color="E3EBF3"/>
          <w:right w:val="single" w:sz="12" w:space="30" w:color="E3EBF3"/>
        </w:pBd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lastRenderedPageBreak/>
        <w:t>Metodické vedení škol při poskytování poradenských služeb se zaměřuje zejména na koordinaci a odbornou kvalitu činnosti pedagogických pracovníků školy, kteří se podílejí na poskytování poradenských služeb, při</w:t>
      </w:r>
      <w:r w:rsidRPr="0020290D">
        <w:rPr>
          <w:rFonts w:ascii="Bahnschrift" w:eastAsia="Times New Roman" w:hAnsi="Bahnschrift" w:cs="Times New Roman"/>
          <w:i/>
          <w:iCs/>
          <w:color w:val="404040"/>
          <w:kern w:val="0"/>
          <w:sz w:val="24"/>
          <w:szCs w:val="24"/>
          <w:lang w:eastAsia="cs-CZ"/>
          <w14:ligatures w14:val="none"/>
        </w:rPr>
        <w:br/>
        <w:t>a) podpoře žáků se speciálními vzdělávacími potřebami a žáků nadaných, žáků ohrožených předčasnými odchody ze vzdělávání a žáků s výchovnými problémy, včetně žáků s obtížemi v adaptaci na školní prostředí a sociálně-vztahovými problémy,</w:t>
      </w:r>
      <w:r w:rsidRPr="0020290D">
        <w:rPr>
          <w:rFonts w:ascii="Bahnschrift" w:eastAsia="Times New Roman" w:hAnsi="Bahnschrift" w:cs="Times New Roman"/>
          <w:i/>
          <w:iCs/>
          <w:color w:val="404040"/>
          <w:kern w:val="0"/>
          <w:sz w:val="24"/>
          <w:szCs w:val="24"/>
          <w:lang w:eastAsia="cs-CZ"/>
          <w14:ligatures w14:val="none"/>
        </w:rPr>
        <w:br/>
        <w:t>b) diagnostice žáků nadaných a mimořádně nadaných ve škole a</w:t>
      </w:r>
      <w:r w:rsidRPr="0020290D">
        <w:rPr>
          <w:rFonts w:ascii="Bahnschrift" w:eastAsia="Times New Roman" w:hAnsi="Bahnschrift" w:cs="Times New Roman"/>
          <w:i/>
          <w:iCs/>
          <w:color w:val="404040"/>
          <w:kern w:val="0"/>
          <w:sz w:val="24"/>
          <w:szCs w:val="24"/>
          <w:lang w:eastAsia="cs-CZ"/>
          <w14:ligatures w14:val="none"/>
        </w:rPr>
        <w:br/>
        <w:t>c) aktivitách zaměřených na duševní zdraví žáků.</w:t>
      </w:r>
    </w:p>
    <w:p w14:paraId="7712C9EF" w14:textId="77777777" w:rsidR="0020290D" w:rsidRPr="0020290D" w:rsidRDefault="0020290D" w:rsidP="0020290D">
      <w:pPr>
        <w:shd w:val="clear" w:color="auto" w:fill="EEF3F8"/>
        <w:spacing w:before="100" w:beforeAutospacing="1" w:after="300" w:line="420" w:lineRule="atLeast"/>
        <w:jc w:val="both"/>
        <w:rPr>
          <w:rFonts w:ascii="Bahnschrift" w:eastAsia="Times New Roman" w:hAnsi="Bahnschrift" w:cs="Times New Roman"/>
          <w:color w:val="404040"/>
          <w:spacing w:val="2"/>
          <w:kern w:val="0"/>
          <w:sz w:val="24"/>
          <w:szCs w:val="24"/>
          <w:lang w:eastAsia="cs-CZ"/>
          <w14:ligatures w14:val="none"/>
        </w:rPr>
      </w:pPr>
      <w:r w:rsidRPr="0020290D">
        <w:rPr>
          <w:rFonts w:ascii="Bahnschrift" w:eastAsia="Times New Roman" w:hAnsi="Bahnschrift" w:cs="Times New Roman"/>
          <w:color w:val="404040"/>
          <w:spacing w:val="2"/>
          <w:kern w:val="0"/>
          <w:sz w:val="24"/>
          <w:szCs w:val="24"/>
          <w:lang w:eastAsia="cs-CZ"/>
          <w14:ligatures w14:val="none"/>
        </w:rPr>
        <w:t>Národní pedagogický institut ČR nabízí možnosti dalšího vzdělávání pro psychology a speciální pedagogy a metodickou podporu. Více informací je dostupných zde </w:t>
      </w:r>
      <w:hyperlink r:id="rId26" w:tgtFrame="_blank" w:history="1">
        <w:r w:rsidRPr="0020290D">
          <w:rPr>
            <w:rFonts w:ascii="Bahnschrift" w:eastAsia="Times New Roman" w:hAnsi="Bahnschrift" w:cs="Times New Roman"/>
            <w:color w:val="2463EB"/>
            <w:spacing w:val="2"/>
            <w:kern w:val="0"/>
            <w:sz w:val="24"/>
            <w:szCs w:val="24"/>
            <w:u w:val="single"/>
            <w:lang w:eastAsia="cs-CZ"/>
            <w14:ligatures w14:val="none"/>
          </w:rPr>
          <w:t>https://poradenstvi.npi.cz/</w:t>
        </w:r>
      </w:hyperlink>
      <w:r w:rsidRPr="0020290D">
        <w:rPr>
          <w:rFonts w:ascii="Bahnschrift" w:eastAsia="Times New Roman" w:hAnsi="Bahnschrift" w:cs="Times New Roman"/>
          <w:color w:val="404040"/>
          <w:spacing w:val="2"/>
          <w:kern w:val="0"/>
          <w:sz w:val="24"/>
          <w:szCs w:val="24"/>
          <w:lang w:eastAsia="cs-CZ"/>
          <w14:ligatures w14:val="none"/>
        </w:rPr>
        <w:t>.</w:t>
      </w:r>
    </w:p>
    <w:p w14:paraId="2DEFB023" w14:textId="77777777" w:rsidR="0020290D" w:rsidRDefault="0020290D" w:rsidP="0020290D">
      <w:pPr>
        <w:shd w:val="clear" w:color="auto" w:fill="F8FAFC"/>
        <w:spacing w:after="0"/>
        <w:outlineLvl w:val="1"/>
        <w:rPr>
          <w:rFonts w:ascii="Bahnschrift" w:eastAsia="Times New Roman" w:hAnsi="Bahnschrift" w:cs="Times New Roman"/>
          <w:b/>
          <w:bCs/>
          <w:color w:val="0070C0"/>
          <w:kern w:val="0"/>
          <w:sz w:val="33"/>
          <w:szCs w:val="33"/>
          <w:lang w:eastAsia="cs-CZ"/>
          <w14:ligatures w14:val="none"/>
        </w:rPr>
      </w:pPr>
    </w:p>
    <w:p w14:paraId="26D9C1B9" w14:textId="6158FD06" w:rsidR="0020290D" w:rsidRPr="0020290D" w:rsidRDefault="0020290D" w:rsidP="0020290D">
      <w:pPr>
        <w:shd w:val="clear" w:color="auto" w:fill="F8FAFC"/>
        <w:spacing w:after="0"/>
        <w:outlineLvl w:val="1"/>
        <w:rPr>
          <w:rFonts w:ascii="Bahnschrift" w:eastAsia="Times New Roman" w:hAnsi="Bahnschrift" w:cs="Times New Roman"/>
          <w:b/>
          <w:bCs/>
          <w:color w:val="0070C0"/>
          <w:kern w:val="0"/>
          <w:sz w:val="33"/>
          <w:szCs w:val="33"/>
          <w:lang w:eastAsia="cs-CZ"/>
          <w14:ligatures w14:val="none"/>
        </w:rPr>
      </w:pPr>
      <w:r w:rsidRPr="0020290D">
        <w:rPr>
          <w:rFonts w:ascii="Bahnschrift" w:eastAsia="Times New Roman" w:hAnsi="Bahnschrift" w:cs="Times New Roman"/>
          <w:b/>
          <w:bCs/>
          <w:color w:val="0070C0"/>
          <w:kern w:val="0"/>
          <w:sz w:val="33"/>
          <w:szCs w:val="33"/>
          <w:lang w:eastAsia="cs-CZ"/>
          <w14:ligatures w14:val="none"/>
        </w:rPr>
        <w:t>10. Vykazování psychologů, speciálních pedagogů a sociálních</w:t>
      </w:r>
      <w:r w:rsidRPr="0020290D">
        <w:rPr>
          <w:rFonts w:ascii="Bahnschrift" w:eastAsia="Times New Roman" w:hAnsi="Bahnschrift" w:cs="Times New Roman"/>
          <w:b/>
          <w:bCs/>
          <w:color w:val="0070C0"/>
          <w:kern w:val="0"/>
          <w:sz w:val="33"/>
          <w:szCs w:val="33"/>
          <w:lang w:eastAsia="cs-CZ"/>
          <w14:ligatures w14:val="none"/>
        </w:rPr>
        <w:br/>
        <w:t>pedagogů ve školách veřejných zřizovatelů (kraj, obec, svazek</w:t>
      </w:r>
      <w:r w:rsidRPr="0020290D">
        <w:rPr>
          <w:rFonts w:ascii="Bahnschrift" w:eastAsia="Times New Roman" w:hAnsi="Bahnschrift" w:cs="Times New Roman"/>
          <w:b/>
          <w:bCs/>
          <w:color w:val="0070C0"/>
          <w:kern w:val="0"/>
          <w:sz w:val="33"/>
          <w:szCs w:val="33"/>
          <w:lang w:eastAsia="cs-CZ"/>
          <w14:ligatures w14:val="none"/>
        </w:rPr>
        <w:br/>
        <w:t>obcí)</w:t>
      </w:r>
    </w:p>
    <w:p w14:paraId="0AE99F44" w14:textId="77777777" w:rsidR="0020290D" w:rsidRPr="0020290D" w:rsidRDefault="0020290D" w:rsidP="0020290D">
      <w:pPr>
        <w:shd w:val="clear" w:color="auto" w:fill="EEF3F9"/>
        <w:spacing w:before="100" w:beforeAutospacing="1" w:after="375"/>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Pokud je sociální pedagog (pedagogický pracovník) zaměstnancem školy, musí být vykázán jako pedagogický pracovník (výkazy P 1-04 a P 1c-01).</w:t>
      </w:r>
      <w:r w:rsidRPr="0020290D">
        <w:rPr>
          <w:rFonts w:ascii="Bahnschrift" w:eastAsia="Times New Roman" w:hAnsi="Bahnschrift" w:cs="Times New Roman"/>
          <w:color w:val="404040"/>
          <w:kern w:val="0"/>
          <w:sz w:val="24"/>
          <w:szCs w:val="24"/>
          <w:lang w:eastAsia="cs-CZ"/>
          <w14:ligatures w14:val="none"/>
        </w:rPr>
        <w:br/>
      </w:r>
      <w:r w:rsidRPr="0020290D">
        <w:rPr>
          <w:rFonts w:ascii="Bahnschrift" w:eastAsia="Times New Roman" w:hAnsi="Bahnschrift" w:cs="Times New Roman"/>
          <w:color w:val="404040"/>
          <w:kern w:val="0"/>
          <w:sz w:val="24"/>
          <w:szCs w:val="24"/>
          <w:lang w:eastAsia="cs-CZ"/>
          <w14:ligatures w14:val="none"/>
        </w:rPr>
        <w:br/>
      </w:r>
      <w:r w:rsidRPr="0020290D">
        <w:rPr>
          <w:rFonts w:ascii="Bahnschrift" w:eastAsia="Times New Roman" w:hAnsi="Bahnschrift" w:cs="Times New Roman"/>
          <w:b/>
          <w:bCs/>
          <w:color w:val="404040"/>
          <w:kern w:val="0"/>
          <w:sz w:val="24"/>
          <w:szCs w:val="24"/>
          <w:lang w:eastAsia="cs-CZ"/>
          <w14:ligatures w14:val="none"/>
        </w:rPr>
        <w:t>Základní školy, které k 30. 9. 2025 zaměstnávají psychologa, speciálního pedagoga nebo sociálního pedagoga, tuto skutečnost MŠMT vykazují prostřednictvím výkazu P 1c-01.</w:t>
      </w:r>
      <w:r w:rsidRPr="0020290D">
        <w:rPr>
          <w:rFonts w:ascii="Bahnschrift" w:eastAsia="Times New Roman" w:hAnsi="Bahnschrift" w:cs="Times New Roman"/>
          <w:color w:val="404040"/>
          <w:kern w:val="0"/>
          <w:sz w:val="24"/>
          <w:szCs w:val="24"/>
          <w:lang w:eastAsia="cs-CZ"/>
          <w14:ligatures w14:val="none"/>
        </w:rPr>
        <w:t xml:space="preserve"> Údaje k tomuto datu se využívají jako podklad pro financování škol prostřednictvím </w:t>
      </w:r>
      <w:proofErr w:type="spellStart"/>
      <w:r w:rsidRPr="0020290D">
        <w:rPr>
          <w:rFonts w:ascii="Bahnschrift" w:eastAsia="Times New Roman" w:hAnsi="Bahnschrift" w:cs="Times New Roman"/>
          <w:color w:val="404040"/>
          <w:kern w:val="0"/>
          <w:sz w:val="24"/>
          <w:szCs w:val="24"/>
          <w:lang w:eastAsia="cs-CZ"/>
          <w14:ligatures w14:val="none"/>
        </w:rPr>
        <w:t>PHPmax</w:t>
      </w:r>
      <w:proofErr w:type="spellEnd"/>
      <w:r w:rsidRPr="0020290D">
        <w:rPr>
          <w:rFonts w:ascii="Bahnschrift" w:eastAsia="Times New Roman" w:hAnsi="Bahnschrift" w:cs="Times New Roman"/>
          <w:color w:val="404040"/>
          <w:kern w:val="0"/>
          <w:sz w:val="24"/>
          <w:szCs w:val="24"/>
          <w:lang w:eastAsia="cs-CZ"/>
          <w14:ligatures w14:val="none"/>
        </w:rPr>
        <w:t xml:space="preserve"> v následujícím kalendářním roce. Upřesňující informace k vykazování těchto nově financovaných pozic jsou obsaženy v dodatcích</w:t>
      </w:r>
      <w:r w:rsidRPr="0020290D">
        <w:rPr>
          <w:rFonts w:ascii="Bahnschrift" w:eastAsia="Times New Roman" w:hAnsi="Bahnschrift" w:cs="Times New Roman"/>
          <w:color w:val="404040"/>
          <w:kern w:val="0"/>
          <w:sz w:val="24"/>
          <w:szCs w:val="24"/>
          <w:lang w:eastAsia="cs-CZ"/>
          <w14:ligatures w14:val="none"/>
        </w:rPr>
        <w:br/>
        <w:t>metodického pokynu k výkazu P 1c-01.</w:t>
      </w:r>
    </w:p>
    <w:p w14:paraId="3F8FAB00"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 xml:space="preserve">V případě základní školy, která má stanoveno </w:t>
      </w:r>
      <w:proofErr w:type="spellStart"/>
      <w:r w:rsidRPr="0020290D">
        <w:rPr>
          <w:rFonts w:ascii="Bahnschrift" w:eastAsia="Times New Roman" w:hAnsi="Bahnschrift" w:cs="Times New Roman"/>
          <w:color w:val="404040"/>
          <w:kern w:val="0"/>
          <w:sz w:val="24"/>
          <w:szCs w:val="24"/>
          <w:lang w:eastAsia="cs-CZ"/>
          <w14:ligatures w14:val="none"/>
        </w:rPr>
        <w:t>PHPmax</w:t>
      </w:r>
      <w:proofErr w:type="spellEnd"/>
      <w:r w:rsidRPr="0020290D">
        <w:rPr>
          <w:rFonts w:ascii="Bahnschrift" w:eastAsia="Times New Roman" w:hAnsi="Bahnschrift" w:cs="Times New Roman"/>
          <w:color w:val="404040"/>
          <w:kern w:val="0"/>
          <w:sz w:val="24"/>
          <w:szCs w:val="24"/>
          <w:lang w:eastAsia="cs-CZ"/>
          <w14:ligatures w14:val="none"/>
        </w:rPr>
        <w:t xml:space="preserve"> a k 30. 9. 2025 psychologa, speciálního pedagoga nebo sociálního pedagoga nefinancovala ze státního rozpočtu, a tedy nebylo možné jí stanovit k 1. 1. 2026 prostředky na financování těchto podpůrných pedagogických pozic při rozpisu rozpočtu z úrovně MŠMT, lze postupovat podle směrnice MŠMT. </w:t>
      </w:r>
      <w:r w:rsidRPr="0020290D">
        <w:rPr>
          <w:rFonts w:ascii="Bahnschrift" w:eastAsia="Times New Roman" w:hAnsi="Bahnschrift" w:cs="Times New Roman"/>
          <w:color w:val="404040"/>
          <w:kern w:val="0"/>
          <w:sz w:val="18"/>
          <w:szCs w:val="18"/>
          <w:vertAlign w:val="superscript"/>
          <w:lang w:eastAsia="cs-CZ"/>
          <w14:ligatures w14:val="none"/>
        </w:rPr>
        <w:t>1</w:t>
      </w:r>
      <w:r w:rsidRPr="0020290D">
        <w:rPr>
          <w:rFonts w:ascii="Bahnschrift" w:eastAsia="Times New Roman" w:hAnsi="Bahnschrift" w:cs="Times New Roman"/>
          <w:color w:val="404040"/>
          <w:kern w:val="0"/>
          <w:sz w:val="24"/>
          <w:szCs w:val="24"/>
          <w:lang w:eastAsia="cs-CZ"/>
          <w14:ligatures w14:val="none"/>
        </w:rPr>
        <w:br/>
      </w:r>
      <w:r w:rsidRPr="0020290D">
        <w:rPr>
          <w:rFonts w:ascii="Bahnschrift" w:eastAsia="Times New Roman" w:hAnsi="Bahnschrift" w:cs="Times New Roman"/>
          <w:color w:val="404040"/>
          <w:kern w:val="0"/>
          <w:sz w:val="24"/>
          <w:szCs w:val="24"/>
          <w:lang w:eastAsia="cs-CZ"/>
          <w14:ligatures w14:val="none"/>
        </w:rPr>
        <w:br/>
        <w:t>Pokud škola nově zajistí pozici psychologa, speciálního pedagoga nebo sociálního pedagoga v průběhu kalendářního roku bude také postupovat podle směrnice. Škola zřizovaná obcí nebo svazkem obcí podává návrh o úpravu rozpisu rozpočtu příslušnému krajskému úřadu prostřednictvím obecního úřadu obce s rozšířenou působností, škola zřizovaná krajem podává návrh krajskému úřadu.</w:t>
      </w:r>
    </w:p>
    <w:p w14:paraId="059FFACB" w14:textId="77777777" w:rsidR="0020290D" w:rsidRPr="0020290D" w:rsidRDefault="0020290D" w:rsidP="0020290D">
      <w:pPr>
        <w:shd w:val="clear" w:color="auto" w:fill="F8FAFC"/>
        <w:spacing w:after="0"/>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pict w14:anchorId="23BEE7AF">
          <v:rect id="_x0000_i1025" style="width:0;height:0" o:hralign="center" o:hrstd="t" o:hr="t" fillcolor="#a0a0a0" stroked="f"/>
        </w:pict>
      </w:r>
    </w:p>
    <w:p w14:paraId="6564DE6A"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lang w:eastAsia="cs-CZ"/>
          <w14:ligatures w14:val="none"/>
        </w:rPr>
      </w:pPr>
      <w:r w:rsidRPr="0020290D">
        <w:rPr>
          <w:rFonts w:ascii="Bahnschrift" w:eastAsia="Times New Roman" w:hAnsi="Bahnschrift" w:cs="Times New Roman"/>
          <w:color w:val="404040"/>
          <w:kern w:val="0"/>
          <w:sz w:val="16"/>
          <w:szCs w:val="16"/>
          <w:vertAlign w:val="superscript"/>
          <w:lang w:eastAsia="cs-CZ"/>
          <w14:ligatures w14:val="none"/>
        </w:rPr>
        <w:t>1</w:t>
      </w:r>
      <w:r w:rsidRPr="0020290D">
        <w:rPr>
          <w:rFonts w:ascii="Bahnschrift" w:eastAsia="Times New Roman" w:hAnsi="Bahnschrift" w:cs="Times New Roman"/>
          <w:color w:val="404040"/>
          <w:kern w:val="0"/>
          <w:lang w:eastAsia="cs-CZ"/>
          <w14:ligatures w14:val="none"/>
        </w:rPr>
        <w:t> Do 31.12.2025 je platná směrnice Ministerstva školství, mládeže a tělovýchovy č. j. MSMT-12077/2024 ze dne 16. 9. 2024 o závazných zásadách pro rozpisy a návrhy rozpisů finančních prostředků státního rozpočtu krajskými úřady a obecními úřady obcí s rozšířenou působností. Od 1.1.2026 bude účinná nová směrnice.</w:t>
      </w:r>
    </w:p>
    <w:p w14:paraId="69B569D6" w14:textId="77777777" w:rsidR="0020290D" w:rsidRPr="0020290D" w:rsidRDefault="0020290D" w:rsidP="0020290D">
      <w:pPr>
        <w:shd w:val="clear" w:color="auto" w:fill="F8FAFC"/>
        <w:spacing w:after="0"/>
        <w:outlineLvl w:val="1"/>
        <w:rPr>
          <w:rFonts w:ascii="Bahnschrift" w:eastAsia="Times New Roman" w:hAnsi="Bahnschrift" w:cs="Times New Roman"/>
          <w:b/>
          <w:bCs/>
          <w:color w:val="0070C0"/>
          <w:kern w:val="0"/>
          <w:sz w:val="33"/>
          <w:szCs w:val="33"/>
          <w:lang w:eastAsia="cs-CZ"/>
          <w14:ligatures w14:val="none"/>
        </w:rPr>
      </w:pPr>
      <w:r w:rsidRPr="0020290D">
        <w:rPr>
          <w:rFonts w:ascii="Bahnschrift" w:eastAsia="Times New Roman" w:hAnsi="Bahnschrift" w:cs="Times New Roman"/>
          <w:b/>
          <w:bCs/>
          <w:color w:val="0070C0"/>
          <w:kern w:val="0"/>
          <w:sz w:val="33"/>
          <w:szCs w:val="33"/>
          <w:lang w:eastAsia="cs-CZ"/>
          <w14:ligatures w14:val="none"/>
        </w:rPr>
        <w:t>11. Příloha č. 1 Standardní činnosti psychologa ve škole</w:t>
      </w:r>
    </w:p>
    <w:p w14:paraId="6FAA3512" w14:textId="77777777" w:rsidR="0020290D" w:rsidRPr="0020290D" w:rsidRDefault="0020290D" w:rsidP="0020290D">
      <w:pPr>
        <w:shd w:val="clear" w:color="auto" w:fill="F8FAFC"/>
        <w:spacing w:before="100" w:beforeAutospacing="1" w:after="100" w:afterAutospacing="1"/>
        <w:jc w:val="center"/>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b/>
          <w:bCs/>
          <w:color w:val="404040"/>
          <w:kern w:val="0"/>
          <w:sz w:val="24"/>
          <w:szCs w:val="24"/>
          <w:lang w:eastAsia="cs-CZ"/>
          <w14:ligatures w14:val="none"/>
        </w:rPr>
        <w:t>Standardní činnosti psychologa ve škole</w:t>
      </w:r>
    </w:p>
    <w:p w14:paraId="6FC2D6D1"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b/>
          <w:bCs/>
          <w:color w:val="404040"/>
          <w:kern w:val="0"/>
          <w:sz w:val="24"/>
          <w:szCs w:val="24"/>
          <w:lang w:eastAsia="cs-CZ"/>
          <w14:ligatures w14:val="none"/>
        </w:rPr>
        <w:lastRenderedPageBreak/>
        <w:t>1.</w:t>
      </w:r>
      <w:r w:rsidRPr="0020290D">
        <w:rPr>
          <w:rFonts w:ascii="Bahnschrift" w:eastAsia="Times New Roman" w:hAnsi="Bahnschrift" w:cs="Times New Roman"/>
          <w:color w:val="404040"/>
          <w:kern w:val="0"/>
          <w:sz w:val="24"/>
          <w:szCs w:val="24"/>
          <w:lang w:eastAsia="cs-CZ"/>
          <w14:ligatures w14:val="none"/>
        </w:rPr>
        <w:t>  </w:t>
      </w:r>
      <w:r w:rsidRPr="0020290D">
        <w:rPr>
          <w:rFonts w:ascii="Bahnschrift" w:eastAsia="Times New Roman" w:hAnsi="Bahnschrift" w:cs="Times New Roman"/>
          <w:i/>
          <w:iCs/>
          <w:color w:val="404040"/>
          <w:kern w:val="0"/>
          <w:sz w:val="24"/>
          <w:szCs w:val="24"/>
          <w:lang w:eastAsia="cs-CZ"/>
          <w14:ligatures w14:val="none"/>
        </w:rPr>
        <w:t>Podílí se na vytváření programu poradenských služeb ve škole, včetně preventivního programu školy.</w:t>
      </w:r>
      <w:r w:rsidRPr="0020290D">
        <w:rPr>
          <w:rFonts w:ascii="Bahnschrift" w:eastAsia="Times New Roman" w:hAnsi="Bahnschrift" w:cs="Times New Roman"/>
          <w:color w:val="404040"/>
          <w:kern w:val="0"/>
          <w:sz w:val="24"/>
          <w:szCs w:val="24"/>
          <w:lang w:eastAsia="cs-CZ"/>
          <w14:ligatures w14:val="none"/>
        </w:rPr>
        <w:br/>
      </w:r>
      <w:r w:rsidRPr="0020290D">
        <w:rPr>
          <w:rFonts w:ascii="Bahnschrift" w:eastAsia="Times New Roman" w:hAnsi="Bahnschrift" w:cs="Times New Roman"/>
          <w:b/>
          <w:bCs/>
          <w:color w:val="404040"/>
          <w:kern w:val="0"/>
          <w:sz w:val="24"/>
          <w:szCs w:val="24"/>
          <w:lang w:eastAsia="cs-CZ"/>
          <w14:ligatures w14:val="none"/>
        </w:rPr>
        <w:t>2.</w:t>
      </w:r>
      <w:r w:rsidRPr="0020290D">
        <w:rPr>
          <w:rFonts w:ascii="Bahnschrift" w:eastAsia="Times New Roman" w:hAnsi="Bahnschrift" w:cs="Times New Roman"/>
          <w:color w:val="404040"/>
          <w:kern w:val="0"/>
          <w:sz w:val="24"/>
          <w:szCs w:val="24"/>
          <w:lang w:eastAsia="cs-CZ"/>
          <w14:ligatures w14:val="none"/>
        </w:rPr>
        <w:t> </w:t>
      </w:r>
      <w:r w:rsidRPr="0020290D">
        <w:rPr>
          <w:rFonts w:ascii="Bahnschrift" w:eastAsia="Times New Roman" w:hAnsi="Bahnschrift" w:cs="Times New Roman"/>
          <w:i/>
          <w:iCs/>
          <w:color w:val="404040"/>
          <w:kern w:val="0"/>
          <w:sz w:val="24"/>
          <w:szCs w:val="24"/>
          <w:lang w:eastAsia="cs-CZ"/>
          <w14:ligatures w14:val="none"/>
        </w:rPr>
        <w:t>Komunikuje s vedením školy, pedagogy, žáky a zákonnými zástupci.</w:t>
      </w:r>
    </w:p>
    <w:p w14:paraId="20B803B1"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b/>
          <w:bCs/>
          <w:i/>
          <w:iCs/>
          <w:color w:val="404040"/>
          <w:kern w:val="0"/>
          <w:sz w:val="24"/>
          <w:szCs w:val="24"/>
          <w:lang w:eastAsia="cs-CZ"/>
          <w14:ligatures w14:val="none"/>
        </w:rPr>
        <w:t>Diagnostika a depistáž</w:t>
      </w:r>
    </w:p>
    <w:p w14:paraId="4E726934" w14:textId="77777777" w:rsidR="0020290D" w:rsidRPr="0020290D" w:rsidRDefault="0020290D" w:rsidP="0020290D">
      <w:pPr>
        <w:numPr>
          <w:ilvl w:val="0"/>
          <w:numId w:val="16"/>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Spolupráce při zápisu do 1. ročníku základního vzdělávání.</w:t>
      </w:r>
    </w:p>
    <w:p w14:paraId="163AC9CF" w14:textId="77777777" w:rsidR="0020290D" w:rsidRPr="0020290D" w:rsidRDefault="0020290D" w:rsidP="0020290D">
      <w:pPr>
        <w:numPr>
          <w:ilvl w:val="0"/>
          <w:numId w:val="16"/>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Depistáž specifických poruch učení v základních a středních školách.</w:t>
      </w:r>
    </w:p>
    <w:p w14:paraId="685CBC79" w14:textId="77777777" w:rsidR="0020290D" w:rsidRPr="0020290D" w:rsidRDefault="0020290D" w:rsidP="0020290D">
      <w:pPr>
        <w:numPr>
          <w:ilvl w:val="0"/>
          <w:numId w:val="16"/>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Diagnostika při vzdělávacích a výchovných problémech žáků.</w:t>
      </w:r>
    </w:p>
    <w:p w14:paraId="48B76997" w14:textId="77777777" w:rsidR="0020290D" w:rsidRPr="0020290D" w:rsidRDefault="0020290D" w:rsidP="0020290D">
      <w:pPr>
        <w:numPr>
          <w:ilvl w:val="0"/>
          <w:numId w:val="16"/>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Depistáž a diagnostika nadaných žáků.</w:t>
      </w:r>
    </w:p>
    <w:p w14:paraId="3F5A9475" w14:textId="77777777" w:rsidR="0020290D" w:rsidRPr="0020290D" w:rsidRDefault="0020290D" w:rsidP="0020290D">
      <w:pPr>
        <w:numPr>
          <w:ilvl w:val="0"/>
          <w:numId w:val="16"/>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Zjišťování sociálního klimatu ve třídě.</w:t>
      </w:r>
    </w:p>
    <w:p w14:paraId="10FE14BD" w14:textId="77777777" w:rsidR="0020290D" w:rsidRPr="0020290D" w:rsidRDefault="0020290D" w:rsidP="0020290D">
      <w:pPr>
        <w:numPr>
          <w:ilvl w:val="0"/>
          <w:numId w:val="16"/>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Screening, ankety, dotazníky ve škole.</w:t>
      </w:r>
    </w:p>
    <w:p w14:paraId="7E6E4E07"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b/>
          <w:bCs/>
          <w:i/>
          <w:iCs/>
          <w:color w:val="404040"/>
          <w:kern w:val="0"/>
          <w:sz w:val="24"/>
          <w:szCs w:val="24"/>
          <w:lang w:eastAsia="cs-CZ"/>
          <w14:ligatures w14:val="none"/>
        </w:rPr>
        <w:t>Konzultační, poradenské a intervenční práce</w:t>
      </w:r>
    </w:p>
    <w:p w14:paraId="68B46BA9" w14:textId="77777777" w:rsidR="0020290D" w:rsidRPr="0020290D" w:rsidRDefault="0020290D" w:rsidP="0020290D">
      <w:pPr>
        <w:numPr>
          <w:ilvl w:val="0"/>
          <w:numId w:val="17"/>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Péče o žáky se speciálními vzdělávacími potřebami, kterým jsou poskytována podpůrná</w:t>
      </w:r>
      <w:r w:rsidRPr="0020290D">
        <w:rPr>
          <w:rFonts w:ascii="Bahnschrift" w:eastAsia="Times New Roman" w:hAnsi="Bahnschrift" w:cs="Times New Roman"/>
          <w:i/>
          <w:iCs/>
          <w:color w:val="404040"/>
          <w:kern w:val="0"/>
          <w:sz w:val="24"/>
          <w:szCs w:val="24"/>
          <w:lang w:eastAsia="cs-CZ"/>
          <w14:ligatures w14:val="none"/>
        </w:rPr>
        <w:br/>
        <w:t>opatření prvního stupně, zejména pomoc při sestavování plánu pedagogické podpory a</w:t>
      </w:r>
      <w:r w:rsidRPr="0020290D">
        <w:rPr>
          <w:rFonts w:ascii="Bahnschrift" w:eastAsia="Times New Roman" w:hAnsi="Bahnschrift" w:cs="Times New Roman"/>
          <w:i/>
          <w:iCs/>
          <w:color w:val="404040"/>
          <w:kern w:val="0"/>
          <w:sz w:val="24"/>
          <w:szCs w:val="24"/>
          <w:lang w:eastAsia="cs-CZ"/>
          <w14:ligatures w14:val="none"/>
        </w:rPr>
        <w:br/>
        <w:t>vedení.</w:t>
      </w:r>
    </w:p>
    <w:p w14:paraId="6C931BD1" w14:textId="77777777" w:rsidR="0020290D" w:rsidRPr="0020290D" w:rsidRDefault="0020290D" w:rsidP="0020290D">
      <w:pPr>
        <w:numPr>
          <w:ilvl w:val="0"/>
          <w:numId w:val="17"/>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Péče o žáky, kterým jsou poskytována podpůrná opatření druhého až pátého stupně,</w:t>
      </w:r>
      <w:r w:rsidRPr="0020290D">
        <w:rPr>
          <w:rFonts w:ascii="Bahnschrift" w:eastAsia="Times New Roman" w:hAnsi="Bahnschrift" w:cs="Times New Roman"/>
          <w:i/>
          <w:iCs/>
          <w:color w:val="404040"/>
          <w:kern w:val="0"/>
          <w:sz w:val="24"/>
          <w:szCs w:val="24"/>
          <w:lang w:eastAsia="cs-CZ"/>
          <w14:ligatures w14:val="none"/>
        </w:rPr>
        <w:br/>
        <w:t>zejména pomoc při sestavování individuálního vzdělávacího plánu a vedení.</w:t>
      </w:r>
    </w:p>
    <w:p w14:paraId="629F1091" w14:textId="77777777" w:rsidR="0020290D" w:rsidRPr="0020290D" w:rsidRDefault="0020290D" w:rsidP="0020290D">
      <w:pPr>
        <w:numPr>
          <w:ilvl w:val="0"/>
          <w:numId w:val="17"/>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Individuální případová práce se žáky v osobních problémech, zejména konzultace a</w:t>
      </w:r>
      <w:r w:rsidRPr="0020290D">
        <w:rPr>
          <w:rFonts w:ascii="Bahnschrift" w:eastAsia="Times New Roman" w:hAnsi="Bahnschrift" w:cs="Times New Roman"/>
          <w:i/>
          <w:iCs/>
          <w:color w:val="404040"/>
          <w:kern w:val="0"/>
          <w:sz w:val="24"/>
          <w:szCs w:val="24"/>
          <w:lang w:eastAsia="cs-CZ"/>
          <w14:ligatures w14:val="none"/>
        </w:rPr>
        <w:br/>
        <w:t>vedení.</w:t>
      </w:r>
    </w:p>
    <w:p w14:paraId="0B4B7D65" w14:textId="77777777" w:rsidR="0020290D" w:rsidRPr="0020290D" w:rsidRDefault="0020290D" w:rsidP="0020290D">
      <w:pPr>
        <w:numPr>
          <w:ilvl w:val="0"/>
          <w:numId w:val="17"/>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Krizová intervence a zpracování krize pro žáky, pedagogické pracovníky a zákonné</w:t>
      </w:r>
      <w:r w:rsidRPr="0020290D">
        <w:rPr>
          <w:rFonts w:ascii="Bahnschrift" w:eastAsia="Times New Roman" w:hAnsi="Bahnschrift" w:cs="Times New Roman"/>
          <w:i/>
          <w:iCs/>
          <w:color w:val="404040"/>
          <w:kern w:val="0"/>
          <w:sz w:val="24"/>
          <w:szCs w:val="24"/>
          <w:lang w:eastAsia="cs-CZ"/>
          <w14:ligatures w14:val="none"/>
        </w:rPr>
        <w:br/>
        <w:t>zástupce.</w:t>
      </w:r>
    </w:p>
    <w:p w14:paraId="6A1642B0" w14:textId="77777777" w:rsidR="0020290D" w:rsidRPr="0020290D" w:rsidRDefault="0020290D" w:rsidP="0020290D">
      <w:pPr>
        <w:numPr>
          <w:ilvl w:val="0"/>
          <w:numId w:val="17"/>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Prevence školního neúspěchu žáků, zejména náprava a vedení.</w:t>
      </w:r>
    </w:p>
    <w:p w14:paraId="73094036" w14:textId="77777777" w:rsidR="0020290D" w:rsidRPr="0020290D" w:rsidRDefault="0020290D" w:rsidP="0020290D">
      <w:pPr>
        <w:numPr>
          <w:ilvl w:val="0"/>
          <w:numId w:val="17"/>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Kariérové poradenství u žáků.</w:t>
      </w:r>
    </w:p>
    <w:p w14:paraId="44F1557F" w14:textId="77777777" w:rsidR="0020290D" w:rsidRPr="0020290D" w:rsidRDefault="0020290D" w:rsidP="0020290D">
      <w:pPr>
        <w:numPr>
          <w:ilvl w:val="0"/>
          <w:numId w:val="17"/>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Techniky a hygiena učení pro žáky.</w:t>
      </w:r>
    </w:p>
    <w:p w14:paraId="7969C8F8" w14:textId="77777777" w:rsidR="0020290D" w:rsidRPr="0020290D" w:rsidRDefault="0020290D" w:rsidP="0020290D">
      <w:pPr>
        <w:numPr>
          <w:ilvl w:val="0"/>
          <w:numId w:val="17"/>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Skupinová a komunitní práce s žáky.</w:t>
      </w:r>
    </w:p>
    <w:p w14:paraId="6A4FB825" w14:textId="77777777" w:rsidR="0020290D" w:rsidRPr="0020290D" w:rsidRDefault="0020290D" w:rsidP="0020290D">
      <w:pPr>
        <w:numPr>
          <w:ilvl w:val="0"/>
          <w:numId w:val="17"/>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Koordinace preventivní práce ve třídě, programů pro třídy apod.</w:t>
      </w:r>
    </w:p>
    <w:p w14:paraId="0F584C92" w14:textId="77777777" w:rsidR="0020290D" w:rsidRPr="0020290D" w:rsidRDefault="0020290D" w:rsidP="0020290D">
      <w:pPr>
        <w:numPr>
          <w:ilvl w:val="0"/>
          <w:numId w:val="17"/>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Podpora spolupráce třídy a třídního učitele.</w:t>
      </w:r>
    </w:p>
    <w:p w14:paraId="497E2A72" w14:textId="77777777" w:rsidR="0020290D" w:rsidRPr="0020290D" w:rsidRDefault="0020290D" w:rsidP="0020290D">
      <w:pPr>
        <w:numPr>
          <w:ilvl w:val="0"/>
          <w:numId w:val="17"/>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Individuální konzultace pro pedagogické pracovníky v oblasti výchovy a vzdělávání.</w:t>
      </w:r>
    </w:p>
    <w:p w14:paraId="082F341B" w14:textId="77777777" w:rsidR="0020290D" w:rsidRPr="0020290D" w:rsidRDefault="0020290D" w:rsidP="0020290D">
      <w:pPr>
        <w:numPr>
          <w:ilvl w:val="0"/>
          <w:numId w:val="17"/>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Konzultace se zákonnými zástupci při vzdělávacích a výchovných problémech dětí.</w:t>
      </w:r>
    </w:p>
    <w:p w14:paraId="15EE9760" w14:textId="77777777" w:rsidR="0020290D" w:rsidRPr="0020290D" w:rsidRDefault="0020290D" w:rsidP="0020290D">
      <w:pPr>
        <w:numPr>
          <w:ilvl w:val="0"/>
          <w:numId w:val="17"/>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Podpora tolerantního a multikulturního prostředí ve škole a školském zařízení.</w:t>
      </w:r>
    </w:p>
    <w:p w14:paraId="7D31EDC0" w14:textId="77777777" w:rsidR="0020290D" w:rsidRPr="0020290D" w:rsidRDefault="0020290D" w:rsidP="0020290D">
      <w:pPr>
        <w:numPr>
          <w:ilvl w:val="0"/>
          <w:numId w:val="17"/>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Podpora pro dlouhodobě selhávající žáky ve vzdělávání.</w:t>
      </w:r>
    </w:p>
    <w:p w14:paraId="7F7AE192" w14:textId="77777777" w:rsidR="0020290D" w:rsidRPr="0020290D" w:rsidRDefault="0020290D" w:rsidP="0020290D">
      <w:pPr>
        <w:numPr>
          <w:ilvl w:val="0"/>
          <w:numId w:val="17"/>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 xml:space="preserve">Realizace aktivit zaměřených na podporu </w:t>
      </w:r>
      <w:proofErr w:type="spellStart"/>
      <w:r w:rsidRPr="0020290D">
        <w:rPr>
          <w:rFonts w:ascii="Bahnschrift" w:eastAsia="Times New Roman" w:hAnsi="Bahnschrift" w:cs="Times New Roman"/>
          <w:i/>
          <w:iCs/>
          <w:color w:val="404040"/>
          <w:kern w:val="0"/>
          <w:sz w:val="24"/>
          <w:szCs w:val="24"/>
          <w:lang w:eastAsia="cs-CZ"/>
          <w14:ligatures w14:val="none"/>
        </w:rPr>
        <w:t>wellbeingu</w:t>
      </w:r>
      <w:proofErr w:type="spellEnd"/>
      <w:r w:rsidRPr="0020290D">
        <w:rPr>
          <w:rFonts w:ascii="Bahnschrift" w:eastAsia="Times New Roman" w:hAnsi="Bahnschrift" w:cs="Times New Roman"/>
          <w:i/>
          <w:iCs/>
          <w:color w:val="404040"/>
          <w:kern w:val="0"/>
          <w:sz w:val="24"/>
          <w:szCs w:val="24"/>
          <w:lang w:eastAsia="cs-CZ"/>
          <w14:ligatures w14:val="none"/>
        </w:rPr>
        <w:t xml:space="preserve"> a duševního zdraví žáků.</w:t>
      </w:r>
    </w:p>
    <w:p w14:paraId="282CA3F0"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b/>
          <w:bCs/>
          <w:i/>
          <w:iCs/>
          <w:color w:val="404040"/>
          <w:kern w:val="0"/>
          <w:sz w:val="24"/>
          <w:szCs w:val="24"/>
          <w:lang w:eastAsia="cs-CZ"/>
          <w14:ligatures w14:val="none"/>
        </w:rPr>
        <w:t>Metodická práce a vzdělávací činnost</w:t>
      </w:r>
    </w:p>
    <w:p w14:paraId="5399F871" w14:textId="77777777" w:rsidR="0020290D" w:rsidRPr="0020290D" w:rsidRDefault="0020290D" w:rsidP="0020290D">
      <w:pPr>
        <w:numPr>
          <w:ilvl w:val="0"/>
          <w:numId w:val="18"/>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Participace na přípravě programu zápisu do 1. ročníku základního vzdělávání.</w:t>
      </w:r>
    </w:p>
    <w:p w14:paraId="54DCE11D" w14:textId="77777777" w:rsidR="0020290D" w:rsidRPr="0020290D" w:rsidRDefault="0020290D" w:rsidP="0020290D">
      <w:pPr>
        <w:numPr>
          <w:ilvl w:val="0"/>
          <w:numId w:val="18"/>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Metodická podpora při práci se žáky se speciálními vzdělávacími potřebami.</w:t>
      </w:r>
    </w:p>
    <w:p w14:paraId="38B4FC1D" w14:textId="77777777" w:rsidR="0020290D" w:rsidRPr="0020290D" w:rsidRDefault="0020290D" w:rsidP="0020290D">
      <w:pPr>
        <w:numPr>
          <w:ilvl w:val="0"/>
          <w:numId w:val="18"/>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Metodická pomoc třídním učitelům.</w:t>
      </w:r>
    </w:p>
    <w:p w14:paraId="1238B191" w14:textId="77777777" w:rsidR="0020290D" w:rsidRPr="0020290D" w:rsidRDefault="0020290D" w:rsidP="0020290D">
      <w:pPr>
        <w:numPr>
          <w:ilvl w:val="0"/>
          <w:numId w:val="18"/>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Pracovní semináře pro pedagogické pracovníky, konzultace a metodické vedení.</w:t>
      </w:r>
    </w:p>
    <w:p w14:paraId="2400B0AA" w14:textId="77777777" w:rsidR="0020290D" w:rsidRPr="0020290D" w:rsidRDefault="0020290D" w:rsidP="0020290D">
      <w:pPr>
        <w:numPr>
          <w:ilvl w:val="0"/>
          <w:numId w:val="18"/>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Účast na pracovních poradách školy.</w:t>
      </w:r>
    </w:p>
    <w:p w14:paraId="49862AF2" w14:textId="77777777" w:rsidR="0020290D" w:rsidRPr="0020290D" w:rsidRDefault="0020290D" w:rsidP="0020290D">
      <w:pPr>
        <w:numPr>
          <w:ilvl w:val="0"/>
          <w:numId w:val="18"/>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Koordinace poradenských služeb poskytovaných ve škole, zejména výchovného</w:t>
      </w:r>
      <w:r w:rsidRPr="0020290D">
        <w:rPr>
          <w:rFonts w:ascii="Bahnschrift" w:eastAsia="Times New Roman" w:hAnsi="Bahnschrift" w:cs="Times New Roman"/>
          <w:i/>
          <w:iCs/>
          <w:color w:val="404040"/>
          <w:kern w:val="0"/>
          <w:sz w:val="24"/>
          <w:szCs w:val="24"/>
          <w:lang w:eastAsia="cs-CZ"/>
          <w14:ligatures w14:val="none"/>
        </w:rPr>
        <w:br/>
        <w:t>poradce, školního metodika prevence a třídních učitelů.</w:t>
      </w:r>
    </w:p>
    <w:p w14:paraId="3B2A60CD" w14:textId="77777777" w:rsidR="0020290D" w:rsidRPr="0020290D" w:rsidRDefault="0020290D" w:rsidP="0020290D">
      <w:pPr>
        <w:numPr>
          <w:ilvl w:val="0"/>
          <w:numId w:val="18"/>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Koordinace poradenských služeb mimo školu a spolupráce se školskými poradenskými</w:t>
      </w:r>
      <w:r w:rsidRPr="0020290D">
        <w:rPr>
          <w:rFonts w:ascii="Bahnschrift" w:eastAsia="Times New Roman" w:hAnsi="Bahnschrift" w:cs="Times New Roman"/>
          <w:i/>
          <w:iCs/>
          <w:color w:val="404040"/>
          <w:kern w:val="0"/>
          <w:sz w:val="24"/>
          <w:szCs w:val="24"/>
          <w:lang w:eastAsia="cs-CZ"/>
          <w14:ligatures w14:val="none"/>
        </w:rPr>
        <w:br/>
        <w:t>zařízeními, zdravotnickými a dalšími zařízeními.</w:t>
      </w:r>
    </w:p>
    <w:p w14:paraId="63D07EF9" w14:textId="77777777" w:rsidR="0020290D" w:rsidRPr="0020290D" w:rsidRDefault="0020290D" w:rsidP="0020290D">
      <w:pPr>
        <w:numPr>
          <w:ilvl w:val="0"/>
          <w:numId w:val="18"/>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Metodické intervence z psychodidaktiky pro učitele, včetně podpory při tvorbě školního</w:t>
      </w:r>
      <w:r w:rsidRPr="0020290D">
        <w:rPr>
          <w:rFonts w:ascii="Bahnschrift" w:eastAsia="Times New Roman" w:hAnsi="Bahnschrift" w:cs="Times New Roman"/>
          <w:i/>
          <w:iCs/>
          <w:color w:val="404040"/>
          <w:kern w:val="0"/>
          <w:sz w:val="24"/>
          <w:szCs w:val="24"/>
          <w:lang w:eastAsia="cs-CZ"/>
          <w14:ligatures w14:val="none"/>
        </w:rPr>
        <w:br/>
        <w:t>vzdělávacího programu.</w:t>
      </w:r>
    </w:p>
    <w:p w14:paraId="50A402E1" w14:textId="77777777" w:rsidR="0020290D" w:rsidRPr="0020290D" w:rsidRDefault="0020290D" w:rsidP="0020290D">
      <w:pPr>
        <w:numPr>
          <w:ilvl w:val="0"/>
          <w:numId w:val="18"/>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Besedy a osvěta zákonným zástupcům.</w:t>
      </w:r>
    </w:p>
    <w:p w14:paraId="3F0F4535" w14:textId="77777777" w:rsidR="0020290D" w:rsidRPr="0020290D" w:rsidRDefault="0020290D" w:rsidP="0020290D">
      <w:pPr>
        <w:numPr>
          <w:ilvl w:val="0"/>
          <w:numId w:val="18"/>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Prezentační a informační činnost.</w:t>
      </w:r>
    </w:p>
    <w:p w14:paraId="47DEE96E" w14:textId="77777777" w:rsidR="0020290D" w:rsidRPr="0020290D" w:rsidRDefault="0020290D" w:rsidP="0020290D">
      <w:pPr>
        <w:numPr>
          <w:ilvl w:val="0"/>
          <w:numId w:val="18"/>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Participace na přípravě přijímacího řízení ke vzdělávání ve střední škole.</w:t>
      </w:r>
    </w:p>
    <w:p w14:paraId="4DADFF5F" w14:textId="77777777" w:rsidR="0020290D" w:rsidRPr="0020290D" w:rsidRDefault="0020290D" w:rsidP="0020290D">
      <w:pPr>
        <w:shd w:val="clear" w:color="auto" w:fill="F8FAFC"/>
        <w:spacing w:after="0"/>
        <w:outlineLvl w:val="1"/>
        <w:rPr>
          <w:rFonts w:ascii="Bahnschrift" w:eastAsia="Times New Roman" w:hAnsi="Bahnschrift" w:cs="Times New Roman"/>
          <w:b/>
          <w:bCs/>
          <w:color w:val="0070C0"/>
          <w:kern w:val="0"/>
          <w:sz w:val="33"/>
          <w:szCs w:val="33"/>
          <w:lang w:eastAsia="cs-CZ"/>
          <w14:ligatures w14:val="none"/>
        </w:rPr>
      </w:pPr>
      <w:r w:rsidRPr="0020290D">
        <w:rPr>
          <w:rFonts w:ascii="Bahnschrift" w:eastAsia="Times New Roman" w:hAnsi="Bahnschrift" w:cs="Times New Roman"/>
          <w:b/>
          <w:bCs/>
          <w:color w:val="0070C0"/>
          <w:kern w:val="0"/>
          <w:sz w:val="33"/>
          <w:szCs w:val="33"/>
          <w:lang w:eastAsia="cs-CZ"/>
          <w14:ligatures w14:val="none"/>
        </w:rPr>
        <w:lastRenderedPageBreak/>
        <w:t>12. Příloha č. 2 Standardní činnosti speciálního pedagoga ve škole</w:t>
      </w:r>
    </w:p>
    <w:p w14:paraId="272AB442" w14:textId="77777777" w:rsidR="0020290D" w:rsidRPr="0020290D" w:rsidRDefault="0020290D" w:rsidP="0020290D">
      <w:pPr>
        <w:shd w:val="clear" w:color="auto" w:fill="F8FAFC"/>
        <w:spacing w:before="100" w:beforeAutospacing="1" w:after="100" w:afterAutospacing="1"/>
        <w:jc w:val="center"/>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b/>
          <w:bCs/>
          <w:color w:val="404040"/>
          <w:kern w:val="0"/>
          <w:sz w:val="24"/>
          <w:szCs w:val="24"/>
          <w:lang w:eastAsia="cs-CZ"/>
          <w14:ligatures w14:val="none"/>
        </w:rPr>
        <w:t>Standardní činnosti speciálního pedagoga ve škole</w:t>
      </w:r>
    </w:p>
    <w:p w14:paraId="2C520C2A"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b/>
          <w:bCs/>
          <w:color w:val="404040"/>
          <w:kern w:val="0"/>
          <w:sz w:val="24"/>
          <w:szCs w:val="24"/>
          <w:lang w:eastAsia="cs-CZ"/>
          <w14:ligatures w14:val="none"/>
        </w:rPr>
        <w:t>1.</w:t>
      </w:r>
      <w:r w:rsidRPr="0020290D">
        <w:rPr>
          <w:rFonts w:ascii="Bahnschrift" w:eastAsia="Times New Roman" w:hAnsi="Bahnschrift" w:cs="Times New Roman"/>
          <w:color w:val="404040"/>
          <w:kern w:val="0"/>
          <w:sz w:val="24"/>
          <w:szCs w:val="24"/>
          <w:lang w:eastAsia="cs-CZ"/>
          <w14:ligatures w14:val="none"/>
        </w:rPr>
        <w:t>  </w:t>
      </w:r>
      <w:r w:rsidRPr="0020290D">
        <w:rPr>
          <w:rFonts w:ascii="Bahnschrift" w:eastAsia="Times New Roman" w:hAnsi="Bahnschrift" w:cs="Times New Roman"/>
          <w:i/>
          <w:iCs/>
          <w:color w:val="404040"/>
          <w:kern w:val="0"/>
          <w:sz w:val="24"/>
          <w:szCs w:val="24"/>
          <w:lang w:eastAsia="cs-CZ"/>
          <w14:ligatures w14:val="none"/>
        </w:rPr>
        <w:t>Podílí se na vytváření programu poradenských služeb ve škole, včetně preventivního programu školy.</w:t>
      </w:r>
      <w:r w:rsidRPr="0020290D">
        <w:rPr>
          <w:rFonts w:ascii="Bahnschrift" w:eastAsia="Times New Roman" w:hAnsi="Bahnschrift" w:cs="Times New Roman"/>
          <w:color w:val="404040"/>
          <w:kern w:val="0"/>
          <w:sz w:val="24"/>
          <w:szCs w:val="24"/>
          <w:lang w:eastAsia="cs-CZ"/>
          <w14:ligatures w14:val="none"/>
        </w:rPr>
        <w:br/>
      </w:r>
      <w:r w:rsidRPr="0020290D">
        <w:rPr>
          <w:rFonts w:ascii="Bahnschrift" w:eastAsia="Times New Roman" w:hAnsi="Bahnschrift" w:cs="Times New Roman"/>
          <w:b/>
          <w:bCs/>
          <w:color w:val="404040"/>
          <w:kern w:val="0"/>
          <w:sz w:val="24"/>
          <w:szCs w:val="24"/>
          <w:lang w:eastAsia="cs-CZ"/>
          <w14:ligatures w14:val="none"/>
        </w:rPr>
        <w:t>2.</w:t>
      </w:r>
      <w:r w:rsidRPr="0020290D">
        <w:rPr>
          <w:rFonts w:ascii="Bahnschrift" w:eastAsia="Times New Roman" w:hAnsi="Bahnschrift" w:cs="Times New Roman"/>
          <w:color w:val="404040"/>
          <w:kern w:val="0"/>
          <w:sz w:val="24"/>
          <w:szCs w:val="24"/>
          <w:lang w:eastAsia="cs-CZ"/>
          <w14:ligatures w14:val="none"/>
        </w:rPr>
        <w:t> </w:t>
      </w:r>
      <w:r w:rsidRPr="0020290D">
        <w:rPr>
          <w:rFonts w:ascii="Bahnschrift" w:eastAsia="Times New Roman" w:hAnsi="Bahnschrift" w:cs="Times New Roman"/>
          <w:i/>
          <w:iCs/>
          <w:color w:val="404040"/>
          <w:kern w:val="0"/>
          <w:sz w:val="24"/>
          <w:szCs w:val="24"/>
          <w:lang w:eastAsia="cs-CZ"/>
          <w14:ligatures w14:val="none"/>
        </w:rPr>
        <w:t>Komunikuje s vedením školy, pedagogy, žáky a zákonnými zástupci.</w:t>
      </w:r>
    </w:p>
    <w:p w14:paraId="62A965F9"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b/>
          <w:bCs/>
          <w:i/>
          <w:iCs/>
          <w:color w:val="404040"/>
          <w:kern w:val="0"/>
          <w:sz w:val="24"/>
          <w:szCs w:val="24"/>
          <w:lang w:eastAsia="cs-CZ"/>
          <w14:ligatures w14:val="none"/>
        </w:rPr>
        <w:t>Diagnostika a depistáž</w:t>
      </w:r>
    </w:p>
    <w:p w14:paraId="17B9DC93" w14:textId="77777777" w:rsidR="0020290D" w:rsidRPr="0020290D" w:rsidRDefault="0020290D" w:rsidP="0020290D">
      <w:pPr>
        <w:numPr>
          <w:ilvl w:val="0"/>
          <w:numId w:val="19"/>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Spolupráce při zápisu do 1. ročníku základního vzdělávání dle potřeb a možností školy.</w:t>
      </w:r>
    </w:p>
    <w:p w14:paraId="504FA215" w14:textId="77777777" w:rsidR="0020290D" w:rsidRPr="0020290D" w:rsidRDefault="0020290D" w:rsidP="0020290D">
      <w:pPr>
        <w:numPr>
          <w:ilvl w:val="0"/>
          <w:numId w:val="19"/>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Vyhledávání žáků s rizikem vzniku speciálních vzdělávacích potřeb a zařazení do</w:t>
      </w:r>
      <w:r w:rsidRPr="0020290D">
        <w:rPr>
          <w:rFonts w:ascii="Bahnschrift" w:eastAsia="Times New Roman" w:hAnsi="Bahnschrift" w:cs="Times New Roman"/>
          <w:i/>
          <w:iCs/>
          <w:color w:val="404040"/>
          <w:kern w:val="0"/>
          <w:sz w:val="24"/>
          <w:szCs w:val="24"/>
          <w:lang w:eastAsia="cs-CZ"/>
          <w14:ligatures w14:val="none"/>
        </w:rPr>
        <w:br/>
        <w:t>vhodného preventivního, zejména stimulačního, nebo intervenčního programu.</w:t>
      </w:r>
    </w:p>
    <w:p w14:paraId="1A09DFB1" w14:textId="77777777" w:rsidR="0020290D" w:rsidRPr="0020290D" w:rsidRDefault="0020290D" w:rsidP="0020290D">
      <w:pPr>
        <w:numPr>
          <w:ilvl w:val="0"/>
          <w:numId w:val="19"/>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Vyhledávání žáků se speciálními vzdělávacími potřebami a jejich zařazení do speciálně</w:t>
      </w:r>
      <w:r w:rsidRPr="0020290D">
        <w:rPr>
          <w:rFonts w:ascii="Bahnschrift" w:eastAsia="Times New Roman" w:hAnsi="Bahnschrift" w:cs="Times New Roman"/>
          <w:i/>
          <w:iCs/>
          <w:color w:val="404040"/>
          <w:kern w:val="0"/>
          <w:sz w:val="24"/>
          <w:szCs w:val="24"/>
          <w:lang w:eastAsia="cs-CZ"/>
          <w14:ligatures w14:val="none"/>
        </w:rPr>
        <w:br/>
        <w:t>pedagogické péče.</w:t>
      </w:r>
    </w:p>
    <w:p w14:paraId="07D73789" w14:textId="77777777" w:rsidR="0020290D" w:rsidRPr="0020290D" w:rsidRDefault="0020290D" w:rsidP="0020290D">
      <w:pPr>
        <w:numPr>
          <w:ilvl w:val="0"/>
          <w:numId w:val="19"/>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Konkretizování vzdělávacích obtíží žáka, podílení se na stanovení obsahu plánu</w:t>
      </w:r>
      <w:r w:rsidRPr="0020290D">
        <w:rPr>
          <w:rFonts w:ascii="Bahnschrift" w:eastAsia="Times New Roman" w:hAnsi="Bahnschrift" w:cs="Times New Roman"/>
          <w:i/>
          <w:iCs/>
          <w:color w:val="404040"/>
          <w:kern w:val="0"/>
          <w:sz w:val="24"/>
          <w:szCs w:val="24"/>
          <w:lang w:eastAsia="cs-CZ"/>
          <w14:ligatures w14:val="none"/>
        </w:rPr>
        <w:br/>
        <w:t>pedagogické podpory a individuálním vzdělávacím plánu a stanovení druhu, rozsahu,</w:t>
      </w:r>
      <w:r w:rsidRPr="0020290D">
        <w:rPr>
          <w:rFonts w:ascii="Bahnschrift" w:eastAsia="Times New Roman" w:hAnsi="Bahnschrift" w:cs="Times New Roman"/>
          <w:i/>
          <w:iCs/>
          <w:color w:val="404040"/>
          <w:kern w:val="0"/>
          <w:sz w:val="24"/>
          <w:szCs w:val="24"/>
          <w:lang w:eastAsia="cs-CZ"/>
          <w14:ligatures w14:val="none"/>
        </w:rPr>
        <w:br/>
        <w:t>frekvence a trvání intervenčních činností.</w:t>
      </w:r>
    </w:p>
    <w:p w14:paraId="667A3904" w14:textId="77777777" w:rsidR="0020290D" w:rsidRPr="0020290D" w:rsidRDefault="0020290D" w:rsidP="0020290D">
      <w:pPr>
        <w:numPr>
          <w:ilvl w:val="0"/>
          <w:numId w:val="19"/>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Diagnostika speciálních vzdělávacích potřeb žáka, zejména shromažďování údajů o</w:t>
      </w:r>
      <w:r w:rsidRPr="0020290D">
        <w:rPr>
          <w:rFonts w:ascii="Bahnschrift" w:eastAsia="Times New Roman" w:hAnsi="Bahnschrift" w:cs="Times New Roman"/>
          <w:i/>
          <w:iCs/>
          <w:color w:val="404040"/>
          <w:kern w:val="0"/>
          <w:sz w:val="24"/>
          <w:szCs w:val="24"/>
          <w:lang w:eastAsia="cs-CZ"/>
          <w14:ligatures w14:val="none"/>
        </w:rPr>
        <w:br/>
        <w:t>žákovi, včetně anamnézy rodinné a osobní, dále speciálně pedagogická diagnostika,</w:t>
      </w:r>
      <w:r w:rsidRPr="0020290D">
        <w:rPr>
          <w:rFonts w:ascii="Bahnschrift" w:eastAsia="Times New Roman" w:hAnsi="Bahnschrift" w:cs="Times New Roman"/>
          <w:i/>
          <w:iCs/>
          <w:color w:val="404040"/>
          <w:kern w:val="0"/>
          <w:sz w:val="24"/>
          <w:szCs w:val="24"/>
          <w:lang w:eastAsia="cs-CZ"/>
          <w14:ligatures w14:val="none"/>
        </w:rPr>
        <w:br/>
        <w:t>zejména při vzdělávacích problémech žáků, pro navazující intervence ve školním prostředí,</w:t>
      </w:r>
      <w:r w:rsidRPr="0020290D">
        <w:rPr>
          <w:rFonts w:ascii="Bahnschrift" w:eastAsia="Times New Roman" w:hAnsi="Bahnschrift" w:cs="Times New Roman"/>
          <w:i/>
          <w:iCs/>
          <w:color w:val="404040"/>
          <w:kern w:val="0"/>
          <w:sz w:val="24"/>
          <w:szCs w:val="24"/>
          <w:lang w:eastAsia="cs-CZ"/>
          <w14:ligatures w14:val="none"/>
        </w:rPr>
        <w:br/>
        <w:t>speciálně pedagogická diagnostika předpokladů pro čtení, psaní, počítání, předpokladů</w:t>
      </w:r>
      <w:r w:rsidRPr="0020290D">
        <w:rPr>
          <w:rFonts w:ascii="Bahnschrift" w:eastAsia="Times New Roman" w:hAnsi="Bahnschrift" w:cs="Times New Roman"/>
          <w:i/>
          <w:iCs/>
          <w:color w:val="404040"/>
          <w:kern w:val="0"/>
          <w:sz w:val="24"/>
          <w:szCs w:val="24"/>
          <w:lang w:eastAsia="cs-CZ"/>
          <w14:ligatures w14:val="none"/>
        </w:rPr>
        <w:br/>
        <w:t>rozvoje gramotnosti, analýza získaných údajů a jejich vyhodnocení.</w:t>
      </w:r>
    </w:p>
    <w:p w14:paraId="79EA3BC5" w14:textId="77777777" w:rsidR="0020290D" w:rsidRPr="0020290D" w:rsidRDefault="0020290D" w:rsidP="0020290D">
      <w:pPr>
        <w:numPr>
          <w:ilvl w:val="0"/>
          <w:numId w:val="19"/>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 xml:space="preserve">Speciálně pedagogická a </w:t>
      </w:r>
      <w:proofErr w:type="spellStart"/>
      <w:r w:rsidRPr="0020290D">
        <w:rPr>
          <w:rFonts w:ascii="Bahnschrift" w:eastAsia="Times New Roman" w:hAnsi="Bahnschrift" w:cs="Times New Roman"/>
          <w:i/>
          <w:iCs/>
          <w:color w:val="404040"/>
          <w:kern w:val="0"/>
          <w:sz w:val="24"/>
          <w:szCs w:val="24"/>
          <w:lang w:eastAsia="cs-CZ"/>
          <w14:ligatures w14:val="none"/>
        </w:rPr>
        <w:t>etopedická</w:t>
      </w:r>
      <w:proofErr w:type="spellEnd"/>
      <w:r w:rsidRPr="0020290D">
        <w:rPr>
          <w:rFonts w:ascii="Bahnschrift" w:eastAsia="Times New Roman" w:hAnsi="Bahnschrift" w:cs="Times New Roman"/>
          <w:i/>
          <w:iCs/>
          <w:color w:val="404040"/>
          <w:kern w:val="0"/>
          <w:sz w:val="24"/>
          <w:szCs w:val="24"/>
          <w:lang w:eastAsia="cs-CZ"/>
          <w14:ligatures w14:val="none"/>
        </w:rPr>
        <w:t xml:space="preserve"> diagnostika při výchovných problémech, stanovení</w:t>
      </w:r>
      <w:r w:rsidRPr="0020290D">
        <w:rPr>
          <w:rFonts w:ascii="Bahnschrift" w:eastAsia="Times New Roman" w:hAnsi="Bahnschrift" w:cs="Times New Roman"/>
          <w:i/>
          <w:iCs/>
          <w:color w:val="404040"/>
          <w:kern w:val="0"/>
          <w:sz w:val="24"/>
          <w:szCs w:val="24"/>
          <w:lang w:eastAsia="cs-CZ"/>
          <w14:ligatures w14:val="none"/>
        </w:rPr>
        <w:br/>
        <w:t>intervenčního přístupu v rámci školy i mimo ni, dle potřeb, možností a profilace školy.</w:t>
      </w:r>
    </w:p>
    <w:p w14:paraId="2A03F54B" w14:textId="77777777" w:rsidR="0020290D" w:rsidRPr="0020290D" w:rsidRDefault="0020290D" w:rsidP="0020290D">
      <w:pPr>
        <w:numPr>
          <w:ilvl w:val="0"/>
          <w:numId w:val="19"/>
        </w:num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color w:val="404040"/>
          <w:kern w:val="0"/>
          <w:sz w:val="24"/>
          <w:szCs w:val="24"/>
          <w:lang w:eastAsia="cs-CZ"/>
          <w14:ligatures w14:val="none"/>
        </w:rPr>
        <w:t>Screening, ankety, dotazníky ve třídách ve škole týkající se speciálních vzdělávacích</w:t>
      </w:r>
      <w:r w:rsidRPr="0020290D">
        <w:rPr>
          <w:rFonts w:ascii="Bahnschrift" w:eastAsia="Times New Roman" w:hAnsi="Bahnschrift" w:cs="Times New Roman"/>
          <w:color w:val="404040"/>
          <w:kern w:val="0"/>
          <w:sz w:val="24"/>
          <w:szCs w:val="24"/>
          <w:lang w:eastAsia="cs-CZ"/>
          <w14:ligatures w14:val="none"/>
        </w:rPr>
        <w:br/>
        <w:t>potřeb a rizika vzniku speciálních vzdělávacích potřeb, nadání a mimořádného nadání.</w:t>
      </w:r>
    </w:p>
    <w:p w14:paraId="74E61A7B"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b/>
          <w:bCs/>
          <w:i/>
          <w:iCs/>
          <w:color w:val="404040"/>
          <w:kern w:val="0"/>
          <w:sz w:val="24"/>
          <w:szCs w:val="24"/>
          <w:lang w:eastAsia="cs-CZ"/>
          <w14:ligatures w14:val="none"/>
        </w:rPr>
        <w:t>Konzultační, poradenské a intervenční práce</w:t>
      </w:r>
    </w:p>
    <w:p w14:paraId="3A92D187" w14:textId="77777777" w:rsidR="0020290D" w:rsidRPr="0020290D" w:rsidRDefault="0020290D" w:rsidP="0020290D">
      <w:pPr>
        <w:numPr>
          <w:ilvl w:val="0"/>
          <w:numId w:val="20"/>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Intervenční podpora při realizaci plánu pedagogické podpory.</w:t>
      </w:r>
    </w:p>
    <w:p w14:paraId="2D7CF0CD" w14:textId="77777777" w:rsidR="0020290D" w:rsidRPr="0020290D" w:rsidRDefault="0020290D" w:rsidP="0020290D">
      <w:pPr>
        <w:numPr>
          <w:ilvl w:val="0"/>
          <w:numId w:val="20"/>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Dlouhodobá i krátkodobá individuální speciálně pedagogická péče za účelem naplňování</w:t>
      </w:r>
      <w:r w:rsidRPr="0020290D">
        <w:rPr>
          <w:rFonts w:ascii="Bahnschrift" w:eastAsia="Times New Roman" w:hAnsi="Bahnschrift" w:cs="Times New Roman"/>
          <w:i/>
          <w:iCs/>
          <w:color w:val="404040"/>
          <w:kern w:val="0"/>
          <w:sz w:val="24"/>
          <w:szCs w:val="24"/>
          <w:lang w:eastAsia="cs-CZ"/>
          <w14:ligatures w14:val="none"/>
        </w:rPr>
        <w:br/>
        <w:t>podpůrných opatření pro žáky, speciálně pedagogické vzdělávací činnosti, reedukační,</w:t>
      </w:r>
      <w:r w:rsidRPr="0020290D">
        <w:rPr>
          <w:rFonts w:ascii="Bahnschrift" w:eastAsia="Times New Roman" w:hAnsi="Bahnschrift" w:cs="Times New Roman"/>
          <w:i/>
          <w:iCs/>
          <w:color w:val="404040"/>
          <w:kern w:val="0"/>
          <w:sz w:val="24"/>
          <w:szCs w:val="24"/>
          <w:lang w:eastAsia="cs-CZ"/>
          <w14:ligatures w14:val="none"/>
        </w:rPr>
        <w:br/>
        <w:t>kompenzační a stimulační činnosti; se žákem s rizikem vzniku speciálních vzdělávacích</w:t>
      </w:r>
      <w:r w:rsidRPr="0020290D">
        <w:rPr>
          <w:rFonts w:ascii="Bahnschrift" w:eastAsia="Times New Roman" w:hAnsi="Bahnschrift" w:cs="Times New Roman"/>
          <w:i/>
          <w:iCs/>
          <w:color w:val="404040"/>
          <w:kern w:val="0"/>
          <w:sz w:val="24"/>
          <w:szCs w:val="24"/>
          <w:lang w:eastAsia="cs-CZ"/>
          <w14:ligatures w14:val="none"/>
        </w:rPr>
        <w:br/>
        <w:t>potřeb.</w:t>
      </w:r>
    </w:p>
    <w:p w14:paraId="2D2EAA43" w14:textId="77777777" w:rsidR="0020290D" w:rsidRPr="0020290D" w:rsidRDefault="0020290D" w:rsidP="0020290D">
      <w:pPr>
        <w:numPr>
          <w:ilvl w:val="0"/>
          <w:numId w:val="20"/>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Poskytování logopedické intervence zaměřené na stimulaci a reedukaci žáků s vadami</w:t>
      </w:r>
      <w:r w:rsidRPr="0020290D">
        <w:rPr>
          <w:rFonts w:ascii="Bahnschrift" w:eastAsia="Times New Roman" w:hAnsi="Bahnschrift" w:cs="Times New Roman"/>
          <w:i/>
          <w:iCs/>
          <w:color w:val="404040"/>
          <w:kern w:val="0"/>
          <w:sz w:val="24"/>
          <w:szCs w:val="24"/>
          <w:lang w:eastAsia="cs-CZ"/>
          <w14:ligatures w14:val="none"/>
        </w:rPr>
        <w:br/>
        <w:t>řeči, jde-li o speciálního pedagoga se státní závěrečnou zkouškou z logopedie a</w:t>
      </w:r>
      <w:r w:rsidRPr="0020290D">
        <w:rPr>
          <w:rFonts w:ascii="Bahnschrift" w:eastAsia="Times New Roman" w:hAnsi="Bahnschrift" w:cs="Times New Roman"/>
          <w:i/>
          <w:iCs/>
          <w:color w:val="404040"/>
          <w:kern w:val="0"/>
          <w:sz w:val="24"/>
          <w:szCs w:val="24"/>
          <w:lang w:eastAsia="cs-CZ"/>
          <w14:ligatures w14:val="none"/>
        </w:rPr>
        <w:br/>
        <w:t>surdopedie, a to v souladu s doporučením školského poradenského zařízení a pod</w:t>
      </w:r>
      <w:r w:rsidRPr="0020290D">
        <w:rPr>
          <w:rFonts w:ascii="Bahnschrift" w:eastAsia="Times New Roman" w:hAnsi="Bahnschrift" w:cs="Times New Roman"/>
          <w:i/>
          <w:iCs/>
          <w:color w:val="404040"/>
          <w:kern w:val="0"/>
          <w:sz w:val="24"/>
          <w:szCs w:val="24"/>
          <w:lang w:eastAsia="cs-CZ"/>
          <w14:ligatures w14:val="none"/>
        </w:rPr>
        <w:br/>
        <w:t>metodickým vedením školského logopeda školy, popřípadě školského poradenského</w:t>
      </w:r>
      <w:r w:rsidRPr="0020290D">
        <w:rPr>
          <w:rFonts w:ascii="Bahnschrift" w:eastAsia="Times New Roman" w:hAnsi="Bahnschrift" w:cs="Times New Roman"/>
          <w:i/>
          <w:iCs/>
          <w:color w:val="404040"/>
          <w:kern w:val="0"/>
          <w:sz w:val="24"/>
          <w:szCs w:val="24"/>
          <w:lang w:eastAsia="cs-CZ"/>
          <w14:ligatures w14:val="none"/>
        </w:rPr>
        <w:br/>
        <w:t>zařízení.</w:t>
      </w:r>
    </w:p>
    <w:p w14:paraId="7246923F" w14:textId="77777777" w:rsidR="0020290D" w:rsidRPr="0020290D" w:rsidRDefault="0020290D" w:rsidP="0020290D">
      <w:pPr>
        <w:numPr>
          <w:ilvl w:val="0"/>
          <w:numId w:val="20"/>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Dlouhodobá i krátkodobá speciálně pedagogická péče o skupiny žáků se speciálními</w:t>
      </w:r>
      <w:r w:rsidRPr="0020290D">
        <w:rPr>
          <w:rFonts w:ascii="Bahnschrift" w:eastAsia="Times New Roman" w:hAnsi="Bahnschrift" w:cs="Times New Roman"/>
          <w:i/>
          <w:iCs/>
          <w:color w:val="404040"/>
          <w:kern w:val="0"/>
          <w:sz w:val="24"/>
          <w:szCs w:val="24"/>
          <w:lang w:eastAsia="cs-CZ"/>
          <w14:ligatures w14:val="none"/>
        </w:rPr>
        <w:br/>
        <w:t>vzdělávacími potřebami, speciálně pedagogické vzdělávací činnosti, reedukační,</w:t>
      </w:r>
      <w:r w:rsidRPr="0020290D">
        <w:rPr>
          <w:rFonts w:ascii="Bahnschrift" w:eastAsia="Times New Roman" w:hAnsi="Bahnschrift" w:cs="Times New Roman"/>
          <w:i/>
          <w:iCs/>
          <w:color w:val="404040"/>
          <w:kern w:val="0"/>
          <w:sz w:val="24"/>
          <w:szCs w:val="24"/>
          <w:lang w:eastAsia="cs-CZ"/>
          <w14:ligatures w14:val="none"/>
        </w:rPr>
        <w:br/>
        <w:t>kompenzační a stimulační činnosti; se skupinami žáků s rizikem vzniku speciálních</w:t>
      </w:r>
      <w:r w:rsidRPr="0020290D">
        <w:rPr>
          <w:rFonts w:ascii="Bahnschrift" w:eastAsia="Times New Roman" w:hAnsi="Bahnschrift" w:cs="Times New Roman"/>
          <w:i/>
          <w:iCs/>
          <w:color w:val="404040"/>
          <w:kern w:val="0"/>
          <w:sz w:val="24"/>
          <w:szCs w:val="24"/>
          <w:lang w:eastAsia="cs-CZ"/>
          <w14:ligatures w14:val="none"/>
        </w:rPr>
        <w:br/>
        <w:t>vzdělávacích potřeb.</w:t>
      </w:r>
    </w:p>
    <w:p w14:paraId="186566C9" w14:textId="77777777" w:rsidR="0020290D" w:rsidRPr="0020290D" w:rsidRDefault="0020290D" w:rsidP="0020290D">
      <w:pPr>
        <w:numPr>
          <w:ilvl w:val="0"/>
          <w:numId w:val="20"/>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Participace na vytvoření individuálního vzdělávacího plánu u žáků se speciálními</w:t>
      </w:r>
      <w:r w:rsidRPr="0020290D">
        <w:rPr>
          <w:rFonts w:ascii="Bahnschrift" w:eastAsia="Times New Roman" w:hAnsi="Bahnschrift" w:cs="Times New Roman"/>
          <w:i/>
          <w:iCs/>
          <w:color w:val="404040"/>
          <w:kern w:val="0"/>
          <w:sz w:val="24"/>
          <w:szCs w:val="24"/>
          <w:lang w:eastAsia="cs-CZ"/>
          <w14:ligatures w14:val="none"/>
        </w:rPr>
        <w:br/>
        <w:t>vzdělávacími potřebami nebo plánu pedagogické podpory u žáků s rizikem vzniku</w:t>
      </w:r>
      <w:r w:rsidRPr="0020290D">
        <w:rPr>
          <w:rFonts w:ascii="Bahnschrift" w:eastAsia="Times New Roman" w:hAnsi="Bahnschrift" w:cs="Times New Roman"/>
          <w:i/>
          <w:iCs/>
          <w:color w:val="404040"/>
          <w:kern w:val="0"/>
          <w:sz w:val="24"/>
          <w:szCs w:val="24"/>
          <w:lang w:eastAsia="cs-CZ"/>
          <w14:ligatures w14:val="none"/>
        </w:rPr>
        <w:br/>
        <w:t>speciálních vzdělávacích potřeb ve spolupráci s třídním učitelem, učitelem odborného</w:t>
      </w:r>
      <w:r w:rsidRPr="0020290D">
        <w:rPr>
          <w:rFonts w:ascii="Bahnschrift" w:eastAsia="Times New Roman" w:hAnsi="Bahnschrift" w:cs="Times New Roman"/>
          <w:i/>
          <w:iCs/>
          <w:color w:val="404040"/>
          <w:kern w:val="0"/>
          <w:sz w:val="24"/>
          <w:szCs w:val="24"/>
          <w:lang w:eastAsia="cs-CZ"/>
          <w14:ligatures w14:val="none"/>
        </w:rPr>
        <w:br/>
        <w:t>předmětu, s ředitelem školy, se zákonnými zástupci žáka, se žákem a s ostatními partnery</w:t>
      </w:r>
      <w:r w:rsidRPr="0020290D">
        <w:rPr>
          <w:rFonts w:ascii="Bahnschrift" w:eastAsia="Times New Roman" w:hAnsi="Bahnschrift" w:cs="Times New Roman"/>
          <w:i/>
          <w:iCs/>
          <w:color w:val="404040"/>
          <w:kern w:val="0"/>
          <w:sz w:val="24"/>
          <w:szCs w:val="24"/>
          <w:lang w:eastAsia="cs-CZ"/>
          <w14:ligatures w14:val="none"/>
        </w:rPr>
        <w:br/>
        <w:t>podpůrného týmu uvnitř i vně školy.</w:t>
      </w:r>
    </w:p>
    <w:p w14:paraId="0524F614" w14:textId="77777777" w:rsidR="0020290D" w:rsidRPr="0020290D" w:rsidRDefault="0020290D" w:rsidP="0020290D">
      <w:pPr>
        <w:numPr>
          <w:ilvl w:val="0"/>
          <w:numId w:val="20"/>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Průběžné vyhodnocování účinnosti poskytovaných podpůrných opatření pro žáky se</w:t>
      </w:r>
      <w:r w:rsidRPr="0020290D">
        <w:rPr>
          <w:rFonts w:ascii="Bahnschrift" w:eastAsia="Times New Roman" w:hAnsi="Bahnschrift" w:cs="Times New Roman"/>
          <w:i/>
          <w:iCs/>
          <w:color w:val="404040"/>
          <w:kern w:val="0"/>
          <w:sz w:val="24"/>
          <w:szCs w:val="24"/>
          <w:lang w:eastAsia="cs-CZ"/>
          <w14:ligatures w14:val="none"/>
        </w:rPr>
        <w:br/>
        <w:t>speciálními vzdělávacími potřebami a rizikem vzniku speciálních vzdělávacích potřeb u</w:t>
      </w:r>
      <w:r w:rsidRPr="0020290D">
        <w:rPr>
          <w:rFonts w:ascii="Bahnschrift" w:eastAsia="Times New Roman" w:hAnsi="Bahnschrift" w:cs="Times New Roman"/>
          <w:i/>
          <w:iCs/>
          <w:color w:val="404040"/>
          <w:kern w:val="0"/>
          <w:sz w:val="24"/>
          <w:szCs w:val="24"/>
          <w:lang w:eastAsia="cs-CZ"/>
          <w14:ligatures w14:val="none"/>
        </w:rPr>
        <w:br/>
        <w:t>žáků nebo navrhování a konzultování jejich následné úpravy.</w:t>
      </w:r>
    </w:p>
    <w:p w14:paraId="7601148F" w14:textId="77777777" w:rsidR="0020290D" w:rsidRPr="0020290D" w:rsidRDefault="0020290D" w:rsidP="0020290D">
      <w:pPr>
        <w:numPr>
          <w:ilvl w:val="0"/>
          <w:numId w:val="20"/>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lastRenderedPageBreak/>
        <w:t>Preventivní intervenční programy v oblasti školního neúspěchu nebo výchovných</w:t>
      </w:r>
      <w:r w:rsidRPr="0020290D">
        <w:rPr>
          <w:rFonts w:ascii="Bahnschrift" w:eastAsia="Times New Roman" w:hAnsi="Bahnschrift" w:cs="Times New Roman"/>
          <w:i/>
          <w:iCs/>
          <w:color w:val="404040"/>
          <w:kern w:val="0"/>
          <w:sz w:val="24"/>
          <w:szCs w:val="24"/>
          <w:lang w:eastAsia="cs-CZ"/>
          <w14:ligatures w14:val="none"/>
        </w:rPr>
        <w:br/>
        <w:t xml:space="preserve">problémů s uplatněním speciálně pedagogických nebo </w:t>
      </w:r>
      <w:proofErr w:type="spellStart"/>
      <w:r w:rsidRPr="0020290D">
        <w:rPr>
          <w:rFonts w:ascii="Bahnschrift" w:eastAsia="Times New Roman" w:hAnsi="Bahnschrift" w:cs="Times New Roman"/>
          <w:i/>
          <w:iCs/>
          <w:color w:val="404040"/>
          <w:kern w:val="0"/>
          <w:sz w:val="24"/>
          <w:szCs w:val="24"/>
          <w:lang w:eastAsia="cs-CZ"/>
          <w14:ligatures w14:val="none"/>
        </w:rPr>
        <w:t>etopedických</w:t>
      </w:r>
      <w:proofErr w:type="spellEnd"/>
      <w:r w:rsidRPr="0020290D">
        <w:rPr>
          <w:rFonts w:ascii="Bahnschrift" w:eastAsia="Times New Roman" w:hAnsi="Bahnschrift" w:cs="Times New Roman"/>
          <w:i/>
          <w:iCs/>
          <w:color w:val="404040"/>
          <w:kern w:val="0"/>
          <w:sz w:val="24"/>
          <w:szCs w:val="24"/>
          <w:lang w:eastAsia="cs-CZ"/>
          <w14:ligatures w14:val="none"/>
        </w:rPr>
        <w:t xml:space="preserve"> přístupů.</w:t>
      </w:r>
    </w:p>
    <w:p w14:paraId="227EB41A" w14:textId="77777777" w:rsidR="0020290D" w:rsidRPr="0020290D" w:rsidRDefault="0020290D" w:rsidP="0020290D">
      <w:pPr>
        <w:numPr>
          <w:ilvl w:val="0"/>
          <w:numId w:val="20"/>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 xml:space="preserve">Participace na kariérovém </w:t>
      </w:r>
      <w:proofErr w:type="gramStart"/>
      <w:r w:rsidRPr="0020290D">
        <w:rPr>
          <w:rFonts w:ascii="Bahnschrift" w:eastAsia="Times New Roman" w:hAnsi="Bahnschrift" w:cs="Times New Roman"/>
          <w:i/>
          <w:iCs/>
          <w:color w:val="404040"/>
          <w:kern w:val="0"/>
          <w:sz w:val="24"/>
          <w:szCs w:val="24"/>
          <w:lang w:eastAsia="cs-CZ"/>
          <w14:ligatures w14:val="none"/>
        </w:rPr>
        <w:t>poradenství - volba</w:t>
      </w:r>
      <w:proofErr w:type="gramEnd"/>
      <w:r w:rsidRPr="0020290D">
        <w:rPr>
          <w:rFonts w:ascii="Bahnschrift" w:eastAsia="Times New Roman" w:hAnsi="Bahnschrift" w:cs="Times New Roman"/>
          <w:i/>
          <w:iCs/>
          <w:color w:val="404040"/>
          <w:kern w:val="0"/>
          <w:sz w:val="24"/>
          <w:szCs w:val="24"/>
          <w:lang w:eastAsia="cs-CZ"/>
          <w14:ligatures w14:val="none"/>
        </w:rPr>
        <w:t xml:space="preserve"> vzdělávací dráhy žáka, individuální</w:t>
      </w:r>
      <w:r w:rsidRPr="0020290D">
        <w:rPr>
          <w:rFonts w:ascii="Bahnschrift" w:eastAsia="Times New Roman" w:hAnsi="Bahnschrift" w:cs="Times New Roman"/>
          <w:i/>
          <w:iCs/>
          <w:color w:val="404040"/>
          <w:kern w:val="0"/>
          <w:sz w:val="24"/>
          <w:szCs w:val="24"/>
          <w:lang w:eastAsia="cs-CZ"/>
          <w14:ligatures w14:val="none"/>
        </w:rPr>
        <w:br/>
        <w:t>provázení žáka.</w:t>
      </w:r>
    </w:p>
    <w:p w14:paraId="71D0108D" w14:textId="77777777" w:rsidR="0020290D" w:rsidRPr="0020290D" w:rsidRDefault="0020290D" w:rsidP="0020290D">
      <w:pPr>
        <w:numPr>
          <w:ilvl w:val="0"/>
          <w:numId w:val="20"/>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Úpravy školního prostředí, zajištění speciálních pomůcek a didaktických materiálů.</w:t>
      </w:r>
    </w:p>
    <w:p w14:paraId="5617D986" w14:textId="77777777" w:rsidR="0020290D" w:rsidRPr="0020290D" w:rsidRDefault="0020290D" w:rsidP="0020290D">
      <w:pPr>
        <w:numPr>
          <w:ilvl w:val="0"/>
          <w:numId w:val="20"/>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Individuální konzultace pro rodiče, zabezpečení průběžné komunikace a kontaktů s</w:t>
      </w:r>
      <w:r w:rsidRPr="0020290D">
        <w:rPr>
          <w:rFonts w:ascii="Bahnschrift" w:eastAsia="Times New Roman" w:hAnsi="Bahnschrift" w:cs="Times New Roman"/>
          <w:i/>
          <w:iCs/>
          <w:color w:val="404040"/>
          <w:kern w:val="0"/>
          <w:sz w:val="24"/>
          <w:szCs w:val="24"/>
          <w:lang w:eastAsia="cs-CZ"/>
          <w14:ligatures w14:val="none"/>
        </w:rPr>
        <w:br/>
        <w:t>rodiči žáka/zákonnými zástupci.</w:t>
      </w:r>
    </w:p>
    <w:p w14:paraId="6C00BD86" w14:textId="77777777" w:rsidR="0020290D" w:rsidRPr="0020290D" w:rsidRDefault="0020290D" w:rsidP="0020290D">
      <w:pPr>
        <w:numPr>
          <w:ilvl w:val="0"/>
          <w:numId w:val="20"/>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Individuální konzultace pro pedagogické pracovníky v oblasti speciálních vzdělávacích</w:t>
      </w:r>
      <w:r w:rsidRPr="0020290D">
        <w:rPr>
          <w:rFonts w:ascii="Bahnschrift" w:eastAsia="Times New Roman" w:hAnsi="Bahnschrift" w:cs="Times New Roman"/>
          <w:i/>
          <w:iCs/>
          <w:color w:val="404040"/>
          <w:kern w:val="0"/>
          <w:sz w:val="24"/>
          <w:szCs w:val="24"/>
          <w:lang w:eastAsia="cs-CZ"/>
          <w14:ligatures w14:val="none"/>
        </w:rPr>
        <w:br/>
        <w:t>potřeb a rizika vzniku speciálně vzdělávacích potřeb.</w:t>
      </w:r>
    </w:p>
    <w:p w14:paraId="7373A155" w14:textId="77777777" w:rsidR="0020290D" w:rsidRPr="0020290D" w:rsidRDefault="0020290D" w:rsidP="0020290D">
      <w:pPr>
        <w:numPr>
          <w:ilvl w:val="0"/>
          <w:numId w:val="20"/>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Speciálně pedagogické přístupy při řešení multikulturní problematiky ve školním</w:t>
      </w:r>
      <w:r w:rsidRPr="0020290D">
        <w:rPr>
          <w:rFonts w:ascii="Bahnschrift" w:eastAsia="Times New Roman" w:hAnsi="Bahnschrift" w:cs="Times New Roman"/>
          <w:i/>
          <w:iCs/>
          <w:color w:val="404040"/>
          <w:kern w:val="0"/>
          <w:sz w:val="24"/>
          <w:szCs w:val="24"/>
          <w:lang w:eastAsia="cs-CZ"/>
          <w14:ligatures w14:val="none"/>
        </w:rPr>
        <w:br/>
        <w:t>prostředí.</w:t>
      </w:r>
    </w:p>
    <w:p w14:paraId="36012A33" w14:textId="77777777" w:rsidR="0020290D" w:rsidRPr="0020290D" w:rsidRDefault="0020290D" w:rsidP="0020290D">
      <w:pPr>
        <w:numPr>
          <w:ilvl w:val="0"/>
          <w:numId w:val="20"/>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Konzultace s pracovníky školských a dalších poradenských zařízení.</w:t>
      </w:r>
    </w:p>
    <w:p w14:paraId="65BCA4CA"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b/>
          <w:bCs/>
          <w:i/>
          <w:iCs/>
          <w:color w:val="404040"/>
          <w:kern w:val="0"/>
          <w:sz w:val="24"/>
          <w:szCs w:val="24"/>
          <w:lang w:eastAsia="cs-CZ"/>
          <w14:ligatures w14:val="none"/>
        </w:rPr>
        <w:t>Metodické, koordinační a vzdělávací činnosti</w:t>
      </w:r>
    </w:p>
    <w:p w14:paraId="110AD76A" w14:textId="77777777" w:rsidR="0020290D" w:rsidRPr="0020290D" w:rsidRDefault="0020290D" w:rsidP="0020290D">
      <w:pPr>
        <w:numPr>
          <w:ilvl w:val="0"/>
          <w:numId w:val="21"/>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Příprava a průběžná úprava podmínek pro vzdělávání žáků se speciálními vzdělávacími</w:t>
      </w:r>
      <w:r w:rsidRPr="0020290D">
        <w:rPr>
          <w:rFonts w:ascii="Bahnschrift" w:eastAsia="Times New Roman" w:hAnsi="Bahnschrift" w:cs="Times New Roman"/>
          <w:i/>
          <w:iCs/>
          <w:color w:val="404040"/>
          <w:kern w:val="0"/>
          <w:sz w:val="24"/>
          <w:szCs w:val="24"/>
          <w:lang w:eastAsia="cs-CZ"/>
          <w14:ligatures w14:val="none"/>
        </w:rPr>
        <w:br/>
        <w:t xml:space="preserve">potřebami ve </w:t>
      </w:r>
      <w:proofErr w:type="gramStart"/>
      <w:r w:rsidRPr="0020290D">
        <w:rPr>
          <w:rFonts w:ascii="Bahnschrift" w:eastAsia="Times New Roman" w:hAnsi="Bahnschrift" w:cs="Times New Roman"/>
          <w:i/>
          <w:iCs/>
          <w:color w:val="404040"/>
          <w:kern w:val="0"/>
          <w:sz w:val="24"/>
          <w:szCs w:val="24"/>
          <w:lang w:eastAsia="cs-CZ"/>
          <w14:ligatures w14:val="none"/>
        </w:rPr>
        <w:t>škole - koordinace</w:t>
      </w:r>
      <w:proofErr w:type="gramEnd"/>
      <w:r w:rsidRPr="0020290D">
        <w:rPr>
          <w:rFonts w:ascii="Bahnschrift" w:eastAsia="Times New Roman" w:hAnsi="Bahnschrift" w:cs="Times New Roman"/>
          <w:i/>
          <w:iCs/>
          <w:color w:val="404040"/>
          <w:kern w:val="0"/>
          <w:sz w:val="24"/>
          <w:szCs w:val="24"/>
          <w:lang w:eastAsia="cs-CZ"/>
          <w14:ligatures w14:val="none"/>
        </w:rPr>
        <w:t xml:space="preserve"> speciálně pedagogických poradenských služeb na škole.</w:t>
      </w:r>
    </w:p>
    <w:p w14:paraId="67F6C4EA" w14:textId="77777777" w:rsidR="0020290D" w:rsidRPr="0020290D" w:rsidRDefault="0020290D" w:rsidP="0020290D">
      <w:pPr>
        <w:numPr>
          <w:ilvl w:val="0"/>
          <w:numId w:val="21"/>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Metodická pomoc třídním učitelům při vzdělávání žáků se speciálními vzdělávacími</w:t>
      </w:r>
      <w:r w:rsidRPr="0020290D">
        <w:rPr>
          <w:rFonts w:ascii="Bahnschrift" w:eastAsia="Times New Roman" w:hAnsi="Bahnschrift" w:cs="Times New Roman"/>
          <w:i/>
          <w:iCs/>
          <w:color w:val="404040"/>
          <w:kern w:val="0"/>
          <w:sz w:val="24"/>
          <w:szCs w:val="24"/>
          <w:lang w:eastAsia="cs-CZ"/>
          <w14:ligatures w14:val="none"/>
        </w:rPr>
        <w:br/>
        <w:t>potřebami nebo rizikem vzniku speciálních vzdělávacích potřeb.</w:t>
      </w:r>
    </w:p>
    <w:p w14:paraId="00ED22D2" w14:textId="77777777" w:rsidR="0020290D" w:rsidRPr="0020290D" w:rsidRDefault="0020290D" w:rsidP="0020290D">
      <w:pPr>
        <w:numPr>
          <w:ilvl w:val="0"/>
          <w:numId w:val="21"/>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 xml:space="preserve">Metodické činnosti pro další pedagogické pracovníky </w:t>
      </w:r>
      <w:proofErr w:type="gramStart"/>
      <w:r w:rsidRPr="0020290D">
        <w:rPr>
          <w:rFonts w:ascii="Bahnschrift" w:eastAsia="Times New Roman" w:hAnsi="Bahnschrift" w:cs="Times New Roman"/>
          <w:i/>
          <w:iCs/>
          <w:color w:val="404040"/>
          <w:kern w:val="0"/>
          <w:sz w:val="24"/>
          <w:szCs w:val="24"/>
          <w:lang w:eastAsia="cs-CZ"/>
          <w14:ligatures w14:val="none"/>
        </w:rPr>
        <w:t>školy - specifika</w:t>
      </w:r>
      <w:proofErr w:type="gramEnd"/>
      <w:r w:rsidRPr="0020290D">
        <w:rPr>
          <w:rFonts w:ascii="Bahnschrift" w:eastAsia="Times New Roman" w:hAnsi="Bahnschrift" w:cs="Times New Roman"/>
          <w:i/>
          <w:iCs/>
          <w:color w:val="404040"/>
          <w:kern w:val="0"/>
          <w:sz w:val="24"/>
          <w:szCs w:val="24"/>
          <w:lang w:eastAsia="cs-CZ"/>
          <w14:ligatures w14:val="none"/>
        </w:rPr>
        <w:t xml:space="preserve"> výuky a možnosti</w:t>
      </w:r>
      <w:r w:rsidRPr="0020290D">
        <w:rPr>
          <w:rFonts w:ascii="Bahnschrift" w:eastAsia="Times New Roman" w:hAnsi="Bahnschrift" w:cs="Times New Roman"/>
          <w:i/>
          <w:iCs/>
          <w:color w:val="404040"/>
          <w:kern w:val="0"/>
          <w:sz w:val="24"/>
          <w:szCs w:val="24"/>
          <w:lang w:eastAsia="cs-CZ"/>
          <w14:ligatures w14:val="none"/>
        </w:rPr>
        <w:br/>
        <w:t>žáků dle druhu a stupně speciálních vzdělávacích potřeb, návrhy metod a forem práce se</w:t>
      </w:r>
      <w:r w:rsidRPr="0020290D">
        <w:rPr>
          <w:rFonts w:ascii="Bahnschrift" w:eastAsia="Times New Roman" w:hAnsi="Bahnschrift" w:cs="Times New Roman"/>
          <w:i/>
          <w:iCs/>
          <w:color w:val="404040"/>
          <w:kern w:val="0"/>
          <w:sz w:val="24"/>
          <w:szCs w:val="24"/>
          <w:lang w:eastAsia="cs-CZ"/>
          <w14:ligatures w14:val="none"/>
        </w:rPr>
        <w:br/>
      </w:r>
      <w:proofErr w:type="gramStart"/>
      <w:r w:rsidRPr="0020290D">
        <w:rPr>
          <w:rFonts w:ascii="Bahnschrift" w:eastAsia="Times New Roman" w:hAnsi="Bahnschrift" w:cs="Times New Roman"/>
          <w:i/>
          <w:iCs/>
          <w:color w:val="404040"/>
          <w:kern w:val="0"/>
          <w:sz w:val="24"/>
          <w:szCs w:val="24"/>
          <w:lang w:eastAsia="cs-CZ"/>
          <w14:ligatures w14:val="none"/>
        </w:rPr>
        <w:t>žáky -jejich</w:t>
      </w:r>
      <w:proofErr w:type="gramEnd"/>
      <w:r w:rsidRPr="0020290D">
        <w:rPr>
          <w:rFonts w:ascii="Bahnschrift" w:eastAsia="Times New Roman" w:hAnsi="Bahnschrift" w:cs="Times New Roman"/>
          <w:i/>
          <w:iCs/>
          <w:color w:val="404040"/>
          <w:kern w:val="0"/>
          <w:sz w:val="24"/>
          <w:szCs w:val="24"/>
          <w:lang w:eastAsia="cs-CZ"/>
          <w14:ligatures w14:val="none"/>
        </w:rPr>
        <w:t xml:space="preserve"> zavádění do výuky, instruktáže využívání speciálních pomůcek a didaktických</w:t>
      </w:r>
      <w:r w:rsidRPr="0020290D">
        <w:rPr>
          <w:rFonts w:ascii="Bahnschrift" w:eastAsia="Times New Roman" w:hAnsi="Bahnschrift" w:cs="Times New Roman"/>
          <w:i/>
          <w:iCs/>
          <w:color w:val="404040"/>
          <w:kern w:val="0"/>
          <w:sz w:val="24"/>
          <w:szCs w:val="24"/>
          <w:lang w:eastAsia="cs-CZ"/>
          <w14:ligatures w14:val="none"/>
        </w:rPr>
        <w:br/>
        <w:t>materiálů.</w:t>
      </w:r>
    </w:p>
    <w:p w14:paraId="245D95A7" w14:textId="77777777" w:rsidR="0020290D" w:rsidRPr="0020290D" w:rsidRDefault="0020290D" w:rsidP="0020290D">
      <w:pPr>
        <w:numPr>
          <w:ilvl w:val="0"/>
          <w:numId w:val="21"/>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Pracovní semináře pro pedagogické pracovníky v oblasti speciálních vzdělávacích</w:t>
      </w:r>
      <w:r w:rsidRPr="0020290D">
        <w:rPr>
          <w:rFonts w:ascii="Bahnschrift" w:eastAsia="Times New Roman" w:hAnsi="Bahnschrift" w:cs="Times New Roman"/>
          <w:i/>
          <w:iCs/>
          <w:color w:val="404040"/>
          <w:kern w:val="0"/>
          <w:sz w:val="24"/>
          <w:szCs w:val="24"/>
          <w:lang w:eastAsia="cs-CZ"/>
          <w14:ligatures w14:val="none"/>
        </w:rPr>
        <w:br/>
        <w:t>potřeb a rizika jejich vzniku.</w:t>
      </w:r>
    </w:p>
    <w:p w14:paraId="3542E676" w14:textId="77777777" w:rsidR="0020290D" w:rsidRPr="0020290D" w:rsidRDefault="0020290D" w:rsidP="0020290D">
      <w:pPr>
        <w:numPr>
          <w:ilvl w:val="0"/>
          <w:numId w:val="21"/>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Kooperace s pedagogickými pracovníky školy zajišťujícími poradenské služby.</w:t>
      </w:r>
    </w:p>
    <w:p w14:paraId="62900416" w14:textId="77777777" w:rsidR="0020290D" w:rsidRPr="0020290D" w:rsidRDefault="0020290D" w:rsidP="0020290D">
      <w:pPr>
        <w:numPr>
          <w:ilvl w:val="0"/>
          <w:numId w:val="21"/>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Kooperace se školskými poradenskými zařízeními a s dalšími institucemi a odbornými</w:t>
      </w:r>
      <w:r w:rsidRPr="0020290D">
        <w:rPr>
          <w:rFonts w:ascii="Bahnschrift" w:eastAsia="Times New Roman" w:hAnsi="Bahnschrift" w:cs="Times New Roman"/>
          <w:i/>
          <w:iCs/>
          <w:color w:val="404040"/>
          <w:kern w:val="0"/>
          <w:sz w:val="24"/>
          <w:szCs w:val="24"/>
          <w:lang w:eastAsia="cs-CZ"/>
          <w14:ligatures w14:val="none"/>
        </w:rPr>
        <w:br/>
        <w:t>pracovníky ve prospěch žáka se speciálními vzdělávacími potřebami nebo s rizikem vzniku</w:t>
      </w:r>
      <w:r w:rsidRPr="0020290D">
        <w:rPr>
          <w:rFonts w:ascii="Bahnschrift" w:eastAsia="Times New Roman" w:hAnsi="Bahnschrift" w:cs="Times New Roman"/>
          <w:i/>
          <w:iCs/>
          <w:color w:val="404040"/>
          <w:kern w:val="0"/>
          <w:sz w:val="24"/>
          <w:szCs w:val="24"/>
          <w:lang w:eastAsia="cs-CZ"/>
          <w14:ligatures w14:val="none"/>
        </w:rPr>
        <w:br/>
        <w:t>speciálních vzdělávacích potřeb.</w:t>
      </w:r>
    </w:p>
    <w:p w14:paraId="49F99F90" w14:textId="77777777" w:rsidR="0020290D" w:rsidRPr="0020290D" w:rsidRDefault="0020290D" w:rsidP="0020290D">
      <w:pPr>
        <w:numPr>
          <w:ilvl w:val="0"/>
          <w:numId w:val="21"/>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Participace na vytváření školních vzdělávacích programů, individuálních vzdělávacích</w:t>
      </w:r>
      <w:r w:rsidRPr="0020290D">
        <w:rPr>
          <w:rFonts w:ascii="Bahnschrift" w:eastAsia="Times New Roman" w:hAnsi="Bahnschrift" w:cs="Times New Roman"/>
          <w:i/>
          <w:iCs/>
          <w:color w:val="404040"/>
          <w:kern w:val="0"/>
          <w:sz w:val="24"/>
          <w:szCs w:val="24"/>
          <w:lang w:eastAsia="cs-CZ"/>
          <w14:ligatures w14:val="none"/>
        </w:rPr>
        <w:br/>
        <w:t>plánů, plánů pedagogické podpory u žáků se speciálními vzdělávacími potřebami nebo</w:t>
      </w:r>
      <w:r w:rsidRPr="0020290D">
        <w:rPr>
          <w:rFonts w:ascii="Bahnschrift" w:eastAsia="Times New Roman" w:hAnsi="Bahnschrift" w:cs="Times New Roman"/>
          <w:i/>
          <w:iCs/>
          <w:color w:val="404040"/>
          <w:kern w:val="0"/>
          <w:sz w:val="24"/>
          <w:szCs w:val="24"/>
          <w:lang w:eastAsia="cs-CZ"/>
          <w14:ligatures w14:val="none"/>
        </w:rPr>
        <w:br/>
        <w:t>rizikem vzniku speciálních vzdělávacích potřeb.</w:t>
      </w:r>
    </w:p>
    <w:p w14:paraId="086B3820" w14:textId="77777777" w:rsidR="0020290D" w:rsidRPr="0020290D" w:rsidRDefault="0020290D" w:rsidP="0020290D">
      <w:pPr>
        <w:numPr>
          <w:ilvl w:val="0"/>
          <w:numId w:val="21"/>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Koordinace a metodické vedení asistentů pedagoga ve škole.</w:t>
      </w:r>
    </w:p>
    <w:p w14:paraId="1454CAD1" w14:textId="77777777" w:rsidR="0020290D" w:rsidRPr="0020290D" w:rsidRDefault="0020290D" w:rsidP="0020290D">
      <w:pPr>
        <w:numPr>
          <w:ilvl w:val="0"/>
          <w:numId w:val="21"/>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Besedy a osvěta zejména zákonným zástupcům.</w:t>
      </w:r>
    </w:p>
    <w:p w14:paraId="13F56754" w14:textId="77777777" w:rsidR="0020290D" w:rsidRPr="0020290D" w:rsidRDefault="0020290D" w:rsidP="0020290D">
      <w:pPr>
        <w:shd w:val="clear" w:color="auto" w:fill="F8FAFC"/>
        <w:spacing w:after="0"/>
        <w:outlineLvl w:val="1"/>
        <w:rPr>
          <w:rFonts w:ascii="Bahnschrift" w:eastAsia="Times New Roman" w:hAnsi="Bahnschrift" w:cs="Times New Roman"/>
          <w:b/>
          <w:bCs/>
          <w:color w:val="0070C0"/>
          <w:kern w:val="0"/>
          <w:sz w:val="33"/>
          <w:szCs w:val="33"/>
          <w:lang w:eastAsia="cs-CZ"/>
          <w14:ligatures w14:val="none"/>
        </w:rPr>
      </w:pPr>
      <w:r w:rsidRPr="0020290D">
        <w:rPr>
          <w:rFonts w:ascii="Bahnschrift" w:eastAsia="Times New Roman" w:hAnsi="Bahnschrift" w:cs="Times New Roman"/>
          <w:b/>
          <w:bCs/>
          <w:color w:val="0070C0"/>
          <w:kern w:val="0"/>
          <w:sz w:val="33"/>
          <w:szCs w:val="33"/>
          <w:lang w:eastAsia="cs-CZ"/>
          <w14:ligatures w14:val="none"/>
        </w:rPr>
        <w:t>13. Příloha č. 3 Standardní činnosti sociálního pedagoga ve škole</w:t>
      </w:r>
    </w:p>
    <w:p w14:paraId="4889CC38" w14:textId="77777777" w:rsidR="0020290D" w:rsidRPr="0020290D" w:rsidRDefault="0020290D" w:rsidP="0020290D">
      <w:pPr>
        <w:shd w:val="clear" w:color="auto" w:fill="F8FAFC"/>
        <w:spacing w:before="100" w:beforeAutospacing="1" w:after="100" w:afterAutospacing="1"/>
        <w:jc w:val="center"/>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b/>
          <w:bCs/>
          <w:color w:val="404040"/>
          <w:kern w:val="0"/>
          <w:sz w:val="24"/>
          <w:szCs w:val="24"/>
          <w:lang w:eastAsia="cs-CZ"/>
          <w14:ligatures w14:val="none"/>
        </w:rPr>
        <w:t>Standardní činnosti sociálního pedagoga ve škole</w:t>
      </w:r>
    </w:p>
    <w:p w14:paraId="696C5DDA"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b/>
          <w:bCs/>
          <w:color w:val="404040"/>
          <w:kern w:val="0"/>
          <w:sz w:val="24"/>
          <w:szCs w:val="24"/>
          <w:lang w:eastAsia="cs-CZ"/>
          <w14:ligatures w14:val="none"/>
        </w:rPr>
        <w:t>1.</w:t>
      </w:r>
      <w:r w:rsidRPr="0020290D">
        <w:rPr>
          <w:rFonts w:ascii="Bahnschrift" w:eastAsia="Times New Roman" w:hAnsi="Bahnschrift" w:cs="Times New Roman"/>
          <w:color w:val="404040"/>
          <w:kern w:val="0"/>
          <w:sz w:val="24"/>
          <w:szCs w:val="24"/>
          <w:lang w:eastAsia="cs-CZ"/>
          <w14:ligatures w14:val="none"/>
        </w:rPr>
        <w:t>  </w:t>
      </w:r>
      <w:r w:rsidRPr="0020290D">
        <w:rPr>
          <w:rFonts w:ascii="Bahnschrift" w:eastAsia="Times New Roman" w:hAnsi="Bahnschrift" w:cs="Times New Roman"/>
          <w:i/>
          <w:iCs/>
          <w:color w:val="404040"/>
          <w:kern w:val="0"/>
          <w:sz w:val="24"/>
          <w:szCs w:val="24"/>
          <w:lang w:eastAsia="cs-CZ"/>
          <w14:ligatures w14:val="none"/>
        </w:rPr>
        <w:t>Podílí se na vytváření programu poskytování poradenských služeb ve škole, včetně preventivního programu školy a na poskytování těchto služeb.</w:t>
      </w:r>
      <w:r w:rsidRPr="0020290D">
        <w:rPr>
          <w:rFonts w:ascii="Bahnschrift" w:eastAsia="Times New Roman" w:hAnsi="Bahnschrift" w:cs="Times New Roman"/>
          <w:color w:val="404040"/>
          <w:kern w:val="0"/>
          <w:sz w:val="24"/>
          <w:szCs w:val="24"/>
          <w:lang w:eastAsia="cs-CZ"/>
          <w14:ligatures w14:val="none"/>
        </w:rPr>
        <w:br/>
      </w:r>
      <w:r w:rsidRPr="0020290D">
        <w:rPr>
          <w:rFonts w:ascii="Bahnschrift" w:eastAsia="Times New Roman" w:hAnsi="Bahnschrift" w:cs="Times New Roman"/>
          <w:b/>
          <w:bCs/>
          <w:color w:val="404040"/>
          <w:kern w:val="0"/>
          <w:sz w:val="24"/>
          <w:szCs w:val="24"/>
          <w:lang w:eastAsia="cs-CZ"/>
          <w14:ligatures w14:val="none"/>
        </w:rPr>
        <w:t>2.</w:t>
      </w:r>
      <w:r w:rsidRPr="0020290D">
        <w:rPr>
          <w:rFonts w:ascii="Bahnschrift" w:eastAsia="Times New Roman" w:hAnsi="Bahnschrift" w:cs="Times New Roman"/>
          <w:color w:val="404040"/>
          <w:kern w:val="0"/>
          <w:sz w:val="24"/>
          <w:szCs w:val="24"/>
          <w:lang w:eastAsia="cs-CZ"/>
          <w14:ligatures w14:val="none"/>
        </w:rPr>
        <w:t> </w:t>
      </w:r>
      <w:r w:rsidRPr="0020290D">
        <w:rPr>
          <w:rFonts w:ascii="Bahnschrift" w:eastAsia="Times New Roman" w:hAnsi="Bahnschrift" w:cs="Times New Roman"/>
          <w:i/>
          <w:iCs/>
          <w:color w:val="404040"/>
          <w:kern w:val="0"/>
          <w:sz w:val="24"/>
          <w:szCs w:val="24"/>
          <w:lang w:eastAsia="cs-CZ"/>
          <w14:ligatures w14:val="none"/>
        </w:rPr>
        <w:t>Komunikuje s vedením školy, pedagogy, žáky, zákonnými zástupci a dalšími zainteresovanými subjekty.</w:t>
      </w:r>
    </w:p>
    <w:p w14:paraId="7D596868"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b/>
          <w:bCs/>
          <w:i/>
          <w:iCs/>
          <w:color w:val="404040"/>
          <w:kern w:val="0"/>
          <w:sz w:val="24"/>
          <w:szCs w:val="24"/>
          <w:lang w:eastAsia="cs-CZ"/>
          <w14:ligatures w14:val="none"/>
        </w:rPr>
        <w:t>Diagnostika a depistáž</w:t>
      </w:r>
    </w:p>
    <w:p w14:paraId="6A07536B" w14:textId="77777777" w:rsidR="0020290D" w:rsidRPr="0020290D" w:rsidRDefault="0020290D" w:rsidP="0020290D">
      <w:pPr>
        <w:numPr>
          <w:ilvl w:val="0"/>
          <w:numId w:val="22"/>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Příprava, realizace a evaluace činností směřujících k identifikaci žáků s potřebou</w:t>
      </w:r>
      <w:r w:rsidRPr="0020290D">
        <w:rPr>
          <w:rFonts w:ascii="Bahnschrift" w:eastAsia="Times New Roman" w:hAnsi="Bahnschrift" w:cs="Times New Roman"/>
          <w:i/>
          <w:iCs/>
          <w:color w:val="404040"/>
          <w:kern w:val="0"/>
          <w:sz w:val="24"/>
          <w:szCs w:val="24"/>
          <w:lang w:eastAsia="cs-CZ"/>
          <w14:ligatures w14:val="none"/>
        </w:rPr>
        <w:br/>
        <w:t>podpory ve vzdělávání z důvodu odlišného kulturního prostředí nebo jiných životních</w:t>
      </w:r>
      <w:r w:rsidRPr="0020290D">
        <w:rPr>
          <w:rFonts w:ascii="Bahnschrift" w:eastAsia="Times New Roman" w:hAnsi="Bahnschrift" w:cs="Times New Roman"/>
          <w:i/>
          <w:iCs/>
          <w:color w:val="404040"/>
          <w:kern w:val="0"/>
          <w:sz w:val="24"/>
          <w:szCs w:val="24"/>
          <w:lang w:eastAsia="cs-CZ"/>
          <w14:ligatures w14:val="none"/>
        </w:rPr>
        <w:br/>
        <w:t>podmínek žáka. Vedení dokumentace a evidence související s identifikací těchto žáků.</w:t>
      </w:r>
    </w:p>
    <w:p w14:paraId="3618109B" w14:textId="77777777" w:rsidR="0020290D" w:rsidRPr="0020290D" w:rsidRDefault="0020290D" w:rsidP="0020290D">
      <w:pPr>
        <w:numPr>
          <w:ilvl w:val="0"/>
          <w:numId w:val="22"/>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Spolupráce při zápisu do 1. ročníku základního vzdělávání z důvodu vyhledávání</w:t>
      </w:r>
      <w:r w:rsidRPr="0020290D">
        <w:rPr>
          <w:rFonts w:ascii="Bahnschrift" w:eastAsia="Times New Roman" w:hAnsi="Bahnschrift" w:cs="Times New Roman"/>
          <w:i/>
          <w:iCs/>
          <w:color w:val="404040"/>
          <w:kern w:val="0"/>
          <w:sz w:val="24"/>
          <w:szCs w:val="24"/>
          <w:lang w:eastAsia="cs-CZ"/>
          <w14:ligatures w14:val="none"/>
        </w:rPr>
        <w:br/>
        <w:t>potenciálně ohrožených žáků.</w:t>
      </w:r>
    </w:p>
    <w:p w14:paraId="5441D0E4" w14:textId="77777777" w:rsidR="0020290D" w:rsidRPr="0020290D" w:rsidRDefault="0020290D" w:rsidP="0020290D">
      <w:pPr>
        <w:numPr>
          <w:ilvl w:val="0"/>
          <w:numId w:val="22"/>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lastRenderedPageBreak/>
        <w:t>Vyhledávání žáků ze zanedbávajícího, ohrožujícího a nepodnětného prostředí, žáků</w:t>
      </w:r>
      <w:r w:rsidRPr="0020290D">
        <w:rPr>
          <w:rFonts w:ascii="Bahnschrift" w:eastAsia="Times New Roman" w:hAnsi="Bahnschrift" w:cs="Times New Roman"/>
          <w:i/>
          <w:iCs/>
          <w:color w:val="404040"/>
          <w:kern w:val="0"/>
          <w:sz w:val="24"/>
          <w:szCs w:val="24"/>
          <w:lang w:eastAsia="cs-CZ"/>
          <w14:ligatures w14:val="none"/>
        </w:rPr>
        <w:br/>
        <w:t>ohrožených sociálním znevýhodněním, školním neúspěchem a žáků s rizikem výskytu</w:t>
      </w:r>
      <w:r w:rsidRPr="0020290D">
        <w:rPr>
          <w:rFonts w:ascii="Bahnschrift" w:eastAsia="Times New Roman" w:hAnsi="Bahnschrift" w:cs="Times New Roman"/>
          <w:i/>
          <w:iCs/>
          <w:color w:val="404040"/>
          <w:kern w:val="0"/>
          <w:sz w:val="24"/>
          <w:szCs w:val="24"/>
          <w:lang w:eastAsia="cs-CZ"/>
          <w14:ligatures w14:val="none"/>
        </w:rPr>
        <w:br/>
        <w:t>a rozvoje rizikového chování či výchovných problémů.</w:t>
      </w:r>
    </w:p>
    <w:p w14:paraId="7BF798B6" w14:textId="77777777" w:rsidR="0020290D" w:rsidRPr="0020290D" w:rsidRDefault="0020290D" w:rsidP="0020290D">
      <w:pPr>
        <w:numPr>
          <w:ilvl w:val="0"/>
          <w:numId w:val="22"/>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Realizace depistáže v třídním, školním, lokálním a rodinném prostředí, zejména s cílem</w:t>
      </w:r>
      <w:r w:rsidRPr="0020290D">
        <w:rPr>
          <w:rFonts w:ascii="Bahnschrift" w:eastAsia="Times New Roman" w:hAnsi="Bahnschrift" w:cs="Times New Roman"/>
          <w:i/>
          <w:iCs/>
          <w:color w:val="404040"/>
          <w:kern w:val="0"/>
          <w:sz w:val="24"/>
          <w:szCs w:val="24"/>
          <w:lang w:eastAsia="cs-CZ"/>
          <w14:ligatures w14:val="none"/>
        </w:rPr>
        <w:br/>
        <w:t>odhalení rizikových jevů a náročných situací, které mohou negativně ovlivňovat vývoj žáka.</w:t>
      </w:r>
    </w:p>
    <w:p w14:paraId="64AA6ECF" w14:textId="77777777" w:rsidR="0020290D" w:rsidRPr="0020290D" w:rsidRDefault="0020290D" w:rsidP="0020290D">
      <w:pPr>
        <w:numPr>
          <w:ilvl w:val="0"/>
          <w:numId w:val="22"/>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Diagnostika sociálního prostředí školy a klima třídních kolektivů.</w:t>
      </w:r>
    </w:p>
    <w:p w14:paraId="7969DC3A" w14:textId="77777777" w:rsidR="0020290D" w:rsidRPr="0020290D" w:rsidRDefault="0020290D" w:rsidP="0020290D">
      <w:pPr>
        <w:numPr>
          <w:ilvl w:val="0"/>
          <w:numId w:val="22"/>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 xml:space="preserve">Realizace </w:t>
      </w:r>
      <w:proofErr w:type="spellStart"/>
      <w:r w:rsidRPr="0020290D">
        <w:rPr>
          <w:rFonts w:ascii="Bahnschrift" w:eastAsia="Times New Roman" w:hAnsi="Bahnschrift" w:cs="Times New Roman"/>
          <w:i/>
          <w:iCs/>
          <w:color w:val="404040"/>
          <w:kern w:val="0"/>
          <w:sz w:val="24"/>
          <w:szCs w:val="24"/>
          <w:lang w:eastAsia="cs-CZ"/>
          <w14:ligatures w14:val="none"/>
        </w:rPr>
        <w:t>sociálněpedagogické</w:t>
      </w:r>
      <w:proofErr w:type="spellEnd"/>
      <w:r w:rsidRPr="0020290D">
        <w:rPr>
          <w:rFonts w:ascii="Bahnschrift" w:eastAsia="Times New Roman" w:hAnsi="Bahnschrift" w:cs="Times New Roman"/>
          <w:i/>
          <w:iCs/>
          <w:color w:val="404040"/>
          <w:kern w:val="0"/>
          <w:sz w:val="24"/>
          <w:szCs w:val="24"/>
          <w:lang w:eastAsia="cs-CZ"/>
          <w14:ligatures w14:val="none"/>
        </w:rPr>
        <w:t xml:space="preserve"> diagnostiky žáků zejména s výchovnými, vzdělávacími,</w:t>
      </w:r>
      <w:r w:rsidRPr="0020290D">
        <w:rPr>
          <w:rFonts w:ascii="Bahnschrift" w:eastAsia="Times New Roman" w:hAnsi="Bahnschrift" w:cs="Times New Roman"/>
          <w:i/>
          <w:iCs/>
          <w:color w:val="404040"/>
          <w:kern w:val="0"/>
          <w:sz w:val="24"/>
          <w:szCs w:val="24"/>
          <w:lang w:eastAsia="cs-CZ"/>
          <w14:ligatures w14:val="none"/>
        </w:rPr>
        <w:br/>
        <w:t>vztahovými nebo jinými osobními problémy souvisejícími především s rodinným prostředím</w:t>
      </w:r>
      <w:r w:rsidRPr="0020290D">
        <w:rPr>
          <w:rFonts w:ascii="Bahnschrift" w:eastAsia="Times New Roman" w:hAnsi="Bahnschrift" w:cs="Times New Roman"/>
          <w:i/>
          <w:iCs/>
          <w:color w:val="404040"/>
          <w:kern w:val="0"/>
          <w:sz w:val="24"/>
          <w:szCs w:val="24"/>
          <w:lang w:eastAsia="cs-CZ"/>
          <w14:ligatures w14:val="none"/>
        </w:rPr>
        <w:br/>
        <w:t>žáka.</w:t>
      </w:r>
    </w:p>
    <w:p w14:paraId="6D32A5E3"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b/>
          <w:bCs/>
          <w:i/>
          <w:iCs/>
          <w:color w:val="404040"/>
          <w:kern w:val="0"/>
          <w:sz w:val="24"/>
          <w:szCs w:val="24"/>
          <w:lang w:eastAsia="cs-CZ"/>
          <w14:ligatures w14:val="none"/>
        </w:rPr>
        <w:t>Preventivní a intervenční činnost</w:t>
      </w:r>
    </w:p>
    <w:p w14:paraId="4B12E961" w14:textId="77777777" w:rsidR="0020290D" w:rsidRPr="0020290D" w:rsidRDefault="0020290D" w:rsidP="0020290D">
      <w:pPr>
        <w:numPr>
          <w:ilvl w:val="0"/>
          <w:numId w:val="23"/>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 xml:space="preserve">Podpora duševního zdraví a </w:t>
      </w:r>
      <w:proofErr w:type="spellStart"/>
      <w:r w:rsidRPr="0020290D">
        <w:rPr>
          <w:rFonts w:ascii="Bahnschrift" w:eastAsia="Times New Roman" w:hAnsi="Bahnschrift" w:cs="Times New Roman"/>
          <w:i/>
          <w:iCs/>
          <w:color w:val="404040"/>
          <w:kern w:val="0"/>
          <w:sz w:val="24"/>
          <w:szCs w:val="24"/>
          <w:lang w:eastAsia="cs-CZ"/>
          <w14:ligatures w14:val="none"/>
        </w:rPr>
        <w:t>wellbeingu</w:t>
      </w:r>
      <w:proofErr w:type="spellEnd"/>
      <w:r w:rsidRPr="0020290D">
        <w:rPr>
          <w:rFonts w:ascii="Bahnschrift" w:eastAsia="Times New Roman" w:hAnsi="Bahnschrift" w:cs="Times New Roman"/>
          <w:i/>
          <w:iCs/>
          <w:color w:val="404040"/>
          <w:kern w:val="0"/>
          <w:sz w:val="24"/>
          <w:szCs w:val="24"/>
          <w:lang w:eastAsia="cs-CZ"/>
          <w14:ligatures w14:val="none"/>
        </w:rPr>
        <w:t xml:space="preserve"> žáků.</w:t>
      </w:r>
    </w:p>
    <w:p w14:paraId="2F900814" w14:textId="77777777" w:rsidR="0020290D" w:rsidRPr="0020290D" w:rsidRDefault="0020290D" w:rsidP="0020290D">
      <w:pPr>
        <w:numPr>
          <w:ilvl w:val="0"/>
          <w:numId w:val="23"/>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Příprava a realizace preventivních aktivit zaměřených na rozvoj sociálních a emočních</w:t>
      </w:r>
      <w:r w:rsidRPr="0020290D">
        <w:rPr>
          <w:rFonts w:ascii="Bahnschrift" w:eastAsia="Times New Roman" w:hAnsi="Bahnschrift" w:cs="Times New Roman"/>
          <w:i/>
          <w:iCs/>
          <w:color w:val="404040"/>
          <w:kern w:val="0"/>
          <w:sz w:val="24"/>
          <w:szCs w:val="24"/>
          <w:lang w:eastAsia="cs-CZ"/>
          <w14:ligatures w14:val="none"/>
        </w:rPr>
        <w:br/>
        <w:t>dovedností, podporu zdravého životního stylu, pozitivního školního a třídního klimatu,</w:t>
      </w:r>
      <w:r w:rsidRPr="0020290D">
        <w:rPr>
          <w:rFonts w:ascii="Bahnschrift" w:eastAsia="Times New Roman" w:hAnsi="Bahnschrift" w:cs="Times New Roman"/>
          <w:i/>
          <w:iCs/>
          <w:color w:val="404040"/>
          <w:kern w:val="0"/>
          <w:sz w:val="24"/>
          <w:szCs w:val="24"/>
          <w:lang w:eastAsia="cs-CZ"/>
          <w14:ligatures w14:val="none"/>
        </w:rPr>
        <w:br/>
        <w:t>bezpečného prostředí školy, zdravých vztahů, smysluplného trávení volného času a školní</w:t>
      </w:r>
      <w:r w:rsidRPr="0020290D">
        <w:rPr>
          <w:rFonts w:ascii="Bahnschrift" w:eastAsia="Times New Roman" w:hAnsi="Bahnschrift" w:cs="Times New Roman"/>
          <w:i/>
          <w:iCs/>
          <w:color w:val="404040"/>
          <w:kern w:val="0"/>
          <w:sz w:val="24"/>
          <w:szCs w:val="24"/>
          <w:lang w:eastAsia="cs-CZ"/>
          <w14:ligatures w14:val="none"/>
        </w:rPr>
        <w:br/>
        <w:t>úspěšnosti.</w:t>
      </w:r>
    </w:p>
    <w:p w14:paraId="4392B8F0" w14:textId="77777777" w:rsidR="0020290D" w:rsidRPr="0020290D" w:rsidRDefault="0020290D" w:rsidP="0020290D">
      <w:pPr>
        <w:numPr>
          <w:ilvl w:val="0"/>
          <w:numId w:val="23"/>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Příprava a realizace preventivních aktivit zaměřených na předcházení rizikovému</w:t>
      </w:r>
      <w:r w:rsidRPr="0020290D">
        <w:rPr>
          <w:rFonts w:ascii="Bahnschrift" w:eastAsia="Times New Roman" w:hAnsi="Bahnschrift" w:cs="Times New Roman"/>
          <w:i/>
          <w:iCs/>
          <w:color w:val="404040"/>
          <w:kern w:val="0"/>
          <w:sz w:val="24"/>
          <w:szCs w:val="24"/>
          <w:lang w:eastAsia="cs-CZ"/>
          <w14:ligatures w14:val="none"/>
        </w:rPr>
        <w:br/>
        <w:t>chování žáků.</w:t>
      </w:r>
    </w:p>
    <w:p w14:paraId="6ECDA893" w14:textId="77777777" w:rsidR="0020290D" w:rsidRPr="0020290D" w:rsidRDefault="0020290D" w:rsidP="0020290D">
      <w:pPr>
        <w:numPr>
          <w:ilvl w:val="0"/>
          <w:numId w:val="23"/>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Realizace včasné podpory třídního a školního prostředí směřující ke zlepšení podmínek</w:t>
      </w:r>
      <w:r w:rsidRPr="0020290D">
        <w:rPr>
          <w:rFonts w:ascii="Bahnschrift" w:eastAsia="Times New Roman" w:hAnsi="Bahnschrift" w:cs="Times New Roman"/>
          <w:i/>
          <w:iCs/>
          <w:color w:val="404040"/>
          <w:kern w:val="0"/>
          <w:sz w:val="24"/>
          <w:szCs w:val="24"/>
          <w:lang w:eastAsia="cs-CZ"/>
          <w14:ligatures w14:val="none"/>
        </w:rPr>
        <w:br/>
        <w:t>pro vzdělávání žáka.</w:t>
      </w:r>
    </w:p>
    <w:p w14:paraId="62C903FD" w14:textId="77777777" w:rsidR="0020290D" w:rsidRPr="0020290D" w:rsidRDefault="0020290D" w:rsidP="0020290D">
      <w:pPr>
        <w:numPr>
          <w:ilvl w:val="0"/>
          <w:numId w:val="23"/>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Realizace včasné podpory v rodinném prostředí žáka směřující ke zlepšení podmínek</w:t>
      </w:r>
      <w:r w:rsidRPr="0020290D">
        <w:rPr>
          <w:rFonts w:ascii="Bahnschrift" w:eastAsia="Times New Roman" w:hAnsi="Bahnschrift" w:cs="Times New Roman"/>
          <w:i/>
          <w:iCs/>
          <w:color w:val="404040"/>
          <w:kern w:val="0"/>
          <w:sz w:val="24"/>
          <w:szCs w:val="24"/>
          <w:lang w:eastAsia="cs-CZ"/>
          <w14:ligatures w14:val="none"/>
        </w:rPr>
        <w:br/>
        <w:t>pro vzdělávání.</w:t>
      </w:r>
    </w:p>
    <w:p w14:paraId="54AAF306" w14:textId="77777777" w:rsidR="0020290D" w:rsidRPr="0020290D" w:rsidRDefault="0020290D" w:rsidP="0020290D">
      <w:pPr>
        <w:numPr>
          <w:ilvl w:val="0"/>
          <w:numId w:val="23"/>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Realizace individuálních a skupinových činností se žáky se zaměřením na podporu</w:t>
      </w:r>
      <w:r w:rsidRPr="0020290D">
        <w:rPr>
          <w:rFonts w:ascii="Bahnschrift" w:eastAsia="Times New Roman" w:hAnsi="Bahnschrift" w:cs="Times New Roman"/>
          <w:i/>
          <w:iCs/>
          <w:color w:val="404040"/>
          <w:kern w:val="0"/>
          <w:sz w:val="24"/>
          <w:szCs w:val="24"/>
          <w:lang w:eastAsia="cs-CZ"/>
          <w14:ligatures w14:val="none"/>
        </w:rPr>
        <w:br/>
        <w:t>v oblasti školní docházky a studijní motivace.</w:t>
      </w:r>
    </w:p>
    <w:p w14:paraId="3D3A1F85" w14:textId="77777777" w:rsidR="0020290D" w:rsidRPr="0020290D" w:rsidRDefault="0020290D" w:rsidP="0020290D">
      <w:pPr>
        <w:numPr>
          <w:ilvl w:val="0"/>
          <w:numId w:val="23"/>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Intervence v oblasti rizikového chování, výchovných obtíží, školní neúspěšnosti,</w:t>
      </w:r>
      <w:r w:rsidRPr="0020290D">
        <w:rPr>
          <w:rFonts w:ascii="Bahnschrift" w:eastAsia="Times New Roman" w:hAnsi="Bahnschrift" w:cs="Times New Roman"/>
          <w:i/>
          <w:iCs/>
          <w:color w:val="404040"/>
          <w:kern w:val="0"/>
          <w:sz w:val="24"/>
          <w:szCs w:val="24"/>
          <w:lang w:eastAsia="cs-CZ"/>
          <w14:ligatures w14:val="none"/>
        </w:rPr>
        <w:br/>
        <w:t>špatných vztahů a neuspokojených potřeb žáků, při ohrožení rizikovými jevy a náročnými</w:t>
      </w:r>
      <w:r w:rsidRPr="0020290D">
        <w:rPr>
          <w:rFonts w:ascii="Bahnschrift" w:eastAsia="Times New Roman" w:hAnsi="Bahnschrift" w:cs="Times New Roman"/>
          <w:i/>
          <w:iCs/>
          <w:color w:val="404040"/>
          <w:kern w:val="0"/>
          <w:sz w:val="24"/>
          <w:szCs w:val="24"/>
          <w:lang w:eastAsia="cs-CZ"/>
          <w14:ligatures w14:val="none"/>
        </w:rPr>
        <w:br/>
        <w:t>situacemi a jinými formami ohrožení zdravého vývoje žáka.</w:t>
      </w:r>
    </w:p>
    <w:p w14:paraId="79D81232" w14:textId="77777777" w:rsidR="0020290D" w:rsidRPr="0020290D" w:rsidRDefault="0020290D" w:rsidP="0020290D">
      <w:pPr>
        <w:numPr>
          <w:ilvl w:val="0"/>
          <w:numId w:val="23"/>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Spolupráce při zpracování náročných životních situací, podpora, participace</w:t>
      </w:r>
      <w:r w:rsidRPr="0020290D">
        <w:rPr>
          <w:rFonts w:ascii="Bahnschrift" w:eastAsia="Times New Roman" w:hAnsi="Bahnschrift" w:cs="Times New Roman"/>
          <w:i/>
          <w:iCs/>
          <w:color w:val="404040"/>
          <w:kern w:val="0"/>
          <w:sz w:val="24"/>
          <w:szCs w:val="24"/>
          <w:lang w:eastAsia="cs-CZ"/>
          <w14:ligatures w14:val="none"/>
        </w:rPr>
        <w:br/>
        <w:t>a koordinace při zvládání krizových situací pro žáky, pedagogické pracovníky a zákonné</w:t>
      </w:r>
      <w:r w:rsidRPr="0020290D">
        <w:rPr>
          <w:rFonts w:ascii="Bahnschrift" w:eastAsia="Times New Roman" w:hAnsi="Bahnschrift" w:cs="Times New Roman"/>
          <w:i/>
          <w:iCs/>
          <w:color w:val="404040"/>
          <w:kern w:val="0"/>
          <w:sz w:val="24"/>
          <w:szCs w:val="24"/>
          <w:lang w:eastAsia="cs-CZ"/>
          <w14:ligatures w14:val="none"/>
        </w:rPr>
        <w:br/>
        <w:t>zástupce.</w:t>
      </w:r>
    </w:p>
    <w:p w14:paraId="713F030B"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b/>
          <w:bCs/>
          <w:i/>
          <w:iCs/>
          <w:color w:val="404040"/>
          <w:kern w:val="0"/>
          <w:sz w:val="24"/>
          <w:szCs w:val="24"/>
          <w:lang w:eastAsia="cs-CZ"/>
          <w14:ligatures w14:val="none"/>
        </w:rPr>
        <w:t>Konzultační, poradenské a informační činnosti</w:t>
      </w:r>
    </w:p>
    <w:p w14:paraId="1964B901" w14:textId="77777777" w:rsidR="0020290D" w:rsidRPr="0020290D" w:rsidRDefault="0020290D" w:rsidP="0020290D">
      <w:pPr>
        <w:numPr>
          <w:ilvl w:val="0"/>
          <w:numId w:val="24"/>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Informování žáků, zákonných zástupců a pedagogických pracovníků o nabídce</w:t>
      </w:r>
      <w:r w:rsidRPr="0020290D">
        <w:rPr>
          <w:rFonts w:ascii="Bahnschrift" w:eastAsia="Times New Roman" w:hAnsi="Bahnschrift" w:cs="Times New Roman"/>
          <w:i/>
          <w:iCs/>
          <w:color w:val="404040"/>
          <w:kern w:val="0"/>
          <w:sz w:val="24"/>
          <w:szCs w:val="24"/>
          <w:lang w:eastAsia="cs-CZ"/>
          <w14:ligatures w14:val="none"/>
        </w:rPr>
        <w:br/>
        <w:t>poradenských a podpůrných služeb ve škole i mimo ni.</w:t>
      </w:r>
    </w:p>
    <w:p w14:paraId="481A2684" w14:textId="77777777" w:rsidR="0020290D" w:rsidRPr="0020290D" w:rsidRDefault="0020290D" w:rsidP="0020290D">
      <w:pPr>
        <w:numPr>
          <w:ilvl w:val="0"/>
          <w:numId w:val="24"/>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Poskytování individuální konzultace a odborného poradenství žákům a jejich rodinám v</w:t>
      </w:r>
      <w:r w:rsidRPr="0020290D">
        <w:rPr>
          <w:rFonts w:ascii="Bahnschrift" w:eastAsia="Times New Roman" w:hAnsi="Bahnschrift" w:cs="Times New Roman"/>
          <w:i/>
          <w:iCs/>
          <w:color w:val="404040"/>
          <w:kern w:val="0"/>
          <w:sz w:val="24"/>
          <w:szCs w:val="24"/>
          <w:lang w:eastAsia="cs-CZ"/>
          <w14:ligatures w14:val="none"/>
        </w:rPr>
        <w:br/>
        <w:t>oblasti osobních, vztahových, rodinných a tíživých životních situacích a v oblasti</w:t>
      </w:r>
      <w:r w:rsidRPr="0020290D">
        <w:rPr>
          <w:rFonts w:ascii="Bahnschrift" w:eastAsia="Times New Roman" w:hAnsi="Bahnschrift" w:cs="Times New Roman"/>
          <w:i/>
          <w:iCs/>
          <w:color w:val="404040"/>
          <w:kern w:val="0"/>
          <w:sz w:val="24"/>
          <w:szCs w:val="24"/>
          <w:lang w:eastAsia="cs-CZ"/>
          <w14:ligatures w14:val="none"/>
        </w:rPr>
        <w:br/>
        <w:t>vzdělávání, rizikového chování, výchovných a výukových obtíží ovlivňující zdravý vývoj</w:t>
      </w:r>
      <w:r w:rsidRPr="0020290D">
        <w:rPr>
          <w:rFonts w:ascii="Bahnschrift" w:eastAsia="Times New Roman" w:hAnsi="Bahnschrift" w:cs="Times New Roman"/>
          <w:i/>
          <w:iCs/>
          <w:color w:val="404040"/>
          <w:kern w:val="0"/>
          <w:sz w:val="24"/>
          <w:szCs w:val="24"/>
          <w:lang w:eastAsia="cs-CZ"/>
          <w14:ligatures w14:val="none"/>
        </w:rPr>
        <w:br/>
        <w:t>a školní úspěšnost žáka ve školním i rodinném prostředí.</w:t>
      </w:r>
    </w:p>
    <w:p w14:paraId="2E4476E9" w14:textId="77777777" w:rsidR="0020290D" w:rsidRPr="0020290D" w:rsidRDefault="0020290D" w:rsidP="0020290D">
      <w:pPr>
        <w:numPr>
          <w:ilvl w:val="0"/>
          <w:numId w:val="24"/>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 xml:space="preserve">Poskytování dlouhodobé i krátkodobé </w:t>
      </w:r>
      <w:proofErr w:type="spellStart"/>
      <w:r w:rsidRPr="0020290D">
        <w:rPr>
          <w:rFonts w:ascii="Bahnschrift" w:eastAsia="Times New Roman" w:hAnsi="Bahnschrift" w:cs="Times New Roman"/>
          <w:i/>
          <w:iCs/>
          <w:color w:val="404040"/>
          <w:kern w:val="0"/>
          <w:sz w:val="24"/>
          <w:szCs w:val="24"/>
          <w:lang w:eastAsia="cs-CZ"/>
          <w14:ligatures w14:val="none"/>
        </w:rPr>
        <w:t>sociálněpedagogické</w:t>
      </w:r>
      <w:proofErr w:type="spellEnd"/>
      <w:r w:rsidRPr="0020290D">
        <w:rPr>
          <w:rFonts w:ascii="Bahnschrift" w:eastAsia="Times New Roman" w:hAnsi="Bahnschrift" w:cs="Times New Roman"/>
          <w:i/>
          <w:iCs/>
          <w:color w:val="404040"/>
          <w:kern w:val="0"/>
          <w:sz w:val="24"/>
          <w:szCs w:val="24"/>
          <w:lang w:eastAsia="cs-CZ"/>
          <w14:ligatures w14:val="none"/>
        </w:rPr>
        <w:t xml:space="preserve"> péče žákům s potřebou</w:t>
      </w:r>
      <w:r w:rsidRPr="0020290D">
        <w:rPr>
          <w:rFonts w:ascii="Bahnschrift" w:eastAsia="Times New Roman" w:hAnsi="Bahnschrift" w:cs="Times New Roman"/>
          <w:i/>
          <w:iCs/>
          <w:color w:val="404040"/>
          <w:kern w:val="0"/>
          <w:sz w:val="24"/>
          <w:szCs w:val="24"/>
          <w:lang w:eastAsia="cs-CZ"/>
          <w14:ligatures w14:val="none"/>
        </w:rPr>
        <w:br/>
        <w:t>podpůrných opatření, zejména z důvodu odlišných kulturních a životních podmínek,</w:t>
      </w:r>
      <w:r w:rsidRPr="0020290D">
        <w:rPr>
          <w:rFonts w:ascii="Bahnschrift" w:eastAsia="Times New Roman" w:hAnsi="Bahnschrift" w:cs="Times New Roman"/>
          <w:i/>
          <w:iCs/>
          <w:color w:val="404040"/>
          <w:kern w:val="0"/>
          <w:sz w:val="24"/>
          <w:szCs w:val="24"/>
          <w:lang w:eastAsia="cs-CZ"/>
          <w14:ligatures w14:val="none"/>
        </w:rPr>
        <w:br/>
        <w:t>s výchovnými obtížemi, nízkou studijní motivací a nízkou účastí ve vzdělávání, žákům</w:t>
      </w:r>
      <w:r w:rsidRPr="0020290D">
        <w:rPr>
          <w:rFonts w:ascii="Bahnschrift" w:eastAsia="Times New Roman" w:hAnsi="Bahnschrift" w:cs="Times New Roman"/>
          <w:i/>
          <w:iCs/>
          <w:color w:val="404040"/>
          <w:kern w:val="0"/>
          <w:sz w:val="24"/>
          <w:szCs w:val="24"/>
          <w:lang w:eastAsia="cs-CZ"/>
          <w14:ligatures w14:val="none"/>
        </w:rPr>
        <w:br/>
        <w:t>ohroženým školním neúspěchem a jinak ohroženým žákům a žákům vyžadujících</w:t>
      </w:r>
      <w:r w:rsidRPr="0020290D">
        <w:rPr>
          <w:rFonts w:ascii="Bahnschrift" w:eastAsia="Times New Roman" w:hAnsi="Bahnschrift" w:cs="Times New Roman"/>
          <w:i/>
          <w:iCs/>
          <w:color w:val="404040"/>
          <w:kern w:val="0"/>
          <w:sz w:val="24"/>
          <w:szCs w:val="24"/>
          <w:lang w:eastAsia="cs-CZ"/>
          <w14:ligatures w14:val="none"/>
        </w:rPr>
        <w:br/>
        <w:t>zvýšenou podporu.</w:t>
      </w:r>
    </w:p>
    <w:p w14:paraId="1392A423" w14:textId="77777777" w:rsidR="0020290D" w:rsidRPr="0020290D" w:rsidRDefault="0020290D" w:rsidP="0020290D">
      <w:pPr>
        <w:numPr>
          <w:ilvl w:val="0"/>
          <w:numId w:val="24"/>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Poskytování individuálního a skupinového poradenství pedagogickým pracovníkům</w:t>
      </w:r>
      <w:r w:rsidRPr="0020290D">
        <w:rPr>
          <w:rFonts w:ascii="Bahnschrift" w:eastAsia="Times New Roman" w:hAnsi="Bahnschrift" w:cs="Times New Roman"/>
          <w:i/>
          <w:iCs/>
          <w:color w:val="404040"/>
          <w:kern w:val="0"/>
          <w:sz w:val="24"/>
          <w:szCs w:val="24"/>
          <w:lang w:eastAsia="cs-CZ"/>
          <w14:ligatures w14:val="none"/>
        </w:rPr>
        <w:br/>
        <w:t>v oblasti práce s žáky s potřebou podpůrných opatření, zejména z důvodu odlišných</w:t>
      </w:r>
      <w:r w:rsidRPr="0020290D">
        <w:rPr>
          <w:rFonts w:ascii="Bahnschrift" w:eastAsia="Times New Roman" w:hAnsi="Bahnschrift" w:cs="Times New Roman"/>
          <w:i/>
          <w:iCs/>
          <w:color w:val="404040"/>
          <w:kern w:val="0"/>
          <w:sz w:val="24"/>
          <w:szCs w:val="24"/>
          <w:lang w:eastAsia="cs-CZ"/>
          <w14:ligatures w14:val="none"/>
        </w:rPr>
        <w:br/>
        <w:t>kulturních a životních podmínek, s výchovnými obtížemi, nízkou studijní motivací a nízkou</w:t>
      </w:r>
      <w:r w:rsidRPr="0020290D">
        <w:rPr>
          <w:rFonts w:ascii="Bahnschrift" w:eastAsia="Times New Roman" w:hAnsi="Bahnschrift" w:cs="Times New Roman"/>
          <w:i/>
          <w:iCs/>
          <w:color w:val="404040"/>
          <w:kern w:val="0"/>
          <w:sz w:val="24"/>
          <w:szCs w:val="24"/>
          <w:lang w:eastAsia="cs-CZ"/>
          <w14:ligatures w14:val="none"/>
        </w:rPr>
        <w:br/>
        <w:t>účastí ve vzdělávání, žákům ohroženým školním neúspěchem a jinak ohroženým žákům a</w:t>
      </w:r>
      <w:r w:rsidRPr="0020290D">
        <w:rPr>
          <w:rFonts w:ascii="Bahnschrift" w:eastAsia="Times New Roman" w:hAnsi="Bahnschrift" w:cs="Times New Roman"/>
          <w:i/>
          <w:iCs/>
          <w:color w:val="404040"/>
          <w:kern w:val="0"/>
          <w:sz w:val="24"/>
          <w:szCs w:val="24"/>
          <w:lang w:eastAsia="cs-CZ"/>
          <w14:ligatures w14:val="none"/>
        </w:rPr>
        <w:br/>
        <w:t>žákům vyžadujících zvýšenou podporu.</w:t>
      </w:r>
    </w:p>
    <w:p w14:paraId="7BAF7DDF" w14:textId="77777777" w:rsidR="0020290D" w:rsidRPr="0020290D" w:rsidRDefault="0020290D" w:rsidP="0020290D">
      <w:pPr>
        <w:numPr>
          <w:ilvl w:val="0"/>
          <w:numId w:val="24"/>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Zprostředkování odborné pomoci a péče žákům a jejich rodinám za účelem zvyšování</w:t>
      </w:r>
      <w:r w:rsidRPr="0020290D">
        <w:rPr>
          <w:rFonts w:ascii="Bahnschrift" w:eastAsia="Times New Roman" w:hAnsi="Bahnschrift" w:cs="Times New Roman"/>
          <w:i/>
          <w:iCs/>
          <w:color w:val="404040"/>
          <w:kern w:val="0"/>
          <w:sz w:val="24"/>
          <w:szCs w:val="24"/>
          <w:lang w:eastAsia="cs-CZ"/>
          <w14:ligatures w14:val="none"/>
        </w:rPr>
        <w:br/>
        <w:t>školní úspěšnosti žáka.</w:t>
      </w:r>
    </w:p>
    <w:p w14:paraId="167CC5D5" w14:textId="77777777" w:rsidR="0020290D" w:rsidRPr="0020290D" w:rsidRDefault="0020290D" w:rsidP="0020290D">
      <w:pPr>
        <w:numPr>
          <w:ilvl w:val="0"/>
          <w:numId w:val="24"/>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lastRenderedPageBreak/>
        <w:t>Koordinace, zprostředkování nebo zajištění facilitace a participace na pohovorech,</w:t>
      </w:r>
      <w:r w:rsidRPr="0020290D">
        <w:rPr>
          <w:rFonts w:ascii="Bahnschrift" w:eastAsia="Times New Roman" w:hAnsi="Bahnschrift" w:cs="Times New Roman"/>
          <w:i/>
          <w:iCs/>
          <w:color w:val="404040"/>
          <w:kern w:val="0"/>
          <w:sz w:val="24"/>
          <w:szCs w:val="24"/>
          <w:lang w:eastAsia="cs-CZ"/>
          <w14:ligatures w14:val="none"/>
        </w:rPr>
        <w:br/>
        <w:t>výchovných komisích, případových konferencích organizovaných orgány sociálně-právní</w:t>
      </w:r>
      <w:r w:rsidRPr="0020290D">
        <w:rPr>
          <w:rFonts w:ascii="Bahnschrift" w:eastAsia="Times New Roman" w:hAnsi="Bahnschrift" w:cs="Times New Roman"/>
          <w:i/>
          <w:iCs/>
          <w:color w:val="404040"/>
          <w:kern w:val="0"/>
          <w:sz w:val="24"/>
          <w:szCs w:val="24"/>
          <w:lang w:eastAsia="cs-CZ"/>
          <w14:ligatures w14:val="none"/>
        </w:rPr>
        <w:br/>
        <w:t>ochrany dětí, případových setkáních a dalších setkáních s rodinou žáka.</w:t>
      </w:r>
    </w:p>
    <w:p w14:paraId="4BBE2C8F" w14:textId="77777777" w:rsidR="0020290D" w:rsidRPr="0020290D" w:rsidRDefault="0020290D" w:rsidP="0020290D">
      <w:pPr>
        <w:numPr>
          <w:ilvl w:val="0"/>
          <w:numId w:val="24"/>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Participace na pracovních poradách školy.</w:t>
      </w:r>
    </w:p>
    <w:p w14:paraId="59C03BEB" w14:textId="77777777" w:rsidR="0020290D" w:rsidRPr="0020290D" w:rsidRDefault="0020290D" w:rsidP="0020290D">
      <w:pPr>
        <w:numPr>
          <w:ilvl w:val="0"/>
          <w:numId w:val="24"/>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Komunikace, konzultace a spolupráce s pedagogickými pracovníky, kteří se podílejí</w:t>
      </w:r>
      <w:r w:rsidRPr="0020290D">
        <w:rPr>
          <w:rFonts w:ascii="Bahnschrift" w:eastAsia="Times New Roman" w:hAnsi="Bahnschrift" w:cs="Times New Roman"/>
          <w:i/>
          <w:iCs/>
          <w:color w:val="404040"/>
          <w:kern w:val="0"/>
          <w:sz w:val="24"/>
          <w:szCs w:val="24"/>
          <w:lang w:eastAsia="cs-CZ"/>
          <w14:ligatures w14:val="none"/>
        </w:rPr>
        <w:br/>
        <w:t>na poskytování poradenských služeb ve škole, dalšími pedagogickými pracovníky školy,</w:t>
      </w:r>
      <w:r w:rsidRPr="0020290D">
        <w:rPr>
          <w:rFonts w:ascii="Bahnschrift" w:eastAsia="Times New Roman" w:hAnsi="Bahnschrift" w:cs="Times New Roman"/>
          <w:i/>
          <w:iCs/>
          <w:color w:val="404040"/>
          <w:kern w:val="0"/>
          <w:sz w:val="24"/>
          <w:szCs w:val="24"/>
          <w:lang w:eastAsia="cs-CZ"/>
          <w14:ligatures w14:val="none"/>
        </w:rPr>
        <w:br/>
        <w:t>školských zařízeních pro preventivně-výchovnou péči a školských poradenských zařízení,</w:t>
      </w:r>
      <w:r w:rsidRPr="0020290D">
        <w:rPr>
          <w:rFonts w:ascii="Bahnschrift" w:eastAsia="Times New Roman" w:hAnsi="Bahnschrift" w:cs="Times New Roman"/>
          <w:i/>
          <w:iCs/>
          <w:color w:val="404040"/>
          <w:kern w:val="0"/>
          <w:sz w:val="24"/>
          <w:szCs w:val="24"/>
          <w:lang w:eastAsia="cs-CZ"/>
          <w14:ligatures w14:val="none"/>
        </w:rPr>
        <w:br/>
        <w:t>pracovníky zdravotnických zařízení, s orgány státní správy, samosprávy a orgány činnými v</w:t>
      </w:r>
      <w:r w:rsidRPr="0020290D">
        <w:rPr>
          <w:rFonts w:ascii="Bahnschrift" w:eastAsia="Times New Roman" w:hAnsi="Bahnschrift" w:cs="Times New Roman"/>
          <w:i/>
          <w:iCs/>
          <w:color w:val="404040"/>
          <w:kern w:val="0"/>
          <w:sz w:val="24"/>
          <w:szCs w:val="24"/>
          <w:lang w:eastAsia="cs-CZ"/>
          <w14:ligatures w14:val="none"/>
        </w:rPr>
        <w:br/>
        <w:t>trestním řízení, poskytovateli sociálních služeb apod.</w:t>
      </w:r>
    </w:p>
    <w:p w14:paraId="3EC79BA2" w14:textId="77777777" w:rsidR="0020290D" w:rsidRPr="0020290D" w:rsidRDefault="0020290D" w:rsidP="0020290D">
      <w:pPr>
        <w:numPr>
          <w:ilvl w:val="0"/>
          <w:numId w:val="24"/>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Participace, ve spolupráci s dalšími pracovníky školy, na kariérovém poradenství</w:t>
      </w:r>
      <w:r w:rsidRPr="0020290D">
        <w:rPr>
          <w:rFonts w:ascii="Bahnschrift" w:eastAsia="Times New Roman" w:hAnsi="Bahnschrift" w:cs="Times New Roman"/>
          <w:i/>
          <w:iCs/>
          <w:color w:val="404040"/>
          <w:kern w:val="0"/>
          <w:sz w:val="24"/>
          <w:szCs w:val="24"/>
          <w:lang w:eastAsia="cs-CZ"/>
          <w14:ligatures w14:val="none"/>
        </w:rPr>
        <w:br/>
        <w:t>pro žáky, zejména žáky se sociálním znevýhodněním.</w:t>
      </w:r>
    </w:p>
    <w:p w14:paraId="0AAA79F6" w14:textId="77777777" w:rsidR="0020290D" w:rsidRPr="0020290D" w:rsidRDefault="0020290D" w:rsidP="0020290D">
      <w:pPr>
        <w:shd w:val="clear" w:color="auto" w:fill="F8FAFC"/>
        <w:spacing w:before="100" w:beforeAutospacing="1" w:after="100" w:afterAutospacing="1"/>
        <w:rPr>
          <w:rFonts w:ascii="Bahnschrift" w:eastAsia="Times New Roman" w:hAnsi="Bahnschrift" w:cs="Times New Roman"/>
          <w:color w:val="404040"/>
          <w:kern w:val="0"/>
          <w:sz w:val="24"/>
          <w:szCs w:val="24"/>
          <w:lang w:eastAsia="cs-CZ"/>
          <w14:ligatures w14:val="none"/>
        </w:rPr>
      </w:pPr>
      <w:r w:rsidRPr="0020290D">
        <w:rPr>
          <w:rFonts w:ascii="Bahnschrift" w:eastAsia="Times New Roman" w:hAnsi="Bahnschrift" w:cs="Times New Roman"/>
          <w:b/>
          <w:bCs/>
          <w:i/>
          <w:iCs/>
          <w:color w:val="404040"/>
          <w:kern w:val="0"/>
          <w:sz w:val="24"/>
          <w:szCs w:val="24"/>
          <w:lang w:eastAsia="cs-CZ"/>
          <w14:ligatures w14:val="none"/>
        </w:rPr>
        <w:t>Metodické, koordinační a výchovně-vzdělávací činnosti</w:t>
      </w:r>
    </w:p>
    <w:p w14:paraId="49157941" w14:textId="77777777" w:rsidR="0020290D" w:rsidRPr="0020290D" w:rsidRDefault="0020290D" w:rsidP="0020290D">
      <w:pPr>
        <w:numPr>
          <w:ilvl w:val="0"/>
          <w:numId w:val="25"/>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Přímá podpora žáků a koordinace činností směřujících k podpoře žáků při přípravě</w:t>
      </w:r>
      <w:r w:rsidRPr="0020290D">
        <w:rPr>
          <w:rFonts w:ascii="Bahnschrift" w:eastAsia="Times New Roman" w:hAnsi="Bahnschrift" w:cs="Times New Roman"/>
          <w:i/>
          <w:iCs/>
          <w:color w:val="404040"/>
          <w:kern w:val="0"/>
          <w:sz w:val="24"/>
          <w:szCs w:val="24"/>
          <w:lang w:eastAsia="cs-CZ"/>
          <w14:ligatures w14:val="none"/>
        </w:rPr>
        <w:br/>
        <w:t>na výuku a při jejich zapojování do volnočasových aktivit ve škole i mimo školu.</w:t>
      </w:r>
    </w:p>
    <w:p w14:paraId="57D996DE" w14:textId="77777777" w:rsidR="0020290D" w:rsidRPr="0020290D" w:rsidRDefault="0020290D" w:rsidP="0020290D">
      <w:pPr>
        <w:numPr>
          <w:ilvl w:val="0"/>
          <w:numId w:val="25"/>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Podpora žáků a jejich rodin při utváření a rozvíjení kompetencí v oblasti výchovy,</w:t>
      </w:r>
      <w:r w:rsidRPr="0020290D">
        <w:rPr>
          <w:rFonts w:ascii="Bahnschrift" w:eastAsia="Times New Roman" w:hAnsi="Bahnschrift" w:cs="Times New Roman"/>
          <w:i/>
          <w:iCs/>
          <w:color w:val="404040"/>
          <w:kern w:val="0"/>
          <w:sz w:val="24"/>
          <w:szCs w:val="24"/>
          <w:lang w:eastAsia="cs-CZ"/>
          <w14:ligatures w14:val="none"/>
        </w:rPr>
        <w:br/>
        <w:t>vzdělávání a volného času a naplňování potřeb žáků.</w:t>
      </w:r>
    </w:p>
    <w:p w14:paraId="517D9DD6" w14:textId="77777777" w:rsidR="0020290D" w:rsidRPr="0020290D" w:rsidRDefault="0020290D" w:rsidP="0020290D">
      <w:pPr>
        <w:numPr>
          <w:ilvl w:val="0"/>
          <w:numId w:val="25"/>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Participace na přípravě a realizaci výchovně-vzdělávacích, volnočasových, osvětových a</w:t>
      </w:r>
      <w:r w:rsidRPr="0020290D">
        <w:rPr>
          <w:rFonts w:ascii="Bahnschrift" w:eastAsia="Times New Roman" w:hAnsi="Bahnschrift" w:cs="Times New Roman"/>
          <w:i/>
          <w:iCs/>
          <w:color w:val="404040"/>
          <w:kern w:val="0"/>
          <w:sz w:val="24"/>
          <w:szCs w:val="24"/>
          <w:lang w:eastAsia="cs-CZ"/>
          <w14:ligatures w14:val="none"/>
        </w:rPr>
        <w:br/>
        <w:t>dalších akcích školy a podpora komunitního charakteru školy.</w:t>
      </w:r>
    </w:p>
    <w:p w14:paraId="5B1CF6C1" w14:textId="77777777" w:rsidR="0020290D" w:rsidRPr="0020290D" w:rsidRDefault="0020290D" w:rsidP="0020290D">
      <w:pPr>
        <w:numPr>
          <w:ilvl w:val="0"/>
          <w:numId w:val="25"/>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Participace na rozvoji klíčových kompetencí žáků v oblasti osobnostní a sociální</w:t>
      </w:r>
      <w:r w:rsidRPr="0020290D">
        <w:rPr>
          <w:rFonts w:ascii="Bahnschrift" w:eastAsia="Times New Roman" w:hAnsi="Bahnschrift" w:cs="Times New Roman"/>
          <w:i/>
          <w:iCs/>
          <w:color w:val="404040"/>
          <w:kern w:val="0"/>
          <w:sz w:val="24"/>
          <w:szCs w:val="24"/>
          <w:lang w:eastAsia="cs-CZ"/>
          <w14:ligatures w14:val="none"/>
        </w:rPr>
        <w:br/>
        <w:t>výchovy.</w:t>
      </w:r>
    </w:p>
    <w:p w14:paraId="0133260E" w14:textId="77777777" w:rsidR="0020290D" w:rsidRPr="0020290D" w:rsidRDefault="0020290D" w:rsidP="0020290D">
      <w:pPr>
        <w:numPr>
          <w:ilvl w:val="0"/>
          <w:numId w:val="25"/>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Metodická podpora pedagogických pracovníků a koordinace práce se žáky</w:t>
      </w:r>
      <w:r w:rsidRPr="0020290D">
        <w:rPr>
          <w:rFonts w:ascii="Bahnschrift" w:eastAsia="Times New Roman" w:hAnsi="Bahnschrift" w:cs="Times New Roman"/>
          <w:i/>
          <w:iCs/>
          <w:color w:val="404040"/>
          <w:kern w:val="0"/>
          <w:sz w:val="24"/>
          <w:szCs w:val="24"/>
          <w:lang w:eastAsia="cs-CZ"/>
          <w14:ligatures w14:val="none"/>
        </w:rPr>
        <w:br/>
        <w:t>v </w:t>
      </w:r>
      <w:proofErr w:type="spellStart"/>
      <w:r w:rsidRPr="0020290D">
        <w:rPr>
          <w:rFonts w:ascii="Bahnschrift" w:eastAsia="Times New Roman" w:hAnsi="Bahnschrift" w:cs="Times New Roman"/>
          <w:i/>
          <w:iCs/>
          <w:color w:val="404040"/>
          <w:kern w:val="0"/>
          <w:sz w:val="24"/>
          <w:szCs w:val="24"/>
          <w:lang w:eastAsia="cs-CZ"/>
          <w14:ligatures w14:val="none"/>
        </w:rPr>
        <w:t>sociálněpedagogické</w:t>
      </w:r>
      <w:proofErr w:type="spellEnd"/>
      <w:r w:rsidRPr="0020290D">
        <w:rPr>
          <w:rFonts w:ascii="Bahnschrift" w:eastAsia="Times New Roman" w:hAnsi="Bahnschrift" w:cs="Times New Roman"/>
          <w:i/>
          <w:iCs/>
          <w:color w:val="404040"/>
          <w:kern w:val="0"/>
          <w:sz w:val="24"/>
          <w:szCs w:val="24"/>
          <w:lang w:eastAsia="cs-CZ"/>
          <w14:ligatures w14:val="none"/>
        </w:rPr>
        <w:t xml:space="preserve"> oblasti.</w:t>
      </w:r>
    </w:p>
    <w:p w14:paraId="224795B2" w14:textId="77777777" w:rsidR="0020290D" w:rsidRPr="0020290D" w:rsidRDefault="0020290D" w:rsidP="0020290D">
      <w:pPr>
        <w:numPr>
          <w:ilvl w:val="0"/>
          <w:numId w:val="25"/>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Plánování, příprava, koordinace a evaluace procesu spolupráce na daném případu žáka</w:t>
      </w:r>
      <w:r w:rsidRPr="0020290D">
        <w:rPr>
          <w:rFonts w:ascii="Bahnschrift" w:eastAsia="Times New Roman" w:hAnsi="Bahnschrift" w:cs="Times New Roman"/>
          <w:i/>
          <w:iCs/>
          <w:color w:val="404040"/>
          <w:kern w:val="0"/>
          <w:sz w:val="24"/>
          <w:szCs w:val="24"/>
          <w:lang w:eastAsia="cs-CZ"/>
          <w14:ligatures w14:val="none"/>
        </w:rPr>
        <w:br/>
        <w:t>a jeho rodiny.</w:t>
      </w:r>
    </w:p>
    <w:p w14:paraId="2F468065" w14:textId="77777777" w:rsidR="0020290D" w:rsidRPr="0020290D" w:rsidRDefault="0020290D" w:rsidP="0020290D">
      <w:pPr>
        <w:numPr>
          <w:ilvl w:val="0"/>
          <w:numId w:val="25"/>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Propojování aktivit školy s lokálními či regionálními aktivitami zejména v oblasti</w:t>
      </w:r>
      <w:r w:rsidRPr="0020290D">
        <w:rPr>
          <w:rFonts w:ascii="Bahnschrift" w:eastAsia="Times New Roman" w:hAnsi="Bahnschrift" w:cs="Times New Roman"/>
          <w:i/>
          <w:iCs/>
          <w:color w:val="404040"/>
          <w:kern w:val="0"/>
          <w:sz w:val="24"/>
          <w:szCs w:val="24"/>
          <w:lang w:eastAsia="cs-CZ"/>
          <w14:ligatures w14:val="none"/>
        </w:rPr>
        <w:br/>
        <w:t>výchovně-vzdělávací, preventivní a aktivitami zaměřenými na propojování žáků z různých</w:t>
      </w:r>
      <w:r w:rsidRPr="0020290D">
        <w:rPr>
          <w:rFonts w:ascii="Bahnschrift" w:eastAsia="Times New Roman" w:hAnsi="Bahnschrift" w:cs="Times New Roman"/>
          <w:i/>
          <w:iCs/>
          <w:color w:val="404040"/>
          <w:kern w:val="0"/>
          <w:sz w:val="24"/>
          <w:szCs w:val="24"/>
          <w:lang w:eastAsia="cs-CZ"/>
          <w14:ligatures w14:val="none"/>
        </w:rPr>
        <w:br/>
        <w:t>socioekonomických a kulturních skupin.</w:t>
      </w:r>
    </w:p>
    <w:p w14:paraId="3EB8608C" w14:textId="77777777" w:rsidR="0020290D" w:rsidRPr="0020290D" w:rsidRDefault="0020290D" w:rsidP="0020290D">
      <w:pPr>
        <w:numPr>
          <w:ilvl w:val="0"/>
          <w:numId w:val="25"/>
        </w:numPr>
        <w:shd w:val="clear" w:color="auto" w:fill="F8FAFC"/>
        <w:spacing w:before="100" w:beforeAutospacing="1" w:after="100" w:afterAutospacing="1"/>
        <w:rPr>
          <w:rFonts w:ascii="Bahnschrift" w:eastAsia="Times New Roman" w:hAnsi="Bahnschrift" w:cs="Times New Roman"/>
          <w:i/>
          <w:iCs/>
          <w:color w:val="404040"/>
          <w:kern w:val="0"/>
          <w:sz w:val="24"/>
          <w:szCs w:val="24"/>
          <w:lang w:eastAsia="cs-CZ"/>
          <w14:ligatures w14:val="none"/>
        </w:rPr>
      </w:pPr>
      <w:r w:rsidRPr="0020290D">
        <w:rPr>
          <w:rFonts w:ascii="Bahnschrift" w:eastAsia="Times New Roman" w:hAnsi="Bahnschrift" w:cs="Times New Roman"/>
          <w:i/>
          <w:iCs/>
          <w:color w:val="404040"/>
          <w:kern w:val="0"/>
          <w:sz w:val="24"/>
          <w:szCs w:val="24"/>
          <w:lang w:eastAsia="cs-CZ"/>
          <w14:ligatures w14:val="none"/>
        </w:rPr>
        <w:t>Spolupráce na podpoře budování pozitivních vztahů ve škole a pozitivního klimatu školy.</w:t>
      </w:r>
    </w:p>
    <w:p w14:paraId="50ED88D1" w14:textId="77777777" w:rsidR="005620EA" w:rsidRDefault="005620EA"/>
    <w:sectPr w:rsidR="005620EA" w:rsidSect="0020290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hnschrift">
    <w:panose1 w:val="020B0502040204020203"/>
    <w:charset w:val="EE"/>
    <w:family w:val="swiss"/>
    <w:pitch w:val="variable"/>
    <w:sig w:usb0="A00002C7" w:usb1="00000002" w:usb2="00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733EF"/>
    <w:multiLevelType w:val="multilevel"/>
    <w:tmpl w:val="32E02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320AB3"/>
    <w:multiLevelType w:val="multilevel"/>
    <w:tmpl w:val="3A16F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9E75B2"/>
    <w:multiLevelType w:val="multilevel"/>
    <w:tmpl w:val="F3CA1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EF7740"/>
    <w:multiLevelType w:val="multilevel"/>
    <w:tmpl w:val="6E66DC86"/>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26D029F3"/>
    <w:multiLevelType w:val="multilevel"/>
    <w:tmpl w:val="319201C6"/>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944442A"/>
    <w:multiLevelType w:val="multilevel"/>
    <w:tmpl w:val="7472A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5611DA"/>
    <w:multiLevelType w:val="multilevel"/>
    <w:tmpl w:val="03984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025108"/>
    <w:multiLevelType w:val="multilevel"/>
    <w:tmpl w:val="DF4A932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2D537477"/>
    <w:multiLevelType w:val="multilevel"/>
    <w:tmpl w:val="B57AB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507B22"/>
    <w:multiLevelType w:val="multilevel"/>
    <w:tmpl w:val="17CC2EB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F83B51"/>
    <w:multiLevelType w:val="multilevel"/>
    <w:tmpl w:val="8310A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306D91"/>
    <w:multiLevelType w:val="multilevel"/>
    <w:tmpl w:val="325A1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7D45E43"/>
    <w:multiLevelType w:val="multilevel"/>
    <w:tmpl w:val="E6CCB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8440E9"/>
    <w:multiLevelType w:val="multilevel"/>
    <w:tmpl w:val="CFEC3E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0B5701C"/>
    <w:multiLevelType w:val="multilevel"/>
    <w:tmpl w:val="63EEF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5BC4884"/>
    <w:multiLevelType w:val="multilevel"/>
    <w:tmpl w:val="4AB45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AFF37BA"/>
    <w:multiLevelType w:val="multilevel"/>
    <w:tmpl w:val="119C1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0FC7137"/>
    <w:multiLevelType w:val="multilevel"/>
    <w:tmpl w:val="2F86B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8E10EE"/>
    <w:multiLevelType w:val="multilevel"/>
    <w:tmpl w:val="7F2C4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CC166B8"/>
    <w:multiLevelType w:val="multilevel"/>
    <w:tmpl w:val="E0E2E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DE24DB1"/>
    <w:multiLevelType w:val="multilevel"/>
    <w:tmpl w:val="A0E60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E7F3DCB"/>
    <w:multiLevelType w:val="multilevel"/>
    <w:tmpl w:val="9DF8A5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0C15B63"/>
    <w:multiLevelType w:val="multilevel"/>
    <w:tmpl w:val="460A5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0E710A5"/>
    <w:multiLevelType w:val="multilevel"/>
    <w:tmpl w:val="61CE8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6671DD2"/>
    <w:multiLevelType w:val="multilevel"/>
    <w:tmpl w:val="694CEE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40241672">
    <w:abstractNumId w:val="22"/>
  </w:num>
  <w:num w:numId="2" w16cid:durableId="626204384">
    <w:abstractNumId w:val="17"/>
  </w:num>
  <w:num w:numId="3" w16cid:durableId="570234621">
    <w:abstractNumId w:val="9"/>
  </w:num>
  <w:num w:numId="4" w16cid:durableId="115956135">
    <w:abstractNumId w:val="8"/>
  </w:num>
  <w:num w:numId="5" w16cid:durableId="1089883768">
    <w:abstractNumId w:val="7"/>
  </w:num>
  <w:num w:numId="6" w16cid:durableId="1205018703">
    <w:abstractNumId w:val="3"/>
  </w:num>
  <w:num w:numId="7" w16cid:durableId="888419342">
    <w:abstractNumId w:val="4"/>
  </w:num>
  <w:num w:numId="8" w16cid:durableId="384452864">
    <w:abstractNumId w:val="13"/>
  </w:num>
  <w:num w:numId="9" w16cid:durableId="1362197963">
    <w:abstractNumId w:val="15"/>
  </w:num>
  <w:num w:numId="10" w16cid:durableId="1649360442">
    <w:abstractNumId w:val="1"/>
  </w:num>
  <w:num w:numId="11" w16cid:durableId="1673799895">
    <w:abstractNumId w:val="20"/>
  </w:num>
  <w:num w:numId="12" w16cid:durableId="255217721">
    <w:abstractNumId w:val="21"/>
  </w:num>
  <w:num w:numId="13" w16cid:durableId="1851944500">
    <w:abstractNumId w:val="18"/>
  </w:num>
  <w:num w:numId="14" w16cid:durableId="1785686308">
    <w:abstractNumId w:val="2"/>
  </w:num>
  <w:num w:numId="15" w16cid:durableId="1447190558">
    <w:abstractNumId w:val="12"/>
  </w:num>
  <w:num w:numId="16" w16cid:durableId="866023470">
    <w:abstractNumId w:val="10"/>
  </w:num>
  <w:num w:numId="17" w16cid:durableId="826284733">
    <w:abstractNumId w:val="14"/>
  </w:num>
  <w:num w:numId="18" w16cid:durableId="1760827906">
    <w:abstractNumId w:val="0"/>
  </w:num>
  <w:num w:numId="19" w16cid:durableId="1449158436">
    <w:abstractNumId w:val="23"/>
  </w:num>
  <w:num w:numId="20" w16cid:durableId="1908833913">
    <w:abstractNumId w:val="5"/>
  </w:num>
  <w:num w:numId="21" w16cid:durableId="509830029">
    <w:abstractNumId w:val="11"/>
  </w:num>
  <w:num w:numId="22" w16cid:durableId="35744232">
    <w:abstractNumId w:val="16"/>
  </w:num>
  <w:num w:numId="23" w16cid:durableId="712004356">
    <w:abstractNumId w:val="6"/>
  </w:num>
  <w:num w:numId="24" w16cid:durableId="689643981">
    <w:abstractNumId w:val="24"/>
  </w:num>
  <w:num w:numId="25" w16cid:durableId="55674360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90D"/>
    <w:rsid w:val="00147BDC"/>
    <w:rsid w:val="0020290D"/>
    <w:rsid w:val="00393B72"/>
    <w:rsid w:val="005620EA"/>
    <w:rsid w:val="00740067"/>
    <w:rsid w:val="008A5092"/>
    <w:rsid w:val="009564B1"/>
    <w:rsid w:val="00DB7D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F921A"/>
  <w15:chartTrackingRefBased/>
  <w15:docId w15:val="{82FC1267-05BB-4AFA-9192-56AE38C68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2"/>
        <w:szCs w:val="22"/>
        <w:lang w:val="cs-CZ"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40067"/>
    <w:rPr>
      <w:rFonts w:ascii="Calibri" w:hAnsi="Calibri" w:cs="Calibri"/>
    </w:rPr>
  </w:style>
  <w:style w:type="paragraph" w:styleId="Nadpis1">
    <w:name w:val="heading 1"/>
    <w:basedOn w:val="Normln"/>
    <w:next w:val="Normln"/>
    <w:link w:val="Nadpis1Char"/>
    <w:uiPriority w:val="9"/>
    <w:qFormat/>
    <w:rsid w:val="0020290D"/>
    <w:pPr>
      <w:keepNext/>
      <w:keepLines/>
      <w:spacing w:before="36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20290D"/>
    <w:pPr>
      <w:keepNext/>
      <w:keepLines/>
      <w:spacing w:before="16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20290D"/>
    <w:pPr>
      <w:keepNext/>
      <w:keepLines/>
      <w:spacing w:before="160"/>
      <w:outlineLvl w:val="2"/>
    </w:pPr>
    <w:rPr>
      <w:rFonts w:asciiTheme="minorHAnsi" w:eastAsiaTheme="majorEastAsia" w:hAnsiTheme="minorHAnsi"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20290D"/>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Nadpis5">
    <w:name w:val="heading 5"/>
    <w:basedOn w:val="Normln"/>
    <w:next w:val="Normln"/>
    <w:link w:val="Nadpis5Char"/>
    <w:uiPriority w:val="9"/>
    <w:semiHidden/>
    <w:unhideWhenUsed/>
    <w:qFormat/>
    <w:rsid w:val="0020290D"/>
    <w:pPr>
      <w:keepNext/>
      <w:keepLines/>
      <w:spacing w:before="80" w:after="40"/>
      <w:outlineLvl w:val="4"/>
    </w:pPr>
    <w:rPr>
      <w:rFonts w:asciiTheme="minorHAnsi" w:eastAsiaTheme="majorEastAsia" w:hAnsiTheme="minorHAnsi" w:cstheme="majorBidi"/>
      <w:color w:val="2F5496" w:themeColor="accent1" w:themeShade="BF"/>
    </w:rPr>
  </w:style>
  <w:style w:type="paragraph" w:styleId="Nadpis6">
    <w:name w:val="heading 6"/>
    <w:basedOn w:val="Normln"/>
    <w:next w:val="Normln"/>
    <w:link w:val="Nadpis6Char"/>
    <w:uiPriority w:val="9"/>
    <w:semiHidden/>
    <w:unhideWhenUsed/>
    <w:qFormat/>
    <w:rsid w:val="0020290D"/>
    <w:pPr>
      <w:keepNext/>
      <w:keepLines/>
      <w:spacing w:before="40" w:after="0"/>
      <w:outlineLvl w:val="5"/>
    </w:pPr>
    <w:rPr>
      <w:rFonts w:asciiTheme="minorHAnsi" w:eastAsiaTheme="majorEastAsia" w:hAnsiTheme="minorHAnsi" w:cstheme="majorBidi"/>
      <w:i/>
      <w:iCs/>
      <w:color w:val="595959" w:themeColor="text1" w:themeTint="A6"/>
    </w:rPr>
  </w:style>
  <w:style w:type="paragraph" w:styleId="Nadpis7">
    <w:name w:val="heading 7"/>
    <w:basedOn w:val="Normln"/>
    <w:next w:val="Normln"/>
    <w:link w:val="Nadpis7Char"/>
    <w:uiPriority w:val="9"/>
    <w:semiHidden/>
    <w:unhideWhenUsed/>
    <w:qFormat/>
    <w:rsid w:val="0020290D"/>
    <w:pPr>
      <w:keepNext/>
      <w:keepLines/>
      <w:spacing w:before="40" w:after="0"/>
      <w:outlineLvl w:val="6"/>
    </w:pPr>
    <w:rPr>
      <w:rFonts w:asciiTheme="minorHAnsi" w:eastAsiaTheme="majorEastAsia" w:hAnsiTheme="minorHAnsi" w:cstheme="majorBidi"/>
      <w:color w:val="595959" w:themeColor="text1" w:themeTint="A6"/>
    </w:rPr>
  </w:style>
  <w:style w:type="paragraph" w:styleId="Nadpis8">
    <w:name w:val="heading 8"/>
    <w:basedOn w:val="Normln"/>
    <w:next w:val="Normln"/>
    <w:link w:val="Nadpis8Char"/>
    <w:uiPriority w:val="9"/>
    <w:semiHidden/>
    <w:unhideWhenUsed/>
    <w:qFormat/>
    <w:rsid w:val="0020290D"/>
    <w:pPr>
      <w:keepNext/>
      <w:keepLines/>
      <w:spacing w:after="0"/>
      <w:outlineLvl w:val="7"/>
    </w:pPr>
    <w:rPr>
      <w:rFonts w:asciiTheme="minorHAnsi" w:eastAsiaTheme="majorEastAsia" w:hAnsiTheme="minorHAnsi" w:cstheme="majorBidi"/>
      <w:i/>
      <w:iCs/>
      <w:color w:val="272727" w:themeColor="text1" w:themeTint="D8"/>
    </w:rPr>
  </w:style>
  <w:style w:type="paragraph" w:styleId="Nadpis9">
    <w:name w:val="heading 9"/>
    <w:basedOn w:val="Normln"/>
    <w:next w:val="Normln"/>
    <w:link w:val="Nadpis9Char"/>
    <w:uiPriority w:val="9"/>
    <w:semiHidden/>
    <w:unhideWhenUsed/>
    <w:qFormat/>
    <w:rsid w:val="0020290D"/>
    <w:pPr>
      <w:keepNext/>
      <w:keepLines/>
      <w:spacing w:after="0"/>
      <w:outlineLvl w:val="8"/>
    </w:pPr>
    <w:rPr>
      <w:rFonts w:asciiTheme="minorHAnsi" w:eastAsiaTheme="majorEastAsia" w:hAnsiTheme="minorHAnsi"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740067"/>
    <w:pPr>
      <w:spacing w:after="0"/>
    </w:pPr>
    <w:rPr>
      <w:rFonts w:ascii="Calibri" w:hAnsi="Calibri" w:cs="Calibri"/>
    </w:rPr>
  </w:style>
  <w:style w:type="character" w:customStyle="1" w:styleId="BezmezerChar">
    <w:name w:val="Bez mezer Char"/>
    <w:link w:val="Bezmezer"/>
    <w:uiPriority w:val="1"/>
    <w:locked/>
    <w:rsid w:val="00740067"/>
    <w:rPr>
      <w:rFonts w:ascii="Calibri" w:eastAsia="Calibri" w:hAnsi="Calibri" w:cs="Calibri"/>
    </w:rPr>
  </w:style>
  <w:style w:type="character" w:customStyle="1" w:styleId="Nadpis1Char">
    <w:name w:val="Nadpis 1 Char"/>
    <w:basedOn w:val="Standardnpsmoodstavce"/>
    <w:link w:val="Nadpis1"/>
    <w:uiPriority w:val="9"/>
    <w:rsid w:val="0020290D"/>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20290D"/>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20290D"/>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20290D"/>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20290D"/>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20290D"/>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20290D"/>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20290D"/>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20290D"/>
    <w:rPr>
      <w:rFonts w:eastAsiaTheme="majorEastAsia" w:cstheme="majorBidi"/>
      <w:color w:val="272727" w:themeColor="text1" w:themeTint="D8"/>
    </w:rPr>
  </w:style>
  <w:style w:type="paragraph" w:styleId="Nzev">
    <w:name w:val="Title"/>
    <w:basedOn w:val="Normln"/>
    <w:next w:val="Normln"/>
    <w:link w:val="NzevChar"/>
    <w:uiPriority w:val="10"/>
    <w:qFormat/>
    <w:rsid w:val="0020290D"/>
    <w:pPr>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20290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20290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20290D"/>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20290D"/>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20290D"/>
    <w:rPr>
      <w:rFonts w:ascii="Calibri" w:hAnsi="Calibri" w:cs="Calibri"/>
      <w:i/>
      <w:iCs/>
      <w:color w:val="404040" w:themeColor="text1" w:themeTint="BF"/>
    </w:rPr>
  </w:style>
  <w:style w:type="paragraph" w:styleId="Odstavecseseznamem">
    <w:name w:val="List Paragraph"/>
    <w:basedOn w:val="Normln"/>
    <w:uiPriority w:val="34"/>
    <w:qFormat/>
    <w:rsid w:val="0020290D"/>
    <w:pPr>
      <w:ind w:left="720"/>
      <w:contextualSpacing/>
    </w:pPr>
  </w:style>
  <w:style w:type="character" w:styleId="Zdraznnintenzivn">
    <w:name w:val="Intense Emphasis"/>
    <w:basedOn w:val="Standardnpsmoodstavce"/>
    <w:uiPriority w:val="21"/>
    <w:qFormat/>
    <w:rsid w:val="0020290D"/>
    <w:rPr>
      <w:i/>
      <w:iCs/>
      <w:color w:val="2F5496" w:themeColor="accent1" w:themeShade="BF"/>
    </w:rPr>
  </w:style>
  <w:style w:type="paragraph" w:styleId="Vrazncitt">
    <w:name w:val="Intense Quote"/>
    <w:basedOn w:val="Normln"/>
    <w:next w:val="Normln"/>
    <w:link w:val="VrazncittChar"/>
    <w:uiPriority w:val="30"/>
    <w:qFormat/>
    <w:rsid w:val="0020290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20290D"/>
    <w:rPr>
      <w:rFonts w:ascii="Calibri" w:hAnsi="Calibri" w:cs="Calibri"/>
      <w:i/>
      <w:iCs/>
      <w:color w:val="2F5496" w:themeColor="accent1" w:themeShade="BF"/>
    </w:rPr>
  </w:style>
  <w:style w:type="character" w:styleId="Odkazintenzivn">
    <w:name w:val="Intense Reference"/>
    <w:basedOn w:val="Standardnpsmoodstavce"/>
    <w:uiPriority w:val="32"/>
    <w:qFormat/>
    <w:rsid w:val="0020290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gov.cz/methodology/podpurne-pozice-na-zakladnich-skolach/" TargetMode="External"/><Relationship Id="rId13" Type="http://schemas.openxmlformats.org/officeDocument/2006/relationships/hyperlink" Target="https://edu.gov.cz/methodology/podpurne-pozice-na-zakladnich-skolach/" TargetMode="External"/><Relationship Id="rId18" Type="http://schemas.openxmlformats.org/officeDocument/2006/relationships/hyperlink" Target="https://edu.gov.cz/methodology/podpurne-pozice-na-zakladnich-skolach/" TargetMode="External"/><Relationship Id="rId26" Type="http://schemas.openxmlformats.org/officeDocument/2006/relationships/hyperlink" Target="https://poradenstvi.npi.cz/" TargetMode="External"/><Relationship Id="rId3" Type="http://schemas.openxmlformats.org/officeDocument/2006/relationships/settings" Target="settings.xml"/><Relationship Id="rId21" Type="http://schemas.openxmlformats.org/officeDocument/2006/relationships/hyperlink" Target="https://edu.gov.cz/methodology/podpurne-pozice-na-zakladnich-skolach/" TargetMode="External"/><Relationship Id="rId7" Type="http://schemas.openxmlformats.org/officeDocument/2006/relationships/hyperlink" Target="https://edu.gov.cz/methodology/podpurne-pozice-na-zakladnich-skolach/" TargetMode="External"/><Relationship Id="rId12" Type="http://schemas.openxmlformats.org/officeDocument/2006/relationships/hyperlink" Target="https://edu.gov.cz/methodology/podpurne-pozice-na-zakladnich-skolach/" TargetMode="External"/><Relationship Id="rId17" Type="http://schemas.openxmlformats.org/officeDocument/2006/relationships/hyperlink" Target="https://edu.gov.cz/methodology/podpurne-pozice-na-zakladnich-skolach/" TargetMode="External"/><Relationship Id="rId25"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s://edu.gov.cz/methodology/podpurne-pozice-na-zakladnich-skolach/" TargetMode="External"/><Relationship Id="rId20" Type="http://schemas.openxmlformats.org/officeDocument/2006/relationships/hyperlink" Target="https://edu.gov.cz/methodology/podpurne-pozice-na-zakladnich-skolach/" TargetMode="External"/><Relationship Id="rId1" Type="http://schemas.openxmlformats.org/officeDocument/2006/relationships/numbering" Target="numbering.xml"/><Relationship Id="rId6" Type="http://schemas.openxmlformats.org/officeDocument/2006/relationships/hyperlink" Target="https://edu.gov.cz/methodology/podpurne-pozice-na-zakladnich-skolach/" TargetMode="External"/><Relationship Id="rId11" Type="http://schemas.openxmlformats.org/officeDocument/2006/relationships/hyperlink" Target="https://edu.gov.cz/methodology/podpurne-pozice-na-zakladnich-skolach/" TargetMode="External"/><Relationship Id="rId24" Type="http://schemas.openxmlformats.org/officeDocument/2006/relationships/image" Target="media/image1.png"/><Relationship Id="rId5" Type="http://schemas.openxmlformats.org/officeDocument/2006/relationships/hyperlink" Target="https://edu.gov.cz/methodology/podpurne-pozice-na-zakladnich-skolach/" TargetMode="External"/><Relationship Id="rId15" Type="http://schemas.openxmlformats.org/officeDocument/2006/relationships/hyperlink" Target="https://edu.gov.cz/methodology/podpurne-pozice-na-zakladnich-skolach/" TargetMode="External"/><Relationship Id="rId23" Type="http://schemas.openxmlformats.org/officeDocument/2006/relationships/hyperlink" Target="https://edu.gov.cz/methodology/podpurne-pozice-na-zakladnich-skolach/" TargetMode="External"/><Relationship Id="rId28" Type="http://schemas.openxmlformats.org/officeDocument/2006/relationships/theme" Target="theme/theme1.xml"/><Relationship Id="rId10" Type="http://schemas.openxmlformats.org/officeDocument/2006/relationships/hyperlink" Target="https://edu.gov.cz/methodology/podpurne-pozice-na-zakladnich-skolach/" TargetMode="External"/><Relationship Id="rId19" Type="http://schemas.openxmlformats.org/officeDocument/2006/relationships/hyperlink" Target="https://edu.gov.cz/methodology/podpurne-pozice-na-zakladnich-skolach/" TargetMode="External"/><Relationship Id="rId4" Type="http://schemas.openxmlformats.org/officeDocument/2006/relationships/webSettings" Target="webSettings.xml"/><Relationship Id="rId9" Type="http://schemas.openxmlformats.org/officeDocument/2006/relationships/hyperlink" Target="https://edu.gov.cz/methodology/podpurne-pozice-na-zakladnich-skolach/" TargetMode="External"/><Relationship Id="rId14" Type="http://schemas.openxmlformats.org/officeDocument/2006/relationships/hyperlink" Target="https://edu.gov.cz/methodology/podpurne-pozice-na-zakladnich-skolach/" TargetMode="External"/><Relationship Id="rId22" Type="http://schemas.openxmlformats.org/officeDocument/2006/relationships/hyperlink" Target="https://edu.gov.cz/methodology/podpurne-pozice-na-zakladnich-skolach/" TargetMode="External"/><Relationship Id="rId27"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21</Pages>
  <Words>8964</Words>
  <Characters>52892</Characters>
  <Application>Microsoft Office Word</Application>
  <DocSecurity>0</DocSecurity>
  <Lines>440</Lines>
  <Paragraphs>123</Paragraphs>
  <ScaleCrop>false</ScaleCrop>
  <Company/>
  <LinksUpToDate>false</LinksUpToDate>
  <CharactersWithSpaces>61733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Štoček Milan</dc:creator>
  <cp:keywords/>
  <dc:description/>
  <cp:lastModifiedBy>Štoček Milan</cp:lastModifiedBy>
  <cp:revision>1</cp:revision>
  <dcterms:created xsi:type="dcterms:W3CDTF">2025-11-20T14:58:00Z</dcterms:created>
  <dcterms:modified xsi:type="dcterms:W3CDTF">2025-11-20T15:01:00Z</dcterms:modified>
</cp:coreProperties>
</file>