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93D1C3" w14:textId="77777777" w:rsidR="00DF33F6" w:rsidRPr="00DF33F6" w:rsidRDefault="00DF33F6" w:rsidP="00DF33F6">
      <w:pPr>
        <w:spacing w:before="60" w:after="120"/>
        <w:outlineLvl w:val="1"/>
        <w:rPr>
          <w:rFonts w:ascii="Times New Roman" w:eastAsia="Times New Roman" w:hAnsi="Times New Roman" w:cs="Times New Roman"/>
          <w:b/>
          <w:bCs/>
          <w:i/>
          <w:iCs/>
          <w:caps/>
          <w:kern w:val="0"/>
          <w:sz w:val="20"/>
          <w:szCs w:val="20"/>
          <w:lang w:eastAsia="cs-CZ"/>
          <w14:ligatures w14:val="none"/>
        </w:rPr>
      </w:pPr>
      <w:r w:rsidRPr="00DF33F6">
        <w:rPr>
          <w:rFonts w:ascii="Times New Roman" w:eastAsia="Times New Roman" w:hAnsi="Times New Roman" w:cs="Times New Roman"/>
          <w:b/>
          <w:bCs/>
          <w:i/>
          <w:iCs/>
          <w:caps/>
          <w:kern w:val="0"/>
          <w:sz w:val="20"/>
          <w:szCs w:val="20"/>
          <w:lang w:eastAsia="cs-CZ"/>
          <w14:ligatures w14:val="none"/>
        </w:rPr>
        <w:t>Zápisy do ZŠ začínají 15. ledna. Co musíte vědět</w:t>
      </w:r>
    </w:p>
    <w:p w14:paraId="5EE31076" w14:textId="57181E50" w:rsidR="00DF33F6" w:rsidRPr="00DF33F6" w:rsidRDefault="00DF33F6" w:rsidP="00DF33F6">
      <w:pPr>
        <w:spacing w:after="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47FB6AEA" w14:textId="77777777" w:rsidR="00DF33F6" w:rsidRPr="00DF33F6" w:rsidRDefault="00DF33F6" w:rsidP="00DF33F6">
      <w:pPr>
        <w:spacing w:after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</w:pP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t>Zápisy k povinné školní docházce se oproti loňsku konají dříve, a to mezi 15. lednem a 15. únorem 2026. Konkrétní termín si určuje každá základní škola sama. Doporučujeme navštívit webové stránky školy nebo ji kontaktovat telefonicky. Přinášíme souhrn nejčastějších otázek a odpovědí, které se zápisů týkají.</w:t>
      </w:r>
    </w:p>
    <w:p w14:paraId="13416A01" w14:textId="3346ADC5" w:rsidR="00DF33F6" w:rsidRPr="00DF33F6" w:rsidRDefault="00DF33F6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t>Kdo se musí k zápisu přihlásit</w:t>
      </w: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br/>
      </w:r>
      <w:proofErr w:type="spellStart"/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Přihlásit</w:t>
      </w:r>
      <w:proofErr w:type="spellEnd"/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 xml:space="preserve"> se musí všechny děti, které letos do 31. srpna dovrší šest let, a také děti, které už měly odklad školní docházky a nastupují až letos.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I když chcete o odklad teprve žádat, zápis podle zákona absolvovat musíte, i když k němu v případě odkladu půjdete za rok znovu. </w:t>
      </w:r>
    </w:p>
    <w:p w14:paraId="4F8C576B" w14:textId="4542316E" w:rsidR="00DF33F6" w:rsidRPr="00DF33F6" w:rsidRDefault="00DF33F6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t>Kdy zápisy probíhají</w:t>
      </w: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br/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Zápisy letos probíhají dříve než v minulých letech – od 15. ledna do 15. února.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Přesné dny si určuje každá škola sama, proto doporučujeme podívat se přímo na web konkrétní základní školy.</w:t>
      </w:r>
    </w:p>
    <w:p w14:paraId="56028068" w14:textId="1D210973" w:rsidR="00DF33F6" w:rsidRPr="00DF33F6" w:rsidRDefault="00DF33F6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t>Jak zjistím spádovou školu</w:t>
      </w: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br/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Spádová škola se určuje podle trvalého bydliště dítěte.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Někde má obec jeden spádový obvod pro více škol – pak je pro vás spádová kterákoli z nich.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Informace najdete na webu obce nebo městské části či samotné školy.</w:t>
      </w:r>
    </w:p>
    <w:p w14:paraId="3904FC22" w14:textId="68565BF9" w:rsidR="00DF33F6" w:rsidRPr="00DF33F6" w:rsidRDefault="00DF33F6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  <w:bookmarkStart w:id="0" w:name="_GoBack"/>
      <w:bookmarkEnd w:id="0"/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t>Kolik mohu podat přihlášek</w:t>
      </w: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br/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Přihlášku, čili žádost o přijetí, můžete podat do více škol, počet není nijak omezený.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Je dobré vědět, že spádová škola má povinnost přijmout vaše dítě přednostně před dětmi, které spádové nejsou.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Pokud by kapacita školy pro spádové děti nestačila, musí situaci řešit obec.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Některé školy nabízejí před zápisem dny otevřených dveří, tam se můžete s prostředím školy blíže seznámit a rozhodnout se, kam podáte přihlášku.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Přijetí mimo spádovou školu ale závisí na volné kapacitě a dalších okolnostech, proto doporučujeme podat žádost o přijetí i do školy spádové.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Pokud je dítě přijato na více škol, jednu z nich si vyberete.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Prosíme, abyste zároveň ostatním školám dali co nejdříve vědět, že tam vaše dítě nenastoupí – ředitelům to velmi pomůže.</w:t>
      </w:r>
    </w:p>
    <w:p w14:paraId="0F4982D7" w14:textId="48C301A0" w:rsidR="00DF33F6" w:rsidRPr="00DF33F6" w:rsidRDefault="00DF33F6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t>Musíme přijít k zápisu osobně? Musí přijít dítě?</w:t>
      </w: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br/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Nemusí přijít ani dítě, ani rodič, povinnost je pouze podat žádost o přijetí, a to různým způsobem podle správního řádu – například elektronicky, datovou schránkou nebo poštou. </w:t>
      </w:r>
      <w:r w:rsidRPr="00DF33F6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cs-CZ"/>
          <w14:ligatures w14:val="none"/>
        </w:rPr>
        <w:t>(Pozor, nezaměňujte podání žádosti s registrací v elektronickém rezervačním systému!)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V praxi se ale často ukazuje, že osobní návštěva je velmi přínosná.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Pro dítě je to první klidné setkání se školou, bez zkoušení a stresu.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A pro rodiče je to příležitost se zeptat na vše, co je o škole zajímá, poznat prostředí a ujistit se, že je to to pravé místo pro jejich dítě.</w:t>
      </w:r>
    </w:p>
    <w:p w14:paraId="122D2775" w14:textId="47C89960" w:rsidR="00DF33F6" w:rsidRPr="00DF33F6" w:rsidRDefault="00DF33F6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t>Co si vzít k zápisu</w:t>
      </w: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br/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K zápisu obvykle potřebujete žádost o přijetí, rodný list dítěte a doklad totožnosti rodiče.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Nově se v žádosti také uvádí, kam dítě chodilo do posledního ročníku mateřské školy, případně jak plnilo povinné předškolní vzdělávání.</w:t>
      </w:r>
    </w:p>
    <w:p w14:paraId="694F7391" w14:textId="1B6A2B28" w:rsidR="00DF33F6" w:rsidRPr="00DF33F6" w:rsidRDefault="00DF33F6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t>Jak zápis probíhá</w:t>
      </w: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br/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Zápis má dvě části.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Ta povinná je administrativní – tedy podání žádosti o přijetí. Pozor, žádost musí být správně vyplněná a podepsaná.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Žádost o přijetí může být podána buď osobně, poštou, elektronicky s digitálním podpisem nebo datovou schránkou. Více </w:t>
      </w:r>
      <w:hyperlink r:id="rId4" w:tooltip="[Odkaz do nového okna] " w:history="1">
        <w:r w:rsidRPr="00DF33F6">
          <w:rPr>
            <w:rFonts w:ascii="Times New Roman" w:eastAsia="Times New Roman" w:hAnsi="Times New Roman" w:cs="Times New Roman"/>
            <w:kern w:val="0"/>
            <w:sz w:val="20"/>
            <w:szCs w:val="20"/>
            <w:u w:val="single"/>
            <w:lang w:eastAsia="cs-CZ"/>
            <w14:ligatures w14:val="none"/>
          </w:rPr>
          <w:t>zde</w:t>
        </w:r>
      </w:hyperlink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K žádosti je třeba doložit rodný list dítěte (k nahlédnutí či jako kopii).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Zároveň je potřeba ověřit totožnost rodiče – buď předložením průkazu totožnosti při osobním podání, nebo identifikací podatele při dálkovém podání žádosti.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Školy nabízejí i takzvanou motivační část zápisu, což je krátké setkání s dítětem.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Smyslem je seznámit dítě se školou a odbourat případné obavy před startem povinné školní docházky.</w:t>
      </w:r>
    </w:p>
    <w:p w14:paraId="28116721" w14:textId="34530BEB" w:rsidR="00DF33F6" w:rsidRPr="00DF33F6" w:rsidRDefault="00DF33F6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lastRenderedPageBreak/>
        <w:t>Jak probíhá motivační část</w:t>
      </w: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br/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Nejde a nesmí jít o žádný test ani zkoušku.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Učitel si s dítětem může například krátce popovídat, dítě nakreslí obrázek, zahraje si jednoduchou hru nebo se jen rozhlédne po třídě.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Na některých školách se děti potkávají i ve skupinkách a chvíli spolupracují.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Cílem není děti porovnávat, ale poznat je a připravit se na jejich potřeby.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Rodiče mohou být přítomni po celou dobu zápisu.</w:t>
      </w:r>
    </w:p>
    <w:p w14:paraId="3EAE3494" w14:textId="340B1FD4" w:rsidR="00DF33F6" w:rsidRPr="00DF33F6" w:rsidRDefault="00DF33F6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t>Jak dítě na zápis připravit</w:t>
      </w: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br/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Žádná zvláštní příprava přímo na zápis není potřeba.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Pokud dítě navštěvovalo mateřskou školu, minimálně povinný předškolní rok, je na nástup do základní školy připraveno, pokud se nejedná o dítě s nárokem na odklad školní docházky.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Stačí si doma v klidu s dítětem popovídat o tom, co ho čeká – že se půjde podívat do školy, potká paní učitelku nebo pana učitele, a že nejde o zkoušení.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Důležitější než znalosti je, aby dítě přišlo v pohodě a bez stresu – to je ta nejlepší příprava.</w:t>
      </w:r>
    </w:p>
    <w:p w14:paraId="3C23F891" w14:textId="778197BB" w:rsidR="00DF33F6" w:rsidRDefault="00DF33F6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t>Krátce k odkladům</w:t>
      </w:r>
      <w:r w:rsidRPr="00DF33F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cs-CZ"/>
          <w14:ligatures w14:val="none"/>
        </w:rPr>
        <w:br/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O odklad je potřeba požádat už k datu zápisu. Pokud ještě nemáte všechna potřebná vyšetření, lze je doložit později.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Skupina poslanců od letoška prosadila přísnější pravidla – odklad je možný pouze ze závažných zdravotních důvodů na základě doporučení odborníků (oproti předchozímu stavu se za odborníka v tomto smyslu již nepovažuje pediatr).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Zároveň už neplatí možnost takzvaného dodatečného odkladu během prvního ročníku.</w:t>
      </w:r>
      <w:r w:rsidRPr="00DF33F6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br/>
        <w:t>V roce 2026 nová pravidla platí pouze pro děti narozené do konce března 2020, tedy asi pro jednu třetinu potenciálních žadatelů o odklad. Dopady tohoto zpřísnění pak MŠMT vyhodnotí, aby zjistilo, zda pokračovat v této podobě, nebo zda pravidla nějak upravit.</w:t>
      </w:r>
    </w:p>
    <w:p w14:paraId="41A6D66C" w14:textId="387CBFE2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24DA01FE" w14:textId="5A8B2C49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282EE382" w14:textId="29DAB6CA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46A31E93" w14:textId="7AD8DA45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6C3A8658" w14:textId="1C40D2C9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7DE32363" w14:textId="0DD179EA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383EBDAE" w14:textId="59FF947A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3CEFE51C" w14:textId="5A354660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48D9BD99" w14:textId="644B5F8F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3A9DEE01" w14:textId="57C07C45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0E6C5017" w14:textId="6C4940D8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51498B0A" w14:textId="0D67E01E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650D9E70" w14:textId="568409B9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2275F2A6" w14:textId="21EA881F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3D74E17B" w14:textId="47FB0BD1" w:rsidR="00A20695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44E15840" w14:textId="77777777" w:rsidR="00A20695" w:rsidRPr="00DF33F6" w:rsidRDefault="00A20695" w:rsidP="00DF33F6">
      <w:pPr>
        <w:spacing w:before="120" w:after="240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</w:p>
    <w:p w14:paraId="5A6605D1" w14:textId="77777777" w:rsidR="005620EA" w:rsidRPr="00A20695" w:rsidRDefault="00A20695" w:rsidP="00A20695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A20695">
        <w:rPr>
          <w:rFonts w:ascii="Times New Roman" w:hAnsi="Times New Roman" w:cs="Times New Roman"/>
          <w:b/>
          <w:sz w:val="20"/>
          <w:szCs w:val="20"/>
        </w:rPr>
        <w:t>www.msmt.cz</w:t>
      </w:r>
    </w:p>
    <w:sectPr w:rsidR="005620EA" w:rsidRPr="00A206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3F6"/>
    <w:rsid w:val="00147BDC"/>
    <w:rsid w:val="00393B72"/>
    <w:rsid w:val="005620EA"/>
    <w:rsid w:val="00740067"/>
    <w:rsid w:val="008A5092"/>
    <w:rsid w:val="00A20695"/>
    <w:rsid w:val="00A35A57"/>
    <w:rsid w:val="00DB7D01"/>
    <w:rsid w:val="00DF33F6"/>
    <w:rsid w:val="00F5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F56D2"/>
  <w15:chartTrackingRefBased/>
  <w15:docId w15:val="{8475F1AE-2E5F-4DBC-B796-66EF1AF0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DF33F6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F33F6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F33F6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F33F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F33F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F33F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F33F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F33F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F33F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DF33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F33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F33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F33F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F33F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F33F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F33F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F33F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F33F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F33F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F33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3F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F33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F33F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F33F6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F33F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F33F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F33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F33F6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F33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smt.gov.cz/uploads/210/Informace_k_organizaci_zapisu_k_povinne_skolni_dochazce_verze_2026_12.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756</Words>
  <Characters>4463</Characters>
  <Application>Microsoft Office Word</Application>
  <DocSecurity>0</DocSecurity>
  <Lines>37</Lines>
  <Paragraphs>10</Paragraphs>
  <ScaleCrop>false</ScaleCrop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Microsoft Office User</cp:lastModifiedBy>
  <cp:revision>3</cp:revision>
  <dcterms:created xsi:type="dcterms:W3CDTF">2026-01-18T16:21:00Z</dcterms:created>
  <dcterms:modified xsi:type="dcterms:W3CDTF">2026-01-18T17:35:00Z</dcterms:modified>
</cp:coreProperties>
</file>