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C6DE5" w14:textId="77777777" w:rsidR="00073F6C" w:rsidRPr="00073F6C" w:rsidRDefault="00073F6C" w:rsidP="00073F6C">
      <w:pPr>
        <w:rPr>
          <w:b/>
          <w:bCs/>
          <w:color w:val="0070C0"/>
          <w:sz w:val="28"/>
          <w:szCs w:val="28"/>
        </w:rPr>
      </w:pPr>
      <w:r w:rsidRPr="00073F6C">
        <w:rPr>
          <w:b/>
          <w:bCs/>
          <w:color w:val="0070C0"/>
          <w:sz w:val="28"/>
          <w:szCs w:val="28"/>
        </w:rPr>
        <w:t>Začínají zápisy do mateřských škol</w:t>
      </w:r>
    </w:p>
    <w:p w14:paraId="300C5D78" w14:textId="77777777" w:rsidR="00073F6C" w:rsidRDefault="00073F6C" w:rsidP="00073F6C">
      <w:pPr>
        <w:rPr>
          <w:b/>
          <w:bCs/>
        </w:rPr>
      </w:pPr>
    </w:p>
    <w:p w14:paraId="4C1959E0" w14:textId="656AA2B4" w:rsidR="00073F6C" w:rsidRPr="00073F6C" w:rsidRDefault="00073F6C" w:rsidP="00073F6C">
      <w:pPr>
        <w:rPr>
          <w:b/>
          <w:bCs/>
        </w:rPr>
      </w:pPr>
      <w:r w:rsidRPr="00073F6C">
        <w:rPr>
          <w:b/>
          <w:bCs/>
        </w:rPr>
        <w:t>V období od 15. března do 15. dubna 2026 se konají zápisy dětí do mateřských škol pro školní rok 2026/2027. Konkrétní termíny a způsob organizace zápisu stanovují ředitelky a ředitelé jednotlivých mateřských škol po dohodě se zřizovatelem. Informace o termínech a organizaci zápisu zveřejňují mateřské školy obvyklým způsobem, zpravidla na svých webových stránkách nebo na stránkách obce.</w:t>
      </w:r>
    </w:p>
    <w:p w14:paraId="0399B102" w14:textId="77777777" w:rsidR="00073F6C" w:rsidRPr="00073F6C" w:rsidRDefault="00073F6C" w:rsidP="00073F6C">
      <w:r w:rsidRPr="00073F6C">
        <w:rPr>
          <w:b/>
          <w:bCs/>
        </w:rPr>
        <w:t>Změna termínu zápisů</w:t>
      </w:r>
    </w:p>
    <w:p w14:paraId="3A2849E8" w14:textId="77777777" w:rsidR="00073F6C" w:rsidRPr="00073F6C" w:rsidRDefault="00073F6C" w:rsidP="00073F6C">
      <w:r w:rsidRPr="00073F6C">
        <w:t>Nově se zápisy do mateřských škol konají v dřívějším termínu než v minulých letech. Změna vychází z novely školského zákona účinné od září 2025, která sjednocuje harmonogram zápisů do škol a poskytuje školám i rodičům více času na řešení případných odkladů školní docházky a dalších administrativních kroků před zahájením školního roku.</w:t>
      </w:r>
    </w:p>
    <w:p w14:paraId="36A81B41" w14:textId="77777777" w:rsidR="00073F6C" w:rsidRPr="00073F6C" w:rsidRDefault="00073F6C" w:rsidP="00073F6C">
      <w:r w:rsidRPr="00073F6C">
        <w:rPr>
          <w:b/>
          <w:bCs/>
        </w:rPr>
        <w:t>Povinné předškolní vzdělávání</w:t>
      </w:r>
    </w:p>
    <w:p w14:paraId="6A2A5B83" w14:textId="77777777" w:rsidR="00073F6C" w:rsidRPr="00073F6C" w:rsidRDefault="00073F6C" w:rsidP="00073F6C">
      <w:r w:rsidRPr="00073F6C">
        <w:t>Předškolní vzdělávání je povinné pro všechny děti, které do začátku školního roku dosáhnou pěti let věku. Tyto děti mají zároveň přednostní právo na přijetí do mateřské školy v místě svého bydliště.</w:t>
      </w:r>
    </w:p>
    <w:p w14:paraId="760594B1" w14:textId="77777777" w:rsidR="00073F6C" w:rsidRPr="00073F6C" w:rsidRDefault="00073F6C" w:rsidP="00073F6C">
      <w:r w:rsidRPr="00073F6C">
        <w:t>Do mateřské školy mohou být přijaty i mladší děti, přednostní právo na přijetí mají děti ze spádového obvodu starší 3 let.</w:t>
      </w:r>
    </w:p>
    <w:p w14:paraId="4F263DEA" w14:textId="77777777" w:rsidR="00073F6C" w:rsidRPr="00073F6C" w:rsidRDefault="00073F6C" w:rsidP="00073F6C">
      <w:r w:rsidRPr="00073F6C">
        <w:rPr>
          <w:b/>
          <w:bCs/>
        </w:rPr>
        <w:t>Jak probíhá zápis</w:t>
      </w:r>
    </w:p>
    <w:p w14:paraId="09221E57" w14:textId="77777777" w:rsidR="00073F6C" w:rsidRPr="00073F6C" w:rsidRDefault="00073F6C" w:rsidP="00073F6C">
      <w:r w:rsidRPr="00073F6C">
        <w:t>Zákonní zástupci podávají při zápisu žádost o přijetí dítěte k předškolnímu vzdělávání.</w:t>
      </w:r>
    </w:p>
    <w:p w14:paraId="7CF2AB65" w14:textId="77777777" w:rsidR="00073F6C" w:rsidRPr="00073F6C" w:rsidRDefault="00073F6C" w:rsidP="00073F6C">
      <w:r w:rsidRPr="00073F6C">
        <w:t>K žádosti je nutné připojit:</w:t>
      </w:r>
    </w:p>
    <w:p w14:paraId="04A63FF3" w14:textId="77777777" w:rsidR="00073F6C" w:rsidRPr="00073F6C" w:rsidRDefault="00073F6C" w:rsidP="00073F6C">
      <w:pPr>
        <w:numPr>
          <w:ilvl w:val="0"/>
          <w:numId w:val="1"/>
        </w:numPr>
      </w:pPr>
      <w:r w:rsidRPr="00073F6C">
        <w:t>rodný list dítěte,</w:t>
      </w:r>
    </w:p>
    <w:p w14:paraId="78F0034C" w14:textId="77777777" w:rsidR="00073F6C" w:rsidRPr="00073F6C" w:rsidRDefault="00073F6C" w:rsidP="00073F6C">
      <w:pPr>
        <w:numPr>
          <w:ilvl w:val="0"/>
          <w:numId w:val="1"/>
        </w:numPr>
      </w:pPr>
      <w:r w:rsidRPr="00073F6C">
        <w:t>doklad totožnosti zákonného zástupce,</w:t>
      </w:r>
    </w:p>
    <w:p w14:paraId="2ABB7964" w14:textId="77777777" w:rsidR="00073F6C" w:rsidRPr="00073F6C" w:rsidRDefault="00073F6C" w:rsidP="00073F6C">
      <w:pPr>
        <w:numPr>
          <w:ilvl w:val="0"/>
          <w:numId w:val="1"/>
        </w:numPr>
      </w:pPr>
      <w:r w:rsidRPr="00073F6C">
        <w:t>potvrzení lékaře o povinném očkování dítěte (pokud není dítě z očkování osvobozeno nebo se jedná o povinné předškolní vzdělávání).</w:t>
      </w:r>
    </w:p>
    <w:p w14:paraId="752CB1B0" w14:textId="77777777" w:rsidR="00073F6C" w:rsidRPr="00073F6C" w:rsidRDefault="00073F6C" w:rsidP="00073F6C">
      <w:r w:rsidRPr="00073F6C">
        <w:t>Každá mateřská škola stanovuje konkrétní kritéria přijetí.</w:t>
      </w:r>
    </w:p>
    <w:p w14:paraId="4EA9AE43" w14:textId="77777777" w:rsidR="00073F6C" w:rsidRPr="00073F6C" w:rsidRDefault="00073F6C" w:rsidP="00073F6C">
      <w:r w:rsidRPr="00073F6C">
        <w:rPr>
          <w:b/>
          <w:bCs/>
        </w:rPr>
        <w:t>Způsob podání žádosti</w:t>
      </w:r>
    </w:p>
    <w:p w14:paraId="5E8F2DF5" w14:textId="77777777" w:rsidR="00073F6C" w:rsidRPr="00073F6C" w:rsidRDefault="00073F6C" w:rsidP="00073F6C">
      <w:r w:rsidRPr="00073F6C">
        <w:t>Žádost o přijetí dítěte k předškolnímu vzdělávání je možné podat osobně při zápisu, případně také jinými způsoby umožňujícími dálkový přístup, například prostřednictvím datové schránky, e-mailem s uznávaným elektronickým podpisem nebo poštou.</w:t>
      </w:r>
    </w:p>
    <w:p w14:paraId="35E3063E" w14:textId="77777777" w:rsidR="00073F6C" w:rsidRPr="00073F6C" w:rsidRDefault="00073F6C" w:rsidP="00073F6C">
      <w:r w:rsidRPr="00073F6C">
        <w:rPr>
          <w:b/>
          <w:bCs/>
        </w:rPr>
        <w:t>Doporučení pro rodiče</w:t>
      </w:r>
    </w:p>
    <w:p w14:paraId="61734420" w14:textId="77777777" w:rsidR="00073F6C" w:rsidRPr="00073F6C" w:rsidRDefault="00073F6C" w:rsidP="00073F6C">
      <w:r w:rsidRPr="00073F6C">
        <w:t>Ministerstvo školství, mládeže a tělovýchovy doporučuje rodičům, aby sledovali webové stránky vybrané mateřské školy nebo jejího zřizovatele. Na nich jsou zveřejněny všechny aktuální informace o organizaci zápisu, termínech, kritériích přijetí i požadovaných dokumentech.</w:t>
      </w:r>
    </w:p>
    <w:p w14:paraId="033FE813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06CD7"/>
    <w:multiLevelType w:val="multilevel"/>
    <w:tmpl w:val="8B82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4802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F6C"/>
    <w:rsid w:val="00073F6C"/>
    <w:rsid w:val="00147BDC"/>
    <w:rsid w:val="00393B72"/>
    <w:rsid w:val="005620EA"/>
    <w:rsid w:val="00740067"/>
    <w:rsid w:val="00797E1D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30CC7"/>
  <w15:chartTrackingRefBased/>
  <w15:docId w15:val="{1DB9D60A-2F5F-4377-9FDE-726CE6CD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073F6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73F6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73F6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73F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73F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73F6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73F6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73F6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73F6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073F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73F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73F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73F6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73F6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73F6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73F6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73F6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73F6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73F6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73F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73F6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73F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73F6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73F6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73F6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73F6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73F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73F6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73F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2026-03-16T07:21:00Z</dcterms:created>
  <dcterms:modified xsi:type="dcterms:W3CDTF">2026-03-16T07:22:00Z</dcterms:modified>
</cp:coreProperties>
</file>