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7CD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>Ministerstvo školství, mládeže</w:t>
      </w:r>
      <w:r>
        <w:t xml:space="preserve"> a </w:t>
      </w:r>
      <w:r w:rsidRPr="001A0B2F">
        <w:t>tělovýchovy</w:t>
      </w: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>Č. j.: MSMT-48303/2013</w:t>
      </w: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>Českomoravský odborový svaz pracovníků školství</w:t>
      </w: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>Č. j.: 3174/2013</w:t>
      </w:r>
    </w:p>
    <w:p w:rsidR="005857CD" w:rsidRPr="001A0B2F" w:rsidRDefault="005857CD" w:rsidP="005857CD">
      <w:pPr>
        <w:autoSpaceDE w:val="0"/>
        <w:autoSpaceDN w:val="0"/>
        <w:adjustRightInd w:val="0"/>
        <w:rPr>
          <w:b/>
          <w:bCs/>
        </w:rPr>
      </w:pPr>
    </w:p>
    <w:p w:rsidR="005857CD" w:rsidRPr="001A0B2F" w:rsidRDefault="005857CD" w:rsidP="005857CD">
      <w:pPr>
        <w:autoSpaceDE w:val="0"/>
        <w:autoSpaceDN w:val="0"/>
        <w:adjustRightInd w:val="0"/>
        <w:rPr>
          <w:b/>
          <w:bCs/>
        </w:rPr>
      </w:pPr>
    </w:p>
    <w:p w:rsidR="005857CD" w:rsidRPr="001A0B2F" w:rsidRDefault="005857CD" w:rsidP="005857C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A0B2F">
        <w:rPr>
          <w:b/>
          <w:bCs/>
          <w:sz w:val="28"/>
          <w:szCs w:val="28"/>
        </w:rPr>
        <w:t>Vzor kolektivní smlouvy</w:t>
      </w:r>
    </w:p>
    <w:p w:rsidR="005857CD" w:rsidRPr="001A0B2F" w:rsidRDefault="005857CD" w:rsidP="005857C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A0B2F">
        <w:rPr>
          <w:b/>
          <w:bCs/>
          <w:sz w:val="28"/>
          <w:szCs w:val="28"/>
        </w:rPr>
        <w:t>Preambule</w:t>
      </w:r>
    </w:p>
    <w:p w:rsidR="005857CD" w:rsidRPr="001A0B2F" w:rsidRDefault="005857CD" w:rsidP="005857C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5857CD" w:rsidRPr="001A0B2F" w:rsidRDefault="005857CD" w:rsidP="005857CD">
      <w:pPr>
        <w:autoSpaceDE w:val="0"/>
        <w:autoSpaceDN w:val="0"/>
        <w:adjustRightInd w:val="0"/>
        <w:jc w:val="both"/>
      </w:pPr>
      <w:r w:rsidRPr="001A0B2F">
        <w:t>Vzor kolektivní smlouvy je vypracován</w:t>
      </w:r>
      <w:r>
        <w:t xml:space="preserve"> v </w:t>
      </w:r>
      <w:r w:rsidRPr="001A0B2F">
        <w:t>rámci vzájemných vztahů Ministerstva školství, mládeže</w:t>
      </w:r>
      <w:r>
        <w:t xml:space="preserve"> a </w:t>
      </w:r>
      <w:r w:rsidRPr="001A0B2F">
        <w:t>tělovýchovy</w:t>
      </w:r>
      <w:r>
        <w:t xml:space="preserve"> a </w:t>
      </w:r>
      <w:r w:rsidRPr="001A0B2F">
        <w:t>Českomoravského odborového svazu pracovníků školství</w:t>
      </w:r>
      <w:r>
        <w:t xml:space="preserve"> a </w:t>
      </w:r>
      <w:r w:rsidRPr="001A0B2F">
        <w:t>nahrazuje předchozí vzor kolektivní smlouvy publikovaný ve Věstníku Ministerstva školství, mládeže</w:t>
      </w:r>
      <w:r>
        <w:t xml:space="preserve"> a </w:t>
      </w:r>
      <w:r w:rsidRPr="001A0B2F">
        <w:t>tělovýchovy, sešit</w:t>
      </w:r>
      <w:r>
        <w:t xml:space="preserve"> č. </w:t>
      </w:r>
      <w:r w:rsidRPr="001A0B2F">
        <w:t>7/2012.</w:t>
      </w:r>
    </w:p>
    <w:p w:rsidR="005857CD" w:rsidRPr="001A0B2F" w:rsidRDefault="005857CD" w:rsidP="005857CD">
      <w:pPr>
        <w:autoSpaceDE w:val="0"/>
        <w:autoSpaceDN w:val="0"/>
        <w:adjustRightInd w:val="0"/>
        <w:jc w:val="both"/>
      </w:pPr>
    </w:p>
    <w:p w:rsidR="005857CD" w:rsidRPr="001A0B2F" w:rsidRDefault="005857CD" w:rsidP="005857CD">
      <w:pPr>
        <w:autoSpaceDE w:val="0"/>
        <w:autoSpaceDN w:val="0"/>
        <w:adjustRightInd w:val="0"/>
        <w:jc w:val="both"/>
      </w:pPr>
      <w:r w:rsidRPr="001A0B2F">
        <w:t>Vyhotovením tohoto dokumentu vyjadřují Ministerstvo školství, mládeže</w:t>
      </w:r>
      <w:r>
        <w:t xml:space="preserve"> a </w:t>
      </w:r>
      <w:r w:rsidRPr="001A0B2F">
        <w:t>tělovýchovy</w:t>
      </w:r>
      <w:r>
        <w:t xml:space="preserve"> a </w:t>
      </w:r>
      <w:r w:rsidRPr="001A0B2F">
        <w:t>Českomoravský odborový svaz pracovníků školství svůj zájem na zachování</w:t>
      </w:r>
      <w:r>
        <w:t xml:space="preserve"> a </w:t>
      </w:r>
      <w:r w:rsidRPr="001A0B2F">
        <w:t>upevnění sociálního smíru</w:t>
      </w:r>
      <w:r>
        <w:t xml:space="preserve"> v </w:t>
      </w:r>
      <w:r w:rsidRPr="001A0B2F">
        <w:t>oblasti regionálního školství.</w:t>
      </w:r>
    </w:p>
    <w:p w:rsidR="005857CD" w:rsidRPr="001A0B2F" w:rsidRDefault="005857CD" w:rsidP="005857CD">
      <w:pPr>
        <w:autoSpaceDE w:val="0"/>
        <w:autoSpaceDN w:val="0"/>
        <w:adjustRightInd w:val="0"/>
        <w:jc w:val="both"/>
      </w:pPr>
    </w:p>
    <w:p w:rsidR="005857CD" w:rsidRPr="001A0B2F" w:rsidRDefault="005857CD" w:rsidP="005857CD">
      <w:pPr>
        <w:autoSpaceDE w:val="0"/>
        <w:autoSpaceDN w:val="0"/>
        <w:adjustRightInd w:val="0"/>
        <w:jc w:val="both"/>
      </w:pPr>
      <w:r w:rsidRPr="001A0B2F">
        <w:t>Připojený vzor kolektivní smlouvy má pouze doporučující charakter. Smluvní strany mají možnost</w:t>
      </w:r>
      <w:r>
        <w:t xml:space="preserve"> v </w:t>
      </w:r>
      <w:r w:rsidRPr="001A0B2F">
        <w:t>souladu</w:t>
      </w:r>
      <w:r>
        <w:t xml:space="preserve"> s </w:t>
      </w:r>
      <w:r w:rsidRPr="001A0B2F">
        <w:t>právními předpisy sjednat</w:t>
      </w:r>
      <w:r>
        <w:t xml:space="preserve"> v </w:t>
      </w:r>
      <w:r w:rsidRPr="001A0B2F">
        <w:t>kolektivních smlouvách</w:t>
      </w:r>
      <w:r>
        <w:t xml:space="preserve"> i </w:t>
      </w:r>
      <w:r w:rsidRPr="001A0B2F">
        <w:t>jiné podmínky než jen ty, které jsou uváděny</w:t>
      </w:r>
      <w:r>
        <w:t xml:space="preserve"> v </w:t>
      </w:r>
      <w:r w:rsidRPr="001A0B2F">
        <w:t>připojeném vzoru.</w:t>
      </w:r>
      <w:r>
        <w:t xml:space="preserve"> V </w:t>
      </w:r>
      <w:r w:rsidRPr="001A0B2F">
        <w:t>otázkách rozpisu mzdových prostředků se však doporučuje postupovat podle vzoru,</w:t>
      </w:r>
      <w:r>
        <w:t xml:space="preserve"> a </w:t>
      </w:r>
      <w:r w:rsidRPr="001A0B2F">
        <w:t>to</w:t>
      </w:r>
      <w:r>
        <w:t xml:space="preserve"> s </w:t>
      </w:r>
      <w:r w:rsidRPr="001A0B2F">
        <w:t>ohledem na skutečnost, že se jedná</w:t>
      </w:r>
      <w:r>
        <w:t xml:space="preserve"> o </w:t>
      </w:r>
      <w:r w:rsidRPr="001A0B2F">
        <w:t>finanční prostředky poskytované ze státního rozpočtu.</w:t>
      </w: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 xml:space="preserve">               </w:t>
      </w: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 xml:space="preserve">               Dalibor Štys, v. r.                                                               František Dobšík, v. r.</w:t>
      </w: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 xml:space="preserve">                       ministr                                                                                  předseda</w:t>
      </w: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 xml:space="preserve">       školství, mládeže</w:t>
      </w:r>
      <w:r>
        <w:t xml:space="preserve"> a </w:t>
      </w:r>
      <w:r w:rsidRPr="001A0B2F">
        <w:t>tělovýchovy                                    Českomoravského odborového svazu</w:t>
      </w:r>
    </w:p>
    <w:p w:rsidR="005857CD" w:rsidRPr="001A0B2F" w:rsidRDefault="005857CD" w:rsidP="005857CD">
      <w:pPr>
        <w:autoSpaceDE w:val="0"/>
        <w:autoSpaceDN w:val="0"/>
        <w:adjustRightInd w:val="0"/>
      </w:pPr>
      <w:r w:rsidRPr="001A0B2F">
        <w:t xml:space="preserve">                                                                                                             pracovníků školství</w:t>
      </w:r>
    </w:p>
    <w:p w:rsidR="005857CD" w:rsidRPr="001A0B2F" w:rsidRDefault="005857CD" w:rsidP="005857CD">
      <w:pPr>
        <w:spacing w:before="120"/>
        <w:jc w:val="both"/>
      </w:pPr>
    </w:p>
    <w:p w:rsidR="005857CD" w:rsidRPr="001A0B2F" w:rsidRDefault="005857CD" w:rsidP="005857CD">
      <w:pPr>
        <w:spacing w:before="120"/>
        <w:jc w:val="both"/>
      </w:pPr>
    </w:p>
    <w:p w:rsidR="005857CD" w:rsidRPr="001A0B2F" w:rsidRDefault="005857CD" w:rsidP="005857CD">
      <w:pPr>
        <w:spacing w:before="120"/>
        <w:jc w:val="both"/>
      </w:pPr>
    </w:p>
    <w:p w:rsidR="005857CD" w:rsidRPr="001A0B2F" w:rsidRDefault="005857CD" w:rsidP="005857CD">
      <w:pPr>
        <w:spacing w:before="120"/>
        <w:jc w:val="both"/>
      </w:pP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t>V Praze dne 23. ledna 2014</w:t>
      </w:r>
    </w:p>
    <w:p w:rsidR="005857CD" w:rsidRPr="001A0B2F" w:rsidRDefault="005857CD" w:rsidP="005857CD">
      <w:pPr>
        <w:spacing w:before="120"/>
        <w:jc w:val="center"/>
        <w:rPr>
          <w:b/>
          <w:sz w:val="28"/>
          <w:szCs w:val="20"/>
        </w:rPr>
      </w:pPr>
      <w:r w:rsidRPr="001A0B2F">
        <w:rPr>
          <w:b/>
          <w:sz w:val="28"/>
          <w:szCs w:val="20"/>
        </w:rPr>
        <w:t>V</w:t>
      </w:r>
      <w:r>
        <w:rPr>
          <w:b/>
          <w:sz w:val="28"/>
          <w:szCs w:val="20"/>
        </w:rPr>
        <w:t xml:space="preserve"> Z O </w:t>
      </w:r>
      <w:r w:rsidRPr="001A0B2F">
        <w:rPr>
          <w:b/>
          <w:sz w:val="28"/>
          <w:szCs w:val="20"/>
        </w:rPr>
        <w:t>R</w:t>
      </w:r>
    </w:p>
    <w:p w:rsidR="005857CD" w:rsidRPr="001A0B2F" w:rsidRDefault="005857CD" w:rsidP="005857CD">
      <w:pPr>
        <w:spacing w:before="120"/>
        <w:jc w:val="center"/>
        <w:rPr>
          <w:b/>
          <w:szCs w:val="20"/>
        </w:rPr>
      </w:pPr>
    </w:p>
    <w:p w:rsidR="005857CD" w:rsidRPr="001A0B2F" w:rsidRDefault="005857CD" w:rsidP="005857CD">
      <w:pPr>
        <w:spacing w:before="120"/>
        <w:jc w:val="center"/>
        <w:rPr>
          <w:b/>
          <w:sz w:val="20"/>
          <w:szCs w:val="20"/>
        </w:rPr>
      </w:pPr>
    </w:p>
    <w:p w:rsidR="005857CD" w:rsidRPr="001A0B2F" w:rsidRDefault="005857CD" w:rsidP="005857CD">
      <w:pPr>
        <w:spacing w:before="120"/>
        <w:jc w:val="center"/>
        <w:rPr>
          <w:b/>
          <w:szCs w:val="20"/>
        </w:rPr>
      </w:pPr>
      <w:r w:rsidRPr="001A0B2F">
        <w:rPr>
          <w:b/>
          <w:sz w:val="32"/>
          <w:szCs w:val="20"/>
        </w:rPr>
        <w:lastRenderedPageBreak/>
        <w:t>KOLEKTIVNÍ SMLOUVA</w:t>
      </w:r>
    </w:p>
    <w:p w:rsidR="005857CD" w:rsidRPr="001A0B2F" w:rsidRDefault="005857CD" w:rsidP="005857CD">
      <w:pPr>
        <w:spacing w:before="120"/>
        <w:jc w:val="center"/>
        <w:rPr>
          <w:b/>
          <w:sz w:val="20"/>
          <w:szCs w:val="20"/>
        </w:rPr>
      </w:pPr>
    </w:p>
    <w:p w:rsidR="005857CD" w:rsidRPr="001A0B2F" w:rsidRDefault="005857CD" w:rsidP="005857CD">
      <w:pPr>
        <w:spacing w:before="120"/>
        <w:jc w:val="center"/>
        <w:rPr>
          <w:b/>
          <w:szCs w:val="20"/>
        </w:rPr>
      </w:pPr>
      <w:r w:rsidRPr="001A0B2F">
        <w:rPr>
          <w:b/>
          <w:szCs w:val="20"/>
        </w:rPr>
        <w:t>uzavřená mezi:</w:t>
      </w:r>
    </w:p>
    <w:p w:rsidR="005857CD" w:rsidRPr="001A0B2F" w:rsidRDefault="005857CD" w:rsidP="005857CD">
      <w:pPr>
        <w:spacing w:before="120"/>
        <w:jc w:val="center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..................................... (</w:t>
      </w:r>
      <w:r w:rsidRPr="001A0B2F">
        <w:rPr>
          <w:i/>
          <w:szCs w:val="20"/>
        </w:rPr>
        <w:t>název právnické osoby podle zřizovací listiny)</w:t>
      </w:r>
      <w:r w:rsidRPr="001A0B2F">
        <w:rPr>
          <w:szCs w:val="20"/>
        </w:rPr>
        <w:t>, zastoupen ředitelem..................................... (dále jen „zaměstnavatel“)</w:t>
      </w:r>
    </w:p>
    <w:p w:rsidR="005857CD" w:rsidRPr="001A0B2F" w:rsidRDefault="005857CD" w:rsidP="005857CD">
      <w:pPr>
        <w:spacing w:before="120"/>
        <w:jc w:val="both"/>
        <w:rPr>
          <w:sz w:val="20"/>
          <w:szCs w:val="20"/>
        </w:rPr>
      </w:pPr>
    </w:p>
    <w:p w:rsidR="005857CD" w:rsidRPr="001A0B2F" w:rsidRDefault="005857CD" w:rsidP="005857CD">
      <w:pPr>
        <w:spacing w:before="120"/>
        <w:jc w:val="center"/>
        <w:rPr>
          <w:szCs w:val="20"/>
        </w:rPr>
      </w:pPr>
      <w:r w:rsidRPr="001A0B2F">
        <w:rPr>
          <w:szCs w:val="20"/>
        </w:rPr>
        <w:t>a</w:t>
      </w:r>
    </w:p>
    <w:p w:rsidR="005857CD" w:rsidRPr="001A0B2F" w:rsidRDefault="005857CD" w:rsidP="005857CD">
      <w:pPr>
        <w:spacing w:before="120"/>
        <w:jc w:val="center"/>
        <w:rPr>
          <w:sz w:val="20"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základní organizací Českomoravského odborového svazu pracovníků školství při ...................... (</w:t>
      </w:r>
      <w:r w:rsidRPr="001A0B2F">
        <w:rPr>
          <w:i/>
          <w:szCs w:val="20"/>
        </w:rPr>
        <w:t xml:space="preserve">celý název ZOOS), </w:t>
      </w:r>
      <w:r w:rsidRPr="001A0B2F">
        <w:rPr>
          <w:szCs w:val="20"/>
        </w:rPr>
        <w:t>zastoupenou</w:t>
      </w:r>
      <w:r w:rsidRPr="001A0B2F">
        <w:rPr>
          <w:i/>
          <w:szCs w:val="20"/>
        </w:rPr>
        <w:t xml:space="preserve">  </w:t>
      </w:r>
      <w:r w:rsidRPr="001A0B2F">
        <w:rPr>
          <w:szCs w:val="20"/>
        </w:rPr>
        <w:t>předsedou ................................... (dále jen „odbory“).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_____________________________________________________________________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keepNext/>
        <w:ind w:left="708" w:firstLine="708"/>
        <w:jc w:val="center"/>
        <w:outlineLvl w:val="0"/>
        <w:rPr>
          <w:b/>
          <w:szCs w:val="20"/>
        </w:rPr>
      </w:pPr>
      <w:r w:rsidRPr="001A0B2F">
        <w:rPr>
          <w:b/>
          <w:szCs w:val="20"/>
        </w:rPr>
        <w:t>I. VŠEOBECNÁ USTANOVENÍ</w:t>
      </w:r>
    </w:p>
    <w:p w:rsidR="005857CD" w:rsidRPr="001A0B2F" w:rsidRDefault="005857CD" w:rsidP="005857CD">
      <w:pPr>
        <w:jc w:val="center"/>
        <w:rPr>
          <w:b/>
          <w:sz w:val="20"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1. </w:t>
      </w:r>
      <w:r w:rsidRPr="001A0B2F">
        <w:rPr>
          <w:b/>
          <w:szCs w:val="20"/>
          <w:u w:val="single"/>
        </w:rPr>
        <w:t>Předmět kolektivní smlouvy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Kolektivní smlouva upravuje </w:t>
      </w:r>
      <w:r w:rsidRPr="001A0B2F">
        <w:rPr>
          <w:b/>
        </w:rPr>
        <w:t>práva zaměstnanců</w:t>
      </w:r>
      <w:r>
        <w:rPr>
          <w:b/>
        </w:rPr>
        <w:t xml:space="preserve"> v </w:t>
      </w:r>
      <w:r w:rsidRPr="001A0B2F">
        <w:rPr>
          <w:b/>
        </w:rPr>
        <w:t>pracovněprávních vztazích, jakož</w:t>
      </w:r>
      <w:r>
        <w:rPr>
          <w:b/>
        </w:rPr>
        <w:t xml:space="preserve"> i </w:t>
      </w:r>
      <w:r w:rsidRPr="001A0B2F">
        <w:rPr>
          <w:b/>
        </w:rPr>
        <w:t>práva nebo povinnosti smluvních stran,</w:t>
      </w:r>
      <w:r w:rsidRPr="001A0B2F">
        <w:rPr>
          <w:sz w:val="20"/>
          <w:szCs w:val="20"/>
        </w:rPr>
        <w:t xml:space="preserve"> </w:t>
      </w:r>
      <w:r w:rsidRPr="001A0B2F">
        <w:rPr>
          <w:szCs w:val="20"/>
        </w:rPr>
        <w:t>jež jsou touto smlouvou výslovně upraveny</w:t>
      </w:r>
      <w:r w:rsidRPr="001A0B2F">
        <w:rPr>
          <w:sz w:val="20"/>
          <w:szCs w:val="20"/>
        </w:rPr>
        <w:t xml:space="preserve">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2. </w:t>
      </w:r>
      <w:r w:rsidRPr="001A0B2F">
        <w:rPr>
          <w:b/>
          <w:szCs w:val="20"/>
          <w:u w:val="single"/>
        </w:rPr>
        <w:t>Vztahy mezi zaměstnavatelem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odborovou organizací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Zaměstnavatel se zavazuje uznat jako své partnery při plnění této smlouvy </w:t>
      </w:r>
      <w:r w:rsidRPr="001A0B2F">
        <w:rPr>
          <w:b/>
        </w:rPr>
        <w:t>zástupce odborové organizace</w:t>
      </w:r>
      <w:r w:rsidRPr="001A0B2F">
        <w:rPr>
          <w:szCs w:val="20"/>
        </w:rPr>
        <w:t>, která</w:t>
      </w:r>
      <w:r>
        <w:rPr>
          <w:szCs w:val="20"/>
        </w:rPr>
        <w:t xml:space="preserve"> u </w:t>
      </w:r>
      <w:r w:rsidRPr="001A0B2F">
        <w:rPr>
          <w:szCs w:val="20"/>
        </w:rPr>
        <w:t>zaměstnavatele působí,</w:t>
      </w:r>
      <w:r>
        <w:rPr>
          <w:szCs w:val="20"/>
        </w:rPr>
        <w:t xml:space="preserve"> a </w:t>
      </w:r>
      <w:r w:rsidRPr="001A0B2F">
        <w:rPr>
          <w:szCs w:val="20"/>
        </w:rPr>
        <w:t>to</w:t>
      </w:r>
      <w:r>
        <w:rPr>
          <w:szCs w:val="20"/>
        </w:rPr>
        <w:t xml:space="preserve"> i v </w:t>
      </w:r>
      <w:r w:rsidRPr="001A0B2F">
        <w:rPr>
          <w:szCs w:val="20"/>
        </w:rPr>
        <w:t>případě, že nejsou jeho zaměstnanci. Odbory se zavazují písemně sdělit zaměstnavateli jména členů orgánu odborové organizace jednajícího za tuto odborovou organizaci působící</w:t>
      </w:r>
      <w:r>
        <w:rPr>
          <w:szCs w:val="20"/>
        </w:rPr>
        <w:t xml:space="preserve"> u </w:t>
      </w:r>
      <w:r w:rsidRPr="001A0B2F">
        <w:rPr>
          <w:szCs w:val="20"/>
        </w:rPr>
        <w:t>zaměstnavatele</w:t>
      </w:r>
      <w:r>
        <w:rPr>
          <w:szCs w:val="20"/>
        </w:rPr>
        <w:t xml:space="preserve"> a </w:t>
      </w:r>
      <w:r w:rsidRPr="001A0B2F">
        <w:rPr>
          <w:szCs w:val="20"/>
        </w:rPr>
        <w:t>jakékoliv změny ve složení tohoto orgánu.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3. </w:t>
      </w:r>
      <w:r w:rsidRPr="001A0B2F">
        <w:rPr>
          <w:b/>
          <w:szCs w:val="20"/>
          <w:u w:val="single"/>
        </w:rPr>
        <w:t>Respektování společných stanovisek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szCs w:val="20"/>
        </w:rPr>
        <w:t>Smluvní strany se zavazují</w:t>
      </w:r>
      <w:r>
        <w:rPr>
          <w:szCs w:val="20"/>
        </w:rPr>
        <w:t xml:space="preserve"> k </w:t>
      </w:r>
      <w:r w:rsidRPr="001A0B2F">
        <w:rPr>
          <w:szCs w:val="20"/>
        </w:rPr>
        <w:t xml:space="preserve">respektování společných stanovisek </w:t>
      </w:r>
      <w:r w:rsidRPr="001A0B2F">
        <w:rPr>
          <w:color w:val="000000"/>
          <w:szCs w:val="20"/>
        </w:rPr>
        <w:t>vydaných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právním předpisům Ministerstvem školství, mládeže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tělovýchovy nebo krajskými úřady ve spolupráci</w:t>
      </w:r>
      <w:r>
        <w:rPr>
          <w:color w:val="000000"/>
          <w:szCs w:val="20"/>
        </w:rPr>
        <w:t xml:space="preserve"> s </w:t>
      </w:r>
      <w:r w:rsidRPr="001A0B2F">
        <w:rPr>
          <w:color w:val="000000"/>
          <w:szCs w:val="20"/>
        </w:rPr>
        <w:t>příslušnými orgány ČMOS PŠ.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4. </w:t>
      </w:r>
      <w:r w:rsidRPr="001A0B2F">
        <w:rPr>
          <w:b/>
          <w:szCs w:val="20"/>
          <w:u w:val="single"/>
        </w:rPr>
        <w:t>Materiální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organizační zabezpečení činnosti odborů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poskytnout pro nezbytnou provozní potřebu odborů podle svých možností</w:t>
      </w:r>
      <w:r>
        <w:rPr>
          <w:szCs w:val="20"/>
        </w:rPr>
        <w:t xml:space="preserve"> v </w:t>
      </w:r>
      <w:r w:rsidRPr="001A0B2F">
        <w:rPr>
          <w:szCs w:val="20"/>
        </w:rPr>
        <w:t>přiměřeném rozsahu místnost pro pořádání porad</w:t>
      </w:r>
      <w:r>
        <w:rPr>
          <w:szCs w:val="20"/>
        </w:rPr>
        <w:t xml:space="preserve"> a </w:t>
      </w:r>
      <w:r w:rsidRPr="001A0B2F">
        <w:rPr>
          <w:szCs w:val="20"/>
        </w:rPr>
        <w:t>schůzí</w:t>
      </w:r>
      <w:r>
        <w:rPr>
          <w:szCs w:val="20"/>
        </w:rPr>
        <w:t xml:space="preserve"> a </w:t>
      </w:r>
      <w:r w:rsidRPr="001A0B2F">
        <w:rPr>
          <w:szCs w:val="20"/>
        </w:rPr>
        <w:t>zavazuje se hradit náklady spojené</w:t>
      </w:r>
      <w:r>
        <w:rPr>
          <w:szCs w:val="20"/>
        </w:rPr>
        <w:t xml:space="preserve"> s </w:t>
      </w:r>
      <w:r w:rsidRPr="001A0B2F">
        <w:rPr>
          <w:szCs w:val="20"/>
        </w:rPr>
        <w:t>její údržbou</w:t>
      </w:r>
      <w:r>
        <w:rPr>
          <w:szCs w:val="20"/>
        </w:rPr>
        <w:t xml:space="preserve"> a </w:t>
      </w:r>
      <w:r w:rsidRPr="001A0B2F">
        <w:rPr>
          <w:szCs w:val="20"/>
        </w:rPr>
        <w:t>technickým provozem. Zaměstnavatel umožní odborům podle svých možností</w:t>
      </w:r>
      <w:r>
        <w:rPr>
          <w:szCs w:val="20"/>
        </w:rPr>
        <w:t xml:space="preserve"> a v </w:t>
      </w:r>
      <w:r w:rsidRPr="001A0B2F">
        <w:rPr>
          <w:szCs w:val="20"/>
        </w:rPr>
        <w:t>nezbytně nutném rozsahu přístup ke kopírovací, výpočetní</w:t>
      </w:r>
      <w:r>
        <w:rPr>
          <w:szCs w:val="20"/>
        </w:rPr>
        <w:t xml:space="preserve"> a </w:t>
      </w:r>
      <w:r w:rsidRPr="001A0B2F">
        <w:rPr>
          <w:szCs w:val="20"/>
        </w:rPr>
        <w:t>spojovací technice, včetně elektronické pošty.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umožní pověřenému zástupci příslušného odborového orgánu působícího ve škole nebo školském zařízení přístup</w:t>
      </w:r>
      <w:r>
        <w:rPr>
          <w:szCs w:val="20"/>
        </w:rPr>
        <w:t xml:space="preserve"> k </w:t>
      </w:r>
      <w:r w:rsidRPr="001A0B2F">
        <w:rPr>
          <w:szCs w:val="20"/>
        </w:rPr>
        <w:t>informacím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sdělením adresovaným odborům </w:t>
      </w:r>
      <w:r w:rsidRPr="001A0B2F">
        <w:rPr>
          <w:szCs w:val="20"/>
        </w:rPr>
        <w:lastRenderedPageBreak/>
        <w:t>elektronickou poštou,</w:t>
      </w:r>
      <w:r>
        <w:rPr>
          <w:szCs w:val="20"/>
        </w:rPr>
        <w:t xml:space="preserve"> a </w:t>
      </w:r>
      <w:r w:rsidRPr="001A0B2F">
        <w:rPr>
          <w:szCs w:val="20"/>
        </w:rPr>
        <w:t>to do 48 hodin po jejich obdržení. Totéž platí pro korespondenci určenou odborům</w:t>
      </w:r>
      <w:r>
        <w:rPr>
          <w:szCs w:val="20"/>
        </w:rPr>
        <w:t xml:space="preserve"> a </w:t>
      </w:r>
      <w:r w:rsidRPr="001A0B2F">
        <w:rPr>
          <w:szCs w:val="20"/>
        </w:rPr>
        <w:t>doručenou na adresu školy nebo školského zařízení.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provádět srážkou</w:t>
      </w:r>
      <w:r>
        <w:rPr>
          <w:szCs w:val="20"/>
        </w:rPr>
        <w:t xml:space="preserve"> z </w:t>
      </w:r>
      <w:r w:rsidRPr="001A0B2F">
        <w:rPr>
          <w:szCs w:val="20"/>
        </w:rPr>
        <w:t>platu úhradu členských příspěvků zaměstnanců-členů odborového svazu</w:t>
      </w:r>
      <w:r>
        <w:rPr>
          <w:szCs w:val="20"/>
        </w:rPr>
        <w:t xml:space="preserve"> a </w:t>
      </w:r>
      <w:r w:rsidRPr="001A0B2F">
        <w:rPr>
          <w:szCs w:val="20"/>
        </w:rPr>
        <w:t>poskytovat pověřeným zástupcům odborů informace nezbytné pro ověření správnosti výše těchto příspěvků za podmínky, že</w:t>
      </w:r>
      <w:r>
        <w:rPr>
          <w:szCs w:val="20"/>
        </w:rPr>
        <w:t xml:space="preserve"> k </w:t>
      </w:r>
      <w:r w:rsidRPr="001A0B2F">
        <w:rPr>
          <w:szCs w:val="20"/>
        </w:rPr>
        <w:t>těmto opatřením bude dán předchozí písemný</w:t>
      </w:r>
      <w:r w:rsidRPr="001A0B2F">
        <w:rPr>
          <w:b/>
          <w:szCs w:val="20"/>
        </w:rPr>
        <w:t xml:space="preserve"> </w:t>
      </w:r>
      <w:r w:rsidRPr="001A0B2F">
        <w:rPr>
          <w:szCs w:val="20"/>
        </w:rPr>
        <w:t>souhlas těchto zaměstnanců.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5. </w:t>
      </w:r>
      <w:r w:rsidRPr="001A0B2F">
        <w:rPr>
          <w:b/>
          <w:color w:val="000000"/>
          <w:szCs w:val="20"/>
          <w:u w:val="single"/>
        </w:rPr>
        <w:t>Vzájemná informovanost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Odbory se zavazují zvát zaměstnavatele na své členské schůze,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zaměstnavatel se zavazuje zvát zástupce odborů na porady vedení školy.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Smluvní strany se zavazují umožnit na požádání účast druhé smluvní strany</w:t>
      </w:r>
      <w:r>
        <w:rPr>
          <w:color w:val="000000"/>
          <w:szCs w:val="20"/>
        </w:rPr>
        <w:t xml:space="preserve"> i </w:t>
      </w:r>
      <w:r w:rsidRPr="001A0B2F">
        <w:rPr>
          <w:color w:val="000000"/>
          <w:szCs w:val="20"/>
        </w:rPr>
        <w:t>na dalších jednáních svých orgánů či na poradách,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to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přednesení stanoviska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projednávaným otázkám, pokud se týkají zájmů druhé smluvní strany. Za tím účelem se smluvní strany předem informují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všech jednáních, na kterých by mohla vzhledem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jejich zaměření přicházet taková účast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úvahu.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Smluvní strany se zavazují neprodleně se vzájemně písemně informovat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svých rozhodnutích dotýkajících se zájmů druhé smluvní strany.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  <w:r w:rsidRPr="001A0B2F">
        <w:rPr>
          <w:b/>
          <w:color w:val="000000"/>
          <w:szCs w:val="20"/>
        </w:rPr>
        <w:t xml:space="preserve">6. </w:t>
      </w:r>
      <w:r w:rsidRPr="001A0B2F">
        <w:rPr>
          <w:b/>
          <w:color w:val="000000"/>
          <w:szCs w:val="20"/>
          <w:u w:val="single"/>
        </w:rPr>
        <w:t>Vyřizování stížností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szCs w:val="20"/>
        </w:rPr>
      </w:pPr>
      <w:r w:rsidRPr="001A0B2F">
        <w:rPr>
          <w:szCs w:val="20"/>
        </w:rPr>
        <w:t>Zaměstnavatel se zavazuje projednávat</w:t>
      </w:r>
      <w:r>
        <w:rPr>
          <w:szCs w:val="20"/>
        </w:rPr>
        <w:t xml:space="preserve"> s </w:t>
      </w:r>
      <w:r w:rsidRPr="001A0B2F">
        <w:rPr>
          <w:szCs w:val="20"/>
        </w:rPr>
        <w:t>odborovou organizací stížnosti zaměstnance na výkon práv</w:t>
      </w:r>
      <w:r>
        <w:rPr>
          <w:szCs w:val="20"/>
        </w:rPr>
        <w:t xml:space="preserve"> a </w:t>
      </w:r>
      <w:r w:rsidRPr="001A0B2F">
        <w:rPr>
          <w:szCs w:val="20"/>
        </w:rPr>
        <w:t>povinností vyplývajících</w:t>
      </w:r>
      <w:r>
        <w:rPr>
          <w:szCs w:val="20"/>
        </w:rPr>
        <w:t xml:space="preserve"> z </w:t>
      </w:r>
      <w:r w:rsidRPr="001A0B2F">
        <w:rPr>
          <w:szCs w:val="20"/>
        </w:rPr>
        <w:t xml:space="preserve">pracovněprávních vztahů </w:t>
      </w:r>
      <w:r w:rsidRPr="001A0B2F">
        <w:t>(</w:t>
      </w:r>
      <w:r>
        <w:t>§ </w:t>
      </w:r>
      <w:r w:rsidRPr="001A0B2F">
        <w:t>276</w:t>
      </w:r>
      <w:r>
        <w:t xml:space="preserve"> odst. </w:t>
      </w:r>
      <w:r w:rsidRPr="001A0B2F">
        <w:t>9 ZP)</w:t>
      </w:r>
      <w:r w:rsidRPr="001A0B2F">
        <w:rPr>
          <w:szCs w:val="20"/>
        </w:rPr>
        <w:t>, pokud</w:t>
      </w:r>
      <w:r>
        <w:rPr>
          <w:szCs w:val="20"/>
        </w:rPr>
        <w:t xml:space="preserve"> o </w:t>
      </w:r>
      <w:r w:rsidRPr="001A0B2F">
        <w:rPr>
          <w:szCs w:val="20"/>
        </w:rPr>
        <w:t>to</w:t>
      </w:r>
      <w:r w:rsidRPr="001A0B2F">
        <w:rPr>
          <w:b/>
          <w:szCs w:val="20"/>
        </w:rPr>
        <w:t xml:space="preserve"> </w:t>
      </w:r>
      <w:r w:rsidRPr="001A0B2F">
        <w:rPr>
          <w:szCs w:val="20"/>
        </w:rPr>
        <w:t xml:space="preserve">zaměstnanec požádá. 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szCs w:val="20"/>
        </w:rPr>
      </w:pPr>
      <w:r w:rsidRPr="001A0B2F">
        <w:rPr>
          <w:b/>
          <w:szCs w:val="20"/>
        </w:rPr>
        <w:t>Odborová organizace se zavazuje poskytnout zaměstnavateli při projednávání stížnosti součinnost.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  <w:r w:rsidRPr="001A0B2F">
        <w:rPr>
          <w:szCs w:val="20"/>
        </w:rPr>
        <w:t>Pravidla (postup</w:t>
      </w:r>
      <w:r>
        <w:rPr>
          <w:szCs w:val="20"/>
        </w:rPr>
        <w:t xml:space="preserve"> a </w:t>
      </w:r>
      <w:r w:rsidRPr="001A0B2F">
        <w:rPr>
          <w:szCs w:val="20"/>
        </w:rPr>
        <w:t>lhůty) pro vyřizování takovýchto stížností stanoví příloha této kolektivní smlouvy.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Požádá-li zaměstnanec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jednání se zaměstnavatelem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pracovněprávní záležitosti,</w:t>
      </w:r>
      <w:r>
        <w:rPr>
          <w:color w:val="000000"/>
          <w:szCs w:val="20"/>
        </w:rPr>
        <w:t xml:space="preserve"> i </w:t>
      </w:r>
      <w:r w:rsidRPr="001A0B2F">
        <w:rPr>
          <w:color w:val="000000"/>
          <w:szCs w:val="20"/>
        </w:rPr>
        <w:t>když nejde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stížnost, zaměstnavatel se zavazuje postupovat jako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případě stížnosti.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center"/>
        <w:rPr>
          <w:b/>
          <w:color w:val="000000"/>
          <w:szCs w:val="20"/>
        </w:rPr>
      </w:pPr>
      <w:r w:rsidRPr="001A0B2F">
        <w:rPr>
          <w:b/>
          <w:color w:val="000000"/>
          <w:szCs w:val="20"/>
        </w:rPr>
        <w:t>II. ZAMĚSTNANOST</w:t>
      </w:r>
      <w:r>
        <w:rPr>
          <w:b/>
          <w:color w:val="000000"/>
          <w:szCs w:val="20"/>
        </w:rPr>
        <w:t xml:space="preserve"> A </w:t>
      </w:r>
      <w:r w:rsidRPr="001A0B2F">
        <w:rPr>
          <w:b/>
          <w:color w:val="000000"/>
          <w:szCs w:val="20"/>
        </w:rPr>
        <w:t>PRACOVNÍ PODMÍNKY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center"/>
        <w:rPr>
          <w:b/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7. </w:t>
      </w:r>
      <w:r w:rsidRPr="001A0B2F">
        <w:rPr>
          <w:b/>
          <w:color w:val="000000"/>
          <w:szCs w:val="20"/>
          <w:u w:val="single"/>
        </w:rPr>
        <w:t>Zajištění zaměstnanosti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Zaměstnavatel se zavazuje zajišťovat plnění běžných úkolů vyplývajících</w:t>
      </w:r>
      <w:r>
        <w:rPr>
          <w:color w:val="000000"/>
          <w:szCs w:val="20"/>
        </w:rPr>
        <w:t xml:space="preserve"> z </w:t>
      </w:r>
      <w:r w:rsidRPr="001A0B2F">
        <w:rPr>
          <w:color w:val="000000"/>
          <w:szCs w:val="20"/>
        </w:rPr>
        <w:t>předmětu jeho činnosti především svými zaměstnanci, které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tomu účelu zaměstnává přednostně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pracovním poměru podle zákoníku práce.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Zaměstnavatel se zavazuje projednat</w:t>
      </w:r>
      <w:r>
        <w:rPr>
          <w:color w:val="000000"/>
          <w:szCs w:val="20"/>
        </w:rPr>
        <w:t xml:space="preserve"> s </w:t>
      </w:r>
      <w:r w:rsidRPr="001A0B2F">
        <w:rPr>
          <w:color w:val="000000"/>
          <w:szCs w:val="20"/>
        </w:rPr>
        <w:t>odbory alespoň jedenkrát ročně nejpozději do 30. 6. způsob plnění tohoto závazku.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8. </w:t>
      </w:r>
      <w:r w:rsidRPr="001A0B2F">
        <w:rPr>
          <w:b/>
          <w:color w:val="000000"/>
          <w:szCs w:val="20"/>
          <w:u w:val="single"/>
        </w:rPr>
        <w:t>Informace</w:t>
      </w:r>
      <w:r>
        <w:rPr>
          <w:b/>
          <w:color w:val="000000"/>
          <w:szCs w:val="20"/>
          <w:u w:val="single"/>
        </w:rPr>
        <w:t xml:space="preserve"> o </w:t>
      </w:r>
      <w:r w:rsidRPr="001A0B2F">
        <w:rPr>
          <w:b/>
          <w:color w:val="000000"/>
          <w:szCs w:val="20"/>
          <w:u w:val="single"/>
        </w:rPr>
        <w:t>zamýšlených změnách</w:t>
      </w:r>
      <w:r>
        <w:rPr>
          <w:b/>
          <w:color w:val="000000"/>
          <w:szCs w:val="20"/>
          <w:u w:val="single"/>
        </w:rPr>
        <w:t xml:space="preserve"> v </w:t>
      </w:r>
      <w:r w:rsidRPr="001A0B2F">
        <w:rPr>
          <w:b/>
          <w:color w:val="000000"/>
          <w:szCs w:val="20"/>
          <w:u w:val="single"/>
        </w:rPr>
        <w:t>zaměstnanosti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Zaměstnavatel se zavazuje předem informovat příslušný odborový orgán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zamýšlených strukturálních změnách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organizačních nebo racionalizačních opatřeních,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 xml:space="preserve">jejichž důsledku </w:t>
      </w:r>
      <w:r w:rsidRPr="001A0B2F">
        <w:rPr>
          <w:color w:val="000000"/>
          <w:szCs w:val="20"/>
        </w:rPr>
        <w:lastRenderedPageBreak/>
        <w:t>dojde ke změně většího počtu pracovních míst,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to minimálně tři měsíce před uskutečněním těchto změn.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9. </w:t>
      </w:r>
      <w:r w:rsidRPr="001A0B2F">
        <w:rPr>
          <w:b/>
          <w:color w:val="000000"/>
          <w:szCs w:val="20"/>
          <w:u w:val="single"/>
        </w:rPr>
        <w:t>Informace</w:t>
      </w:r>
      <w:r>
        <w:rPr>
          <w:b/>
          <w:color w:val="000000"/>
          <w:szCs w:val="20"/>
          <w:u w:val="single"/>
        </w:rPr>
        <w:t xml:space="preserve"> o </w:t>
      </w:r>
      <w:r w:rsidRPr="001A0B2F">
        <w:rPr>
          <w:b/>
          <w:color w:val="000000"/>
          <w:szCs w:val="20"/>
          <w:u w:val="single"/>
        </w:rPr>
        <w:t>rozvázání pracovního poměru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S jinými případy rozvázání pracovního poměru se zaměstnancem, než jsou uvedeny</w:t>
      </w:r>
      <w:r>
        <w:rPr>
          <w:color w:val="000000"/>
          <w:szCs w:val="20"/>
        </w:rPr>
        <w:t xml:space="preserve"> v § </w:t>
      </w:r>
      <w:r w:rsidRPr="001A0B2F">
        <w:rPr>
          <w:color w:val="000000"/>
          <w:szCs w:val="20"/>
        </w:rPr>
        <w:t>52</w:t>
      </w:r>
      <w:r>
        <w:rPr>
          <w:color w:val="000000"/>
          <w:szCs w:val="20"/>
        </w:rPr>
        <w:t xml:space="preserve"> a § </w:t>
      </w:r>
      <w:r w:rsidRPr="001A0B2F">
        <w:rPr>
          <w:color w:val="000000"/>
          <w:szCs w:val="20"/>
        </w:rPr>
        <w:t xml:space="preserve">55 ZP, seznámí zaměstnavatel odbory </w:t>
      </w:r>
      <w:r w:rsidRPr="001A0B2F">
        <w:rPr>
          <w:b/>
          <w:color w:val="000000"/>
          <w:szCs w:val="20"/>
        </w:rPr>
        <w:t>do dvou týdnů po</w:t>
      </w:r>
      <w:r w:rsidRPr="001A0B2F">
        <w:rPr>
          <w:color w:val="000000"/>
          <w:szCs w:val="20"/>
        </w:rPr>
        <w:t xml:space="preserve"> ukončení pracovního poměru.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10. </w:t>
      </w:r>
      <w:r w:rsidRPr="001A0B2F">
        <w:rPr>
          <w:b/>
          <w:color w:val="000000"/>
          <w:szCs w:val="20"/>
          <w:u w:val="single"/>
        </w:rPr>
        <w:t>Nabídka pracovního místa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Zaměstnavatel se zavazuje nově zřízené pracovní místo nebo uvolněné pracovní místo již zřízené nabízet přednostně</w:t>
      </w:r>
      <w:r w:rsidRPr="001A0B2F">
        <w:rPr>
          <w:b/>
          <w:color w:val="000000"/>
          <w:szCs w:val="20"/>
        </w:rPr>
        <w:t xml:space="preserve"> </w:t>
      </w:r>
      <w:r w:rsidRPr="001A0B2F">
        <w:rPr>
          <w:color w:val="000000"/>
          <w:szCs w:val="20"/>
        </w:rPr>
        <w:t>zaměstnancům, se kterými má být rozvázán pracovní poměr</w:t>
      </w:r>
      <w:r>
        <w:rPr>
          <w:color w:val="000000"/>
          <w:szCs w:val="20"/>
        </w:rPr>
        <w:t xml:space="preserve"> z </w:t>
      </w:r>
      <w:r w:rsidRPr="001A0B2F">
        <w:rPr>
          <w:color w:val="000000"/>
          <w:szCs w:val="20"/>
        </w:rPr>
        <w:t xml:space="preserve">organizačních důvodů </w:t>
      </w:r>
      <w:r w:rsidRPr="001A0B2F">
        <w:rPr>
          <w:i/>
          <w:color w:val="000000"/>
          <w:szCs w:val="20"/>
        </w:rPr>
        <w:t>(např. je</w:t>
      </w:r>
      <w:r>
        <w:rPr>
          <w:i/>
          <w:color w:val="000000"/>
          <w:szCs w:val="20"/>
        </w:rPr>
        <w:t xml:space="preserve"> v </w:t>
      </w:r>
      <w:r w:rsidRPr="001A0B2F">
        <w:rPr>
          <w:i/>
          <w:color w:val="000000"/>
          <w:szCs w:val="20"/>
        </w:rPr>
        <w:t>běhu výpovědní doba nebo byla uzavřena dohoda</w:t>
      </w:r>
      <w:r>
        <w:rPr>
          <w:i/>
          <w:color w:val="000000"/>
          <w:szCs w:val="20"/>
        </w:rPr>
        <w:t xml:space="preserve"> o </w:t>
      </w:r>
      <w:r w:rsidRPr="001A0B2F">
        <w:rPr>
          <w:i/>
          <w:color w:val="000000"/>
          <w:szCs w:val="20"/>
        </w:rPr>
        <w:t>skončení pracovního poměru</w:t>
      </w:r>
      <w:r>
        <w:rPr>
          <w:i/>
          <w:color w:val="000000"/>
          <w:szCs w:val="20"/>
        </w:rPr>
        <w:t xml:space="preserve"> s </w:t>
      </w:r>
      <w:r w:rsidRPr="001A0B2F">
        <w:rPr>
          <w:i/>
          <w:color w:val="000000"/>
          <w:szCs w:val="20"/>
        </w:rPr>
        <w:t>pozdějším termínem jeho skončení)</w:t>
      </w:r>
      <w:r w:rsidRPr="001A0B2F">
        <w:rPr>
          <w:color w:val="000000"/>
          <w:szCs w:val="20"/>
        </w:rPr>
        <w:t>. Podmínkou splnění tohoto závazku je splnění předpokladu odborné kvalifikace zaměstnance pro toto nové pracovní místo.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Je-li toto nově zřízené nebo uvolněné místo pracovním místem na dobu neurčitou, nabídne je zaměstnavatel přednostně zaměstnancům, se kterými má dosud uzavřen pracovní poměr na dobu určitou.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 xml:space="preserve">Zaměstnavatel se zavazuje nabídnout přednostně možnost výkonu práce po stanovenou týdenní pracovní dobu zaměstnancům, kteří mají dosud sjednánu kratší týdenní pracovní dobu.       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Zaměstnavatel se zavazuje projednat</w:t>
      </w:r>
      <w:r>
        <w:rPr>
          <w:color w:val="000000"/>
          <w:szCs w:val="20"/>
        </w:rPr>
        <w:t xml:space="preserve"> s </w:t>
      </w:r>
      <w:r w:rsidRPr="001A0B2F">
        <w:rPr>
          <w:color w:val="000000"/>
          <w:szCs w:val="20"/>
        </w:rPr>
        <w:t>odbory alespoň jedenkrát ročně nejpozději do 30. 6. způsob plnění těchto závazků.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11. </w:t>
      </w:r>
      <w:r w:rsidRPr="001A0B2F">
        <w:rPr>
          <w:b/>
          <w:color w:val="000000"/>
          <w:szCs w:val="20"/>
          <w:u w:val="single"/>
        </w:rPr>
        <w:t>Vzájemná konzultace</w:t>
      </w:r>
      <w:r>
        <w:rPr>
          <w:b/>
          <w:color w:val="000000"/>
          <w:szCs w:val="20"/>
          <w:u w:val="single"/>
        </w:rPr>
        <w:t xml:space="preserve"> v </w:t>
      </w:r>
      <w:r w:rsidRPr="001A0B2F">
        <w:rPr>
          <w:b/>
          <w:color w:val="000000"/>
          <w:szCs w:val="20"/>
          <w:u w:val="single"/>
        </w:rPr>
        <w:t>oblasti zaměstnanosti</w:t>
      </w:r>
      <w:r>
        <w:rPr>
          <w:b/>
          <w:color w:val="000000"/>
          <w:szCs w:val="20"/>
          <w:u w:val="single"/>
        </w:rPr>
        <w:t xml:space="preserve"> a </w:t>
      </w:r>
      <w:r w:rsidRPr="001A0B2F">
        <w:rPr>
          <w:b/>
          <w:color w:val="000000"/>
          <w:szCs w:val="20"/>
          <w:u w:val="single"/>
        </w:rPr>
        <w:t>hospodaření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Kromě případů povinného projednání</w:t>
      </w:r>
      <w:r>
        <w:rPr>
          <w:color w:val="000000"/>
          <w:szCs w:val="20"/>
        </w:rPr>
        <w:t xml:space="preserve"> s </w:t>
      </w:r>
      <w:r w:rsidRPr="001A0B2F">
        <w:rPr>
          <w:color w:val="000000"/>
          <w:szCs w:val="20"/>
        </w:rPr>
        <w:t xml:space="preserve">odbory podle </w:t>
      </w:r>
      <w:r>
        <w:rPr>
          <w:color w:val="000000"/>
          <w:szCs w:val="20"/>
        </w:rPr>
        <w:t>§ </w:t>
      </w:r>
      <w:r w:rsidRPr="001A0B2F">
        <w:rPr>
          <w:color w:val="000000"/>
          <w:szCs w:val="20"/>
        </w:rPr>
        <w:t>287</w:t>
      </w:r>
      <w:r>
        <w:rPr>
          <w:color w:val="000000"/>
          <w:szCs w:val="20"/>
        </w:rPr>
        <w:t xml:space="preserve"> odst. </w:t>
      </w:r>
      <w:r w:rsidRPr="001A0B2F">
        <w:rPr>
          <w:color w:val="000000"/>
          <w:szCs w:val="20"/>
        </w:rPr>
        <w:t>2</w:t>
      </w:r>
      <w:r>
        <w:rPr>
          <w:color w:val="000000"/>
          <w:szCs w:val="20"/>
        </w:rPr>
        <w:t xml:space="preserve"> a § </w:t>
      </w:r>
      <w:r w:rsidRPr="001A0B2F">
        <w:rPr>
          <w:color w:val="000000"/>
          <w:szCs w:val="20"/>
        </w:rPr>
        <w:t>320 ZP se zaměstnavatel zavazuje předem projednávat</w:t>
      </w:r>
      <w:r>
        <w:rPr>
          <w:color w:val="000000"/>
          <w:szCs w:val="20"/>
        </w:rPr>
        <w:t xml:space="preserve"> s </w:t>
      </w:r>
      <w:r w:rsidRPr="001A0B2F">
        <w:rPr>
          <w:color w:val="000000"/>
          <w:szCs w:val="20"/>
        </w:rPr>
        <w:t>odbory také ty okolnosti týkající se vývoje zaměstnanosti, které jinak podléhají podle zákoníku práce pouze povinnosti informovat odbory (</w:t>
      </w:r>
      <w:r>
        <w:rPr>
          <w:color w:val="000000"/>
          <w:szCs w:val="20"/>
        </w:rPr>
        <w:t>§ </w:t>
      </w:r>
      <w:r w:rsidRPr="001A0B2F">
        <w:rPr>
          <w:color w:val="000000"/>
          <w:szCs w:val="20"/>
        </w:rPr>
        <w:t>287</w:t>
      </w:r>
      <w:r>
        <w:rPr>
          <w:color w:val="000000"/>
          <w:szCs w:val="20"/>
        </w:rPr>
        <w:t xml:space="preserve"> odst. </w:t>
      </w:r>
      <w:r w:rsidRPr="001A0B2F">
        <w:rPr>
          <w:color w:val="000000"/>
          <w:szCs w:val="20"/>
        </w:rPr>
        <w:t>1 ZP). Jedná se zejména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tyto případy:</w:t>
      </w:r>
    </w:p>
    <w:p w:rsidR="005857CD" w:rsidRPr="001A0B2F" w:rsidRDefault="005857CD" w:rsidP="005857C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Změny právního postavení zaměstnavatele</w:t>
      </w:r>
      <w:r>
        <w:rPr>
          <w:color w:val="000000"/>
          <w:szCs w:val="20"/>
        </w:rPr>
        <w:t xml:space="preserve"> z </w:t>
      </w:r>
      <w:r w:rsidRPr="001A0B2F">
        <w:rPr>
          <w:color w:val="000000"/>
          <w:szCs w:val="20"/>
        </w:rPr>
        <w:t>rozhodnutí zřizovatele včetně vnitřního uspořádání zaměstnavatele,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to</w:t>
      </w:r>
      <w:r>
        <w:rPr>
          <w:color w:val="000000"/>
          <w:szCs w:val="20"/>
        </w:rPr>
        <w:t xml:space="preserve"> s </w:t>
      </w:r>
      <w:r w:rsidRPr="001A0B2F">
        <w:rPr>
          <w:color w:val="000000"/>
          <w:szCs w:val="20"/>
        </w:rPr>
        <w:t>rozborem důsledků na zaměstnanost, hospodaření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provoz školy nebo školského zařízení.</w:t>
      </w:r>
    </w:p>
    <w:p w:rsidR="005857CD" w:rsidRPr="001A0B2F" w:rsidRDefault="005857CD" w:rsidP="005857C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Připravované strukturální změny, racionalizační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organizační opatření,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jejichž důsledku dojde ke změně počtu pracovních míst, popř.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nutnosti úpravy velikosti pracovních úvazků jednotlivých zaměstnanců.</w:t>
      </w:r>
    </w:p>
    <w:p w:rsidR="005857CD" w:rsidRPr="001A0B2F" w:rsidRDefault="005857CD" w:rsidP="005857C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Otázky pracovních podmínek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jakékoliv jejich změny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těchto oblastech.</w:t>
      </w:r>
    </w:p>
    <w:p w:rsidR="005857CD" w:rsidRPr="001A0B2F" w:rsidRDefault="005857CD" w:rsidP="005857C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Rozpis rozpočtu školy nebo školského zařízení pro daný rok.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tomuto projednání dojde bezprostředně po provedení rozpisu rozpočtu</w:t>
      </w:r>
      <w:r>
        <w:rPr>
          <w:color w:val="000000"/>
          <w:szCs w:val="20"/>
        </w:rPr>
        <w:t xml:space="preserve"> z </w:t>
      </w:r>
      <w:r w:rsidRPr="001A0B2F">
        <w:rPr>
          <w:color w:val="000000"/>
          <w:szCs w:val="20"/>
        </w:rPr>
        <w:t>příslušného orgánu veřejné správy. Předmětem jednání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rozpisu rozpočtu musí být zejména:</w:t>
      </w:r>
    </w:p>
    <w:p w:rsidR="005857CD" w:rsidRPr="001A0B2F" w:rsidRDefault="005857CD" w:rsidP="005857CD">
      <w:pPr>
        <w:numPr>
          <w:ilvl w:val="1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Závazné ukazatele (limity) stanovené příslušnými orgány veřejné správy.</w:t>
      </w:r>
    </w:p>
    <w:p w:rsidR="005857CD" w:rsidRPr="001A0B2F" w:rsidRDefault="005857CD" w:rsidP="005857CD">
      <w:pPr>
        <w:numPr>
          <w:ilvl w:val="1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Rozpis těchto závazných ukazatelů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oblasti mzdových výdajů,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to zvlášť na jednotlivé složky platu. Předmětem projednání budou celkové objemy nárokových</w:t>
      </w:r>
      <w:r>
        <w:rPr>
          <w:color w:val="000000"/>
          <w:szCs w:val="20"/>
        </w:rPr>
        <w:t xml:space="preserve"> i </w:t>
      </w:r>
      <w:r w:rsidRPr="001A0B2F">
        <w:rPr>
          <w:color w:val="000000"/>
          <w:szCs w:val="20"/>
        </w:rPr>
        <w:t xml:space="preserve">nenárokových složek platu pro jednotlivé profesní skupiny zaměstnanců. </w:t>
      </w:r>
    </w:p>
    <w:p w:rsidR="005857CD" w:rsidRPr="001A0B2F" w:rsidRDefault="005857CD" w:rsidP="005857CD">
      <w:pPr>
        <w:numPr>
          <w:ilvl w:val="1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lastRenderedPageBreak/>
        <w:t>Rozpis těch ostatních neinvestičních výdajů (ONIV), které mají vliv na tvorbu pracovních podmínek, bezpečnost práce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péči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zaměstnance (včetně prostředků na další vzdělávání, osobní ochranné pracovní prostředky, závodní stravování apod.).</w:t>
      </w:r>
    </w:p>
    <w:p w:rsidR="005857CD" w:rsidRPr="001A0B2F" w:rsidRDefault="005857CD" w:rsidP="005857CD">
      <w:pPr>
        <w:numPr>
          <w:ilvl w:val="1"/>
          <w:numId w:val="1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Předmětem projednání podle předchozích bodů bude rovněž jakákoliv změna rozpočtu (závazných ukazatelů)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průběhu rozpočtového roku.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</w:rPr>
        <w:t xml:space="preserve">12. </w:t>
      </w:r>
      <w:r w:rsidRPr="001A0B2F">
        <w:rPr>
          <w:b/>
          <w:color w:val="000000"/>
          <w:szCs w:val="20"/>
          <w:u w:val="single"/>
        </w:rPr>
        <w:t>Závazky při vzniku pracovního poměru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Zaměstnavatel se zavazuje:</w:t>
      </w:r>
    </w:p>
    <w:p w:rsidR="005857CD" w:rsidRPr="001A0B2F" w:rsidRDefault="005857CD" w:rsidP="005857CD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Pravidelně písemně předkládat odborům zprávy</w:t>
      </w:r>
      <w:r>
        <w:rPr>
          <w:color w:val="000000"/>
          <w:szCs w:val="20"/>
        </w:rPr>
        <w:t xml:space="preserve"> o </w:t>
      </w:r>
      <w:r w:rsidRPr="001A0B2F">
        <w:rPr>
          <w:color w:val="000000"/>
          <w:szCs w:val="20"/>
        </w:rPr>
        <w:t>sjednaných nových pracovních poměrech,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to vždy</w:t>
      </w:r>
      <w:r>
        <w:rPr>
          <w:color w:val="000000"/>
          <w:szCs w:val="20"/>
        </w:rPr>
        <w:t xml:space="preserve"> k </w:t>
      </w:r>
      <w:r w:rsidRPr="001A0B2F">
        <w:rPr>
          <w:color w:val="000000"/>
          <w:szCs w:val="20"/>
        </w:rPr>
        <w:t>15. 9.</w:t>
      </w:r>
      <w:r>
        <w:rPr>
          <w:color w:val="000000"/>
          <w:szCs w:val="20"/>
        </w:rPr>
        <w:t xml:space="preserve"> a </w:t>
      </w:r>
      <w:r w:rsidRPr="001A0B2F">
        <w:rPr>
          <w:color w:val="000000"/>
          <w:szCs w:val="20"/>
        </w:rPr>
        <w:t>15. 2.</w:t>
      </w:r>
    </w:p>
    <w:p w:rsidR="005857CD" w:rsidRPr="001A0B2F" w:rsidRDefault="005857CD" w:rsidP="005857CD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Při nástupu nového pedagogického nebo nepedagogického pracovníka do zaměstnání stanovit  písemně jeho pracovní náplň jako podklad pro zařazení do platové třídy. To platí</w:t>
      </w:r>
      <w:r>
        <w:rPr>
          <w:color w:val="000000"/>
          <w:szCs w:val="20"/>
        </w:rPr>
        <w:t xml:space="preserve"> i u </w:t>
      </w:r>
      <w:r w:rsidRPr="001A0B2F">
        <w:rPr>
          <w:color w:val="000000"/>
          <w:szCs w:val="20"/>
        </w:rPr>
        <w:t>dosavadních pracovníků, kteří dosud nemají pracovní náplň písemně stanovenu.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ind w:left="567"/>
        <w:jc w:val="both"/>
        <w:rPr>
          <w:color w:val="000000"/>
          <w:szCs w:val="20"/>
        </w:rPr>
      </w:pPr>
      <w:r w:rsidRPr="001A0B2F">
        <w:rPr>
          <w:color w:val="000000"/>
          <w:szCs w:val="20"/>
        </w:rPr>
        <w:t>Pedagogickým pracovníkům zaměstnavatel</w:t>
      </w:r>
      <w:r>
        <w:rPr>
          <w:color w:val="000000"/>
          <w:szCs w:val="20"/>
        </w:rPr>
        <w:t xml:space="preserve"> v </w:t>
      </w:r>
      <w:r w:rsidRPr="001A0B2F">
        <w:rPr>
          <w:color w:val="000000"/>
          <w:szCs w:val="20"/>
        </w:rPr>
        <w:t>pracovní náplni písemně vymezí obsah přímé pedagogické činnosti, pokud takové vymezení neobsahují pedagogické dokumenty.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  <w:u w:val="single"/>
        </w:rPr>
      </w:pPr>
      <w:r w:rsidRPr="001A0B2F">
        <w:rPr>
          <w:b/>
          <w:color w:val="000000"/>
          <w:szCs w:val="20"/>
          <w:u w:val="single"/>
        </w:rPr>
        <w:t>13. Opakované uzavírání pracovních poměrů na bodu určitou.</w:t>
      </w: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rPr>
          <w:b/>
        </w:rPr>
        <w:t>Pokud zaměstnavatel</w:t>
      </w:r>
      <w:r>
        <w:rPr>
          <w:b/>
        </w:rPr>
        <w:t xml:space="preserve"> a </w:t>
      </w:r>
      <w:r w:rsidRPr="001A0B2F">
        <w:rPr>
          <w:b/>
        </w:rPr>
        <w:t xml:space="preserve">odborová organizace uzavřou dohodu dle </w:t>
      </w:r>
      <w:r>
        <w:rPr>
          <w:b/>
        </w:rPr>
        <w:t>§ </w:t>
      </w:r>
      <w:r w:rsidRPr="001A0B2F">
        <w:rPr>
          <w:b/>
        </w:rPr>
        <w:t>39</w:t>
      </w:r>
      <w:r>
        <w:rPr>
          <w:b/>
        </w:rPr>
        <w:t xml:space="preserve"> odst. </w:t>
      </w:r>
      <w:r w:rsidRPr="001A0B2F">
        <w:rPr>
          <w:b/>
        </w:rPr>
        <w:t xml:space="preserve">4 ZP, stává se tato dohoda přílohou kolektivní smlouvy. 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b/>
          <w:color w:val="000000"/>
          <w:szCs w:val="20"/>
        </w:rPr>
      </w:pP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  <w:szCs w:val="20"/>
        </w:rPr>
      </w:pPr>
      <w:r w:rsidRPr="001A0B2F">
        <w:rPr>
          <w:b/>
          <w:color w:val="000000"/>
          <w:szCs w:val="20"/>
        </w:rPr>
        <w:t xml:space="preserve">14. </w:t>
      </w:r>
      <w:r w:rsidRPr="001A0B2F">
        <w:rPr>
          <w:b/>
          <w:color w:val="000000"/>
          <w:szCs w:val="20"/>
          <w:u w:val="single"/>
        </w:rPr>
        <w:t>Práce přesčas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color w:val="000000"/>
        </w:rPr>
      </w:pPr>
      <w:r w:rsidRPr="001A0B2F">
        <w:rPr>
          <w:color w:val="000000"/>
        </w:rPr>
        <w:t>V kalendářním roce lze se zaměstnanci dohodnout práci přesčas</w:t>
      </w:r>
      <w:r>
        <w:rPr>
          <w:color w:val="000000"/>
        </w:rPr>
        <w:t xml:space="preserve"> v </w:t>
      </w:r>
      <w:r w:rsidRPr="001A0B2F">
        <w:rPr>
          <w:color w:val="000000"/>
        </w:rPr>
        <w:t>rozsahu … hodin nad 150 hodin uvedených</w:t>
      </w:r>
      <w:r>
        <w:rPr>
          <w:color w:val="000000"/>
        </w:rPr>
        <w:t xml:space="preserve"> v </w:t>
      </w:r>
      <w:r w:rsidRPr="001A0B2F">
        <w:rPr>
          <w:color w:val="000000"/>
        </w:rPr>
        <w:t>zákoníku práce.</w:t>
      </w:r>
    </w:p>
    <w:p w:rsidR="005857CD" w:rsidRPr="001A0B2F" w:rsidRDefault="005857CD" w:rsidP="005857CD">
      <w:pPr>
        <w:suppressAutoHyphens/>
        <w:overflowPunct w:val="0"/>
        <w:autoSpaceDE w:val="0"/>
        <w:autoSpaceDN w:val="0"/>
        <w:adjustRightInd w:val="0"/>
        <w:spacing w:before="120" w:line="228" w:lineRule="auto"/>
        <w:jc w:val="both"/>
        <w:rPr>
          <w:i/>
          <w:color w:val="000000"/>
        </w:rPr>
      </w:pPr>
      <w:r w:rsidRPr="001A0B2F">
        <w:rPr>
          <w:color w:val="000000"/>
        </w:rPr>
        <w:t xml:space="preserve"> </w:t>
      </w:r>
      <w:r w:rsidRPr="001A0B2F">
        <w:rPr>
          <w:i/>
          <w:color w:val="000000"/>
        </w:rPr>
        <w:t>Pozn.:</w:t>
      </w:r>
      <w:r>
        <w:rPr>
          <w:i/>
          <w:color w:val="000000"/>
        </w:rPr>
        <w:t xml:space="preserve"> V </w:t>
      </w:r>
      <w:r w:rsidRPr="001A0B2F">
        <w:rPr>
          <w:i/>
          <w:color w:val="000000"/>
        </w:rPr>
        <w:t>tomto</w:t>
      </w:r>
      <w:r>
        <w:rPr>
          <w:i/>
          <w:color w:val="000000"/>
        </w:rPr>
        <w:t xml:space="preserve"> čl. </w:t>
      </w:r>
      <w:r w:rsidRPr="001A0B2F">
        <w:rPr>
          <w:i/>
          <w:color w:val="000000"/>
        </w:rPr>
        <w:t>kolektivní smlouvy má smysl uvádět pouze nižší rozsah práce přesčas,</w:t>
      </w:r>
      <w:r>
        <w:rPr>
          <w:i/>
          <w:color w:val="000000"/>
        </w:rPr>
        <w:t xml:space="preserve"> k </w:t>
      </w:r>
      <w:r w:rsidRPr="001A0B2F">
        <w:rPr>
          <w:i/>
          <w:color w:val="000000"/>
        </w:rPr>
        <w:t xml:space="preserve">jejímuž výkonu může zaměstnanec dát souhlas ve smyslu </w:t>
      </w:r>
      <w:r>
        <w:rPr>
          <w:i/>
          <w:color w:val="000000"/>
        </w:rPr>
        <w:t>§ </w:t>
      </w:r>
      <w:r w:rsidRPr="001A0B2F">
        <w:rPr>
          <w:i/>
          <w:color w:val="000000"/>
        </w:rPr>
        <w:t>93</w:t>
      </w:r>
      <w:r>
        <w:rPr>
          <w:i/>
          <w:color w:val="000000"/>
        </w:rPr>
        <w:t xml:space="preserve"> odst. </w:t>
      </w:r>
      <w:r w:rsidRPr="001A0B2F">
        <w:rPr>
          <w:i/>
          <w:color w:val="000000"/>
        </w:rPr>
        <w:t>3 ZP, tj. do výše max. 416 hodin veškeré práce přesčas</w:t>
      </w:r>
      <w:r>
        <w:rPr>
          <w:i/>
          <w:color w:val="000000"/>
        </w:rPr>
        <w:t xml:space="preserve"> v </w:t>
      </w:r>
      <w:r w:rsidRPr="001A0B2F">
        <w:rPr>
          <w:i/>
          <w:color w:val="000000"/>
        </w:rPr>
        <w:t>kalendářním roce.</w:t>
      </w:r>
    </w:p>
    <w:p w:rsidR="005857CD" w:rsidRPr="001A0B2F" w:rsidRDefault="005857CD" w:rsidP="005857CD">
      <w:pPr>
        <w:spacing w:before="120"/>
        <w:jc w:val="both"/>
      </w:pPr>
      <w:r w:rsidRPr="001A0B2F">
        <w:rPr>
          <w:color w:val="000000"/>
        </w:rPr>
        <w:t>Období, ve kterém celková práce přesčas nesmí překročit</w:t>
      </w:r>
      <w:r>
        <w:rPr>
          <w:color w:val="000000"/>
        </w:rPr>
        <w:t xml:space="preserve"> v </w:t>
      </w:r>
      <w:r w:rsidRPr="001A0B2F">
        <w:rPr>
          <w:color w:val="000000"/>
        </w:rPr>
        <w:t>průměru osm hodin týdně, se stanovuje na …(max. 52) ... týdnů po sobě jdoucích.</w:t>
      </w:r>
    </w:p>
    <w:p w:rsidR="005857CD" w:rsidRPr="001A0B2F" w:rsidRDefault="005857CD" w:rsidP="005857CD">
      <w:pPr>
        <w:spacing w:before="120"/>
        <w:jc w:val="both"/>
        <w:rPr>
          <w:i/>
          <w:sz w:val="20"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15. </w:t>
      </w:r>
      <w:r w:rsidRPr="001A0B2F">
        <w:rPr>
          <w:b/>
          <w:szCs w:val="20"/>
          <w:u w:val="single"/>
        </w:rPr>
        <w:t>Zaměstnávání zaměstnanců vyslaných na akce organizované školou pro žáky</w:t>
      </w: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rPr>
          <w:b/>
        </w:rPr>
        <w:t>Bude-li zaměstnavatel na pedagogickém pracovníkovi požadovat práce jiného druhu, než má sjednáno</w:t>
      </w:r>
      <w:r>
        <w:rPr>
          <w:b/>
        </w:rPr>
        <w:t xml:space="preserve"> v </w:t>
      </w:r>
      <w:r w:rsidRPr="001A0B2F">
        <w:rPr>
          <w:b/>
        </w:rPr>
        <w:t>pracovní smlouvě, zavazuje se uzavřít</w:t>
      </w:r>
      <w:r>
        <w:rPr>
          <w:b/>
        </w:rPr>
        <w:t xml:space="preserve"> s </w:t>
      </w:r>
      <w:r w:rsidRPr="001A0B2F">
        <w:rPr>
          <w:b/>
        </w:rPr>
        <w:t xml:space="preserve">pedagogickým pracovníkem další základní pracovněprávní vztah (viz </w:t>
      </w:r>
      <w:r>
        <w:rPr>
          <w:b/>
        </w:rPr>
        <w:t>§ </w:t>
      </w:r>
      <w:r w:rsidRPr="001A0B2F">
        <w:rPr>
          <w:b/>
        </w:rPr>
        <w:t>34b</w:t>
      </w:r>
      <w:r>
        <w:rPr>
          <w:b/>
        </w:rPr>
        <w:t xml:space="preserve"> odst. </w:t>
      </w:r>
      <w:r w:rsidRPr="001A0B2F">
        <w:rPr>
          <w:b/>
        </w:rPr>
        <w:t>2 ZP).  Uvedený postup bude uplatňován</w:t>
      </w:r>
      <w:r>
        <w:rPr>
          <w:b/>
        </w:rPr>
        <w:t xml:space="preserve"> i v </w:t>
      </w:r>
      <w:r w:rsidRPr="001A0B2F">
        <w:rPr>
          <w:b/>
        </w:rPr>
        <w:t>případě zastupování vychovatele školní družiny učitelem</w:t>
      </w:r>
      <w:r>
        <w:rPr>
          <w:b/>
        </w:rPr>
        <w:t xml:space="preserve"> a </w:t>
      </w:r>
      <w:r w:rsidRPr="001A0B2F">
        <w:rPr>
          <w:b/>
        </w:rPr>
        <w:t>naopak</w:t>
      </w:r>
      <w:r>
        <w:rPr>
          <w:b/>
        </w:rPr>
        <w:t xml:space="preserve"> a u </w:t>
      </w:r>
      <w:r w:rsidRPr="001A0B2F">
        <w:rPr>
          <w:b/>
        </w:rPr>
        <w:t>pedagogických pracovníků vyslaných na akce organizované školou pro žáky.</w:t>
      </w:r>
    </w:p>
    <w:p w:rsidR="005857CD" w:rsidRPr="001A0B2F" w:rsidRDefault="005857CD" w:rsidP="005857CD">
      <w:pPr>
        <w:spacing w:before="120"/>
        <w:jc w:val="both"/>
        <w:rPr>
          <w:b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16. </w:t>
      </w:r>
      <w:r w:rsidRPr="001A0B2F">
        <w:rPr>
          <w:b/>
          <w:szCs w:val="20"/>
          <w:u w:val="single"/>
        </w:rPr>
        <w:t>Pracovní doba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osobní očista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lastRenderedPageBreak/>
        <w:t>Po skončení práce se zaměstnancům,</w:t>
      </w:r>
      <w:r>
        <w:rPr>
          <w:szCs w:val="20"/>
        </w:rPr>
        <w:t xml:space="preserve"> u </w:t>
      </w:r>
      <w:r w:rsidRPr="001A0B2F">
        <w:rPr>
          <w:szCs w:val="20"/>
        </w:rPr>
        <w:t>kterých to vyžaduje charakter vykonávané činnosti, započítává do pracovní doby doba .... (</w:t>
      </w:r>
      <w:r w:rsidRPr="001A0B2F">
        <w:rPr>
          <w:i/>
          <w:szCs w:val="20"/>
        </w:rPr>
        <w:t>např. 30</w:t>
      </w:r>
      <w:r w:rsidRPr="001A0B2F">
        <w:rPr>
          <w:szCs w:val="20"/>
        </w:rPr>
        <w:t>)..... minut</w:t>
      </w:r>
      <w:r>
        <w:rPr>
          <w:szCs w:val="20"/>
        </w:rPr>
        <w:t xml:space="preserve"> k </w:t>
      </w:r>
      <w:r w:rsidRPr="001A0B2F">
        <w:rPr>
          <w:szCs w:val="20"/>
        </w:rPr>
        <w:t>provedení osobní očisty.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17. </w:t>
      </w:r>
      <w:r w:rsidRPr="001A0B2F">
        <w:rPr>
          <w:b/>
          <w:szCs w:val="20"/>
          <w:u w:val="single"/>
        </w:rPr>
        <w:t>Dovolená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nejpozději do ......(</w:t>
      </w:r>
      <w:r w:rsidRPr="001A0B2F">
        <w:rPr>
          <w:i/>
          <w:szCs w:val="20"/>
        </w:rPr>
        <w:t>např. 15.4.</w:t>
      </w:r>
      <w:r w:rsidRPr="001A0B2F">
        <w:rPr>
          <w:szCs w:val="20"/>
        </w:rPr>
        <w:t xml:space="preserve">) ......... předložit příslušnému odborovému orgánu ke schválení </w:t>
      </w:r>
      <w:r w:rsidRPr="001A0B2F">
        <w:t>písemný</w:t>
      </w:r>
      <w:r w:rsidRPr="001A0B2F">
        <w:rPr>
          <w:szCs w:val="20"/>
        </w:rPr>
        <w:t xml:space="preserve"> rozvrh čerpání dovolené na kalendářní rok.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18. </w:t>
      </w:r>
      <w:r w:rsidRPr="001A0B2F">
        <w:rPr>
          <w:b/>
          <w:szCs w:val="20"/>
          <w:u w:val="single"/>
        </w:rPr>
        <w:t>Překážky</w:t>
      </w:r>
      <w:r>
        <w:rPr>
          <w:b/>
          <w:szCs w:val="20"/>
          <w:u w:val="single"/>
        </w:rPr>
        <w:t xml:space="preserve"> v </w:t>
      </w:r>
      <w:r w:rsidRPr="001A0B2F">
        <w:rPr>
          <w:b/>
          <w:szCs w:val="20"/>
          <w:u w:val="single"/>
        </w:rPr>
        <w:t>práci na straně zaměstnance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poskytnout zaměstnanci pracovní volno nad rámec stanovený</w:t>
      </w:r>
      <w:r>
        <w:rPr>
          <w:szCs w:val="20"/>
        </w:rPr>
        <w:t xml:space="preserve"> v </w:t>
      </w:r>
      <w:r w:rsidRPr="001A0B2F">
        <w:rPr>
          <w:szCs w:val="20"/>
        </w:rPr>
        <w:t xml:space="preserve">příloze </w:t>
      </w:r>
      <w:r w:rsidRPr="001A0B2F">
        <w:rPr>
          <w:szCs w:val="20"/>
        </w:rPr>
        <w:br/>
        <w:t>k nařízení vlády</w:t>
      </w:r>
      <w:r>
        <w:rPr>
          <w:szCs w:val="20"/>
        </w:rPr>
        <w:t xml:space="preserve"> č. </w:t>
      </w:r>
      <w:r w:rsidRPr="001A0B2F">
        <w:rPr>
          <w:szCs w:val="20"/>
        </w:rPr>
        <w:t>590/2006 Sb., kterým se stanoví okruh</w:t>
      </w:r>
      <w:r>
        <w:rPr>
          <w:szCs w:val="20"/>
        </w:rPr>
        <w:t xml:space="preserve"> a </w:t>
      </w:r>
      <w:r w:rsidRPr="001A0B2F">
        <w:rPr>
          <w:szCs w:val="20"/>
        </w:rPr>
        <w:t>rozsah jiných důležitých osobních překážek</w:t>
      </w:r>
      <w:r>
        <w:rPr>
          <w:szCs w:val="20"/>
        </w:rPr>
        <w:t xml:space="preserve"> v </w:t>
      </w:r>
      <w:r w:rsidRPr="001A0B2F">
        <w:rPr>
          <w:szCs w:val="20"/>
        </w:rPr>
        <w:t>práci takto: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1. Při narození dítěte manželce (družce) zaměstnance se nad rámec stanovený</w:t>
      </w:r>
      <w:r>
        <w:rPr>
          <w:szCs w:val="20"/>
        </w:rPr>
        <w:t xml:space="preserve"> v </w:t>
      </w:r>
      <w:r w:rsidRPr="001A0B2F">
        <w:rPr>
          <w:szCs w:val="20"/>
        </w:rPr>
        <w:t>příloze</w:t>
      </w:r>
      <w:r>
        <w:rPr>
          <w:szCs w:val="20"/>
        </w:rPr>
        <w:t xml:space="preserve"> k </w:t>
      </w:r>
      <w:r w:rsidRPr="001A0B2F">
        <w:rPr>
          <w:szCs w:val="20"/>
        </w:rPr>
        <w:t>nařízení vlády poskytne pracovní volno bez náhrady platu</w:t>
      </w:r>
      <w:r>
        <w:rPr>
          <w:szCs w:val="20"/>
        </w:rPr>
        <w:t xml:space="preserve"> v </w:t>
      </w:r>
      <w:r w:rsidRPr="001A0B2F">
        <w:rPr>
          <w:szCs w:val="20"/>
        </w:rPr>
        <w:t>trvání .......... pracovních dnů.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2. Zaměstnanci pečujícímu</w:t>
      </w:r>
      <w:r>
        <w:rPr>
          <w:szCs w:val="20"/>
        </w:rPr>
        <w:t xml:space="preserve"> o </w:t>
      </w:r>
      <w:r w:rsidRPr="001A0B2F">
        <w:rPr>
          <w:szCs w:val="20"/>
        </w:rPr>
        <w:t>rodinného příslušníka</w:t>
      </w:r>
      <w:r>
        <w:rPr>
          <w:szCs w:val="20"/>
        </w:rPr>
        <w:t xml:space="preserve"> v </w:t>
      </w:r>
      <w:r w:rsidRPr="001A0B2F">
        <w:rPr>
          <w:szCs w:val="20"/>
        </w:rPr>
        <w:t>době, kdy osoba, která jinak</w:t>
      </w:r>
      <w:r>
        <w:rPr>
          <w:szCs w:val="20"/>
        </w:rPr>
        <w:t xml:space="preserve"> o </w:t>
      </w:r>
      <w:r w:rsidRPr="001A0B2F">
        <w:rPr>
          <w:szCs w:val="20"/>
        </w:rPr>
        <w:t>rodinného příslušníka pečuje, je na vyšetření nebo ošetření ve zdravotnickém zařízení, nebo</w:t>
      </w:r>
      <w:r>
        <w:rPr>
          <w:szCs w:val="20"/>
        </w:rPr>
        <w:t xml:space="preserve"> v </w:t>
      </w:r>
      <w:r w:rsidRPr="001A0B2F">
        <w:rPr>
          <w:szCs w:val="20"/>
        </w:rPr>
        <w:t>případě, kdy tato osoba doprovází rodinného příslušníka</w:t>
      </w:r>
      <w:r>
        <w:rPr>
          <w:szCs w:val="20"/>
        </w:rPr>
        <w:t xml:space="preserve"> k </w:t>
      </w:r>
      <w:r w:rsidRPr="001A0B2F">
        <w:rPr>
          <w:szCs w:val="20"/>
        </w:rPr>
        <w:t>vyšetření do zdravotnického zařízení</w:t>
      </w:r>
      <w:r>
        <w:rPr>
          <w:szCs w:val="20"/>
        </w:rPr>
        <w:t xml:space="preserve"> a </w:t>
      </w:r>
      <w:r w:rsidRPr="001A0B2F">
        <w:rPr>
          <w:szCs w:val="20"/>
        </w:rPr>
        <w:t>zaměstnanec musí zajistit péči</w:t>
      </w:r>
      <w:r>
        <w:rPr>
          <w:szCs w:val="20"/>
        </w:rPr>
        <w:t xml:space="preserve"> o </w:t>
      </w:r>
      <w:r w:rsidRPr="001A0B2F">
        <w:rPr>
          <w:szCs w:val="20"/>
        </w:rPr>
        <w:t>jiného rodinného příslušníka, se poskytne pracovní volno bez náhrady platu na nezbytně nutnou dobu, maximálně však na .......... den (dny).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3. Při svatbě dítěte se nad rámec stanovený</w:t>
      </w:r>
      <w:r>
        <w:rPr>
          <w:szCs w:val="20"/>
        </w:rPr>
        <w:t xml:space="preserve"> v </w:t>
      </w:r>
      <w:r w:rsidRPr="001A0B2F">
        <w:rPr>
          <w:szCs w:val="20"/>
        </w:rPr>
        <w:t>příloze</w:t>
      </w:r>
      <w:r>
        <w:rPr>
          <w:szCs w:val="20"/>
        </w:rPr>
        <w:t xml:space="preserve"> k </w:t>
      </w:r>
      <w:r w:rsidRPr="001A0B2F">
        <w:rPr>
          <w:szCs w:val="20"/>
        </w:rPr>
        <w:t>nařízení vlády poskytne pracovní volno bez náhrady platu</w:t>
      </w:r>
      <w:r>
        <w:rPr>
          <w:szCs w:val="20"/>
        </w:rPr>
        <w:t xml:space="preserve"> v </w:t>
      </w:r>
      <w:r w:rsidRPr="001A0B2F">
        <w:rPr>
          <w:szCs w:val="20"/>
        </w:rPr>
        <w:t>trvání .......... pracovních dnů.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4. Při přestěhování zaměstnance, který má vlastní bytové zařízení, se nad rámec stanovený</w:t>
      </w:r>
      <w:r>
        <w:rPr>
          <w:szCs w:val="20"/>
        </w:rPr>
        <w:t xml:space="preserve"> v </w:t>
      </w:r>
      <w:r w:rsidRPr="001A0B2F">
        <w:rPr>
          <w:szCs w:val="20"/>
        </w:rPr>
        <w:t>příloze</w:t>
      </w:r>
      <w:r>
        <w:rPr>
          <w:szCs w:val="20"/>
        </w:rPr>
        <w:t xml:space="preserve"> k </w:t>
      </w:r>
      <w:r w:rsidRPr="001A0B2F">
        <w:rPr>
          <w:szCs w:val="20"/>
        </w:rPr>
        <w:t xml:space="preserve"> nařízení vlády  poskytne pracovní volno bez náhrady platu</w:t>
      </w:r>
      <w:r>
        <w:rPr>
          <w:szCs w:val="20"/>
        </w:rPr>
        <w:t xml:space="preserve"> v </w:t>
      </w:r>
      <w:r w:rsidRPr="001A0B2F">
        <w:rPr>
          <w:szCs w:val="20"/>
        </w:rPr>
        <w:t>trvání ……. pracovních dnů při stěhování</w:t>
      </w:r>
      <w:r>
        <w:rPr>
          <w:szCs w:val="20"/>
        </w:rPr>
        <w:t xml:space="preserve"> v </w:t>
      </w:r>
      <w:r w:rsidRPr="001A0B2F">
        <w:rPr>
          <w:szCs w:val="20"/>
        </w:rPr>
        <w:t>obci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……. pracovních dnů při stěhování mimo obec.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19. </w:t>
      </w:r>
      <w:r w:rsidRPr="001A0B2F">
        <w:rPr>
          <w:b/>
          <w:szCs w:val="20"/>
          <w:u w:val="single"/>
        </w:rPr>
        <w:t xml:space="preserve">Rozvrh pracovní doby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předem určit pedagogickým pracovníkům, které hodiny přímé pedagogické činnosti jsou hodinami nad stanovený rozsah přímé pedagogické činnosti.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20. </w:t>
      </w:r>
      <w:r w:rsidRPr="001A0B2F">
        <w:rPr>
          <w:b/>
          <w:szCs w:val="20"/>
          <w:u w:val="single"/>
        </w:rPr>
        <w:t>Délka vyrovnávacího období při nerovnoměrném rozvržení pracovní doby</w:t>
      </w:r>
    </w:p>
    <w:p w:rsidR="005857CD" w:rsidRPr="001A0B2F" w:rsidRDefault="005857CD" w:rsidP="005857CD">
      <w:pPr>
        <w:autoSpaceDE w:val="0"/>
        <w:autoSpaceDN w:val="0"/>
        <w:adjustRightInd w:val="0"/>
        <w:rPr>
          <w:rFonts w:cs="StempelGaramondLTPro-Roman"/>
        </w:rPr>
      </w:pPr>
      <w:r w:rsidRPr="001A0B2F">
        <w:rPr>
          <w:szCs w:val="20"/>
        </w:rPr>
        <w:t>V souladu</w:t>
      </w:r>
      <w:r>
        <w:rPr>
          <w:szCs w:val="20"/>
        </w:rPr>
        <w:t xml:space="preserve"> s </w:t>
      </w:r>
      <w:r w:rsidRPr="001A0B2F">
        <w:rPr>
          <w:szCs w:val="20"/>
        </w:rPr>
        <w:t xml:space="preserve">ustanovením </w:t>
      </w:r>
      <w:r>
        <w:t>§ </w:t>
      </w:r>
      <w:r w:rsidRPr="001A0B2F">
        <w:t>78</w:t>
      </w:r>
      <w:r>
        <w:t xml:space="preserve"> odst. </w:t>
      </w:r>
      <w:r w:rsidRPr="001A0B2F">
        <w:t>1</w:t>
      </w:r>
      <w:r>
        <w:t xml:space="preserve"> písm. </w:t>
      </w:r>
      <w:r w:rsidRPr="001A0B2F">
        <w:t>m) ZP nesmí při nerovnoměrném rozvržení pracovní doby průměrná týdenní pracovní doba přesáhnout</w:t>
      </w:r>
      <w:r w:rsidRPr="001A0B2F">
        <w:rPr>
          <w:rFonts w:cs="StempelGaramondLTPro-Roman"/>
        </w:rPr>
        <w:t xml:space="preserve"> stanovenou týdenní pracovní dobu, pop</w:t>
      </w:r>
      <w:r w:rsidRPr="001A0B2F">
        <w:rPr>
          <w:rFonts w:cs="StempelGaramondLTPro-Roman+01"/>
        </w:rPr>
        <w:t>ř</w:t>
      </w:r>
      <w:r w:rsidRPr="001A0B2F">
        <w:rPr>
          <w:rFonts w:cs="StempelGaramondLTPro-Roman"/>
        </w:rPr>
        <w:t>ípad</w:t>
      </w:r>
      <w:r w:rsidRPr="001A0B2F">
        <w:rPr>
          <w:rFonts w:cs="StempelGaramondLTPro-Roman+01"/>
        </w:rPr>
        <w:t xml:space="preserve">ě </w:t>
      </w:r>
      <w:r w:rsidRPr="001A0B2F">
        <w:rPr>
          <w:rFonts w:cs="StempelGaramondLTPro-Roman"/>
        </w:rPr>
        <w:t>krat</w:t>
      </w:r>
      <w:r w:rsidRPr="001A0B2F">
        <w:rPr>
          <w:rFonts w:cs="StempelGaramondLTPro-Roman+01"/>
        </w:rPr>
        <w:t>š</w:t>
      </w:r>
      <w:r w:rsidRPr="001A0B2F">
        <w:rPr>
          <w:rFonts w:cs="StempelGaramondLTPro-Roman"/>
        </w:rPr>
        <w:t>í pracovní dobu, za období nejvý</w:t>
      </w:r>
      <w:r w:rsidRPr="001A0B2F">
        <w:rPr>
          <w:rFonts w:cs="StempelGaramondLTPro-Roman+01"/>
        </w:rPr>
        <w:t>š</w:t>
      </w:r>
      <w:r w:rsidRPr="001A0B2F">
        <w:rPr>
          <w:rFonts w:cs="StempelGaramondLTPro-Roman"/>
        </w:rPr>
        <w:t>e ……. (max. 52) týdnů po sobě jdoucích.</w:t>
      </w:r>
    </w:p>
    <w:p w:rsidR="005857CD" w:rsidRPr="001A0B2F" w:rsidRDefault="005857CD" w:rsidP="005857CD">
      <w:pPr>
        <w:autoSpaceDE w:val="0"/>
        <w:autoSpaceDN w:val="0"/>
        <w:adjustRightInd w:val="0"/>
        <w:rPr>
          <w:rFonts w:cs="StempelGaramondLTPro-Roman"/>
          <w:b/>
        </w:rPr>
      </w:pPr>
    </w:p>
    <w:p w:rsidR="005857CD" w:rsidRPr="001A0B2F" w:rsidRDefault="005857CD" w:rsidP="005857CD">
      <w:pPr>
        <w:autoSpaceDE w:val="0"/>
        <w:autoSpaceDN w:val="0"/>
        <w:adjustRightInd w:val="0"/>
        <w:rPr>
          <w:rFonts w:cs="StempelGaramondLTPro-Roman"/>
          <w:i/>
        </w:rPr>
      </w:pPr>
      <w:r w:rsidRPr="001A0B2F">
        <w:rPr>
          <w:rFonts w:cs="StempelGaramondLTPro-Roman"/>
          <w:i/>
        </w:rPr>
        <w:t>Pozn.: Podle zákoníku práce platí období nejvýše 26 týdnů, které lze prodloužit jen kolektivní smlouvou.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  <w:r w:rsidRPr="001A0B2F">
        <w:rPr>
          <w:b/>
          <w:szCs w:val="20"/>
        </w:rPr>
        <w:t xml:space="preserve">21. </w:t>
      </w:r>
      <w:r w:rsidRPr="001A0B2F">
        <w:rPr>
          <w:b/>
          <w:szCs w:val="20"/>
          <w:u w:val="single"/>
        </w:rPr>
        <w:t>Evidence  pracovní doby</w:t>
      </w:r>
    </w:p>
    <w:p w:rsidR="005857CD" w:rsidRPr="001A0B2F" w:rsidRDefault="005857CD" w:rsidP="005857CD">
      <w:pPr>
        <w:spacing w:before="120"/>
        <w:jc w:val="both"/>
        <w:rPr>
          <w:b/>
          <w:i/>
        </w:rPr>
      </w:pPr>
      <w:r w:rsidRPr="001A0B2F">
        <w:rPr>
          <w:b/>
        </w:rPr>
        <w:t>Zaměstnavatel povede evidenci pracovní doby způsobem dohodnutým</w:t>
      </w:r>
      <w:r>
        <w:rPr>
          <w:b/>
        </w:rPr>
        <w:t xml:space="preserve"> s </w:t>
      </w:r>
      <w:r w:rsidRPr="001A0B2F">
        <w:rPr>
          <w:b/>
        </w:rPr>
        <w:t>odborovou organizací, viz příloha</w:t>
      </w:r>
      <w:r>
        <w:rPr>
          <w:b/>
        </w:rPr>
        <w:t xml:space="preserve"> č. </w:t>
      </w:r>
      <w:r w:rsidRPr="001A0B2F">
        <w:rPr>
          <w:b/>
        </w:rPr>
        <w:t>.... této kolektivní smlouvy.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lastRenderedPageBreak/>
        <w:t xml:space="preserve">22. </w:t>
      </w:r>
      <w:r w:rsidRPr="001A0B2F">
        <w:rPr>
          <w:b/>
          <w:szCs w:val="20"/>
          <w:u w:val="single"/>
        </w:rPr>
        <w:t>Rozdělená  směna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rozdělení směny zaměstnanců oznámit těmto zaměstnancům předem písemnou formou.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23. </w:t>
      </w:r>
      <w:r w:rsidRPr="001A0B2F">
        <w:rPr>
          <w:b/>
          <w:szCs w:val="20"/>
          <w:u w:val="single"/>
        </w:rPr>
        <w:t>Pracovní volno po skončení rodičovské dovolené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poskytnout pracovní volno bez náhrady platu zaměstnanci, který po skončení rodičovské dovolené (</w:t>
      </w:r>
      <w:r>
        <w:rPr>
          <w:szCs w:val="20"/>
        </w:rPr>
        <w:t>§ </w:t>
      </w:r>
      <w:r w:rsidRPr="001A0B2F">
        <w:rPr>
          <w:szCs w:val="20"/>
        </w:rPr>
        <w:t>196 ZP) pobírá rodičovský příspěvek do 4 let věku dítěte,</w:t>
      </w:r>
      <w:r>
        <w:rPr>
          <w:szCs w:val="20"/>
        </w:rPr>
        <w:t xml:space="preserve"> a o </w:t>
      </w:r>
      <w:r w:rsidRPr="001A0B2F">
        <w:rPr>
          <w:szCs w:val="20"/>
        </w:rPr>
        <w:t>toto pracovní volno písemně požádá, pokud tomu nebrání vážné provozní důvody na straně zaměstnavatele. Existence těchto provozních důvodů bude projednána</w:t>
      </w:r>
      <w:r>
        <w:rPr>
          <w:szCs w:val="20"/>
        </w:rPr>
        <w:t xml:space="preserve"> s </w:t>
      </w:r>
      <w:r w:rsidRPr="001A0B2F">
        <w:rPr>
          <w:szCs w:val="20"/>
        </w:rPr>
        <w:t> příslušným odborovým orgánem.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V případě poskytnutí pracovního volna bez náhrady platu podle tohoto ustanovení se prodlužuje zákaz výpovědi nebo okamžitého zrušení pracovního poměru uvedený</w:t>
      </w:r>
      <w:r>
        <w:rPr>
          <w:szCs w:val="20"/>
        </w:rPr>
        <w:t xml:space="preserve"> v </w:t>
      </w:r>
      <w:r w:rsidRPr="001A0B2F">
        <w:rPr>
          <w:szCs w:val="20"/>
        </w:rPr>
        <w:t xml:space="preserve">ustanovení </w:t>
      </w:r>
      <w:r>
        <w:rPr>
          <w:szCs w:val="20"/>
        </w:rPr>
        <w:t>§ </w:t>
      </w:r>
      <w:r w:rsidRPr="001A0B2F">
        <w:rPr>
          <w:szCs w:val="20"/>
        </w:rPr>
        <w:t>53</w:t>
      </w:r>
      <w:r>
        <w:rPr>
          <w:szCs w:val="20"/>
        </w:rPr>
        <w:t xml:space="preserve"> odst. </w:t>
      </w:r>
      <w:r w:rsidRPr="001A0B2F">
        <w:rPr>
          <w:szCs w:val="20"/>
        </w:rPr>
        <w:t>1</w:t>
      </w:r>
      <w:r>
        <w:rPr>
          <w:szCs w:val="20"/>
        </w:rPr>
        <w:t xml:space="preserve"> písm. </w:t>
      </w:r>
      <w:r w:rsidRPr="001A0B2F">
        <w:rPr>
          <w:szCs w:val="20"/>
        </w:rPr>
        <w:t>d) ZP až do nástupu zaměstnance do práce, nejdéle však do doby, kdy dítě zaměstnance dovrší 4 roky věku.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24. </w:t>
      </w:r>
      <w:r w:rsidRPr="001A0B2F">
        <w:rPr>
          <w:b/>
          <w:szCs w:val="20"/>
          <w:u w:val="single"/>
        </w:rPr>
        <w:t>Předběžná informace zaměstnanci</w:t>
      </w:r>
      <w:r>
        <w:rPr>
          <w:b/>
          <w:szCs w:val="20"/>
          <w:u w:val="single"/>
        </w:rPr>
        <w:t xml:space="preserve"> o </w:t>
      </w:r>
      <w:r w:rsidRPr="001A0B2F">
        <w:rPr>
          <w:b/>
          <w:szCs w:val="20"/>
          <w:u w:val="single"/>
        </w:rPr>
        <w:t xml:space="preserve">zániku pracovního poměru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V případě doby trvání pracovního poměru omezené datem nebo určitou okolností se zaměstnavatel zavazuje  upozornit příslušného zaměstnance na skončení  pracovního poměru nejpozději týden předem.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25. </w:t>
      </w:r>
      <w:r w:rsidRPr="001A0B2F">
        <w:rPr>
          <w:b/>
          <w:szCs w:val="20"/>
          <w:u w:val="single"/>
        </w:rPr>
        <w:t>Lhůta pro použití souhlasu</w:t>
      </w:r>
      <w:r>
        <w:rPr>
          <w:b/>
          <w:szCs w:val="20"/>
          <w:u w:val="single"/>
        </w:rPr>
        <w:t xml:space="preserve"> s </w:t>
      </w:r>
      <w:r w:rsidRPr="001A0B2F">
        <w:rPr>
          <w:b/>
          <w:szCs w:val="20"/>
          <w:u w:val="single"/>
        </w:rPr>
        <w:t>výpovědí člena odborového orgánu</w:t>
      </w:r>
    </w:p>
    <w:p w:rsidR="005857CD" w:rsidRPr="001A0B2F" w:rsidRDefault="005857CD" w:rsidP="005857CD">
      <w:pPr>
        <w:spacing w:before="120"/>
        <w:jc w:val="both"/>
        <w:outlineLvl w:val="5"/>
        <w:rPr>
          <w:szCs w:val="20"/>
        </w:rPr>
      </w:pPr>
      <w:r w:rsidRPr="001A0B2F">
        <w:rPr>
          <w:szCs w:val="20"/>
        </w:rPr>
        <w:t xml:space="preserve">Zaměstnavatel může použít souhlasu podle ustanovení </w:t>
      </w:r>
      <w:r>
        <w:rPr>
          <w:szCs w:val="20"/>
        </w:rPr>
        <w:t>§ </w:t>
      </w:r>
      <w:r w:rsidRPr="001A0B2F">
        <w:rPr>
          <w:szCs w:val="20"/>
        </w:rPr>
        <w:t>61</w:t>
      </w:r>
      <w:r>
        <w:rPr>
          <w:szCs w:val="20"/>
        </w:rPr>
        <w:t xml:space="preserve"> odst. </w:t>
      </w:r>
      <w:r w:rsidRPr="001A0B2F">
        <w:rPr>
          <w:szCs w:val="20"/>
        </w:rPr>
        <w:t>2 ZP jen ve lhůtě 1 měsíce od jeho udělení.</w:t>
      </w:r>
    </w:p>
    <w:p w:rsidR="005857CD" w:rsidRPr="001A0B2F" w:rsidRDefault="005857CD" w:rsidP="005857CD">
      <w:pPr>
        <w:spacing w:before="120"/>
        <w:jc w:val="both"/>
        <w:outlineLvl w:val="5"/>
        <w:rPr>
          <w:i/>
          <w:szCs w:val="20"/>
        </w:rPr>
      </w:pPr>
      <w:r w:rsidRPr="001A0B2F">
        <w:rPr>
          <w:i/>
          <w:szCs w:val="20"/>
        </w:rPr>
        <w:t>Pozn.: Jde</w:t>
      </w:r>
      <w:r>
        <w:rPr>
          <w:i/>
          <w:szCs w:val="20"/>
        </w:rPr>
        <w:t xml:space="preserve"> o </w:t>
      </w:r>
      <w:r w:rsidRPr="001A0B2F">
        <w:rPr>
          <w:i/>
          <w:szCs w:val="20"/>
        </w:rPr>
        <w:t>situaci, kdy je</w:t>
      </w:r>
      <w:r>
        <w:rPr>
          <w:i/>
          <w:szCs w:val="20"/>
        </w:rPr>
        <w:t xml:space="preserve"> k </w:t>
      </w:r>
      <w:r w:rsidRPr="001A0B2F">
        <w:rPr>
          <w:i/>
          <w:szCs w:val="20"/>
        </w:rPr>
        <w:t>výpovědi nebo</w:t>
      </w:r>
      <w:r>
        <w:rPr>
          <w:i/>
          <w:szCs w:val="20"/>
        </w:rPr>
        <w:t xml:space="preserve"> k </w:t>
      </w:r>
      <w:r w:rsidRPr="001A0B2F">
        <w:rPr>
          <w:i/>
          <w:szCs w:val="20"/>
        </w:rPr>
        <w:t>okamžitému zrušení pracovního poměru se zaměstnancem, který je členem orgánu odborové organizace, který působí</w:t>
      </w:r>
      <w:r>
        <w:rPr>
          <w:i/>
          <w:szCs w:val="20"/>
        </w:rPr>
        <w:t xml:space="preserve"> u </w:t>
      </w:r>
      <w:r w:rsidRPr="001A0B2F">
        <w:rPr>
          <w:i/>
          <w:szCs w:val="20"/>
        </w:rPr>
        <w:t>zaměstnavatele,</w:t>
      </w:r>
      <w:r>
        <w:rPr>
          <w:i/>
          <w:szCs w:val="20"/>
        </w:rPr>
        <w:t xml:space="preserve"> v </w:t>
      </w:r>
      <w:r w:rsidRPr="001A0B2F">
        <w:rPr>
          <w:i/>
          <w:szCs w:val="20"/>
        </w:rPr>
        <w:t>době jeho funkčního období</w:t>
      </w:r>
      <w:r>
        <w:rPr>
          <w:i/>
          <w:szCs w:val="20"/>
        </w:rPr>
        <w:t xml:space="preserve"> a v </w:t>
      </w:r>
      <w:r w:rsidRPr="001A0B2F">
        <w:rPr>
          <w:i/>
          <w:szCs w:val="20"/>
        </w:rPr>
        <w:t>době 1 roku po jeho skončení zaměstnavatel povinen požádat odborovou organizaci</w:t>
      </w:r>
      <w:r>
        <w:rPr>
          <w:i/>
          <w:szCs w:val="20"/>
        </w:rPr>
        <w:t xml:space="preserve"> o </w:t>
      </w:r>
      <w:r w:rsidRPr="001A0B2F">
        <w:rPr>
          <w:i/>
          <w:szCs w:val="20"/>
        </w:rPr>
        <w:t>předchozí souhlas. Ustanovení ZP umožňuje zaměstnavateli použít případného souhlasu odborů po dobu 2 měsíců od jeho udělení. Tuto lhůtu však lze zkrátit.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Odbory dohodnou,</w:t>
      </w:r>
      <w:r>
        <w:rPr>
          <w:szCs w:val="20"/>
        </w:rPr>
        <w:t xml:space="preserve"> s </w:t>
      </w:r>
      <w:r w:rsidRPr="001A0B2F">
        <w:rPr>
          <w:szCs w:val="20"/>
        </w:rPr>
        <w:t>přihlédnutím</w:t>
      </w:r>
      <w:r>
        <w:rPr>
          <w:szCs w:val="20"/>
        </w:rPr>
        <w:t xml:space="preserve"> k </w:t>
      </w:r>
      <w:r>
        <w:rPr>
          <w:b/>
        </w:rPr>
        <w:t>§ </w:t>
      </w:r>
      <w:r w:rsidRPr="001A0B2F">
        <w:rPr>
          <w:b/>
        </w:rPr>
        <w:t>19</w:t>
      </w:r>
      <w:r>
        <w:rPr>
          <w:b/>
        </w:rPr>
        <w:t xml:space="preserve"> odst. </w:t>
      </w:r>
      <w:r w:rsidRPr="001A0B2F">
        <w:rPr>
          <w:b/>
        </w:rPr>
        <w:t>1 ZP</w:t>
      </w:r>
      <w:r w:rsidRPr="001A0B2F">
        <w:rPr>
          <w:szCs w:val="20"/>
        </w:rPr>
        <w:t>, se zaměstnavatelem dobu, ve které vyjádří své stanovisko</w:t>
      </w:r>
      <w:r>
        <w:rPr>
          <w:szCs w:val="20"/>
        </w:rPr>
        <w:t xml:space="preserve"> k </w:t>
      </w:r>
      <w:r w:rsidRPr="001A0B2F">
        <w:rPr>
          <w:szCs w:val="20"/>
        </w:rPr>
        <w:t>záležitostem,</w:t>
      </w:r>
      <w:r>
        <w:rPr>
          <w:szCs w:val="20"/>
        </w:rPr>
        <w:t xml:space="preserve"> u </w:t>
      </w:r>
      <w:r w:rsidRPr="001A0B2F">
        <w:rPr>
          <w:szCs w:val="20"/>
        </w:rPr>
        <w:t xml:space="preserve">kterých má odborová organizace podle pracovněprávních předpisů pravomoc spolurozhodování, aniž jsou stanoveny lhůty pro vyjádření, např. </w:t>
      </w:r>
      <w:r>
        <w:rPr>
          <w:szCs w:val="20"/>
        </w:rPr>
        <w:t>§ </w:t>
      </w:r>
      <w:r w:rsidRPr="001A0B2F">
        <w:rPr>
          <w:szCs w:val="20"/>
        </w:rPr>
        <w:t xml:space="preserve">61, </w:t>
      </w:r>
      <w:r>
        <w:rPr>
          <w:szCs w:val="20"/>
        </w:rPr>
        <w:t>§ </w:t>
      </w:r>
      <w:r w:rsidRPr="001A0B2F">
        <w:rPr>
          <w:szCs w:val="20"/>
        </w:rPr>
        <w:t>108</w:t>
      </w:r>
      <w:r>
        <w:rPr>
          <w:szCs w:val="20"/>
        </w:rPr>
        <w:t xml:space="preserve"> odst. </w:t>
      </w:r>
      <w:r w:rsidRPr="001A0B2F">
        <w:rPr>
          <w:szCs w:val="20"/>
        </w:rPr>
        <w:t xml:space="preserve">5, </w:t>
      </w:r>
      <w:r>
        <w:rPr>
          <w:szCs w:val="20"/>
        </w:rPr>
        <w:t>§ </w:t>
      </w:r>
      <w:r w:rsidRPr="001A0B2F">
        <w:rPr>
          <w:szCs w:val="20"/>
        </w:rPr>
        <w:t>199</w:t>
      </w:r>
      <w:r>
        <w:rPr>
          <w:szCs w:val="20"/>
        </w:rPr>
        <w:t xml:space="preserve"> odst. </w:t>
      </w:r>
      <w:r w:rsidRPr="001A0B2F">
        <w:rPr>
          <w:szCs w:val="20"/>
        </w:rPr>
        <w:t xml:space="preserve">2, </w:t>
      </w:r>
      <w:r>
        <w:rPr>
          <w:szCs w:val="20"/>
        </w:rPr>
        <w:t>§ </w:t>
      </w:r>
      <w:r w:rsidRPr="001A0B2F">
        <w:rPr>
          <w:szCs w:val="20"/>
        </w:rPr>
        <w:t>209</w:t>
      </w:r>
      <w:r>
        <w:rPr>
          <w:szCs w:val="20"/>
        </w:rPr>
        <w:t xml:space="preserve"> odst. </w:t>
      </w:r>
      <w:r w:rsidRPr="001A0B2F">
        <w:rPr>
          <w:szCs w:val="20"/>
        </w:rPr>
        <w:t xml:space="preserve">2, </w:t>
      </w:r>
      <w:r>
        <w:t>§ </w:t>
      </w:r>
      <w:r w:rsidRPr="001A0B2F">
        <w:t>217</w:t>
      </w:r>
      <w:r>
        <w:t xml:space="preserve"> odst. </w:t>
      </w:r>
      <w:r w:rsidRPr="001A0B2F">
        <w:t>1</w:t>
      </w:r>
      <w:r w:rsidRPr="001A0B2F">
        <w:rPr>
          <w:szCs w:val="20"/>
        </w:rPr>
        <w:t xml:space="preserve">, </w:t>
      </w:r>
      <w:r>
        <w:rPr>
          <w:szCs w:val="20"/>
        </w:rPr>
        <w:t>§ </w:t>
      </w:r>
      <w:r w:rsidRPr="001A0B2F">
        <w:rPr>
          <w:szCs w:val="20"/>
        </w:rPr>
        <w:t xml:space="preserve">220, </w:t>
      </w:r>
      <w:r>
        <w:rPr>
          <w:szCs w:val="20"/>
        </w:rPr>
        <w:t>§ </w:t>
      </w:r>
      <w:r w:rsidRPr="001A0B2F">
        <w:rPr>
          <w:szCs w:val="20"/>
        </w:rPr>
        <w:t>225 ZP.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keepNext/>
        <w:ind w:left="708" w:firstLine="708"/>
        <w:outlineLvl w:val="0"/>
        <w:rPr>
          <w:b/>
          <w:szCs w:val="20"/>
        </w:rPr>
      </w:pPr>
      <w:r w:rsidRPr="001A0B2F">
        <w:rPr>
          <w:b/>
          <w:szCs w:val="20"/>
        </w:rPr>
        <w:t>III. PLATOVÉ NÁROKY</w:t>
      </w:r>
      <w:r>
        <w:rPr>
          <w:b/>
          <w:szCs w:val="20"/>
        </w:rPr>
        <w:t xml:space="preserve"> A </w:t>
      </w:r>
      <w:r w:rsidRPr="001A0B2F">
        <w:rPr>
          <w:b/>
          <w:szCs w:val="20"/>
        </w:rPr>
        <w:t>OSTATNÍ PENĚŽITÁ PLNĚNÍ</w:t>
      </w:r>
    </w:p>
    <w:p w:rsidR="005857CD" w:rsidRPr="001A0B2F" w:rsidRDefault="005857CD" w:rsidP="005857CD">
      <w:pPr>
        <w:rPr>
          <w:b/>
          <w:sz w:val="20"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26. </w:t>
      </w:r>
      <w:r w:rsidRPr="001A0B2F">
        <w:rPr>
          <w:b/>
          <w:szCs w:val="20"/>
          <w:u w:val="single"/>
        </w:rPr>
        <w:t>Splatnost platu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výplata platu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Jako termín výplaty platu se stanoví ….. den</w:t>
      </w:r>
      <w:r>
        <w:rPr>
          <w:szCs w:val="20"/>
        </w:rPr>
        <w:t xml:space="preserve"> v </w:t>
      </w:r>
      <w:r w:rsidRPr="001A0B2F">
        <w:rPr>
          <w:szCs w:val="20"/>
        </w:rPr>
        <w:t xml:space="preserve">měsíci.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Připadne-li termín výplaty na den nepřetržitého odpočinku</w:t>
      </w:r>
      <w:r>
        <w:rPr>
          <w:szCs w:val="20"/>
        </w:rPr>
        <w:t xml:space="preserve"> v </w:t>
      </w:r>
      <w:r w:rsidRPr="001A0B2F">
        <w:rPr>
          <w:szCs w:val="20"/>
        </w:rPr>
        <w:t>týdnu nebo na svátek, vyplatí zaměstnavatel plat</w:t>
      </w:r>
      <w:r>
        <w:rPr>
          <w:szCs w:val="20"/>
        </w:rPr>
        <w:t xml:space="preserve"> v </w:t>
      </w:r>
      <w:r w:rsidRPr="001A0B2F">
        <w:rPr>
          <w:szCs w:val="20"/>
        </w:rPr>
        <w:t>nejbližším předcházejícím pracovním dni.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lastRenderedPageBreak/>
        <w:t xml:space="preserve">27. </w:t>
      </w:r>
      <w:r w:rsidRPr="001A0B2F">
        <w:rPr>
          <w:b/>
          <w:szCs w:val="20"/>
          <w:u w:val="single"/>
        </w:rPr>
        <w:t>Nadtarifní nenárokové  složky platu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Všechny </w:t>
      </w:r>
      <w:r w:rsidRPr="001A0B2F">
        <w:rPr>
          <w:b/>
          <w:szCs w:val="20"/>
        </w:rPr>
        <w:t>nadtarifní</w:t>
      </w:r>
      <w:r w:rsidRPr="001A0B2F">
        <w:rPr>
          <w:szCs w:val="20"/>
        </w:rPr>
        <w:t xml:space="preserve"> nenárokové složky platu budou přidělovány na základě rámcových kritérií, jež jsou součástí vnitřního předpisu, viz</w:t>
      </w:r>
      <w:r>
        <w:rPr>
          <w:szCs w:val="20"/>
        </w:rPr>
        <w:t xml:space="preserve"> čl. </w:t>
      </w:r>
      <w:r w:rsidRPr="001A0B2F">
        <w:rPr>
          <w:b/>
          <w:szCs w:val="20"/>
        </w:rPr>
        <w:t>30</w:t>
      </w:r>
      <w:r w:rsidRPr="001A0B2F">
        <w:rPr>
          <w:szCs w:val="20"/>
        </w:rPr>
        <w:t xml:space="preserve"> této kolektivní smlouvy, kterým se stanoví systém hodnocení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odměňování zaměstnanců.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ohodnotí zvýšenou pracovní činnost provozních</w:t>
      </w:r>
      <w:r>
        <w:rPr>
          <w:szCs w:val="20"/>
        </w:rPr>
        <w:t xml:space="preserve"> a </w:t>
      </w:r>
      <w:r w:rsidRPr="001A0B2F">
        <w:rPr>
          <w:szCs w:val="20"/>
        </w:rPr>
        <w:t>správních zaměstnanců při zastupování jiného nepřítomného zaměstnance odměnou až do výše 100 % úspory tarifu chybějícího zaměstnance.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Při stanovení </w:t>
      </w:r>
      <w:r w:rsidRPr="001A0B2F">
        <w:rPr>
          <w:b/>
          <w:szCs w:val="20"/>
        </w:rPr>
        <w:t>nadtarifních</w:t>
      </w:r>
      <w:r w:rsidRPr="001A0B2F">
        <w:rPr>
          <w:szCs w:val="20"/>
        </w:rPr>
        <w:t xml:space="preserve"> nenárokových složek platu bude zaměstnavatel dodržovat takový poměr osobních příplatků</w:t>
      </w:r>
      <w:r>
        <w:rPr>
          <w:szCs w:val="20"/>
        </w:rPr>
        <w:t xml:space="preserve"> a </w:t>
      </w:r>
      <w:r w:rsidRPr="001A0B2F">
        <w:rPr>
          <w:szCs w:val="20"/>
        </w:rPr>
        <w:t>odměn, aby maximální objem vyplacených odměn nepřesáhl …(</w:t>
      </w:r>
      <w:r w:rsidRPr="001A0B2F">
        <w:rPr>
          <w:i/>
          <w:szCs w:val="20"/>
        </w:rPr>
        <w:t>např. 75</w:t>
      </w:r>
      <w:r w:rsidRPr="001A0B2F">
        <w:rPr>
          <w:szCs w:val="20"/>
        </w:rPr>
        <w:t>)… procent celkového objemu nenárokových složek platu</w:t>
      </w:r>
      <w:r>
        <w:rPr>
          <w:szCs w:val="20"/>
        </w:rPr>
        <w:t xml:space="preserve"> v </w:t>
      </w:r>
      <w:r w:rsidRPr="001A0B2F">
        <w:rPr>
          <w:szCs w:val="20"/>
        </w:rPr>
        <w:t>daném roce</w:t>
      </w:r>
      <w:r>
        <w:rPr>
          <w:szCs w:val="20"/>
        </w:rPr>
        <w:t xml:space="preserve"> v </w:t>
      </w:r>
      <w:r w:rsidRPr="001A0B2F">
        <w:rPr>
          <w:szCs w:val="20"/>
        </w:rPr>
        <w:t>rámci školy nebo školského zařízení.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prostředky na platy čerpat rovnoměrně</w:t>
      </w:r>
      <w:r>
        <w:rPr>
          <w:szCs w:val="20"/>
        </w:rPr>
        <w:t xml:space="preserve"> v </w:t>
      </w:r>
      <w:r w:rsidRPr="001A0B2F">
        <w:rPr>
          <w:szCs w:val="20"/>
        </w:rPr>
        <w:t>průběhu celého kalendářního roku.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28. </w:t>
      </w:r>
      <w:r w:rsidRPr="001A0B2F">
        <w:rPr>
          <w:b/>
          <w:szCs w:val="20"/>
          <w:u w:val="single"/>
        </w:rPr>
        <w:t xml:space="preserve">Nadtarifní nárokové složky platu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Zaměstnavatel bude přiznávat zaměstnancům všechny nadtarifní nárokové složky platu stanovené </w:t>
      </w:r>
      <w:r w:rsidRPr="001A0B2F">
        <w:rPr>
          <w:szCs w:val="20"/>
        </w:rPr>
        <w:br/>
        <w:t>v rozpětí na základě kritérií, jež jsou součástí vnitřního předpisu, kterým se stanoví systém hodnocení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odměňování zaměstnanců.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29. </w:t>
      </w:r>
      <w:r w:rsidRPr="001A0B2F">
        <w:rPr>
          <w:b/>
          <w:szCs w:val="20"/>
          <w:u w:val="single"/>
        </w:rPr>
        <w:t>Způsob stanovení platového tarifu</w:t>
      </w:r>
      <w:r>
        <w:rPr>
          <w:b/>
          <w:szCs w:val="20"/>
          <w:u w:val="single"/>
        </w:rPr>
        <w:t xml:space="preserve"> v </w:t>
      </w:r>
      <w:r w:rsidRPr="001A0B2F">
        <w:rPr>
          <w:b/>
          <w:szCs w:val="20"/>
          <w:u w:val="single"/>
        </w:rPr>
        <w:t>rozpětí.</w:t>
      </w: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rPr>
          <w:b/>
        </w:rPr>
        <w:t xml:space="preserve">Zaměstnavatel použije postup při stanovení platového tarifu dle </w:t>
      </w:r>
      <w:r>
        <w:rPr>
          <w:b/>
        </w:rPr>
        <w:t>§ </w:t>
      </w:r>
      <w:r w:rsidRPr="001A0B2F">
        <w:rPr>
          <w:b/>
        </w:rPr>
        <w:t>6 nařízení vlády</w:t>
      </w:r>
      <w:r>
        <w:rPr>
          <w:b/>
        </w:rPr>
        <w:t xml:space="preserve"> č. </w:t>
      </w:r>
      <w:r w:rsidRPr="001A0B2F">
        <w:rPr>
          <w:b/>
        </w:rPr>
        <w:t>564/2006 Sb.,</w:t>
      </w:r>
      <w:r>
        <w:rPr>
          <w:b/>
        </w:rPr>
        <w:t xml:space="preserve"> o </w:t>
      </w:r>
      <w:r w:rsidRPr="001A0B2F">
        <w:rPr>
          <w:b/>
        </w:rPr>
        <w:t>platových poměrech zaměstnanců ve veřejných službách</w:t>
      </w:r>
      <w:r>
        <w:rPr>
          <w:b/>
        </w:rPr>
        <w:t xml:space="preserve"> a </w:t>
      </w:r>
      <w:r w:rsidRPr="001A0B2F">
        <w:rPr>
          <w:b/>
        </w:rPr>
        <w:t>správě,</w:t>
      </w:r>
      <w:r>
        <w:rPr>
          <w:b/>
        </w:rPr>
        <w:t xml:space="preserve"> v </w:t>
      </w:r>
      <w:r w:rsidRPr="001A0B2F">
        <w:rPr>
          <w:b/>
        </w:rPr>
        <w:t>platném znění, jen na základě dohody</w:t>
      </w:r>
      <w:r>
        <w:rPr>
          <w:b/>
        </w:rPr>
        <w:t xml:space="preserve"> s </w:t>
      </w:r>
      <w:r w:rsidRPr="001A0B2F">
        <w:rPr>
          <w:b/>
        </w:rPr>
        <w:t>odbory.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b/>
        </w:rPr>
        <w:t>Při uplatnění postupu podle věty první určí zaměstnavatel zaměstnancům</w:t>
      </w:r>
      <w:r w:rsidRPr="001A0B2F">
        <w:t xml:space="preserve"> platový tarif</w:t>
      </w:r>
      <w:r w:rsidRPr="001A0B2F">
        <w:rPr>
          <w:sz w:val="20"/>
          <w:szCs w:val="20"/>
        </w:rPr>
        <w:t xml:space="preserve"> </w:t>
      </w:r>
      <w:r w:rsidRPr="001A0B2F">
        <w:rPr>
          <w:szCs w:val="20"/>
        </w:rPr>
        <w:t>alespoň ve výši odpovídající platovému stupni, do kterého by byli zařazeni, pokud by určení platu</w:t>
      </w:r>
      <w:r>
        <w:rPr>
          <w:szCs w:val="20"/>
        </w:rPr>
        <w:t xml:space="preserve"> v </w:t>
      </w:r>
      <w:r w:rsidRPr="001A0B2F">
        <w:rPr>
          <w:szCs w:val="20"/>
        </w:rPr>
        <w:t>rozpětí nebylo uplatněno.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Kritéria, podle nichž bude určen platový tarif</w:t>
      </w:r>
      <w:r>
        <w:rPr>
          <w:szCs w:val="20"/>
        </w:rPr>
        <w:t xml:space="preserve"> v </w:t>
      </w:r>
      <w:r w:rsidRPr="001A0B2F">
        <w:rPr>
          <w:szCs w:val="20"/>
        </w:rPr>
        <w:t>rámci rozpětí, jsou uvedena</w:t>
      </w:r>
      <w:r>
        <w:rPr>
          <w:szCs w:val="20"/>
        </w:rPr>
        <w:t xml:space="preserve"> v </w:t>
      </w:r>
      <w:r w:rsidRPr="001A0B2F">
        <w:rPr>
          <w:szCs w:val="20"/>
        </w:rPr>
        <w:t>příloze</w:t>
      </w:r>
      <w:r>
        <w:rPr>
          <w:szCs w:val="20"/>
        </w:rPr>
        <w:t xml:space="preserve"> č. </w:t>
      </w:r>
      <w:r w:rsidRPr="001A0B2F">
        <w:rPr>
          <w:szCs w:val="20"/>
        </w:rPr>
        <w:t>..... této kolektivní smlouvy.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30. </w:t>
      </w:r>
      <w:r w:rsidRPr="001A0B2F">
        <w:rPr>
          <w:b/>
          <w:szCs w:val="20"/>
          <w:u w:val="single"/>
        </w:rPr>
        <w:t>Systém hodnocení zaměstnanců</w:t>
      </w:r>
    </w:p>
    <w:p w:rsidR="005857CD" w:rsidRPr="001A0B2F" w:rsidRDefault="005857CD" w:rsidP="005857CD">
      <w:pPr>
        <w:spacing w:after="120"/>
        <w:jc w:val="both"/>
        <w:rPr>
          <w:szCs w:val="16"/>
        </w:rPr>
      </w:pPr>
      <w:r w:rsidRPr="001A0B2F">
        <w:rPr>
          <w:szCs w:val="16"/>
        </w:rPr>
        <w:t>Zaměstnavatel se zavazuje zpracovat</w:t>
      </w:r>
      <w:r>
        <w:rPr>
          <w:szCs w:val="16"/>
        </w:rPr>
        <w:t xml:space="preserve"> a </w:t>
      </w:r>
      <w:r w:rsidRPr="001A0B2F">
        <w:rPr>
          <w:szCs w:val="16"/>
        </w:rPr>
        <w:t>po předchozím projednání</w:t>
      </w:r>
      <w:r>
        <w:rPr>
          <w:szCs w:val="16"/>
        </w:rPr>
        <w:t xml:space="preserve"> s </w:t>
      </w:r>
      <w:r w:rsidRPr="001A0B2F">
        <w:rPr>
          <w:szCs w:val="16"/>
        </w:rPr>
        <w:t>odbory vydat vnitřní předpis, kterým stanoví systém hodnocení zaměstnanců, jehož součástí budou, mimo jiné, podmínky přiznávání částí platu podle</w:t>
      </w:r>
      <w:r>
        <w:rPr>
          <w:szCs w:val="16"/>
        </w:rPr>
        <w:t xml:space="preserve"> čl. </w:t>
      </w:r>
      <w:r w:rsidRPr="001A0B2F">
        <w:rPr>
          <w:b/>
          <w:szCs w:val="16"/>
        </w:rPr>
        <w:t>27</w:t>
      </w:r>
      <w:r>
        <w:rPr>
          <w:szCs w:val="16"/>
        </w:rPr>
        <w:t xml:space="preserve"> a </w:t>
      </w:r>
      <w:r w:rsidRPr="001A0B2F">
        <w:rPr>
          <w:b/>
          <w:szCs w:val="16"/>
        </w:rPr>
        <w:t>28</w:t>
      </w:r>
      <w:r w:rsidRPr="001A0B2F">
        <w:rPr>
          <w:szCs w:val="16"/>
        </w:rPr>
        <w:t xml:space="preserve"> této kolektivní smlouvy.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31. </w:t>
      </w:r>
      <w:r w:rsidRPr="001A0B2F">
        <w:rPr>
          <w:b/>
          <w:szCs w:val="20"/>
          <w:u w:val="single"/>
        </w:rPr>
        <w:t>Informace</w:t>
      </w:r>
      <w:r>
        <w:rPr>
          <w:b/>
          <w:szCs w:val="20"/>
          <w:u w:val="single"/>
        </w:rPr>
        <w:t xml:space="preserve"> o </w:t>
      </w:r>
      <w:r w:rsidRPr="001A0B2F">
        <w:rPr>
          <w:b/>
          <w:szCs w:val="20"/>
          <w:u w:val="single"/>
        </w:rPr>
        <w:t>čerpání prostředků na platy</w:t>
      </w: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szCs w:val="20"/>
        </w:rPr>
        <w:t>Zaměstnavatel bude informovat odbory</w:t>
      </w:r>
      <w:r>
        <w:rPr>
          <w:szCs w:val="20"/>
        </w:rPr>
        <w:t xml:space="preserve"> o </w:t>
      </w:r>
      <w:r w:rsidRPr="001A0B2F">
        <w:rPr>
          <w:szCs w:val="20"/>
        </w:rPr>
        <w:t>čerpání prostředků na platy za všechny jednotlivé úseky ve své působnosti. Informace bude strukturována stejně, jako při projednání rozpisu rozpočtu podle</w:t>
      </w:r>
      <w:r>
        <w:rPr>
          <w:szCs w:val="20"/>
        </w:rPr>
        <w:t xml:space="preserve"> čl. </w:t>
      </w:r>
      <w:r w:rsidRPr="001A0B2F">
        <w:rPr>
          <w:szCs w:val="20"/>
        </w:rPr>
        <w:t>11 této smlouvy. Informace bude prováděna zvlášť za každé čtvrtletí</w:t>
      </w:r>
      <w:r>
        <w:rPr>
          <w:szCs w:val="20"/>
        </w:rPr>
        <w:t xml:space="preserve"> a </w:t>
      </w:r>
      <w:r w:rsidRPr="001A0B2F">
        <w:rPr>
          <w:szCs w:val="20"/>
        </w:rPr>
        <w:t>souhrnně za uplynulý rozpočtový rok.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32. </w:t>
      </w:r>
      <w:r w:rsidRPr="001A0B2F">
        <w:rPr>
          <w:b/>
          <w:szCs w:val="20"/>
          <w:u w:val="single"/>
        </w:rPr>
        <w:t>Odměny při životních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pracovních výročích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lastRenderedPageBreak/>
        <w:t>V souladu</w:t>
      </w:r>
      <w:r>
        <w:rPr>
          <w:szCs w:val="20"/>
        </w:rPr>
        <w:t xml:space="preserve"> s </w:t>
      </w:r>
      <w:r w:rsidRPr="001A0B2F">
        <w:t>příslušnými ustanoveními</w:t>
      </w:r>
      <w:r w:rsidRPr="001A0B2F">
        <w:rPr>
          <w:szCs w:val="20"/>
        </w:rPr>
        <w:t xml:space="preserve"> zákoníku práce </w:t>
      </w:r>
      <w:r w:rsidRPr="001A0B2F">
        <w:rPr>
          <w:b/>
          <w:szCs w:val="20"/>
        </w:rPr>
        <w:t>(</w:t>
      </w:r>
      <w:r>
        <w:rPr>
          <w:b/>
          <w:szCs w:val="20"/>
        </w:rPr>
        <w:t>§ </w:t>
      </w:r>
      <w:r w:rsidRPr="001A0B2F">
        <w:rPr>
          <w:b/>
          <w:szCs w:val="20"/>
        </w:rPr>
        <w:t>224 ZP)</w:t>
      </w:r>
      <w:r w:rsidRPr="001A0B2F">
        <w:rPr>
          <w:szCs w:val="20"/>
        </w:rPr>
        <w:t xml:space="preserve"> se zaměstnavatel zavazuje poskytovat zaměstnanci odměny při životních</w:t>
      </w:r>
      <w:r>
        <w:rPr>
          <w:szCs w:val="20"/>
        </w:rPr>
        <w:t xml:space="preserve"> a </w:t>
      </w:r>
      <w:r w:rsidRPr="001A0B2F">
        <w:rPr>
          <w:szCs w:val="20"/>
        </w:rPr>
        <w:t>pracovních výročích</w:t>
      </w:r>
      <w:r>
        <w:rPr>
          <w:szCs w:val="20"/>
        </w:rPr>
        <w:t xml:space="preserve"> v </w:t>
      </w:r>
      <w:r w:rsidRPr="001A0B2F">
        <w:rPr>
          <w:szCs w:val="20"/>
        </w:rPr>
        <w:t>následující výši:</w:t>
      </w:r>
    </w:p>
    <w:p w:rsidR="005857CD" w:rsidRPr="001A0B2F" w:rsidRDefault="005857CD" w:rsidP="005857CD">
      <w:pPr>
        <w:numPr>
          <w:ilvl w:val="0"/>
          <w:numId w:val="1"/>
        </w:numPr>
        <w:spacing w:before="120"/>
        <w:jc w:val="both"/>
        <w:rPr>
          <w:szCs w:val="20"/>
        </w:rPr>
      </w:pPr>
      <w:r w:rsidRPr="001A0B2F">
        <w:t>při životním nebo pracovním jubileu, kterým je …………..</w:t>
      </w:r>
      <w:r w:rsidRPr="001A0B2F">
        <w:rPr>
          <w:szCs w:val="20"/>
        </w:rPr>
        <w:t xml:space="preserve"> do výše ………. Kč,</w:t>
      </w:r>
    </w:p>
    <w:p w:rsidR="005857CD" w:rsidRPr="001A0B2F" w:rsidRDefault="005857CD" w:rsidP="005857CD">
      <w:pPr>
        <w:numPr>
          <w:ilvl w:val="0"/>
          <w:numId w:val="1"/>
        </w:numPr>
        <w:spacing w:before="120"/>
        <w:jc w:val="both"/>
        <w:rPr>
          <w:szCs w:val="20"/>
        </w:rPr>
      </w:pPr>
      <w:r w:rsidRPr="001A0B2F">
        <w:rPr>
          <w:szCs w:val="20"/>
        </w:rPr>
        <w:t>při prvním skončení pracovního poměru po přiznání invalidního důchodu nebo po nabytí nároku na starobní důchod až do výše ………… Kč,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u w:val="single"/>
        </w:rPr>
      </w:pPr>
      <w:r w:rsidRPr="001A0B2F">
        <w:rPr>
          <w:b/>
          <w:u w:val="single"/>
        </w:rPr>
        <w:t>33. Fond kulturních</w:t>
      </w:r>
      <w:r>
        <w:rPr>
          <w:b/>
          <w:u w:val="single"/>
        </w:rPr>
        <w:t xml:space="preserve"> a </w:t>
      </w:r>
      <w:r w:rsidRPr="001A0B2F">
        <w:rPr>
          <w:b/>
          <w:u w:val="single"/>
        </w:rPr>
        <w:t xml:space="preserve">sociálních potřeb </w:t>
      </w: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rPr>
          <w:b/>
        </w:rPr>
        <w:t>Zaměstnavatel zahájí jednání</w:t>
      </w:r>
      <w:r>
        <w:rPr>
          <w:b/>
        </w:rPr>
        <w:t xml:space="preserve"> o </w:t>
      </w:r>
      <w:r w:rsidRPr="001A0B2F">
        <w:rPr>
          <w:b/>
        </w:rPr>
        <w:t>rozpočtu Fondu kulturních</w:t>
      </w:r>
      <w:r>
        <w:rPr>
          <w:b/>
        </w:rPr>
        <w:t xml:space="preserve"> a </w:t>
      </w:r>
      <w:r w:rsidRPr="001A0B2F">
        <w:rPr>
          <w:b/>
        </w:rPr>
        <w:t>sociálních potřeb na nadcházející kalendářní rok (FKSP) před skončením kalendářního roku.</w:t>
      </w: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rPr>
          <w:b/>
        </w:rPr>
        <w:t>Rozpočet</w:t>
      </w:r>
      <w:r>
        <w:rPr>
          <w:b/>
        </w:rPr>
        <w:t xml:space="preserve"> a </w:t>
      </w:r>
      <w:r w:rsidRPr="001A0B2F">
        <w:rPr>
          <w:b/>
        </w:rPr>
        <w:t>zásady čerpání FKSP jsou přílohou</w:t>
      </w:r>
      <w:r>
        <w:rPr>
          <w:b/>
        </w:rPr>
        <w:t xml:space="preserve"> č. </w:t>
      </w:r>
      <w:r w:rsidRPr="001A0B2F">
        <w:rPr>
          <w:b/>
        </w:rPr>
        <w:t>....</w:t>
      </w:r>
      <w:r>
        <w:rPr>
          <w:b/>
        </w:rPr>
        <w:t xml:space="preserve"> a  č. </w:t>
      </w:r>
      <w:r w:rsidRPr="001A0B2F">
        <w:rPr>
          <w:b/>
        </w:rPr>
        <w:t>..... této kolektivní smlouvy.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  <w:r w:rsidRPr="001A0B2F">
        <w:rPr>
          <w:b/>
          <w:szCs w:val="20"/>
        </w:rPr>
        <w:t xml:space="preserve">34. </w:t>
      </w:r>
      <w:r w:rsidRPr="001A0B2F">
        <w:rPr>
          <w:b/>
          <w:szCs w:val="20"/>
          <w:u w:val="single"/>
        </w:rPr>
        <w:t>Srážení členských příspěvků</w:t>
      </w:r>
      <w:r>
        <w:rPr>
          <w:b/>
          <w:szCs w:val="20"/>
          <w:u w:val="single"/>
        </w:rPr>
        <w:t xml:space="preserve"> z </w:t>
      </w:r>
      <w:r w:rsidRPr="001A0B2F">
        <w:rPr>
          <w:b/>
          <w:szCs w:val="20"/>
          <w:u w:val="single"/>
        </w:rPr>
        <w:t>platu zaměstnance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provádět srážku členských příspěvků zaměstnance – člena odborové organizace</w:t>
      </w:r>
      <w:r>
        <w:rPr>
          <w:szCs w:val="20"/>
        </w:rPr>
        <w:t xml:space="preserve"> z </w:t>
      </w:r>
      <w:r w:rsidRPr="001A0B2F">
        <w:rPr>
          <w:szCs w:val="20"/>
        </w:rPr>
        <w:t>platu tohoto zaměstnance</w:t>
      </w:r>
      <w:r w:rsidRPr="001A0B2F">
        <w:t xml:space="preserve"> </w:t>
      </w:r>
      <w:r w:rsidRPr="001A0B2F">
        <w:rPr>
          <w:b/>
        </w:rPr>
        <w:t>za předpokladu, že zaměstnanec souhlasí</w:t>
      </w:r>
      <w:r>
        <w:t xml:space="preserve"> s </w:t>
      </w:r>
      <w:r w:rsidRPr="001A0B2F">
        <w:rPr>
          <w:szCs w:val="20"/>
        </w:rPr>
        <w:t>prováděním  tohoto způsobu úhrady členských příspěvků. Srážku</w:t>
      </w:r>
      <w:r>
        <w:rPr>
          <w:szCs w:val="20"/>
        </w:rPr>
        <w:t xml:space="preserve"> z </w:t>
      </w:r>
      <w:r w:rsidRPr="001A0B2F">
        <w:rPr>
          <w:szCs w:val="20"/>
        </w:rPr>
        <w:t>platu provede zaměstnavatel na účet odborové organizace</w:t>
      </w:r>
      <w:r>
        <w:rPr>
          <w:szCs w:val="20"/>
        </w:rPr>
        <w:t xml:space="preserve"> č. </w:t>
      </w:r>
      <w:r w:rsidRPr="001A0B2F">
        <w:rPr>
          <w:szCs w:val="20"/>
        </w:rPr>
        <w:t>……………. vždy</w:t>
      </w:r>
      <w:r>
        <w:rPr>
          <w:szCs w:val="20"/>
        </w:rPr>
        <w:t xml:space="preserve"> k </w:t>
      </w:r>
      <w:r w:rsidRPr="001A0B2F">
        <w:rPr>
          <w:szCs w:val="20"/>
        </w:rPr>
        <w:t>….. dni</w:t>
      </w:r>
      <w:r>
        <w:rPr>
          <w:szCs w:val="20"/>
        </w:rPr>
        <w:t xml:space="preserve"> v </w:t>
      </w:r>
      <w:r w:rsidRPr="001A0B2F">
        <w:rPr>
          <w:szCs w:val="20"/>
        </w:rPr>
        <w:t>měsíci.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35. </w:t>
      </w:r>
      <w:r w:rsidRPr="001A0B2F">
        <w:rPr>
          <w:b/>
          <w:szCs w:val="20"/>
          <w:u w:val="single"/>
        </w:rPr>
        <w:t>Náhrada výdajů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 opotřebení předmětů používaných</w:t>
      </w:r>
      <w:r>
        <w:rPr>
          <w:szCs w:val="20"/>
        </w:rPr>
        <w:t xml:space="preserve"> k </w:t>
      </w:r>
      <w:r w:rsidRPr="001A0B2F">
        <w:rPr>
          <w:szCs w:val="20"/>
        </w:rPr>
        <w:t>práci se souhlasem zaměstnavatele přísluší náhrada takto: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- vlastní lyžařská výzbroj  …………............................ Kč za den použití,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- vlastní hudební nástroj ............................................... Kč za den použití,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- ......................................................................................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b/>
          <w:szCs w:val="20"/>
        </w:rPr>
        <w:t xml:space="preserve"> 36. </w:t>
      </w:r>
      <w:r w:rsidRPr="001A0B2F">
        <w:rPr>
          <w:b/>
          <w:szCs w:val="20"/>
          <w:u w:val="single"/>
        </w:rPr>
        <w:t>Cestovní náhrady</w:t>
      </w:r>
      <w:r w:rsidRPr="001A0B2F">
        <w:rPr>
          <w:szCs w:val="20"/>
        </w:rPr>
        <w:t xml:space="preserve">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b/>
          <w:szCs w:val="20"/>
        </w:rPr>
        <w:t>a)</w:t>
      </w:r>
      <w:r w:rsidRPr="001A0B2F">
        <w:rPr>
          <w:szCs w:val="20"/>
        </w:rPr>
        <w:t xml:space="preserve"> Za každý kalendářní den pracovní cesty přísluší zaměstnanci stravné, které</w:t>
      </w:r>
      <w:r>
        <w:rPr>
          <w:szCs w:val="20"/>
        </w:rPr>
        <w:t xml:space="preserve"> v </w:t>
      </w:r>
      <w:r w:rsidRPr="001A0B2F">
        <w:rPr>
          <w:szCs w:val="20"/>
        </w:rPr>
        <w:t xml:space="preserve">rámci daném ustanovením </w:t>
      </w:r>
      <w:r>
        <w:rPr>
          <w:szCs w:val="20"/>
        </w:rPr>
        <w:t>§ </w:t>
      </w:r>
      <w:r w:rsidRPr="001A0B2F">
        <w:rPr>
          <w:szCs w:val="20"/>
        </w:rPr>
        <w:t>176 zákoníku práce činí: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ab/>
        <w:t>a) ......... Kč, trvá-li pracovní cesta 5-12 hodin;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ab/>
        <w:t>b).......... Kč, trvá-li pracovní cesta déle než 12 hodin, nejvýše však 18 hodin;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ab/>
        <w:t>c) .........  Kč, trvá-li pracovní cesta déle než 18 hodin.</w:t>
      </w:r>
      <w:r w:rsidRPr="001A0B2F">
        <w:rPr>
          <w:szCs w:val="20"/>
        </w:rPr>
        <w:tab/>
        <w:t xml:space="preserve">        </w:t>
      </w:r>
      <w:r w:rsidRPr="001A0B2F">
        <w:rPr>
          <w:szCs w:val="20"/>
        </w:rPr>
        <w:tab/>
      </w:r>
      <w:r w:rsidRPr="001A0B2F">
        <w:rPr>
          <w:szCs w:val="20"/>
        </w:rPr>
        <w:tab/>
      </w:r>
    </w:p>
    <w:p w:rsidR="005857CD" w:rsidRPr="001A0B2F" w:rsidRDefault="005857CD" w:rsidP="005857CD">
      <w:pPr>
        <w:spacing w:before="120"/>
        <w:jc w:val="both"/>
        <w:rPr>
          <w:i/>
          <w:color w:val="000000"/>
          <w:szCs w:val="20"/>
        </w:rPr>
      </w:pPr>
      <w:r w:rsidRPr="001A0B2F">
        <w:rPr>
          <w:i/>
          <w:szCs w:val="20"/>
        </w:rPr>
        <w:t>Pozn.:</w:t>
      </w:r>
      <w:r>
        <w:rPr>
          <w:i/>
          <w:szCs w:val="20"/>
        </w:rPr>
        <w:t xml:space="preserve"> V </w:t>
      </w:r>
      <w:r>
        <w:rPr>
          <w:i/>
          <w:color w:val="000000"/>
          <w:szCs w:val="20"/>
        </w:rPr>
        <w:t xml:space="preserve"> písm. </w:t>
      </w:r>
      <w:r w:rsidRPr="001A0B2F">
        <w:rPr>
          <w:i/>
          <w:color w:val="000000"/>
          <w:szCs w:val="20"/>
        </w:rPr>
        <w:t xml:space="preserve">a) čl.35 kolektivní smlouvy má smysl uvádět jen vyšší částky, než je minimum rozpětí,  jak je stanoví  </w:t>
      </w:r>
      <w:r>
        <w:rPr>
          <w:i/>
          <w:color w:val="000000"/>
          <w:szCs w:val="20"/>
        </w:rPr>
        <w:t>§ </w:t>
      </w:r>
      <w:r w:rsidRPr="001A0B2F">
        <w:rPr>
          <w:i/>
          <w:color w:val="000000"/>
          <w:szCs w:val="20"/>
        </w:rPr>
        <w:t>176</w:t>
      </w:r>
      <w:r>
        <w:rPr>
          <w:i/>
          <w:color w:val="000000"/>
          <w:szCs w:val="20"/>
        </w:rPr>
        <w:t xml:space="preserve"> odst. </w:t>
      </w:r>
      <w:r w:rsidRPr="001A0B2F">
        <w:rPr>
          <w:i/>
          <w:color w:val="000000"/>
          <w:szCs w:val="20"/>
        </w:rPr>
        <w:t>1 ZP.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b/>
          <w:szCs w:val="20"/>
        </w:rPr>
        <w:t>b)</w:t>
      </w:r>
      <w:r w:rsidRPr="001A0B2F">
        <w:rPr>
          <w:szCs w:val="20"/>
        </w:rPr>
        <w:t xml:space="preserve"> Znemožní-li zaměstnavatel vysláním na pracovní cestu, která trvá méně než 5 hodin, zaměstnanci se stravovat obvyklým způsobem, poskytne mu stravné ve výši stravného podle</w:t>
      </w:r>
      <w:r>
        <w:rPr>
          <w:szCs w:val="20"/>
        </w:rPr>
        <w:t xml:space="preserve"> písm. </w:t>
      </w:r>
      <w:r w:rsidRPr="001A0B2F">
        <w:rPr>
          <w:szCs w:val="20"/>
        </w:rPr>
        <w:t>a) .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keepNext/>
        <w:ind w:left="708" w:firstLine="708"/>
        <w:outlineLvl w:val="0"/>
        <w:rPr>
          <w:szCs w:val="20"/>
        </w:rPr>
      </w:pPr>
    </w:p>
    <w:p w:rsidR="005857CD" w:rsidRPr="001A0B2F" w:rsidRDefault="005857CD" w:rsidP="005857CD">
      <w:pPr>
        <w:keepNext/>
        <w:ind w:left="708" w:firstLine="708"/>
        <w:outlineLvl w:val="0"/>
        <w:rPr>
          <w:b/>
          <w:szCs w:val="20"/>
        </w:rPr>
      </w:pPr>
      <w:r w:rsidRPr="001A0B2F">
        <w:rPr>
          <w:b/>
          <w:szCs w:val="20"/>
        </w:rPr>
        <w:t>IV. BEZPEČNOST</w:t>
      </w:r>
      <w:r>
        <w:rPr>
          <w:b/>
          <w:szCs w:val="20"/>
        </w:rPr>
        <w:t xml:space="preserve"> A </w:t>
      </w:r>
      <w:r w:rsidRPr="001A0B2F">
        <w:rPr>
          <w:b/>
          <w:szCs w:val="20"/>
        </w:rPr>
        <w:t>OCHRANA ZDRAVÍ PŘI PRÁCI</w:t>
      </w:r>
    </w:p>
    <w:p w:rsidR="005857CD" w:rsidRPr="001A0B2F" w:rsidRDefault="005857CD" w:rsidP="005857CD">
      <w:pPr>
        <w:rPr>
          <w:b/>
          <w:sz w:val="20"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37. </w:t>
      </w:r>
      <w:r w:rsidRPr="001A0B2F">
        <w:rPr>
          <w:b/>
          <w:szCs w:val="20"/>
          <w:u w:val="single"/>
        </w:rPr>
        <w:t>Poskytování osobních ochranných pracovních prostředků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vydat, po předchozím projednání</w:t>
      </w:r>
      <w:r>
        <w:rPr>
          <w:szCs w:val="20"/>
        </w:rPr>
        <w:t xml:space="preserve"> s </w:t>
      </w:r>
      <w:r w:rsidRPr="001A0B2F">
        <w:rPr>
          <w:szCs w:val="20"/>
        </w:rPr>
        <w:t>odbory, seznam osobních ochranných pracovních prostředků (OOPP) na základě zhodnocených rizik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konkrétních podmínek na pracovištích.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udržovat OOPP</w:t>
      </w:r>
      <w:r>
        <w:rPr>
          <w:szCs w:val="20"/>
        </w:rPr>
        <w:t xml:space="preserve"> v </w:t>
      </w:r>
      <w:r w:rsidRPr="001A0B2F">
        <w:rPr>
          <w:szCs w:val="20"/>
        </w:rPr>
        <w:t>použitelném stavu praním, čištěním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opravami na vlastní náklady.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38. </w:t>
      </w:r>
      <w:r w:rsidRPr="001A0B2F">
        <w:rPr>
          <w:b/>
          <w:szCs w:val="20"/>
          <w:u w:val="single"/>
        </w:rPr>
        <w:t>Vybavení pracovišť hygienickými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zdravotnickými potřebami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vybavit jednotlivá pracoviště zaměstnavatele základními hygienickými</w:t>
      </w:r>
      <w:r>
        <w:rPr>
          <w:szCs w:val="20"/>
        </w:rPr>
        <w:t xml:space="preserve"> a </w:t>
      </w:r>
      <w:r w:rsidRPr="001A0B2F">
        <w:rPr>
          <w:szCs w:val="20"/>
        </w:rPr>
        <w:t>zdravotnickými potřebami minimálně</w:t>
      </w:r>
      <w:r>
        <w:rPr>
          <w:szCs w:val="20"/>
        </w:rPr>
        <w:t xml:space="preserve"> v </w:t>
      </w:r>
      <w:r w:rsidRPr="001A0B2F">
        <w:rPr>
          <w:szCs w:val="20"/>
        </w:rPr>
        <w:t>následujícím rozsahu: tekoucí teplá voda, mýdlo, vysoušeč rukou nebo papírové ručníky, toaletní papír, odpadkové koše, lékárnička vybavená</w:t>
      </w:r>
      <w:r>
        <w:rPr>
          <w:szCs w:val="20"/>
        </w:rPr>
        <w:t xml:space="preserve"> v </w:t>
      </w:r>
      <w:r w:rsidRPr="001A0B2F">
        <w:rPr>
          <w:szCs w:val="20"/>
        </w:rPr>
        <w:t>rozsahu dohodnutém</w:t>
      </w:r>
      <w:r>
        <w:rPr>
          <w:szCs w:val="20"/>
        </w:rPr>
        <w:t xml:space="preserve"> s </w:t>
      </w:r>
      <w:r w:rsidRPr="001A0B2F">
        <w:rPr>
          <w:szCs w:val="20"/>
        </w:rPr>
        <w:t xml:space="preserve">příslušným zařízením poskytujícím </w:t>
      </w:r>
      <w:r w:rsidRPr="001A0B2F">
        <w:rPr>
          <w:b/>
        </w:rPr>
        <w:t>pracovně lékařské služby.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39. </w:t>
      </w:r>
      <w:r w:rsidRPr="001A0B2F">
        <w:rPr>
          <w:b/>
          <w:szCs w:val="20"/>
          <w:u w:val="single"/>
        </w:rPr>
        <w:t>Prověrky BOZP na pracovištích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na základě dohody</w:t>
      </w:r>
      <w:r>
        <w:rPr>
          <w:szCs w:val="20"/>
        </w:rPr>
        <w:t xml:space="preserve"> s </w:t>
      </w:r>
      <w:r w:rsidRPr="001A0B2F">
        <w:rPr>
          <w:szCs w:val="20"/>
        </w:rPr>
        <w:t>odbory</w:t>
      </w:r>
      <w:r>
        <w:rPr>
          <w:szCs w:val="20"/>
        </w:rPr>
        <w:t xml:space="preserve"> a </w:t>
      </w:r>
      <w:r w:rsidRPr="001A0B2F">
        <w:rPr>
          <w:szCs w:val="20"/>
        </w:rPr>
        <w:t>za jejich účasti zorganizovat na všech pracovištích prověrky BOZP,</w:t>
      </w:r>
      <w:r>
        <w:rPr>
          <w:szCs w:val="20"/>
        </w:rPr>
        <w:t xml:space="preserve"> a </w:t>
      </w:r>
      <w:r w:rsidRPr="001A0B2F">
        <w:rPr>
          <w:szCs w:val="20"/>
        </w:rPr>
        <w:t>to nejpozději do ......... , pořídit</w:t>
      </w:r>
      <w:r>
        <w:rPr>
          <w:szCs w:val="20"/>
        </w:rPr>
        <w:t xml:space="preserve"> z </w:t>
      </w:r>
      <w:r w:rsidRPr="001A0B2F">
        <w:rPr>
          <w:szCs w:val="20"/>
        </w:rPr>
        <w:t>prověrek zprávu</w:t>
      </w:r>
      <w:r>
        <w:rPr>
          <w:szCs w:val="20"/>
        </w:rPr>
        <w:t xml:space="preserve"> a </w:t>
      </w:r>
      <w:r w:rsidRPr="001A0B2F">
        <w:rPr>
          <w:szCs w:val="20"/>
        </w:rPr>
        <w:t>vypracovat plán ozdravných opatření</w:t>
      </w:r>
      <w:r>
        <w:rPr>
          <w:szCs w:val="20"/>
        </w:rPr>
        <w:t xml:space="preserve"> s </w:t>
      </w:r>
      <w:r w:rsidRPr="001A0B2F">
        <w:rPr>
          <w:szCs w:val="20"/>
        </w:rPr>
        <w:t>uvedením termínů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způsobu odstranění zjištěných závad.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Zpráva bude</w:t>
      </w:r>
      <w:r>
        <w:rPr>
          <w:szCs w:val="20"/>
        </w:rPr>
        <w:t xml:space="preserve"> s </w:t>
      </w:r>
      <w:r w:rsidRPr="001A0B2F">
        <w:rPr>
          <w:szCs w:val="20"/>
        </w:rPr>
        <w:t>odbory projednána nejpozději do ....... po uskutečnění prověrek.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První kontrola odstranění závad se uskuteční nejpozději do ......... po projednání zprávy.</w:t>
      </w: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40. </w:t>
      </w:r>
      <w:r w:rsidRPr="001A0B2F">
        <w:rPr>
          <w:b/>
          <w:szCs w:val="20"/>
          <w:u w:val="single"/>
        </w:rPr>
        <w:t xml:space="preserve">Odstraňování nedostatků BOZP </w:t>
      </w: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  <w:r w:rsidRPr="001A0B2F">
        <w:rPr>
          <w:szCs w:val="20"/>
        </w:rPr>
        <w:t>Zaměstnavatel se zavazuje odstraňovat nedostatky zjištěné svazovými inspektory BOZP při kontrole BOZP  na pracovištích</w:t>
      </w:r>
      <w:r>
        <w:rPr>
          <w:szCs w:val="20"/>
        </w:rPr>
        <w:t xml:space="preserve"> a v </w:t>
      </w:r>
      <w:r w:rsidRPr="001A0B2F">
        <w:rPr>
          <w:szCs w:val="20"/>
        </w:rPr>
        <w:t>případě potřeby ihned jednat se zřizovatelem za účelem urychleného zjednání nápravy.</w:t>
      </w:r>
      <w:r w:rsidRPr="001A0B2F">
        <w:rPr>
          <w:b/>
          <w:szCs w:val="20"/>
        </w:rPr>
        <w:t xml:space="preserve"> 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41. </w:t>
      </w:r>
      <w:r w:rsidRPr="001A0B2F">
        <w:rPr>
          <w:b/>
          <w:szCs w:val="20"/>
          <w:u w:val="single"/>
        </w:rPr>
        <w:t>Prověřování plnění hygienických norem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zavazuje, na základě konkrétního podnětu orgánu odborové organizace, zajistit na své náklady prověření plnění hygienických norem,</w:t>
      </w:r>
      <w:r>
        <w:rPr>
          <w:szCs w:val="20"/>
        </w:rPr>
        <w:t xml:space="preserve"> a </w:t>
      </w:r>
      <w:r w:rsidRPr="001A0B2F">
        <w:rPr>
          <w:szCs w:val="20"/>
        </w:rPr>
        <w:t>to nejpozději do ........ od doručení žádosti odborového orgánu. Zjištěné výsledky měření projedná</w:t>
      </w:r>
      <w:r>
        <w:rPr>
          <w:szCs w:val="20"/>
        </w:rPr>
        <w:t xml:space="preserve"> s </w:t>
      </w:r>
      <w:r w:rsidRPr="001A0B2F">
        <w:rPr>
          <w:szCs w:val="20"/>
        </w:rPr>
        <w:t>odbory nejpozději do ......... dnů po obdržení výsledků měření</w:t>
      </w:r>
      <w:r>
        <w:rPr>
          <w:szCs w:val="20"/>
        </w:rPr>
        <w:t xml:space="preserve"> a </w:t>
      </w:r>
      <w:r w:rsidRPr="001A0B2F">
        <w:rPr>
          <w:szCs w:val="20"/>
        </w:rPr>
        <w:t>zavazuje se přijímat na základě zjištěných výsledků účinná opatření.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42. </w:t>
      </w:r>
      <w:r w:rsidRPr="001A0B2F">
        <w:rPr>
          <w:b/>
          <w:szCs w:val="20"/>
          <w:u w:val="single"/>
        </w:rPr>
        <w:t>Zabezpečení práva kontroly stavu BOZP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pokynem vedoucím zaměstnancům organizačně zajistit výkon práva kontroly odborových orgánů (</w:t>
      </w:r>
      <w:r>
        <w:rPr>
          <w:szCs w:val="20"/>
        </w:rPr>
        <w:t>§ </w:t>
      </w:r>
      <w:r w:rsidRPr="001A0B2F">
        <w:rPr>
          <w:szCs w:val="20"/>
        </w:rPr>
        <w:t>322 ZP), zejména oprávnění vstupu SIBP na všechna pracoviště zaměstnavatele</w:t>
      </w:r>
      <w:r>
        <w:rPr>
          <w:szCs w:val="20"/>
        </w:rPr>
        <w:t xml:space="preserve"> a </w:t>
      </w:r>
      <w:r w:rsidRPr="001A0B2F">
        <w:rPr>
          <w:szCs w:val="20"/>
        </w:rPr>
        <w:t>předložení všech požadovaných informací</w:t>
      </w:r>
      <w:r>
        <w:rPr>
          <w:szCs w:val="20"/>
        </w:rPr>
        <w:t xml:space="preserve"> a </w:t>
      </w:r>
      <w:r w:rsidRPr="001A0B2F">
        <w:rPr>
          <w:szCs w:val="20"/>
        </w:rPr>
        <w:t>podkladů</w:t>
      </w:r>
      <w:r>
        <w:rPr>
          <w:szCs w:val="20"/>
        </w:rPr>
        <w:t xml:space="preserve"> z </w:t>
      </w:r>
      <w:r w:rsidRPr="001A0B2F">
        <w:rPr>
          <w:szCs w:val="20"/>
        </w:rPr>
        <w:t>oblasti BOZP.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43. </w:t>
      </w:r>
      <w:r w:rsidRPr="001A0B2F">
        <w:rPr>
          <w:b/>
          <w:szCs w:val="20"/>
          <w:u w:val="single"/>
        </w:rPr>
        <w:t>Informace</w:t>
      </w:r>
      <w:r>
        <w:rPr>
          <w:b/>
          <w:szCs w:val="20"/>
          <w:u w:val="single"/>
        </w:rPr>
        <w:t xml:space="preserve"> o </w:t>
      </w:r>
      <w:r w:rsidRPr="001A0B2F">
        <w:rPr>
          <w:b/>
          <w:szCs w:val="20"/>
          <w:u w:val="single"/>
        </w:rPr>
        <w:t>pracovních úrazech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poskytnout odborům přehled</w:t>
      </w:r>
      <w:r>
        <w:rPr>
          <w:szCs w:val="20"/>
        </w:rPr>
        <w:t xml:space="preserve"> o </w:t>
      </w:r>
      <w:r w:rsidRPr="001A0B2F">
        <w:rPr>
          <w:szCs w:val="20"/>
        </w:rPr>
        <w:t>pracovních úrazech</w:t>
      </w:r>
      <w:r>
        <w:rPr>
          <w:szCs w:val="20"/>
        </w:rPr>
        <w:t xml:space="preserve"> v </w:t>
      </w:r>
      <w:r w:rsidRPr="001A0B2F">
        <w:rPr>
          <w:szCs w:val="20"/>
        </w:rPr>
        <w:t>rámci své působnosti vždy</w:t>
      </w:r>
      <w:r>
        <w:rPr>
          <w:szCs w:val="20"/>
        </w:rPr>
        <w:t xml:space="preserve"> k </w:t>
      </w:r>
      <w:r w:rsidRPr="001A0B2F">
        <w:rPr>
          <w:szCs w:val="20"/>
        </w:rPr>
        <w:t>15. 1.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15. 9. kalendářního roku. </w:t>
      </w:r>
    </w:p>
    <w:p w:rsidR="005857CD" w:rsidRPr="001A0B2F" w:rsidRDefault="005857CD" w:rsidP="005857CD">
      <w:pPr>
        <w:rPr>
          <w:szCs w:val="20"/>
        </w:rPr>
      </w:pPr>
    </w:p>
    <w:p w:rsidR="005857CD" w:rsidRPr="001A0B2F" w:rsidRDefault="005857CD" w:rsidP="005857CD">
      <w:pPr>
        <w:rPr>
          <w:sz w:val="20"/>
          <w:szCs w:val="20"/>
        </w:rPr>
      </w:pPr>
    </w:p>
    <w:p w:rsidR="005857CD" w:rsidRPr="001A0B2F" w:rsidRDefault="005857CD" w:rsidP="005857CD">
      <w:pPr>
        <w:jc w:val="both"/>
        <w:rPr>
          <w:sz w:val="20"/>
          <w:szCs w:val="20"/>
        </w:rPr>
      </w:pPr>
      <w:r w:rsidRPr="001A0B2F">
        <w:rPr>
          <w:b/>
          <w:szCs w:val="20"/>
        </w:rPr>
        <w:t xml:space="preserve">44. </w:t>
      </w:r>
      <w:r w:rsidRPr="001A0B2F">
        <w:rPr>
          <w:b/>
          <w:szCs w:val="20"/>
          <w:u w:val="single"/>
        </w:rPr>
        <w:t>Vyhledávání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posouzení rizik</w:t>
      </w:r>
    </w:p>
    <w:p w:rsidR="005857CD" w:rsidRPr="001A0B2F" w:rsidRDefault="005857CD" w:rsidP="005857CD">
      <w:pPr>
        <w:jc w:val="both"/>
        <w:rPr>
          <w:sz w:val="20"/>
          <w:szCs w:val="20"/>
        </w:rPr>
      </w:pPr>
      <w:r w:rsidRPr="001A0B2F">
        <w:rPr>
          <w:szCs w:val="20"/>
        </w:rPr>
        <w:t>Zaměstnavatel se zavazuje provést do ……………. vyhledání</w:t>
      </w:r>
      <w:r>
        <w:rPr>
          <w:szCs w:val="20"/>
        </w:rPr>
        <w:t xml:space="preserve"> a </w:t>
      </w:r>
      <w:r w:rsidRPr="001A0B2F">
        <w:rPr>
          <w:szCs w:val="20"/>
        </w:rPr>
        <w:t>posouzení všech rizik na všech pracovištích zaměstnavatele tak, aby bylo zřejmé,</w:t>
      </w:r>
      <w:r>
        <w:rPr>
          <w:szCs w:val="20"/>
        </w:rPr>
        <w:t xml:space="preserve"> o </w:t>
      </w:r>
      <w:r w:rsidRPr="001A0B2F">
        <w:rPr>
          <w:szCs w:val="20"/>
        </w:rPr>
        <w:t>jaká rizika jde,</w:t>
      </w:r>
      <w:r>
        <w:rPr>
          <w:szCs w:val="20"/>
        </w:rPr>
        <w:t xml:space="preserve"> u </w:t>
      </w:r>
      <w:r w:rsidRPr="001A0B2F">
        <w:rPr>
          <w:szCs w:val="20"/>
        </w:rPr>
        <w:t>kterých prací</w:t>
      </w:r>
      <w:r>
        <w:rPr>
          <w:szCs w:val="20"/>
        </w:rPr>
        <w:t xml:space="preserve"> a </w:t>
      </w:r>
      <w:r w:rsidRPr="001A0B2F">
        <w:rPr>
          <w:szCs w:val="20"/>
        </w:rPr>
        <w:t>na kterých pracovištích se vyskytují, kolika zaměstnanců se týkají</w:t>
      </w:r>
      <w:r>
        <w:rPr>
          <w:szCs w:val="20"/>
        </w:rPr>
        <w:t xml:space="preserve"> a </w:t>
      </w:r>
      <w:r w:rsidRPr="001A0B2F">
        <w:rPr>
          <w:szCs w:val="20"/>
        </w:rPr>
        <w:t>co je jejich příčinou</w:t>
      </w:r>
      <w:r>
        <w:rPr>
          <w:szCs w:val="20"/>
        </w:rPr>
        <w:t xml:space="preserve"> a </w:t>
      </w:r>
      <w:r w:rsidRPr="001A0B2F">
        <w:rPr>
          <w:szCs w:val="20"/>
        </w:rPr>
        <w:t>zdrojem.</w:t>
      </w:r>
      <w:r>
        <w:rPr>
          <w:szCs w:val="20"/>
        </w:rPr>
        <w:t xml:space="preserve"> S </w:t>
      </w:r>
      <w:r w:rsidRPr="001A0B2F">
        <w:rPr>
          <w:szCs w:val="20"/>
        </w:rPr>
        <w:t>těmito riziky</w:t>
      </w:r>
      <w:r>
        <w:rPr>
          <w:szCs w:val="20"/>
        </w:rPr>
        <w:t xml:space="preserve"> a s </w:t>
      </w:r>
      <w:r w:rsidRPr="001A0B2F">
        <w:rPr>
          <w:szCs w:val="20"/>
        </w:rPr>
        <w:t>příslušnými opatřeními</w:t>
      </w:r>
      <w:r>
        <w:rPr>
          <w:szCs w:val="20"/>
        </w:rPr>
        <w:t xml:space="preserve"> k </w:t>
      </w:r>
      <w:r w:rsidRPr="001A0B2F">
        <w:rPr>
          <w:szCs w:val="20"/>
        </w:rPr>
        <w:t>prevenci rizik seznámí zaměstnance do ……….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keepNext/>
        <w:outlineLvl w:val="0"/>
        <w:rPr>
          <w:b/>
          <w:szCs w:val="20"/>
        </w:rPr>
      </w:pPr>
      <w:r w:rsidRPr="001A0B2F">
        <w:rPr>
          <w:szCs w:val="20"/>
        </w:rPr>
        <w:t xml:space="preserve">                                             </w:t>
      </w:r>
      <w:r w:rsidRPr="001A0B2F">
        <w:rPr>
          <w:b/>
          <w:szCs w:val="20"/>
        </w:rPr>
        <w:t>V. PÉČE</w:t>
      </w:r>
      <w:r>
        <w:rPr>
          <w:b/>
          <w:szCs w:val="20"/>
        </w:rPr>
        <w:t xml:space="preserve"> O </w:t>
      </w:r>
      <w:r w:rsidRPr="001A0B2F">
        <w:rPr>
          <w:b/>
          <w:szCs w:val="20"/>
        </w:rPr>
        <w:t>ZAMĚSTNANCE</w:t>
      </w: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45. </w:t>
      </w:r>
      <w:r w:rsidRPr="001A0B2F">
        <w:rPr>
          <w:b/>
          <w:szCs w:val="20"/>
          <w:u w:val="single"/>
        </w:rPr>
        <w:t>Stravování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zavazuje,</w:t>
      </w:r>
      <w:r>
        <w:rPr>
          <w:szCs w:val="20"/>
        </w:rPr>
        <w:t xml:space="preserve"> v </w:t>
      </w:r>
      <w:r w:rsidRPr="001A0B2F">
        <w:rPr>
          <w:szCs w:val="20"/>
        </w:rPr>
        <w:t>souladu</w:t>
      </w:r>
      <w:r>
        <w:rPr>
          <w:szCs w:val="20"/>
        </w:rPr>
        <w:t xml:space="preserve"> s </w:t>
      </w:r>
      <w:r w:rsidRPr="001A0B2F">
        <w:rPr>
          <w:szCs w:val="20"/>
        </w:rPr>
        <w:t>platnou právní úpravou, umožnit stravování ve školní jídelně</w:t>
      </w:r>
      <w:r>
        <w:rPr>
          <w:szCs w:val="20"/>
        </w:rPr>
        <w:t xml:space="preserve"> i </w:t>
      </w:r>
      <w:r w:rsidRPr="001A0B2F">
        <w:rPr>
          <w:szCs w:val="20"/>
        </w:rPr>
        <w:t>zaměstnancům činným na základě dohod</w:t>
      </w:r>
      <w:r>
        <w:rPr>
          <w:szCs w:val="20"/>
        </w:rPr>
        <w:t xml:space="preserve"> o </w:t>
      </w:r>
      <w:r w:rsidRPr="001A0B2F">
        <w:rPr>
          <w:szCs w:val="20"/>
        </w:rPr>
        <w:t>pracích konaných mimo pracovní poměr</w:t>
      </w:r>
      <w:r>
        <w:rPr>
          <w:szCs w:val="20"/>
        </w:rPr>
        <w:t xml:space="preserve"> a </w:t>
      </w:r>
      <w:r w:rsidRPr="001A0B2F">
        <w:rPr>
          <w:szCs w:val="20"/>
        </w:rPr>
        <w:t>důchodcům, kteří</w:t>
      </w:r>
      <w:r>
        <w:rPr>
          <w:szCs w:val="20"/>
        </w:rPr>
        <w:t xml:space="preserve"> v </w:t>
      </w:r>
      <w:r w:rsidRPr="001A0B2F">
        <w:rPr>
          <w:szCs w:val="20"/>
        </w:rPr>
        <w:t>době odchodu do důchodu</w:t>
      </w:r>
      <w:r>
        <w:rPr>
          <w:szCs w:val="20"/>
        </w:rPr>
        <w:t xml:space="preserve"> u </w:t>
      </w:r>
      <w:r w:rsidRPr="001A0B2F">
        <w:rPr>
          <w:szCs w:val="20"/>
        </w:rPr>
        <w:t>něho pracovali.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46. </w:t>
      </w:r>
      <w:r w:rsidRPr="001A0B2F">
        <w:rPr>
          <w:b/>
          <w:szCs w:val="20"/>
          <w:u w:val="single"/>
        </w:rPr>
        <w:t>Péče</w:t>
      </w:r>
      <w:r>
        <w:rPr>
          <w:b/>
          <w:szCs w:val="20"/>
          <w:u w:val="single"/>
        </w:rPr>
        <w:t xml:space="preserve"> o </w:t>
      </w:r>
      <w:r w:rsidRPr="001A0B2F">
        <w:rPr>
          <w:b/>
          <w:szCs w:val="20"/>
          <w:u w:val="single"/>
        </w:rPr>
        <w:t>kvalifikaci zaměstnanců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se zavazuje vytvořit organizační předpoklady pro účast pedagogických pracovníků na studiu vedoucím ke zvýšení kvalifikace, které je</w:t>
      </w:r>
      <w:r>
        <w:rPr>
          <w:szCs w:val="20"/>
        </w:rPr>
        <w:t xml:space="preserve"> v </w:t>
      </w:r>
      <w:r w:rsidRPr="001A0B2F">
        <w:rPr>
          <w:szCs w:val="20"/>
        </w:rPr>
        <w:t>souladu</w:t>
      </w:r>
      <w:r>
        <w:rPr>
          <w:szCs w:val="20"/>
        </w:rPr>
        <w:t xml:space="preserve"> s </w:t>
      </w:r>
      <w:r w:rsidRPr="001A0B2F">
        <w:rPr>
          <w:szCs w:val="20"/>
        </w:rPr>
        <w:t>potřebou zaměstnavatele.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Uzavře-li zaměstnavatel se zaměstnancem dohodu, která umožňuje zaměstnanci zvýšit si kvalifikaci podle </w:t>
      </w:r>
      <w:r>
        <w:rPr>
          <w:szCs w:val="20"/>
        </w:rPr>
        <w:t>§ </w:t>
      </w:r>
      <w:r w:rsidRPr="001A0B2F">
        <w:rPr>
          <w:szCs w:val="20"/>
        </w:rPr>
        <w:t>234 ZP, nevznikne</w:t>
      </w:r>
      <w:r>
        <w:rPr>
          <w:szCs w:val="20"/>
        </w:rPr>
        <w:t xml:space="preserve"> v </w:t>
      </w:r>
      <w:r w:rsidRPr="001A0B2F">
        <w:rPr>
          <w:szCs w:val="20"/>
        </w:rPr>
        <w:t>případě nesplnění závazku ze strany zaměstnance povinnost úhrady nákladů spojených se zvýšením kvalifikace</w:t>
      </w:r>
      <w:r>
        <w:rPr>
          <w:szCs w:val="20"/>
        </w:rPr>
        <w:t xml:space="preserve"> v </w:t>
      </w:r>
      <w:r w:rsidRPr="001A0B2F">
        <w:rPr>
          <w:szCs w:val="20"/>
        </w:rPr>
        <w:t>následujících případech:</w:t>
      </w:r>
    </w:p>
    <w:p w:rsidR="005857CD" w:rsidRPr="001A0B2F" w:rsidRDefault="005857CD" w:rsidP="005857CD">
      <w:pPr>
        <w:spacing w:before="120"/>
        <w:jc w:val="both"/>
        <w:rPr>
          <w:b/>
        </w:rPr>
      </w:pPr>
      <w:r w:rsidRPr="001A0B2F">
        <w:rPr>
          <w:szCs w:val="20"/>
        </w:rPr>
        <w:t>- jestliže důvodem skončení pracovního poměru</w:t>
      </w:r>
      <w:r>
        <w:rPr>
          <w:szCs w:val="20"/>
        </w:rPr>
        <w:t xml:space="preserve"> v </w:t>
      </w:r>
      <w:r w:rsidRPr="001A0B2F">
        <w:rPr>
          <w:szCs w:val="20"/>
        </w:rPr>
        <w:t xml:space="preserve">době trvání závazku je přechod na jinou veřejnou školu nebo školské zařízení téhož </w:t>
      </w:r>
      <w:r w:rsidRPr="001A0B2F">
        <w:t>druhu,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- jestliže důvodem skončení pracovního poměru</w:t>
      </w:r>
      <w:r>
        <w:rPr>
          <w:szCs w:val="20"/>
        </w:rPr>
        <w:t xml:space="preserve"> v </w:t>
      </w:r>
      <w:r w:rsidRPr="001A0B2F">
        <w:rPr>
          <w:szCs w:val="20"/>
        </w:rPr>
        <w:t>době trvání závazku je následování manžela (manželky) do místa jeho bydliště.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47. </w:t>
      </w:r>
      <w:r w:rsidRPr="001A0B2F">
        <w:rPr>
          <w:b/>
          <w:szCs w:val="20"/>
          <w:u w:val="single"/>
        </w:rPr>
        <w:t>Systém školení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vzdělávání zaměstnanců</w:t>
      </w:r>
    </w:p>
    <w:p w:rsidR="005857CD" w:rsidRPr="001A0B2F" w:rsidRDefault="005857CD" w:rsidP="005857CD">
      <w:pPr>
        <w:spacing w:after="120"/>
        <w:jc w:val="both"/>
        <w:rPr>
          <w:szCs w:val="16"/>
        </w:rPr>
      </w:pPr>
      <w:r w:rsidRPr="001A0B2F">
        <w:rPr>
          <w:szCs w:val="16"/>
        </w:rPr>
        <w:t>Zaměstnavatel se zavazuje zpracovat</w:t>
      </w:r>
      <w:r>
        <w:rPr>
          <w:szCs w:val="16"/>
        </w:rPr>
        <w:t xml:space="preserve"> a </w:t>
      </w:r>
      <w:r w:rsidRPr="001A0B2F">
        <w:rPr>
          <w:szCs w:val="16"/>
        </w:rPr>
        <w:t>po předchozím projednání</w:t>
      </w:r>
      <w:r>
        <w:rPr>
          <w:szCs w:val="16"/>
        </w:rPr>
        <w:t xml:space="preserve"> s </w:t>
      </w:r>
      <w:r w:rsidRPr="001A0B2F">
        <w:rPr>
          <w:szCs w:val="16"/>
        </w:rPr>
        <w:t>odbory vydat vnitřní předpis, kterým se stanoví systém školení</w:t>
      </w:r>
      <w:r>
        <w:rPr>
          <w:szCs w:val="16"/>
        </w:rPr>
        <w:t xml:space="preserve"> a </w:t>
      </w:r>
      <w:r w:rsidRPr="001A0B2F">
        <w:rPr>
          <w:szCs w:val="16"/>
        </w:rPr>
        <w:t>vzdělávání zaměstnanců, jehož součástí budou mj. podmínky účasti jednotlivých zaměstnanců na školení</w:t>
      </w:r>
      <w:r>
        <w:rPr>
          <w:szCs w:val="16"/>
        </w:rPr>
        <w:t xml:space="preserve"> a </w:t>
      </w:r>
      <w:r w:rsidRPr="001A0B2F">
        <w:rPr>
          <w:szCs w:val="16"/>
        </w:rPr>
        <w:t>vzdělávání, včetně způsobu zabezpečení chodu školy po dobu účasti zaměstnance na školení nebo vzdělávání, způsob výběru účastníků, souvislosti tohoto vzdělávání</w:t>
      </w:r>
      <w:r>
        <w:rPr>
          <w:szCs w:val="16"/>
        </w:rPr>
        <w:t xml:space="preserve"> s </w:t>
      </w:r>
      <w:r w:rsidRPr="001A0B2F">
        <w:rPr>
          <w:szCs w:val="16"/>
        </w:rPr>
        <w:t>okamžitými</w:t>
      </w:r>
      <w:r>
        <w:rPr>
          <w:szCs w:val="16"/>
        </w:rPr>
        <w:t xml:space="preserve"> i </w:t>
      </w:r>
      <w:r w:rsidRPr="001A0B2F">
        <w:rPr>
          <w:szCs w:val="16"/>
        </w:rPr>
        <w:t xml:space="preserve">budoucími kvalifikačními požadavky na jednotlivé zaměstnance </w:t>
      </w:r>
      <w:r w:rsidRPr="001A0B2F">
        <w:rPr>
          <w:szCs w:val="16"/>
        </w:rPr>
        <w:br/>
        <w:t xml:space="preserve">a plán dalšího vzdělávání podle </w:t>
      </w:r>
      <w:r>
        <w:rPr>
          <w:szCs w:val="16"/>
        </w:rPr>
        <w:t>§ </w:t>
      </w:r>
      <w:r w:rsidRPr="001A0B2F">
        <w:rPr>
          <w:szCs w:val="16"/>
        </w:rPr>
        <w:t>24</w:t>
      </w:r>
      <w:r>
        <w:rPr>
          <w:szCs w:val="16"/>
        </w:rPr>
        <w:t xml:space="preserve"> odst. </w:t>
      </w:r>
      <w:r w:rsidRPr="001A0B2F">
        <w:rPr>
          <w:szCs w:val="16"/>
        </w:rPr>
        <w:t>3 zák.</w:t>
      </w:r>
      <w:r>
        <w:rPr>
          <w:szCs w:val="16"/>
        </w:rPr>
        <w:t xml:space="preserve"> č. </w:t>
      </w:r>
      <w:r w:rsidRPr="001A0B2F">
        <w:rPr>
          <w:szCs w:val="16"/>
        </w:rPr>
        <w:t>563/2004 Sb.,</w:t>
      </w:r>
      <w:r>
        <w:rPr>
          <w:szCs w:val="16"/>
        </w:rPr>
        <w:t xml:space="preserve"> o </w:t>
      </w:r>
      <w:r w:rsidRPr="001A0B2F">
        <w:rPr>
          <w:szCs w:val="16"/>
        </w:rPr>
        <w:t>pedagogických pracovnících,</w:t>
      </w:r>
      <w:r>
        <w:rPr>
          <w:szCs w:val="16"/>
        </w:rPr>
        <w:t xml:space="preserve"> v </w:t>
      </w:r>
      <w:r w:rsidRPr="001A0B2F">
        <w:rPr>
          <w:szCs w:val="16"/>
        </w:rPr>
        <w:t xml:space="preserve">platném znění.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48. </w:t>
      </w:r>
      <w:r w:rsidRPr="001A0B2F">
        <w:rPr>
          <w:b/>
          <w:szCs w:val="20"/>
          <w:u w:val="single"/>
        </w:rPr>
        <w:t>Podpora jiných forem vzdělávání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lastRenderedPageBreak/>
        <w:t>Zaměstnavatel se zavazuje podporovat</w:t>
      </w:r>
      <w:r>
        <w:rPr>
          <w:szCs w:val="20"/>
        </w:rPr>
        <w:t xml:space="preserve"> i </w:t>
      </w:r>
      <w:r w:rsidRPr="001A0B2F">
        <w:rPr>
          <w:szCs w:val="20"/>
        </w:rPr>
        <w:t>jiné formy dalšího vzdělávání pedagogických pracovníků</w:t>
      </w:r>
      <w:r w:rsidRPr="001A0B2F">
        <w:rPr>
          <w:b/>
          <w:szCs w:val="20"/>
        </w:rPr>
        <w:t xml:space="preserve">, </w:t>
      </w:r>
      <w:r w:rsidRPr="001A0B2F">
        <w:rPr>
          <w:szCs w:val="20"/>
        </w:rPr>
        <w:t>např. umožní individuální cesty zaměstnanců do zahraničí</w:t>
      </w:r>
      <w:r>
        <w:rPr>
          <w:szCs w:val="20"/>
        </w:rPr>
        <w:t xml:space="preserve"> a </w:t>
      </w:r>
      <w:r w:rsidRPr="001A0B2F">
        <w:rPr>
          <w:szCs w:val="20"/>
        </w:rPr>
        <w:t>kolektivní cesty poznávacího charakteru, zejména akce EXOD, poskytnutím pracovního volna</w:t>
      </w:r>
      <w:r>
        <w:rPr>
          <w:szCs w:val="20"/>
        </w:rPr>
        <w:t xml:space="preserve"> v </w:t>
      </w:r>
      <w:r w:rsidRPr="001A0B2F">
        <w:rPr>
          <w:szCs w:val="20"/>
        </w:rPr>
        <w:t>míře, která neohrozí činnost školy nebo školského zařízení.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</w:rPr>
      </w:pPr>
      <w:r w:rsidRPr="001A0B2F">
        <w:rPr>
          <w:b/>
          <w:szCs w:val="20"/>
        </w:rPr>
        <w:t xml:space="preserve">49. </w:t>
      </w:r>
      <w:r w:rsidRPr="001A0B2F">
        <w:rPr>
          <w:b/>
          <w:szCs w:val="20"/>
          <w:u w:val="single"/>
        </w:rPr>
        <w:t>Soubor opatření ke zlepšení pracovního prostředí</w:t>
      </w:r>
    </w:p>
    <w:p w:rsidR="005857CD" w:rsidRPr="001A0B2F" w:rsidRDefault="005857CD" w:rsidP="005857CD">
      <w:pPr>
        <w:spacing w:after="120"/>
        <w:jc w:val="both"/>
        <w:rPr>
          <w:szCs w:val="16"/>
        </w:rPr>
      </w:pPr>
      <w:r w:rsidRPr="001A0B2F">
        <w:rPr>
          <w:szCs w:val="16"/>
        </w:rPr>
        <w:t>Zaměstnavatel se zavazuje zpracovat</w:t>
      </w:r>
      <w:r>
        <w:rPr>
          <w:szCs w:val="16"/>
        </w:rPr>
        <w:t xml:space="preserve"> a </w:t>
      </w:r>
      <w:r w:rsidRPr="001A0B2F">
        <w:rPr>
          <w:szCs w:val="16"/>
        </w:rPr>
        <w:t>po předchozím projednání</w:t>
      </w:r>
      <w:r>
        <w:rPr>
          <w:szCs w:val="16"/>
        </w:rPr>
        <w:t xml:space="preserve"> s </w:t>
      </w:r>
      <w:r w:rsidRPr="001A0B2F">
        <w:rPr>
          <w:szCs w:val="16"/>
        </w:rPr>
        <w:t>odbory vydat soubor opatření, jehož obsahem</w:t>
      </w:r>
      <w:r>
        <w:rPr>
          <w:szCs w:val="16"/>
        </w:rPr>
        <w:t xml:space="preserve"> a </w:t>
      </w:r>
      <w:r w:rsidRPr="001A0B2F">
        <w:rPr>
          <w:szCs w:val="16"/>
        </w:rPr>
        <w:t>cílem bude mj.:</w:t>
      </w:r>
    </w:p>
    <w:p w:rsidR="005857CD" w:rsidRPr="001A0B2F" w:rsidRDefault="005857CD" w:rsidP="005857CD">
      <w:pPr>
        <w:numPr>
          <w:ilvl w:val="1"/>
          <w:numId w:val="2"/>
        </w:numPr>
        <w:spacing w:before="120"/>
        <w:jc w:val="both"/>
        <w:rPr>
          <w:szCs w:val="16"/>
        </w:rPr>
      </w:pPr>
      <w:r w:rsidRPr="001A0B2F">
        <w:rPr>
          <w:szCs w:val="16"/>
        </w:rPr>
        <w:t>zlepšení hygieny práce,</w:t>
      </w:r>
    </w:p>
    <w:p w:rsidR="005857CD" w:rsidRPr="001A0B2F" w:rsidRDefault="005857CD" w:rsidP="005857CD">
      <w:pPr>
        <w:numPr>
          <w:ilvl w:val="1"/>
          <w:numId w:val="2"/>
        </w:numPr>
        <w:spacing w:before="120"/>
        <w:jc w:val="both"/>
        <w:rPr>
          <w:szCs w:val="16"/>
        </w:rPr>
      </w:pPr>
      <w:r w:rsidRPr="001A0B2F">
        <w:rPr>
          <w:szCs w:val="16"/>
        </w:rPr>
        <w:t>zlepšení pracovního prostředí,</w:t>
      </w:r>
    </w:p>
    <w:p w:rsidR="005857CD" w:rsidRPr="001A0B2F" w:rsidRDefault="005857CD" w:rsidP="005857CD">
      <w:pPr>
        <w:numPr>
          <w:ilvl w:val="1"/>
          <w:numId w:val="2"/>
        </w:numPr>
        <w:spacing w:before="120"/>
        <w:jc w:val="both"/>
        <w:rPr>
          <w:szCs w:val="16"/>
        </w:rPr>
      </w:pPr>
      <w:r w:rsidRPr="001A0B2F">
        <w:rPr>
          <w:szCs w:val="16"/>
        </w:rPr>
        <w:t>organizování sociálních, kulturních</w:t>
      </w:r>
      <w:r>
        <w:rPr>
          <w:szCs w:val="16"/>
        </w:rPr>
        <w:t xml:space="preserve"> a </w:t>
      </w:r>
      <w:r w:rsidRPr="001A0B2F">
        <w:rPr>
          <w:szCs w:val="16"/>
        </w:rPr>
        <w:t>tělovýchovných služeb pro zaměstnance.</w:t>
      </w:r>
    </w:p>
    <w:p w:rsidR="005857CD" w:rsidRPr="001A0B2F" w:rsidRDefault="005857CD" w:rsidP="005857CD">
      <w:pPr>
        <w:spacing w:after="120"/>
        <w:rPr>
          <w:szCs w:val="16"/>
        </w:rPr>
      </w:pPr>
      <w:r w:rsidRPr="001A0B2F">
        <w:rPr>
          <w:szCs w:val="16"/>
        </w:rPr>
        <w:t>Dojde-li při projednávání tohoto souboru ke shodě mezi zaměstnavatelem</w:t>
      </w:r>
      <w:r>
        <w:rPr>
          <w:szCs w:val="16"/>
        </w:rPr>
        <w:t xml:space="preserve"> a </w:t>
      </w:r>
      <w:r w:rsidRPr="001A0B2F">
        <w:rPr>
          <w:szCs w:val="16"/>
        </w:rPr>
        <w:t>odbory, stane se tento soubor opatření součástí této kolektivní smlouvy jako příloha.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keepNext/>
        <w:ind w:left="708" w:firstLine="708"/>
        <w:outlineLvl w:val="0"/>
        <w:rPr>
          <w:szCs w:val="20"/>
        </w:rPr>
      </w:pPr>
    </w:p>
    <w:p w:rsidR="005857CD" w:rsidRPr="001A0B2F" w:rsidRDefault="005857CD" w:rsidP="005857CD">
      <w:pPr>
        <w:keepNext/>
        <w:ind w:left="708" w:firstLine="708"/>
        <w:jc w:val="center"/>
        <w:outlineLvl w:val="0"/>
        <w:rPr>
          <w:b/>
          <w:szCs w:val="20"/>
        </w:rPr>
      </w:pPr>
      <w:r w:rsidRPr="001A0B2F">
        <w:rPr>
          <w:b/>
          <w:szCs w:val="20"/>
        </w:rPr>
        <w:t>VI. ZÁVĚREČNÁ USTANOVENÍ</w:t>
      </w:r>
    </w:p>
    <w:p w:rsidR="005857CD" w:rsidRPr="001A0B2F" w:rsidRDefault="005857CD" w:rsidP="005857CD">
      <w:pPr>
        <w:jc w:val="center"/>
        <w:rPr>
          <w:b/>
          <w:sz w:val="20"/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50. </w:t>
      </w:r>
      <w:r w:rsidRPr="001A0B2F">
        <w:rPr>
          <w:b/>
          <w:szCs w:val="20"/>
          <w:u w:val="single"/>
        </w:rPr>
        <w:t>Změny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doplňky kolektivní smlouvy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Změny</w:t>
      </w:r>
      <w:r>
        <w:rPr>
          <w:szCs w:val="20"/>
        </w:rPr>
        <w:t xml:space="preserve"> a </w:t>
      </w:r>
      <w:r w:rsidRPr="001A0B2F">
        <w:rPr>
          <w:szCs w:val="20"/>
        </w:rPr>
        <w:t>doplňky kteréhokoliv závazku vyplývajícího pro smluvní strany</w:t>
      </w:r>
      <w:r>
        <w:rPr>
          <w:szCs w:val="20"/>
        </w:rPr>
        <w:t xml:space="preserve"> z </w:t>
      </w:r>
      <w:r w:rsidRPr="001A0B2F">
        <w:rPr>
          <w:szCs w:val="20"/>
        </w:rPr>
        <w:t>této kolektivní smlouvy lze</w:t>
      </w:r>
      <w:r>
        <w:rPr>
          <w:szCs w:val="20"/>
        </w:rPr>
        <w:t xml:space="preserve"> v </w:t>
      </w:r>
      <w:r w:rsidRPr="001A0B2F">
        <w:rPr>
          <w:szCs w:val="20"/>
        </w:rPr>
        <w:t>průběhu platnosti kolektivní smlouvy sjednat, změní-li se právní předpisy,</w:t>
      </w:r>
      <w:r>
        <w:rPr>
          <w:szCs w:val="20"/>
        </w:rPr>
        <w:t xml:space="preserve"> z </w:t>
      </w:r>
      <w:r w:rsidRPr="001A0B2F">
        <w:rPr>
          <w:szCs w:val="20"/>
        </w:rPr>
        <w:t>nichž příslušné závazky vycházejí, případně</w:t>
      </w:r>
      <w:r>
        <w:rPr>
          <w:szCs w:val="20"/>
        </w:rPr>
        <w:t xml:space="preserve"> z </w:t>
      </w:r>
      <w:r w:rsidRPr="001A0B2F">
        <w:rPr>
          <w:szCs w:val="20"/>
        </w:rPr>
        <w:t xml:space="preserve">jiných důvodů, které uvede jedna ze smluvních stran.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51. </w:t>
      </w:r>
      <w:r w:rsidRPr="001A0B2F">
        <w:rPr>
          <w:b/>
          <w:szCs w:val="20"/>
          <w:u w:val="single"/>
        </w:rPr>
        <w:t>Kontrola plnění kolektivní smlouvy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Kontrola plnění této kolektivní smlouvy bude provedena vždy ke dni 15. 6.</w:t>
      </w:r>
      <w:r>
        <w:rPr>
          <w:szCs w:val="20"/>
        </w:rPr>
        <w:t xml:space="preserve"> a </w:t>
      </w:r>
      <w:r w:rsidRPr="001A0B2F">
        <w:rPr>
          <w:szCs w:val="20"/>
        </w:rPr>
        <w:t>15. 12. Smluvní strany se zavazují vzájemně se informovat do tří dnů ode dne zjištění</w:t>
      </w:r>
      <w:r>
        <w:rPr>
          <w:szCs w:val="20"/>
        </w:rPr>
        <w:t xml:space="preserve"> o </w:t>
      </w:r>
      <w:r w:rsidRPr="001A0B2F">
        <w:rPr>
          <w:szCs w:val="20"/>
        </w:rPr>
        <w:t>všech případech, které se jeví jako porušování této kolektivní smlouvy. Zákonné prostředky pro řešení kolektivního sporu vzniklého při plnění této kolektivní smlouvy budou použity</w:t>
      </w:r>
      <w:r>
        <w:rPr>
          <w:szCs w:val="20"/>
        </w:rPr>
        <w:t xml:space="preserve"> v </w:t>
      </w:r>
      <w:r w:rsidRPr="001A0B2F">
        <w:rPr>
          <w:szCs w:val="20"/>
        </w:rPr>
        <w:t>případě, že se spor nepodaří vyřešit do 30 dnů od jeho písemného oznámení druhé smluvní straně. Obdobně budou smluvní strany napomáhat řešení individuálních sporů vzniklých při plnění této kolektivní smlouvy.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52. </w:t>
      </w:r>
      <w:r w:rsidRPr="001A0B2F">
        <w:rPr>
          <w:b/>
          <w:szCs w:val="20"/>
          <w:u w:val="single"/>
        </w:rPr>
        <w:t>Seznámení</w:t>
      </w:r>
      <w:r>
        <w:rPr>
          <w:b/>
          <w:szCs w:val="20"/>
          <w:u w:val="single"/>
        </w:rPr>
        <w:t xml:space="preserve"> s </w:t>
      </w:r>
      <w:r w:rsidRPr="001A0B2F">
        <w:rPr>
          <w:b/>
          <w:szCs w:val="20"/>
          <w:u w:val="single"/>
        </w:rPr>
        <w:t>kolektivní smlouvou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Odbory</w:t>
      </w:r>
      <w:r>
        <w:rPr>
          <w:szCs w:val="20"/>
        </w:rPr>
        <w:t xml:space="preserve"> a </w:t>
      </w:r>
      <w:r w:rsidRPr="001A0B2F">
        <w:rPr>
          <w:szCs w:val="20"/>
        </w:rPr>
        <w:t>zaměstnavatel společně seznámí zaměstnance</w:t>
      </w:r>
      <w:r>
        <w:rPr>
          <w:szCs w:val="20"/>
        </w:rPr>
        <w:t xml:space="preserve"> s </w:t>
      </w:r>
      <w:r w:rsidRPr="001A0B2F">
        <w:rPr>
          <w:szCs w:val="20"/>
        </w:rPr>
        <w:t>obsahem kolektivní smlouvy do patnácti dnů od jejího uzavření,</w:t>
      </w:r>
      <w:r>
        <w:rPr>
          <w:szCs w:val="20"/>
        </w:rPr>
        <w:t xml:space="preserve"> a </w:t>
      </w:r>
      <w:r w:rsidRPr="001A0B2F">
        <w:rPr>
          <w:szCs w:val="20"/>
        </w:rPr>
        <w:t xml:space="preserve">to následujícím způsobem: …………………………..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Zaměstnavatel zajistí na své náklady pro tento účel vyhotovení ....... ks kopií textu kolektivní smlouvy včetně příloh.</w:t>
      </w:r>
    </w:p>
    <w:p w:rsidR="005857CD" w:rsidRPr="001A0B2F" w:rsidRDefault="005857CD" w:rsidP="005857CD">
      <w:pPr>
        <w:spacing w:before="120"/>
        <w:jc w:val="both"/>
      </w:pPr>
      <w:r w:rsidRPr="001A0B2F">
        <w:t>Zaměstnavatel se zavazuje zpřístupnit kolektivní smlouvu všem zaměstnancům následujícím způsobem ………………….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53. </w:t>
      </w:r>
      <w:r w:rsidRPr="001A0B2F">
        <w:rPr>
          <w:b/>
          <w:szCs w:val="20"/>
          <w:u w:val="single"/>
        </w:rPr>
        <w:t>Platnost</w:t>
      </w:r>
      <w:r>
        <w:rPr>
          <w:b/>
          <w:szCs w:val="20"/>
          <w:u w:val="single"/>
        </w:rPr>
        <w:t xml:space="preserve"> a </w:t>
      </w:r>
      <w:r w:rsidRPr="001A0B2F">
        <w:rPr>
          <w:b/>
          <w:szCs w:val="20"/>
          <w:u w:val="single"/>
        </w:rPr>
        <w:t>účinnost kolektivní smlouvy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lastRenderedPageBreak/>
        <w:t>Tato kolektivní smlouva nabývá platnosti dnem jejího podpisu oběma smluvními stranami</w:t>
      </w:r>
      <w:r>
        <w:rPr>
          <w:szCs w:val="20"/>
        </w:rPr>
        <w:t xml:space="preserve"> a </w:t>
      </w:r>
      <w:r w:rsidRPr="001A0B2F">
        <w:rPr>
          <w:szCs w:val="20"/>
        </w:rPr>
        <w:t>je účinná od ....................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Tato kolektivní smlouva se uzavírá na dobu neurčitou.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b/>
          <w:szCs w:val="20"/>
          <w:u w:val="single"/>
        </w:rPr>
      </w:pPr>
      <w:r w:rsidRPr="001A0B2F">
        <w:rPr>
          <w:b/>
          <w:szCs w:val="20"/>
        </w:rPr>
        <w:t xml:space="preserve">54. </w:t>
      </w:r>
      <w:r w:rsidRPr="001A0B2F">
        <w:rPr>
          <w:b/>
          <w:szCs w:val="20"/>
          <w:u w:val="single"/>
        </w:rPr>
        <w:t>Přílohy kolektivní smlouvy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Nedílnou součástí této kolektivní smlouvy jsou tyto přílohy:</w:t>
      </w:r>
    </w:p>
    <w:p w:rsidR="005857CD" w:rsidRPr="001A0B2F" w:rsidRDefault="005857CD" w:rsidP="005857CD">
      <w:pPr>
        <w:spacing w:before="120"/>
        <w:jc w:val="both"/>
      </w:pPr>
      <w:r w:rsidRPr="001A0B2F">
        <w:t xml:space="preserve">1. Rozpočet FKSP 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2. Zásady čerpání prostředků FKSP.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3. Rozpis stanoveného objemu prostředků na platy</w:t>
      </w:r>
      <w:r>
        <w:rPr>
          <w:szCs w:val="20"/>
        </w:rPr>
        <w:t xml:space="preserve"> a </w:t>
      </w:r>
      <w:r w:rsidRPr="001A0B2F">
        <w:rPr>
          <w:szCs w:val="20"/>
        </w:rPr>
        <w:t>stanovený limit pracovníků.</w:t>
      </w:r>
    </w:p>
    <w:p w:rsidR="005857CD" w:rsidRPr="001A0B2F" w:rsidRDefault="005857CD" w:rsidP="005857CD">
      <w:pPr>
        <w:spacing w:before="120" w:line="360" w:lineRule="auto"/>
        <w:jc w:val="both"/>
        <w:rPr>
          <w:szCs w:val="20"/>
        </w:rPr>
      </w:pPr>
      <w:r w:rsidRPr="001A0B2F">
        <w:rPr>
          <w:szCs w:val="20"/>
        </w:rPr>
        <w:t>4. Soubor opatření pro zlepšení pracovního prostředí.</w:t>
      </w:r>
    </w:p>
    <w:p w:rsidR="005857CD" w:rsidRPr="001A0B2F" w:rsidRDefault="005857CD" w:rsidP="005857CD">
      <w:pPr>
        <w:spacing w:after="120" w:line="360" w:lineRule="auto"/>
        <w:rPr>
          <w:szCs w:val="16"/>
        </w:rPr>
      </w:pPr>
      <w:r w:rsidRPr="001A0B2F">
        <w:rPr>
          <w:szCs w:val="16"/>
        </w:rPr>
        <w:t>5. Stanovení způsobu evidence pracovní doby.</w:t>
      </w:r>
    </w:p>
    <w:p w:rsidR="005857CD" w:rsidRPr="001A0B2F" w:rsidRDefault="005857CD" w:rsidP="005857CD">
      <w:pPr>
        <w:spacing w:after="120" w:line="360" w:lineRule="auto"/>
      </w:pPr>
      <w:r w:rsidRPr="001A0B2F">
        <w:t>6. Kritéria pro stanovení platového tarifu</w:t>
      </w:r>
      <w:r>
        <w:t xml:space="preserve"> v </w:t>
      </w:r>
      <w:r w:rsidRPr="001A0B2F">
        <w:t>rozpětí.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>V ....................... dne ...................</w:t>
      </w: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</w:p>
    <w:p w:rsidR="005857CD" w:rsidRPr="001A0B2F" w:rsidRDefault="005857CD" w:rsidP="005857CD">
      <w:pPr>
        <w:spacing w:before="120"/>
        <w:jc w:val="both"/>
        <w:rPr>
          <w:szCs w:val="20"/>
        </w:rPr>
      </w:pPr>
      <w:r w:rsidRPr="001A0B2F">
        <w:rPr>
          <w:szCs w:val="20"/>
        </w:rPr>
        <w:t xml:space="preserve">...................................................      </w:t>
      </w:r>
      <w:r w:rsidRPr="001A0B2F">
        <w:rPr>
          <w:szCs w:val="20"/>
        </w:rPr>
        <w:tab/>
      </w:r>
      <w:r w:rsidRPr="001A0B2F">
        <w:rPr>
          <w:szCs w:val="20"/>
        </w:rPr>
        <w:tab/>
        <w:t xml:space="preserve">                   ...........................................</w:t>
      </w:r>
    </w:p>
    <w:p w:rsidR="005857CD" w:rsidRPr="001A0B2F" w:rsidRDefault="005857CD" w:rsidP="005857CD">
      <w:pPr>
        <w:spacing w:before="120"/>
        <w:jc w:val="both"/>
        <w:rPr>
          <w:sz w:val="20"/>
          <w:szCs w:val="20"/>
        </w:rPr>
      </w:pPr>
      <w:r w:rsidRPr="001A0B2F">
        <w:rPr>
          <w:szCs w:val="20"/>
        </w:rPr>
        <w:t>podpis zástupce zaměstnavatele</w:t>
      </w:r>
      <w:r w:rsidRPr="001A0B2F">
        <w:rPr>
          <w:szCs w:val="20"/>
        </w:rPr>
        <w:tab/>
      </w:r>
      <w:r w:rsidRPr="001A0B2F">
        <w:rPr>
          <w:szCs w:val="20"/>
        </w:rPr>
        <w:tab/>
      </w:r>
      <w:r w:rsidRPr="001A0B2F">
        <w:rPr>
          <w:szCs w:val="20"/>
        </w:rPr>
        <w:tab/>
        <w:t xml:space="preserve">          podpis zástupce odborů</w:t>
      </w:r>
    </w:p>
    <w:p w:rsidR="005857CD" w:rsidRDefault="005857CD" w:rsidP="005857CD"/>
    <w:p w:rsidR="005857CD" w:rsidRDefault="005857CD" w:rsidP="005857CD"/>
    <w:p w:rsidR="005857CD" w:rsidRDefault="005857CD" w:rsidP="005857CD"/>
    <w:p w:rsidR="000737CD" w:rsidRDefault="000737CD">
      <w:bookmarkStart w:id="0" w:name="_GoBack"/>
      <w:bookmarkEnd w:id="0"/>
    </w:p>
    <w:sectPr w:rsidR="00073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tempelGaramondLT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tempelGaramondLTPro-Roman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0080F"/>
    <w:multiLevelType w:val="hybridMultilevel"/>
    <w:tmpl w:val="4C863AE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78545F"/>
    <w:multiLevelType w:val="hybridMultilevel"/>
    <w:tmpl w:val="5EA66E76"/>
    <w:lvl w:ilvl="0" w:tplc="FFFFFFFF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CD"/>
    <w:rsid w:val="000737CD"/>
    <w:rsid w:val="005857CD"/>
    <w:rsid w:val="007D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4015</Words>
  <Characters>23694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2014-04-14T06:07:00Z</dcterms:created>
  <dcterms:modified xsi:type="dcterms:W3CDTF">2014-04-14T06:07:00Z</dcterms:modified>
</cp:coreProperties>
</file>