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355F" w:rsidRDefault="00A2355F" w:rsidP="00A2355F">
      <w:pPr>
        <w:jc w:val="center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VYHLÁŠKA</w:t>
      </w:r>
    </w:p>
    <w:p w:rsidR="00A2355F" w:rsidRDefault="00A2355F" w:rsidP="00A2355F">
      <w:r>
        <w:rPr>
          <w:color w:val="000000"/>
          <w:sz w:val="27"/>
          <w:szCs w:val="27"/>
        </w:rPr>
        <w:br/>
      </w:r>
    </w:p>
    <w:p w:rsidR="00A2355F" w:rsidRDefault="00A2355F" w:rsidP="00A2355F">
      <w:pPr>
        <w:jc w:val="center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o školním stravování</w:t>
      </w:r>
    </w:p>
    <w:p w:rsidR="00A2355F" w:rsidRDefault="00A2355F" w:rsidP="00A2355F"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39" name="Obdélník 39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39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EQgI6LhAgAA6AU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color w:val="000000"/>
          <w:sz w:val="27"/>
          <w:szCs w:val="27"/>
        </w:rPr>
        <w:t>Ministerstvo školství, mládeže a tělovýchovy stanoví podle § 35 odst. 2, § 121 odst. 1 a § 123 odst. 5 zákona č. 561/2004 Sb., o předškolním, základním, středním, vyšším odborném a jiném vzdělávání (školský zákon), a v dohodě s Ministerstvem zdravotnictví podle § 121 odst. 2 školského zákona: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</w:p>
    <w:p w:rsidR="00A2355F" w:rsidRDefault="00A2355F" w:rsidP="00A2355F">
      <w:pPr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§ 1</w:t>
      </w:r>
    </w:p>
    <w:p w:rsidR="00A2355F" w:rsidRDefault="00A2355F" w:rsidP="00A2355F">
      <w:r>
        <w:rPr>
          <w:color w:val="000000"/>
          <w:sz w:val="27"/>
          <w:szCs w:val="27"/>
        </w:rPr>
        <w:br/>
      </w:r>
    </w:p>
    <w:p w:rsidR="00A2355F" w:rsidRDefault="00A2355F" w:rsidP="00A2355F">
      <w:pPr>
        <w:jc w:val="center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Úvodní ustanovení</w:t>
      </w:r>
    </w:p>
    <w:p w:rsidR="00A2355F" w:rsidRDefault="00A2355F" w:rsidP="00A2355F">
      <w:r>
        <w:rPr>
          <w:color w:val="000000"/>
          <w:sz w:val="27"/>
          <w:szCs w:val="27"/>
        </w:rPr>
        <w:br/>
      </w:r>
      <w:r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38" name="Obdélník 38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38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CBh+oHhAgAA6AU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color w:val="000000"/>
          <w:sz w:val="27"/>
          <w:szCs w:val="27"/>
        </w:rPr>
        <w:t>(1) Školním stravováním se rozumí stravovací služby pro děti, žáky, studenty a další osoby, jimž je poskytováno stravování v rámci hmotného zabezpečení</w:t>
      </w:r>
      <w:r>
        <w:rPr>
          <w:color w:val="000000"/>
          <w:vertAlign w:val="superscript"/>
        </w:rPr>
        <w:t>1)</w:t>
      </w:r>
      <w:r>
        <w:rPr>
          <w:color w:val="000000"/>
          <w:sz w:val="27"/>
          <w:szCs w:val="27"/>
        </w:rPr>
        <w:t>, plného přímého zaopatření</w:t>
      </w:r>
      <w:r>
        <w:rPr>
          <w:color w:val="000000"/>
          <w:vertAlign w:val="superscript"/>
        </w:rPr>
        <w:t>2)</w:t>
      </w:r>
      <w:r>
        <w:rPr>
          <w:color w:val="000000"/>
          <w:sz w:val="27"/>
          <w:szCs w:val="27"/>
        </w:rPr>
        <w:t xml:space="preserve">, nebo v rámci preventivně výchovné péče formou celodenních služeb nebo internátních </w:t>
      </w:r>
      <w:proofErr w:type="gramStart"/>
      <w:r>
        <w:rPr>
          <w:color w:val="000000"/>
          <w:sz w:val="27"/>
          <w:szCs w:val="27"/>
        </w:rPr>
        <w:t>služeb</w:t>
      </w:r>
      <w:r>
        <w:rPr>
          <w:color w:val="000000"/>
          <w:vertAlign w:val="superscript"/>
        </w:rPr>
        <w:t>3)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(dále</w:t>
      </w:r>
      <w:proofErr w:type="gramEnd"/>
      <w:r>
        <w:rPr>
          <w:color w:val="000000"/>
          <w:sz w:val="27"/>
          <w:szCs w:val="27"/>
        </w:rPr>
        <w:t xml:space="preserve"> jen "strávníci").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37" name="Obdélník 37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37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H2qT6/hAgAA6AU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color w:val="000000"/>
          <w:sz w:val="27"/>
          <w:szCs w:val="27"/>
        </w:rPr>
        <w:t>(2) Školní stravování se řídí výživovými normami stanovenými v příloze č. 1 k této vyhlášce a rozpětím finančních limitů na nákup potravin stanovených v příloze č. 2 k této vyhlášce.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</w:p>
    <w:p w:rsidR="00A2355F" w:rsidRDefault="00A2355F" w:rsidP="00A2355F">
      <w:pPr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§ 2</w:t>
      </w:r>
    </w:p>
    <w:p w:rsidR="00A2355F" w:rsidRDefault="00A2355F" w:rsidP="00A2355F">
      <w:r>
        <w:rPr>
          <w:color w:val="000000"/>
          <w:sz w:val="27"/>
          <w:szCs w:val="27"/>
        </w:rPr>
        <w:br/>
      </w:r>
    </w:p>
    <w:p w:rsidR="00A2355F" w:rsidRDefault="00A2355F" w:rsidP="00A2355F">
      <w:pPr>
        <w:jc w:val="center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Organizace školního stravování</w:t>
      </w:r>
    </w:p>
    <w:p w:rsidR="00A2355F" w:rsidRDefault="00A2355F" w:rsidP="00A2355F">
      <w:p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36" name="Obdélník 36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36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BnrlozhAgAA6AU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color w:val="000000"/>
          <w:sz w:val="27"/>
          <w:szCs w:val="27"/>
        </w:rPr>
        <w:t>(1) Školní stravování zabezpečuje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</w:p>
    <w:p w:rsidR="00A2355F" w:rsidRDefault="00A2355F" w:rsidP="00A2355F">
      <w:p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a)</w:t>
      </w:r>
    </w:p>
    <w:p w:rsidR="00A2355F" w:rsidRDefault="00A2355F" w:rsidP="00A2355F">
      <w:pPr>
        <w:spacing w:after="270"/>
        <w:ind w:left="72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zařízení školního stravování</w:t>
      </w:r>
      <w:r>
        <w:rPr>
          <w:color w:val="000000"/>
          <w:sz w:val="27"/>
          <w:szCs w:val="27"/>
          <w:vertAlign w:val="superscript"/>
        </w:rPr>
        <w:t>4)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a</w:t>
      </w:r>
    </w:p>
    <w:p w:rsidR="00A2355F" w:rsidRDefault="00A2355F" w:rsidP="00A2355F">
      <w:p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b)</w:t>
      </w:r>
    </w:p>
    <w:p w:rsidR="00A2355F" w:rsidRDefault="00A2355F" w:rsidP="00A2355F">
      <w:pPr>
        <w:spacing w:after="270"/>
        <w:ind w:left="72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jiná osoba poskytující stravovací služby</w:t>
      </w:r>
      <w:r>
        <w:rPr>
          <w:color w:val="000000"/>
          <w:sz w:val="27"/>
          <w:szCs w:val="27"/>
          <w:vertAlign w:val="superscript"/>
        </w:rPr>
        <w:t>5)</w:t>
      </w:r>
      <w:r>
        <w:rPr>
          <w:color w:val="000000"/>
          <w:sz w:val="27"/>
          <w:szCs w:val="27"/>
        </w:rPr>
        <w:t>,</w:t>
      </w:r>
      <w:r>
        <w:rPr>
          <w:rStyle w:val="apple-converted-space"/>
          <w:color w:val="000000"/>
          <w:sz w:val="27"/>
          <w:szCs w:val="27"/>
        </w:rPr>
        <w:t> </w:t>
      </w:r>
    </w:p>
    <w:p w:rsidR="00A2355F" w:rsidRDefault="00A2355F" w:rsidP="00A2355F">
      <w:p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(dále jen "provozovatel stravovacích služeb").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35" name="Obdélník 35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35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LUo/ejhAgAA6AU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color w:val="000000"/>
          <w:sz w:val="27"/>
          <w:szCs w:val="27"/>
        </w:rPr>
        <w:t>(2) Školní stravování je zabezpečováno jinou osobou poskytující stravovací služby pouze ve výjimečných případech, kdy tyto služby není možné zajistit v zařízeních školního stravování.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34" name="Obdélník 34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34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color w:val="000000"/>
          <w:sz w:val="27"/>
          <w:szCs w:val="27"/>
        </w:rPr>
        <w:t xml:space="preserve">(3) Právnická osoba vykonávající činnost školy nebo školského zařízení zajistí pro své strávníky podle místních podmínek ekonomicky a organizačně nejvhodnější způsob školního stravování a podmínky jeho poskytování vymezí ve školním nebo vnitřním </w:t>
      </w:r>
      <w:proofErr w:type="gramStart"/>
      <w:r>
        <w:rPr>
          <w:color w:val="000000"/>
          <w:sz w:val="27"/>
          <w:szCs w:val="27"/>
        </w:rPr>
        <w:t>řádu.</w:t>
      </w:r>
      <w:r>
        <w:rPr>
          <w:color w:val="000000"/>
          <w:vertAlign w:val="superscript"/>
        </w:rPr>
        <w:t>6)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noProof/>
          <w:color w:val="000000"/>
          <w:sz w:val="27"/>
          <w:szCs w:val="27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33" name="Obdélník 33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33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O2vKiDhAgAA6AU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color w:val="000000"/>
          <w:sz w:val="27"/>
          <w:szCs w:val="27"/>
          <w:u w:val="single"/>
        </w:rPr>
        <w:t>(4) Strávníkům</w:t>
      </w:r>
      <w:proofErr w:type="gramEnd"/>
      <w:r>
        <w:rPr>
          <w:color w:val="000000"/>
          <w:sz w:val="27"/>
          <w:szCs w:val="27"/>
          <w:u w:val="single"/>
        </w:rPr>
        <w:t>, jejichž zdravotní stav podle potvrzení registrujícího poskytovatele zdravotních služeb v oboru praktické lékařství pro děti a dorost</w:t>
      </w:r>
      <w:r>
        <w:rPr>
          <w:color w:val="000000"/>
          <w:sz w:val="27"/>
          <w:szCs w:val="27"/>
          <w:u w:val="single"/>
          <w:vertAlign w:val="superscript"/>
        </w:rPr>
        <w:t>8)</w:t>
      </w:r>
      <w:r>
        <w:rPr>
          <w:rStyle w:val="apple-converted-space"/>
          <w:color w:val="000000"/>
          <w:sz w:val="27"/>
          <w:szCs w:val="27"/>
          <w:u w:val="single"/>
        </w:rPr>
        <w:t> </w:t>
      </w:r>
      <w:r>
        <w:rPr>
          <w:color w:val="000000"/>
          <w:sz w:val="27"/>
          <w:szCs w:val="27"/>
          <w:u w:val="single"/>
        </w:rPr>
        <w:t>vyžaduje stravovat se s omezeními podle dietního režimu, může provozovatel stravovacích služeb poskytovat školní stravování v dietním režimu (dále jen "dietní stravování"), a to v případě zařízení školního stravování za podmínek stanovených jeho vnitřním řádem a v případě jiné osoby poskytující stravovací služby v souladu s ujednáním o zajištění školního stravování.</w:t>
      </w:r>
      <w:r>
        <w:rPr>
          <w:color w:val="000000"/>
          <w:sz w:val="27"/>
          <w:szCs w:val="27"/>
          <w:u w:val="single"/>
        </w:rPr>
        <w:br/>
      </w:r>
      <w:r>
        <w:rPr>
          <w:color w:val="000000"/>
          <w:sz w:val="27"/>
          <w:szCs w:val="27"/>
          <w:u w:val="single"/>
        </w:rPr>
        <w:br/>
      </w:r>
      <w:r>
        <w:rPr>
          <w:noProof/>
          <w:color w:val="000000"/>
          <w:sz w:val="27"/>
          <w:szCs w:val="27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32" name="Obdélník 32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32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Inu8wPhAgAA6AU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color w:val="000000"/>
          <w:sz w:val="27"/>
          <w:szCs w:val="27"/>
          <w:u w:val="single"/>
        </w:rPr>
        <w:t>(5) Výběr potravin, receptur, sestavení jídelního lístku a způsob přípravy jídel vydávaných v rámci dietního stravování provádí nutriční terapeut</w:t>
      </w:r>
      <w:r>
        <w:rPr>
          <w:color w:val="000000"/>
          <w:sz w:val="27"/>
          <w:szCs w:val="27"/>
          <w:u w:val="single"/>
          <w:vertAlign w:val="superscript"/>
        </w:rPr>
        <w:t>9)</w:t>
      </w:r>
      <w:r>
        <w:rPr>
          <w:color w:val="000000"/>
          <w:sz w:val="27"/>
          <w:szCs w:val="27"/>
          <w:u w:val="single"/>
        </w:rPr>
        <w:t>.</w:t>
      </w:r>
      <w:r>
        <w:rPr>
          <w:color w:val="000000"/>
          <w:sz w:val="27"/>
          <w:szCs w:val="27"/>
          <w:u w:val="single"/>
        </w:rPr>
        <w:br/>
      </w:r>
      <w:r>
        <w:rPr>
          <w:color w:val="000000"/>
          <w:sz w:val="27"/>
          <w:szCs w:val="27"/>
        </w:rPr>
        <w:br/>
      </w:r>
      <w:r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31" name="Obdélník 31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31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CUtmGfhAgAA6AU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color w:val="000000"/>
          <w:sz w:val="27"/>
          <w:szCs w:val="27"/>
        </w:rPr>
        <w:t>(</w:t>
      </w:r>
      <w:r>
        <w:rPr>
          <w:color w:val="000000"/>
          <w:sz w:val="27"/>
          <w:szCs w:val="27"/>
          <w:u w:val="single"/>
        </w:rPr>
        <w:t>6</w:t>
      </w:r>
      <w:r>
        <w:rPr>
          <w:color w:val="000000"/>
          <w:sz w:val="27"/>
          <w:szCs w:val="27"/>
        </w:rPr>
        <w:t>) Provozovatel stravovacích služeb stanoví podle povahy poskytovaných služeb výši finančních normativů na nákup potravin (dále jen "finanční normativ") podle § 5 odst. 2 a další podmínky poskytování školního stravování, zejména podmínky přihlašování a odhlašování strávníků a jídel, organizaci výdeje jídel a způsob hrazení úplaty za školní stravování.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30" name="Obdélník 30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30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color w:val="000000"/>
          <w:sz w:val="27"/>
          <w:szCs w:val="27"/>
        </w:rPr>
        <w:t>(</w:t>
      </w:r>
      <w:r>
        <w:rPr>
          <w:color w:val="000000"/>
          <w:sz w:val="27"/>
          <w:szCs w:val="27"/>
          <w:u w:val="single"/>
        </w:rPr>
        <w:t>7</w:t>
      </w:r>
      <w:r>
        <w:rPr>
          <w:color w:val="000000"/>
          <w:sz w:val="27"/>
          <w:szCs w:val="27"/>
        </w:rPr>
        <w:t>) V ujednání o zajištění školního stravování mezi právnickou osobou vykonávající činnost školy nebo školského zařízení a provozovatelem stravovacích služeb je podle povahy zajišťovaných služeb obsaženo zejména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</w:p>
    <w:p w:rsidR="00A2355F" w:rsidRDefault="00A2355F" w:rsidP="00A2355F">
      <w:p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a)</w:t>
      </w:r>
    </w:p>
    <w:p w:rsidR="00A2355F" w:rsidRDefault="00A2355F" w:rsidP="00A2355F">
      <w:pPr>
        <w:spacing w:after="270"/>
        <w:ind w:left="72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vymezení rozsahu poskytovaných služeb podle § 4,</w:t>
      </w:r>
    </w:p>
    <w:p w:rsidR="00A2355F" w:rsidRDefault="00A2355F" w:rsidP="00A2355F">
      <w:p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b)</w:t>
      </w:r>
    </w:p>
    <w:p w:rsidR="00A2355F" w:rsidRDefault="00A2355F" w:rsidP="00A2355F">
      <w:pPr>
        <w:spacing w:after="270"/>
        <w:ind w:left="72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výše finančních normativů podle § 5 odst. 2,</w:t>
      </w:r>
    </w:p>
    <w:p w:rsidR="00A2355F" w:rsidRDefault="00A2355F" w:rsidP="00A2355F">
      <w:p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c)</w:t>
      </w:r>
    </w:p>
    <w:p w:rsidR="00A2355F" w:rsidRDefault="00A2355F" w:rsidP="00A2355F">
      <w:pPr>
        <w:spacing w:after="270"/>
        <w:ind w:left="72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organizace rozvozu nebo přepravy jídel</w:t>
      </w:r>
      <w:r>
        <w:rPr>
          <w:color w:val="000000"/>
          <w:sz w:val="27"/>
          <w:szCs w:val="27"/>
          <w:vertAlign w:val="superscript"/>
        </w:rPr>
        <w:t>7)</w:t>
      </w:r>
      <w:r>
        <w:rPr>
          <w:color w:val="000000"/>
          <w:sz w:val="27"/>
          <w:szCs w:val="27"/>
        </w:rPr>
        <w:t>,</w:t>
      </w:r>
    </w:p>
    <w:p w:rsidR="00A2355F" w:rsidRDefault="00A2355F" w:rsidP="00A2355F">
      <w:p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d)</w:t>
      </w:r>
    </w:p>
    <w:p w:rsidR="00A2355F" w:rsidRDefault="00A2355F" w:rsidP="00A2355F">
      <w:pPr>
        <w:spacing w:after="270"/>
        <w:ind w:left="72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způsob zabezpečení dohledu nad nezletilými strávníky.</w:t>
      </w:r>
    </w:p>
    <w:p w:rsidR="00A2355F" w:rsidRDefault="00A2355F" w:rsidP="00A2355F">
      <w:r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9" name="Obdélník 29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29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ERc3+jhAgAA6AU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color w:val="000000"/>
          <w:sz w:val="27"/>
          <w:szCs w:val="27"/>
        </w:rPr>
        <w:t>(</w:t>
      </w:r>
      <w:r>
        <w:rPr>
          <w:color w:val="000000"/>
          <w:sz w:val="27"/>
          <w:szCs w:val="27"/>
          <w:u w:val="single"/>
        </w:rPr>
        <w:t>8</w:t>
      </w:r>
      <w:r>
        <w:rPr>
          <w:color w:val="000000"/>
          <w:sz w:val="27"/>
          <w:szCs w:val="27"/>
        </w:rPr>
        <w:t>) Poskytuje-li provozovatel stravovacích služeb více druhů jídel na výběr, musí být zachováno plnění výživových norem.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  <w:u w:val="single"/>
        </w:rPr>
        <w:t>To neplatí pro poskytování dietního stravování.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8" name="Obdélník 28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28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CAdBsvhAgAA6AU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color w:val="000000"/>
          <w:sz w:val="27"/>
          <w:szCs w:val="27"/>
        </w:rPr>
        <w:t>(</w:t>
      </w:r>
      <w:r>
        <w:rPr>
          <w:color w:val="000000"/>
          <w:sz w:val="27"/>
          <w:szCs w:val="27"/>
          <w:u w:val="single"/>
        </w:rPr>
        <w:t>9</w:t>
      </w:r>
      <w:r>
        <w:rPr>
          <w:color w:val="000000"/>
          <w:sz w:val="27"/>
          <w:szCs w:val="27"/>
        </w:rPr>
        <w:t>) Jídla podávaná v rámci školního stravování konzumují strávníci v provozovnách školního stravování (dále jen "provozovna") uvedených v § 3 odst. 2, nebo v provozovnách jiné osoby poskytující stravovací služby, s výjimkou případu uvedeného v § 4 odst. 9. Zařízení školního stravování může ve výjimečných případech, při splnění požadavků v oblasti ochrany veřejného zdraví stanovených zvláštními právními předpisy, zabezpečovat školní stravování mimo prostory uvedené v § 3 odst. 2.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7" name="Obdélník 27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27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H3Ws+XhAgAA6AU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color w:val="000000"/>
          <w:sz w:val="27"/>
          <w:szCs w:val="27"/>
        </w:rPr>
        <w:t>(</w:t>
      </w:r>
      <w:r>
        <w:rPr>
          <w:color w:val="000000"/>
          <w:sz w:val="27"/>
          <w:szCs w:val="27"/>
          <w:u w:val="single"/>
        </w:rPr>
        <w:t>10</w:t>
      </w:r>
      <w:r>
        <w:rPr>
          <w:color w:val="000000"/>
          <w:sz w:val="27"/>
          <w:szCs w:val="27"/>
        </w:rPr>
        <w:t>) Provozovatelé stravovacích služeb uchovávají údaje o plnění výživových norem nejméně po dobu jednoho kalendářního roku.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</w:p>
    <w:p w:rsidR="00A2355F" w:rsidRDefault="00A2355F" w:rsidP="00A2355F">
      <w:pPr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§ 3</w:t>
      </w:r>
    </w:p>
    <w:p w:rsidR="00A2355F" w:rsidRDefault="00A2355F" w:rsidP="00A2355F">
      <w:r>
        <w:rPr>
          <w:color w:val="000000"/>
          <w:sz w:val="27"/>
          <w:szCs w:val="27"/>
        </w:rPr>
        <w:br/>
      </w:r>
    </w:p>
    <w:p w:rsidR="00A2355F" w:rsidRDefault="00A2355F" w:rsidP="00A2355F">
      <w:pPr>
        <w:jc w:val="center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Zařízení školního stravování a jejich provoz</w:t>
      </w:r>
    </w:p>
    <w:p w:rsidR="00A2355F" w:rsidRDefault="00A2355F" w:rsidP="00A2355F">
      <w:p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6" name="Obdélník 26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26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BmXasbhAgAA6AU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color w:val="000000"/>
          <w:sz w:val="27"/>
          <w:szCs w:val="27"/>
        </w:rPr>
        <w:t>(1) Typy zařízení školního stravování jsou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</w:p>
    <w:p w:rsidR="00A2355F" w:rsidRDefault="00A2355F" w:rsidP="00A2355F">
      <w:p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a)</w:t>
      </w:r>
    </w:p>
    <w:p w:rsidR="00A2355F" w:rsidRDefault="00A2355F" w:rsidP="00A2355F">
      <w:pPr>
        <w:spacing w:after="270"/>
        <w:ind w:left="72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školní jídelna,</w:t>
      </w:r>
    </w:p>
    <w:p w:rsidR="00A2355F" w:rsidRDefault="00A2355F" w:rsidP="00A2355F">
      <w:p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b)</w:t>
      </w:r>
    </w:p>
    <w:p w:rsidR="00A2355F" w:rsidRDefault="00A2355F" w:rsidP="00A2355F">
      <w:pPr>
        <w:spacing w:after="270"/>
        <w:ind w:left="72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školní jídelna - vývařovna (dále jen "vývařovna"),</w:t>
      </w:r>
    </w:p>
    <w:p w:rsidR="00A2355F" w:rsidRDefault="00A2355F" w:rsidP="00A2355F">
      <w:p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c)</w:t>
      </w:r>
    </w:p>
    <w:p w:rsidR="00A2355F" w:rsidRDefault="00A2355F" w:rsidP="00A2355F">
      <w:pPr>
        <w:spacing w:after="270"/>
        <w:ind w:left="72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školní jídelna - výdejna (dále jen "výdejna").</w:t>
      </w:r>
    </w:p>
    <w:p w:rsidR="00A2355F" w:rsidRDefault="00A2355F" w:rsidP="00A2355F">
      <w:r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5" name="Obdélník 25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25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LVUAaLhAgAA6AU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color w:val="000000"/>
          <w:sz w:val="27"/>
          <w:szCs w:val="27"/>
        </w:rPr>
        <w:t xml:space="preserve">(2) Zařízení školního stravování provádí svou činnost v provozovnách. Provozovnou se rozumí každý samostatný soubor místností a prostor, v němž jsou uskutečňovány stravovací služby podle odstavce 3, 4 nebo 5, během nichž </w:t>
      </w:r>
      <w:r>
        <w:rPr>
          <w:color w:val="000000"/>
          <w:sz w:val="27"/>
          <w:szCs w:val="27"/>
        </w:rPr>
        <w:lastRenderedPageBreak/>
        <w:t>nedochází k rozvozu nebo přepravě jídel.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4" name="Obdélník 24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24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NEV2IHhAgAA6AU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color w:val="000000"/>
          <w:sz w:val="27"/>
          <w:szCs w:val="27"/>
        </w:rPr>
        <w:t>(3) Školní jídelna v rámci školního stravování vydává jídla, která sama připravuje, a může připravovat jídla, která vydává výdejna.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  <w:u w:val="single"/>
        </w:rPr>
        <w:t>V rámci dietního stravování může školní jídelna vydávat i jídla připravená jiným provozovatelem stravovacích služeb, pokud tento provozovatel stravovacích služeb zajistí dodržení podmínek podle § 2 odst. 5.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3" name="Obdélník 23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23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O3T1mrhAgAA6AU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color w:val="000000"/>
          <w:sz w:val="27"/>
          <w:szCs w:val="27"/>
        </w:rPr>
        <w:t>(4) Vývařovna v rámci školního stravování připravuje jídla, která vydává výdejna.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2" name="Obdélník 22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22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ImSD0nhAgAA6AU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color w:val="000000"/>
          <w:sz w:val="27"/>
          <w:szCs w:val="27"/>
        </w:rPr>
        <w:t>(5) Výdejna v rámci školního stravování vydává jídla, která připravuje jiný provozovatel stravovacích služeb. Pro jednu provozovnu daného typu zařízení školního stravování připravuje jídla vždy jeden provozovatel stravovacích služeb</w:t>
      </w:r>
      <w:r>
        <w:rPr>
          <w:color w:val="000000"/>
          <w:sz w:val="27"/>
          <w:szCs w:val="27"/>
          <w:u w:val="single"/>
        </w:rPr>
        <w:t>; jídla v rámci dietního stravování může připravovat i další provozovatel stravovacích služeb, pokud zajistí dodržení podmínek podle § 2 odst. 5</w:t>
      </w:r>
      <w:r>
        <w:rPr>
          <w:color w:val="000000"/>
          <w:sz w:val="27"/>
          <w:szCs w:val="27"/>
        </w:rPr>
        <w:t>. Na základě dohody s provozovatelem stravovacích služeb, který jídla připravuje, může výdejna v rámci školního stravování připravovat doplňková jídla podle § 4 odst. 1.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1" name="Obdélník 21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21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CVRZC3hAgAA6AU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color w:val="000000"/>
          <w:sz w:val="27"/>
          <w:szCs w:val="27"/>
        </w:rPr>
        <w:t>(6) Stravovací služby nad rámec § 4 (dále jen "jiné stravovací služby") poskytované strávníkům musí odpovídat zásadám zdravé výživy a prodávaný sortiment nesmí obsahovat alkoholické nápoje a tabákové výrobky.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0" name="Obdélník 20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20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EEQvQ7hAgAA6AU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color w:val="000000"/>
          <w:sz w:val="27"/>
          <w:szCs w:val="27"/>
        </w:rPr>
        <w:t>(7) Výdej jídel v rámci jiných stravovacích služeb, s výjimkou podávání stejných jídel zaměstnancům právnických osob, které vykonávají činnost škol a školských zařízení, může zařízení školního stravování uskutečňovat pouze časově, nebo prostorově odděleně od školního stravování.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</w:p>
    <w:p w:rsidR="00A2355F" w:rsidRDefault="00A2355F" w:rsidP="00A2355F">
      <w:pPr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§ 4</w:t>
      </w:r>
    </w:p>
    <w:p w:rsidR="00A2355F" w:rsidRDefault="00A2355F" w:rsidP="00A2355F">
      <w:r>
        <w:rPr>
          <w:color w:val="000000"/>
          <w:sz w:val="27"/>
          <w:szCs w:val="27"/>
        </w:rPr>
        <w:br/>
      </w:r>
    </w:p>
    <w:p w:rsidR="00A2355F" w:rsidRDefault="00A2355F" w:rsidP="00A2355F">
      <w:pPr>
        <w:jc w:val="center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Rozsah služeb školního stravování</w:t>
      </w:r>
    </w:p>
    <w:p w:rsidR="00A2355F" w:rsidRDefault="00A2355F" w:rsidP="00A2355F">
      <w:p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9" name="Obdélník 19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19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ETY2zfhAgAA6AU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color w:val="000000"/>
          <w:sz w:val="27"/>
          <w:szCs w:val="27"/>
        </w:rPr>
        <w:t>(1) Pro účely této vyhlášky se rozumí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</w:p>
    <w:p w:rsidR="00A2355F" w:rsidRDefault="00A2355F" w:rsidP="00A2355F">
      <w:p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a)</w:t>
      </w:r>
    </w:p>
    <w:p w:rsidR="00A2355F" w:rsidRDefault="00A2355F" w:rsidP="00A2355F">
      <w:pPr>
        <w:spacing w:after="270"/>
        <w:ind w:left="72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hlavními jídly oběd a večeře,</w:t>
      </w:r>
    </w:p>
    <w:p w:rsidR="00A2355F" w:rsidRDefault="00A2355F" w:rsidP="00A2355F">
      <w:p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b)</w:t>
      </w:r>
    </w:p>
    <w:p w:rsidR="00A2355F" w:rsidRDefault="00A2355F" w:rsidP="00A2355F">
      <w:pPr>
        <w:spacing w:after="270"/>
        <w:ind w:left="72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doplňkovými jídly snídaně, přesnídávka, svačina a druhá večeře,</w:t>
      </w:r>
    </w:p>
    <w:p w:rsidR="00A2355F" w:rsidRDefault="00A2355F" w:rsidP="00A2355F">
      <w:p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c)</w:t>
      </w:r>
    </w:p>
    <w:p w:rsidR="00A2355F" w:rsidRDefault="00A2355F" w:rsidP="00A2355F">
      <w:pPr>
        <w:spacing w:after="270"/>
        <w:ind w:left="72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obědem polévka nebo předkrm, hlavní chod, nápoj a případně doplněk (salát, dezert, ovoce),</w:t>
      </w:r>
    </w:p>
    <w:p w:rsidR="00A2355F" w:rsidRDefault="00A2355F" w:rsidP="00A2355F">
      <w:p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d)</w:t>
      </w:r>
    </w:p>
    <w:p w:rsidR="00A2355F" w:rsidRDefault="00A2355F" w:rsidP="00A2355F">
      <w:pPr>
        <w:spacing w:after="270"/>
        <w:ind w:left="72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večeří hlavní chod, nápoj a případně doplněk (salát, dezert, ovoce).</w:t>
      </w:r>
    </w:p>
    <w:p w:rsidR="00A2355F" w:rsidRDefault="00A2355F" w:rsidP="00A2355F">
      <w:pPr>
        <w:rPr>
          <w:color w:val="000000"/>
          <w:sz w:val="27"/>
          <w:szCs w:val="27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8" name="Obdélník 18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18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CCZAhThAgAA6AU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color w:val="000000"/>
          <w:sz w:val="27"/>
          <w:szCs w:val="27"/>
        </w:rPr>
        <w:t>(2) Každé z jídel podle odstavce 1 je strávníkům poskytováno nejvýše jednou denně.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7" name="Obdélník 17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17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H1StzrhAgAA6AU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color w:val="000000"/>
          <w:sz w:val="27"/>
          <w:szCs w:val="27"/>
        </w:rPr>
        <w:t>(3) Dítě v mateřské škole má právo denně odebrat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</w:p>
    <w:p w:rsidR="00A2355F" w:rsidRDefault="00A2355F" w:rsidP="00A2355F">
      <w:p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a)</w:t>
      </w:r>
    </w:p>
    <w:p w:rsidR="00A2355F" w:rsidRDefault="00A2355F" w:rsidP="00A2355F">
      <w:pPr>
        <w:spacing w:after="270"/>
        <w:ind w:left="72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oběd, jedno předcházející a jedno navazující doplňkové jídlo, je-li vzděláváno ve třídě s celodenním provozem,</w:t>
      </w:r>
    </w:p>
    <w:p w:rsidR="00A2355F" w:rsidRDefault="00A2355F" w:rsidP="00A2355F">
      <w:p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b)</w:t>
      </w:r>
    </w:p>
    <w:p w:rsidR="00A2355F" w:rsidRDefault="00A2355F" w:rsidP="00A2355F">
      <w:pPr>
        <w:spacing w:after="270"/>
        <w:ind w:left="72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oběd a jedno předcházející doplňkové jídlo, nebo oběd a jedno navazující doplňkové jídlo, je-li vzděláváno ve třídě s polodenním provozem,</w:t>
      </w:r>
    </w:p>
    <w:p w:rsidR="00A2355F" w:rsidRDefault="00A2355F" w:rsidP="00A2355F">
      <w:p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c)</w:t>
      </w:r>
    </w:p>
    <w:p w:rsidR="00A2355F" w:rsidRDefault="00A2355F" w:rsidP="00A2355F">
      <w:pPr>
        <w:spacing w:after="270"/>
        <w:ind w:left="72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hlavní a doplňková jídla podle odstavce 1 s výjimkou druhé večeře, je-li vzděláváno ve třídě s internátním provozem,</w:t>
      </w:r>
    </w:p>
    <w:p w:rsidR="00A2355F" w:rsidRDefault="00A2355F" w:rsidP="00A2355F">
      <w:p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včetně tekutin v rámci dodržení pitného režimu.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6" name="Obdélník 16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16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BkTbhnhAgAA6AU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color w:val="000000"/>
          <w:sz w:val="27"/>
          <w:szCs w:val="27"/>
        </w:rPr>
        <w:t>(4) Žák základní školy a nezletilý žák střední školy a konzervatoře má právo denně odebrat oběd.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5" name="Obdélník 15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15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LXQBX3hAgAA6AU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color w:val="000000"/>
          <w:sz w:val="27"/>
          <w:szCs w:val="27"/>
        </w:rPr>
        <w:t>(5) Zletilému žákovi střední školy, konzervatoře a studentovi vyšší odborné školy lze poskytovat školní stravování v rozsahu uvedeném v odstavci 4.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4" name="Obdélník 14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14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NGR3F7hAgAA6AU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color w:val="000000"/>
          <w:sz w:val="27"/>
          <w:szCs w:val="27"/>
        </w:rPr>
        <w:t>(6) Nezletilý žák ubytovaný ve školském výchovném a ubytovacím zařízení, osoba v plném přímém zaopatření, nebo osoba, které je poskytována preventivně výchovná péče formou celodenních nebo internátních služeb, má právo denně odebrat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</w:p>
    <w:p w:rsidR="00A2355F" w:rsidRDefault="00A2355F" w:rsidP="00A2355F">
      <w:p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a)</w:t>
      </w:r>
    </w:p>
    <w:p w:rsidR="00A2355F" w:rsidRDefault="00A2355F" w:rsidP="00A2355F">
      <w:pPr>
        <w:spacing w:after="270"/>
        <w:ind w:left="72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hlavní a doplňková jídla podle odstavce 1 s výjimkou druhých večeří, jde-li o nezletilého žáka nebo osobu mladší 15 let, nebo</w:t>
      </w:r>
    </w:p>
    <w:p w:rsidR="00A2355F" w:rsidRDefault="00A2355F" w:rsidP="00A2355F">
      <w:p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b)</w:t>
      </w:r>
    </w:p>
    <w:p w:rsidR="00A2355F" w:rsidRDefault="00A2355F" w:rsidP="00A2355F">
      <w:pPr>
        <w:spacing w:after="270"/>
        <w:ind w:left="72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hlavní a doplňková jídla podle odstavce 1, jde-li o nezletilého žáka nebo osobu od dovršení 15 let.</w:t>
      </w:r>
    </w:p>
    <w:p w:rsidR="00A2355F" w:rsidRDefault="00A2355F" w:rsidP="00A2355F">
      <w:r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3" name="Obdélník 13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13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O1X0rXhAgAA6AU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color w:val="000000"/>
          <w:sz w:val="27"/>
          <w:szCs w:val="27"/>
        </w:rPr>
        <w:t>(7) Zletilému žákovi a studentovi vyšší odborné školy ubytovanému ve školském výchovném a ubytovacím zařízení lze poskytovat školní stravování v rozsahu uvedeném v odstavci 6 písm. b).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2" name="Obdélník 12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12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IkWC5bhAgAA6AU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color w:val="000000"/>
          <w:sz w:val="27"/>
          <w:szCs w:val="27"/>
        </w:rPr>
        <w:t>(8) Souhlasí-li nadpoloviční většina zletilých strávníků a zákonných zástupců nezletilých strávníků, mohou strávníci uvedení v odstavci 6 nebo 7 denně odebrat pouze snídani a hlavní jídla, a to v hodnotě nákladů na potraviny ve výši součtu finančních normativů určených pro všechna jim náležející jídla podle odstavce 6 nebo 7.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1" name="Obdélník 11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11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CXVYPLhAgAA6AU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color w:val="000000"/>
          <w:sz w:val="27"/>
          <w:szCs w:val="27"/>
        </w:rPr>
        <w:t>(9) První den neplánované nepřítomnosti strávníka ve škole nebo školském zařízení se pro účely této vyhlášky považuje za pobyt ve škole nebo školském zařízení.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</w:p>
    <w:p w:rsidR="00A2355F" w:rsidRDefault="00A2355F" w:rsidP="00A2355F">
      <w:pPr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§ 5</w:t>
      </w:r>
    </w:p>
    <w:p w:rsidR="00A2355F" w:rsidRDefault="00A2355F" w:rsidP="00A2355F">
      <w:r>
        <w:rPr>
          <w:color w:val="000000"/>
          <w:sz w:val="27"/>
          <w:szCs w:val="27"/>
        </w:rPr>
        <w:br/>
      </w:r>
    </w:p>
    <w:p w:rsidR="00A2355F" w:rsidRDefault="00A2355F" w:rsidP="00A2355F">
      <w:pPr>
        <w:jc w:val="center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Úplata za školní stravování v zařízeních školního stravování</w:t>
      </w:r>
    </w:p>
    <w:p w:rsidR="00A2355F" w:rsidRDefault="00A2355F" w:rsidP="00A2355F">
      <w:pPr>
        <w:jc w:val="center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zřízených státem, krajem, obcí nebo dobrovolným svazkem obcí</w:t>
      </w:r>
    </w:p>
    <w:p w:rsidR="00A2355F" w:rsidRDefault="00A2355F" w:rsidP="00A2355F">
      <w:r>
        <w:rPr>
          <w:color w:val="000000"/>
          <w:sz w:val="27"/>
          <w:szCs w:val="27"/>
        </w:rPr>
        <w:br/>
      </w:r>
      <w:r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0" name="Obdélník 10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10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EGUudHhAgAA6AU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color w:val="000000"/>
          <w:sz w:val="27"/>
          <w:szCs w:val="27"/>
        </w:rPr>
        <w:t>(1) Úplata za školní stravování je určena výší finančního normativu.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9" name="Obdélník 9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9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color w:val="000000"/>
          <w:sz w:val="27"/>
          <w:szCs w:val="27"/>
        </w:rPr>
        <w:t>(2) Výše finančního normativu se určí v rámci rozpětí finančních limitů stanovených v příloze č. 2 k této vyhlášce podle cen potravin v místě obvyklých.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noProof/>
          <w:color w:val="000000"/>
          <w:sz w:val="27"/>
          <w:szCs w:val="27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8" name="Obdélník 8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8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color w:val="000000"/>
          <w:sz w:val="27"/>
          <w:szCs w:val="27"/>
          <w:u w:val="single"/>
        </w:rPr>
        <w:t>(3) Pro jídla poskytovaná v rámci dietního stravování se finanční normativ podle odstavce 1 stanoví podle cen potravin, které daná dieta vyžaduje.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7" name="Obdélník 7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7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color w:val="000000"/>
          <w:sz w:val="27"/>
          <w:szCs w:val="27"/>
        </w:rPr>
        <w:t>(</w:t>
      </w:r>
      <w:r>
        <w:rPr>
          <w:color w:val="000000"/>
          <w:sz w:val="27"/>
          <w:szCs w:val="27"/>
          <w:u w:val="single"/>
        </w:rPr>
        <w:t>4</w:t>
      </w:r>
      <w:r>
        <w:rPr>
          <w:color w:val="000000"/>
          <w:sz w:val="27"/>
          <w:szCs w:val="27"/>
        </w:rPr>
        <w:t xml:space="preserve">) Při významných osobních příležitostech strávníka, kterému je poskytováno stravování v rámci plného přímého zaopatření nebo v rámci preventivně výchovné </w:t>
      </w:r>
      <w:r>
        <w:rPr>
          <w:color w:val="000000"/>
          <w:sz w:val="27"/>
          <w:szCs w:val="27"/>
        </w:rPr>
        <w:lastRenderedPageBreak/>
        <w:t>péče formou celodenních služeb nebo internátních služeb, se náklady na nákup potravin v kalendářním roce zvyšují na jednoho strávníka celkově o 300 Kč.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</w:p>
    <w:p w:rsidR="00A2355F" w:rsidRDefault="00A2355F" w:rsidP="00A2355F">
      <w:pPr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§ 6</w:t>
      </w:r>
    </w:p>
    <w:p w:rsidR="00A2355F" w:rsidRDefault="00A2355F" w:rsidP="00A2355F">
      <w:r>
        <w:rPr>
          <w:color w:val="000000"/>
          <w:sz w:val="27"/>
          <w:szCs w:val="27"/>
        </w:rPr>
        <w:br/>
      </w:r>
    </w:p>
    <w:p w:rsidR="00A2355F" w:rsidRDefault="00A2355F" w:rsidP="00A2355F">
      <w:pPr>
        <w:jc w:val="center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Zrušovací ustanovení</w:t>
      </w:r>
    </w:p>
    <w:p w:rsidR="00A2355F" w:rsidRDefault="00A2355F" w:rsidP="00A2355F">
      <w:p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6" name="Obdélník 6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6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color w:val="000000"/>
          <w:sz w:val="27"/>
          <w:szCs w:val="27"/>
        </w:rPr>
        <w:t>Zrušuje se: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</w:p>
    <w:p w:rsidR="00A2355F" w:rsidRDefault="00A2355F" w:rsidP="00A2355F">
      <w:p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</w:t>
      </w:r>
    </w:p>
    <w:p w:rsidR="00A2355F" w:rsidRDefault="00A2355F" w:rsidP="00A2355F">
      <w:pPr>
        <w:spacing w:after="270"/>
        <w:ind w:left="72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Vyhláška Ministerstva školství, mládeže a tělovýchovy České republiky č. 48/1993 Sb., o školním stravování.</w:t>
      </w:r>
    </w:p>
    <w:p w:rsidR="00A2355F" w:rsidRDefault="00A2355F" w:rsidP="00A2355F">
      <w:p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</w:t>
      </w:r>
    </w:p>
    <w:p w:rsidR="00A2355F" w:rsidRDefault="00A2355F" w:rsidP="00A2355F">
      <w:pPr>
        <w:spacing w:after="270"/>
        <w:ind w:left="72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Vyhláška Ministerstva školství, mládeže a tělovýchovy č. 276/1993 Sb., kterou se mění a doplňuje vyhláška Ministerstva školství, mládeže a tělovýchovy České republiky č. 48/1993 Sb., o školním stravování.</w:t>
      </w:r>
    </w:p>
    <w:p w:rsidR="00A2355F" w:rsidRDefault="00A2355F" w:rsidP="00A2355F">
      <w:p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</w:t>
      </w:r>
    </w:p>
    <w:p w:rsidR="00A2355F" w:rsidRDefault="00A2355F" w:rsidP="00A2355F">
      <w:pPr>
        <w:spacing w:after="270"/>
        <w:ind w:left="72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Vyhláška Ministerstva školství, mládeže a tělovýchovy č. 20/1995 Sb., kterou se mění vyhláška Ministerstva školství, mládeže a tělovýchovy České republiky č. 48/1993 Sb., o školním stravování, ve znění pozdějších předpisů.</w:t>
      </w:r>
    </w:p>
    <w:p w:rsidR="00A2355F" w:rsidRDefault="00A2355F" w:rsidP="00A2355F">
      <w:p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4.</w:t>
      </w:r>
    </w:p>
    <w:p w:rsidR="00A2355F" w:rsidRDefault="00A2355F" w:rsidP="00A2355F">
      <w:pPr>
        <w:spacing w:after="270"/>
        <w:ind w:left="72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Vyhláška Ministerstva školství, mládeže a tělovýchovy č. 313/1997 Sb., kterou se mění vyhláška Ministerstva </w:t>
      </w:r>
      <w:proofErr w:type="spellStart"/>
      <w:r>
        <w:rPr>
          <w:color w:val="000000"/>
          <w:sz w:val="27"/>
          <w:szCs w:val="27"/>
        </w:rPr>
        <w:t>školsví</w:t>
      </w:r>
      <w:proofErr w:type="spellEnd"/>
      <w:r>
        <w:rPr>
          <w:color w:val="000000"/>
          <w:sz w:val="27"/>
          <w:szCs w:val="27"/>
        </w:rPr>
        <w:t>, mládeže a tělovýchovy České republiky č. 48/1993 Sb., o školním stravování, ve znění pozdějších předpisů.</w:t>
      </w:r>
    </w:p>
    <w:p w:rsidR="00A2355F" w:rsidRDefault="00A2355F" w:rsidP="00A2355F">
      <w:p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5.</w:t>
      </w:r>
    </w:p>
    <w:p w:rsidR="00A2355F" w:rsidRDefault="00A2355F" w:rsidP="00A2355F">
      <w:pPr>
        <w:spacing w:after="270"/>
        <w:ind w:left="72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Vyhláška č. 69/2003 Sb., kterou se mění vyhláška č. 48/1993 Sb., o školním stravování, ve znění pozdějších předpisů.</w:t>
      </w:r>
      <w:r>
        <w:rPr>
          <w:color w:val="000000"/>
          <w:sz w:val="27"/>
          <w:szCs w:val="27"/>
        </w:rPr>
        <w:br/>
      </w:r>
    </w:p>
    <w:p w:rsidR="00A2355F" w:rsidRDefault="00A2355F" w:rsidP="00A2355F">
      <w:pPr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§ 7</w:t>
      </w:r>
    </w:p>
    <w:p w:rsidR="00A2355F" w:rsidRDefault="00A2355F" w:rsidP="00A2355F">
      <w:r>
        <w:rPr>
          <w:color w:val="000000"/>
          <w:sz w:val="27"/>
          <w:szCs w:val="27"/>
        </w:rPr>
        <w:br/>
      </w:r>
    </w:p>
    <w:p w:rsidR="00A2355F" w:rsidRDefault="00A2355F" w:rsidP="00A2355F">
      <w:pPr>
        <w:jc w:val="center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Účinnost</w:t>
      </w:r>
    </w:p>
    <w:p w:rsidR="00A2355F" w:rsidRDefault="00A2355F" w:rsidP="00A2355F">
      <w:p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br/>
      </w:r>
      <w:r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5" name="Obdélník 5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5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color w:val="000000"/>
          <w:sz w:val="27"/>
          <w:szCs w:val="27"/>
        </w:rPr>
        <w:t>Tato vyhláška nabývá účinnosti dnem jejího vyhlášení.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____________________________________________________________</w:t>
      </w:r>
      <w:r>
        <w:rPr>
          <w:color w:val="000000"/>
          <w:sz w:val="27"/>
          <w:szCs w:val="27"/>
        </w:rPr>
        <w:br/>
      </w:r>
    </w:p>
    <w:p w:rsidR="00A2355F" w:rsidRDefault="00A2355F" w:rsidP="00A2355F">
      <w:p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1)</w:t>
      </w:r>
    </w:p>
    <w:p w:rsidR="00A2355F" w:rsidRDefault="00A2355F" w:rsidP="00A2355F">
      <w:pPr>
        <w:ind w:left="72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§ 122 školského zákona.</w:t>
      </w:r>
    </w:p>
    <w:p w:rsidR="00A2355F" w:rsidRDefault="00A2355F" w:rsidP="00A2355F">
      <w:p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2)</w:t>
      </w:r>
    </w:p>
    <w:p w:rsidR="00A2355F" w:rsidRDefault="00A2355F" w:rsidP="00A2355F">
      <w:pPr>
        <w:ind w:left="72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§ 2 zákona č. 109/2002 Sb., o výkonu ústavní výchovy nebo ochranné výchovy ve školských zařízeních a o preventivně výchovné péči ve školských zařízeních a o změně dalších zákonů.</w:t>
      </w:r>
      <w:r>
        <w:rPr>
          <w:color w:val="000000"/>
          <w:sz w:val="27"/>
          <w:szCs w:val="27"/>
        </w:rPr>
        <w:br/>
        <w:t>§ 7 odst. 4 zákona č. 117/1995 Sb., o státní sociální podpoře, ve znění zákona č. 242/1997 Sb.</w:t>
      </w:r>
    </w:p>
    <w:p w:rsidR="00A2355F" w:rsidRDefault="00A2355F" w:rsidP="00A2355F">
      <w:p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3)</w:t>
      </w:r>
    </w:p>
    <w:p w:rsidR="00A2355F" w:rsidRDefault="00A2355F" w:rsidP="00A2355F">
      <w:pPr>
        <w:ind w:left="72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§ 16 zákona č. 109/2002 Sb.</w:t>
      </w:r>
    </w:p>
    <w:p w:rsidR="00A2355F" w:rsidRDefault="00A2355F" w:rsidP="00A2355F">
      <w:p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4)</w:t>
      </w:r>
    </w:p>
    <w:p w:rsidR="00A2355F" w:rsidRDefault="00A2355F" w:rsidP="00A2355F">
      <w:pPr>
        <w:ind w:left="72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§ 119 školského zákona.</w:t>
      </w:r>
    </w:p>
    <w:p w:rsidR="00A2355F" w:rsidRDefault="00A2355F" w:rsidP="00A2355F">
      <w:p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5)</w:t>
      </w:r>
    </w:p>
    <w:p w:rsidR="00A2355F" w:rsidRDefault="00A2355F" w:rsidP="00A2355F">
      <w:pPr>
        <w:ind w:left="72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§ 122 odst. 4 školského zákona.</w:t>
      </w:r>
      <w:r>
        <w:rPr>
          <w:color w:val="000000"/>
          <w:sz w:val="27"/>
          <w:szCs w:val="27"/>
        </w:rPr>
        <w:br/>
        <w:t>§ 23 a 24 zákona č. 258/2000 Sb., o ochraně veřejného zdraví a o změně některých souvisejících zákonů, ve znění zákona č. 274/2003 Sb.</w:t>
      </w:r>
    </w:p>
    <w:p w:rsidR="00A2355F" w:rsidRDefault="00A2355F" w:rsidP="00A2355F">
      <w:p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6)</w:t>
      </w:r>
    </w:p>
    <w:p w:rsidR="00A2355F" w:rsidRDefault="00A2355F" w:rsidP="00A2355F">
      <w:pPr>
        <w:ind w:left="72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§ 30 školského zákona.</w:t>
      </w:r>
    </w:p>
    <w:p w:rsidR="00A2355F" w:rsidRDefault="00A2355F" w:rsidP="00A2355F">
      <w:p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7)</w:t>
      </w:r>
    </w:p>
    <w:p w:rsidR="00A2355F" w:rsidRDefault="00A2355F" w:rsidP="00A2355F">
      <w:pPr>
        <w:ind w:left="72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Například zákon č. 258/2000 Sb., ve znění pozdějších předpisů, vyhláška č. 137/2004 Sb., o hygienických požadavcích na stravovací služby a o zásadách osobní a provozní hygieny při činnostech epidemiologicky závažných.</w:t>
      </w:r>
    </w:p>
    <w:p w:rsidR="00A2355F" w:rsidRDefault="00A2355F" w:rsidP="00A2355F">
      <w:p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  <w:u w:val="single"/>
        </w:rPr>
        <w:t>8)</w:t>
      </w:r>
    </w:p>
    <w:p w:rsidR="00A2355F" w:rsidRDefault="00A2355F" w:rsidP="00A2355F">
      <w:pPr>
        <w:ind w:left="72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  <w:u w:val="single"/>
        </w:rPr>
        <w:t>Zákon č. 372/2011 Sb., o zdravotních službách a podmínkách jejich poskytování (zákon o zdravotních službách), ve znění pozdějších předpisů.</w:t>
      </w:r>
    </w:p>
    <w:p w:rsidR="00A2355F" w:rsidRDefault="00A2355F" w:rsidP="00A2355F">
      <w:p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  <w:u w:val="single"/>
        </w:rPr>
        <w:t>9)</w:t>
      </w:r>
    </w:p>
    <w:p w:rsidR="00A2355F" w:rsidRDefault="00A2355F" w:rsidP="00A2355F">
      <w:pPr>
        <w:spacing w:after="270"/>
        <w:ind w:left="72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  <w:u w:val="single"/>
        </w:rPr>
        <w:t>§ 15 zákona č. 96/2004 Sb., o podmínkách získávání a uznávání způsobilosti k výkonu nelékařských zdravotnických povolání a k výkonu činností souvisejících s poskytováním zdravotní péče a o změně některých souvisejících zákonů (zákon o nelékařských zdravotnických povoláních).</w:t>
      </w:r>
      <w:r>
        <w:rPr>
          <w:color w:val="000000"/>
          <w:sz w:val="27"/>
          <w:szCs w:val="27"/>
        </w:rPr>
        <w:br/>
      </w:r>
    </w:p>
    <w:p w:rsidR="00A2355F" w:rsidRDefault="00A2355F" w:rsidP="00A2355F">
      <w:pPr>
        <w:pStyle w:val="Normlnweb"/>
        <w:jc w:val="righ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Příloha č. 1 k vyhlášce č. 107/2005 Sb.</w:t>
      </w:r>
    </w:p>
    <w:p w:rsidR="00A2355F" w:rsidRDefault="00A2355F" w:rsidP="00A2355F">
      <w:r>
        <w:rPr>
          <w:color w:val="000000"/>
          <w:sz w:val="27"/>
          <w:szCs w:val="27"/>
        </w:rPr>
        <w:br/>
      </w:r>
    </w:p>
    <w:p w:rsidR="00A2355F" w:rsidRDefault="00A2355F" w:rsidP="00A2355F">
      <w:pPr>
        <w:jc w:val="center"/>
        <w:rPr>
          <w:color w:val="000000"/>
          <w:sz w:val="27"/>
          <w:szCs w:val="27"/>
        </w:rPr>
      </w:pPr>
      <w:hyperlink r:id="rId5" w:history="1">
        <w:r>
          <w:rPr>
            <w:rStyle w:val="Hypertextovodkaz"/>
            <w:b/>
            <w:bCs/>
            <w:sz w:val="27"/>
            <w:szCs w:val="27"/>
          </w:rPr>
          <w:t>Výživové normy pro školní stravování</w:t>
        </w:r>
      </w:hyperlink>
    </w:p>
    <w:p w:rsidR="00A2355F" w:rsidRDefault="00A2355F" w:rsidP="00A2355F">
      <w:r>
        <w:rPr>
          <w:color w:val="000000"/>
          <w:sz w:val="27"/>
          <w:szCs w:val="27"/>
        </w:rPr>
        <w:lastRenderedPageBreak/>
        <w:br/>
      </w:r>
      <w:r>
        <w:rPr>
          <w:color w:val="000000"/>
          <w:sz w:val="27"/>
          <w:szCs w:val="27"/>
        </w:rPr>
        <w:br/>
      </w:r>
    </w:p>
    <w:p w:rsidR="00A2355F" w:rsidRDefault="00A2355F" w:rsidP="00A2355F">
      <w:pPr>
        <w:pStyle w:val="Normlnweb"/>
        <w:jc w:val="righ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Příloha č. 2 k vyhlášce č. 107/2005 Sb.</w:t>
      </w:r>
    </w:p>
    <w:p w:rsidR="00A2355F" w:rsidRDefault="00A2355F" w:rsidP="00A2355F"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</w:p>
    <w:p w:rsidR="00A2355F" w:rsidRDefault="00A2355F" w:rsidP="00A2355F">
      <w:pPr>
        <w:jc w:val="center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Finanční limity na nákup potravin</w:t>
      </w:r>
    </w:p>
    <w:p w:rsidR="00A2355F" w:rsidRDefault="00A2355F" w:rsidP="00A2355F"/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44"/>
        <w:gridCol w:w="3518"/>
      </w:tblGrid>
      <w:tr w:rsidR="00A2355F" w:rsidTr="00A235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55F" w:rsidRDefault="00A2355F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Věkové skupiny strávníků, hlavní a doplňková jídla</w:t>
            </w:r>
          </w:p>
        </w:tc>
        <w:tc>
          <w:tcPr>
            <w:tcW w:w="0" w:type="auto"/>
            <w:vAlign w:val="center"/>
            <w:hideMark/>
          </w:tcPr>
          <w:p w:rsidR="00A2355F" w:rsidRDefault="00A2355F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Finanční limity Kč/den/strávník</w:t>
            </w:r>
          </w:p>
        </w:tc>
      </w:tr>
    </w:tbl>
    <w:p w:rsidR="00A2355F" w:rsidRDefault="00A2355F" w:rsidP="00A2355F">
      <w:r>
        <w:rPr>
          <w:b/>
          <w:bCs/>
          <w:color w:val="000000"/>
          <w:sz w:val="27"/>
          <w:szCs w:val="27"/>
        </w:rPr>
        <w:t>1. Strávníci do 6 let</w:t>
      </w:r>
      <w:r>
        <w:rPr>
          <w:rStyle w:val="apple-converted-space"/>
          <w:color w:val="000000"/>
          <w:sz w:val="27"/>
          <w:szCs w:val="27"/>
        </w:rPr>
        <w:t> 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36"/>
        <w:gridCol w:w="3926"/>
      </w:tblGrid>
      <w:tr w:rsidR="00A2355F" w:rsidTr="00A235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55F" w:rsidRDefault="00A2355F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snídaně</w:t>
            </w:r>
          </w:p>
        </w:tc>
        <w:tc>
          <w:tcPr>
            <w:tcW w:w="0" w:type="auto"/>
            <w:vAlign w:val="center"/>
            <w:hideMark/>
          </w:tcPr>
          <w:p w:rsidR="00A2355F" w:rsidRDefault="00A2355F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7,00 až 13,00</w:t>
            </w:r>
          </w:p>
        </w:tc>
      </w:tr>
      <w:tr w:rsidR="00A2355F" w:rsidTr="00A235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55F" w:rsidRDefault="00A2355F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přesnídávka</w:t>
            </w:r>
          </w:p>
        </w:tc>
        <w:tc>
          <w:tcPr>
            <w:tcW w:w="0" w:type="auto"/>
            <w:vAlign w:val="center"/>
            <w:hideMark/>
          </w:tcPr>
          <w:p w:rsidR="00A2355F" w:rsidRDefault="00A2355F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6,00 až 9,00</w:t>
            </w:r>
          </w:p>
        </w:tc>
      </w:tr>
      <w:tr w:rsidR="00A2355F" w:rsidTr="00A235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55F" w:rsidRDefault="00A2355F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oběd</w:t>
            </w:r>
          </w:p>
        </w:tc>
        <w:tc>
          <w:tcPr>
            <w:tcW w:w="0" w:type="auto"/>
            <w:vAlign w:val="center"/>
            <w:hideMark/>
          </w:tcPr>
          <w:p w:rsidR="00A2355F" w:rsidRDefault="00A2355F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14,00 až 25,00</w:t>
            </w:r>
          </w:p>
        </w:tc>
      </w:tr>
      <w:tr w:rsidR="00A2355F" w:rsidTr="00A235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55F" w:rsidRDefault="00A2355F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svačina</w:t>
            </w:r>
          </w:p>
        </w:tc>
        <w:tc>
          <w:tcPr>
            <w:tcW w:w="0" w:type="auto"/>
            <w:vAlign w:val="center"/>
            <w:hideMark/>
          </w:tcPr>
          <w:p w:rsidR="00A2355F" w:rsidRDefault="00A2355F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6,00 až 9,00</w:t>
            </w:r>
          </w:p>
        </w:tc>
      </w:tr>
      <w:tr w:rsidR="00A2355F" w:rsidTr="00A235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55F" w:rsidRDefault="00A2355F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večeře</w:t>
            </w:r>
          </w:p>
        </w:tc>
        <w:tc>
          <w:tcPr>
            <w:tcW w:w="0" w:type="auto"/>
            <w:vAlign w:val="center"/>
            <w:hideMark/>
          </w:tcPr>
          <w:p w:rsidR="00A2355F" w:rsidRDefault="00A2355F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12,00 až 19,00</w:t>
            </w:r>
          </w:p>
        </w:tc>
      </w:tr>
      <w:tr w:rsidR="00A2355F" w:rsidTr="00A235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55F" w:rsidRDefault="00A2355F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Celkem (celodenní)</w:t>
            </w:r>
          </w:p>
        </w:tc>
        <w:tc>
          <w:tcPr>
            <w:tcW w:w="0" w:type="auto"/>
            <w:vAlign w:val="center"/>
            <w:hideMark/>
          </w:tcPr>
          <w:p w:rsidR="00A2355F" w:rsidRDefault="00A2355F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45,00 až 75,00</w:t>
            </w:r>
          </w:p>
        </w:tc>
      </w:tr>
      <w:tr w:rsidR="00A2355F" w:rsidTr="00A235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55F" w:rsidRDefault="00A2355F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na nápoje</w:t>
            </w:r>
          </w:p>
        </w:tc>
        <w:tc>
          <w:tcPr>
            <w:tcW w:w="0" w:type="auto"/>
            <w:vAlign w:val="center"/>
            <w:hideMark/>
          </w:tcPr>
          <w:p w:rsidR="00A2355F" w:rsidRDefault="00A2355F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3,00 až 5,00</w:t>
            </w:r>
          </w:p>
        </w:tc>
      </w:tr>
    </w:tbl>
    <w:p w:rsidR="00A2355F" w:rsidRDefault="00A2355F" w:rsidP="00A2355F"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2. Strávníci 7-10 let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36"/>
        <w:gridCol w:w="3926"/>
      </w:tblGrid>
      <w:tr w:rsidR="00A2355F" w:rsidTr="00A235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55F" w:rsidRDefault="00A2355F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snídaně</w:t>
            </w:r>
          </w:p>
        </w:tc>
        <w:tc>
          <w:tcPr>
            <w:tcW w:w="0" w:type="auto"/>
            <w:vAlign w:val="center"/>
            <w:hideMark/>
          </w:tcPr>
          <w:p w:rsidR="00A2355F" w:rsidRDefault="00A2355F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9,00 až 15,00</w:t>
            </w:r>
          </w:p>
        </w:tc>
      </w:tr>
      <w:tr w:rsidR="00A2355F" w:rsidTr="00A235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55F" w:rsidRDefault="00A2355F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přesnídávka</w:t>
            </w:r>
          </w:p>
        </w:tc>
        <w:tc>
          <w:tcPr>
            <w:tcW w:w="0" w:type="auto"/>
            <w:vAlign w:val="center"/>
            <w:hideMark/>
          </w:tcPr>
          <w:p w:rsidR="00A2355F" w:rsidRDefault="00A2355F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7,00 až 12,00</w:t>
            </w:r>
          </w:p>
        </w:tc>
      </w:tr>
      <w:tr w:rsidR="00A2355F" w:rsidTr="00A235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55F" w:rsidRDefault="00A2355F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oběd</w:t>
            </w:r>
          </w:p>
        </w:tc>
        <w:tc>
          <w:tcPr>
            <w:tcW w:w="0" w:type="auto"/>
            <w:vAlign w:val="center"/>
            <w:hideMark/>
          </w:tcPr>
          <w:p w:rsidR="00A2355F" w:rsidRDefault="00A2355F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16,00 až 32,00</w:t>
            </w:r>
          </w:p>
        </w:tc>
      </w:tr>
      <w:tr w:rsidR="00A2355F" w:rsidTr="00A235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55F" w:rsidRDefault="00A2355F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svačina</w:t>
            </w:r>
          </w:p>
        </w:tc>
        <w:tc>
          <w:tcPr>
            <w:tcW w:w="0" w:type="auto"/>
            <w:vAlign w:val="center"/>
            <w:hideMark/>
          </w:tcPr>
          <w:p w:rsidR="00A2355F" w:rsidRDefault="00A2355F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6,00 až 10,00</w:t>
            </w:r>
          </w:p>
        </w:tc>
      </w:tr>
      <w:tr w:rsidR="00A2355F" w:rsidTr="00A235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55F" w:rsidRDefault="00A2355F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večeře</w:t>
            </w:r>
          </w:p>
        </w:tc>
        <w:tc>
          <w:tcPr>
            <w:tcW w:w="0" w:type="auto"/>
            <w:vAlign w:val="center"/>
            <w:hideMark/>
          </w:tcPr>
          <w:p w:rsidR="00A2355F" w:rsidRDefault="00A2355F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14,00 až 25,00</w:t>
            </w:r>
          </w:p>
        </w:tc>
      </w:tr>
      <w:tr w:rsidR="00A2355F" w:rsidTr="00A235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55F" w:rsidRDefault="00A2355F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Celkem (celodenní)</w:t>
            </w:r>
          </w:p>
        </w:tc>
        <w:tc>
          <w:tcPr>
            <w:tcW w:w="0" w:type="auto"/>
            <w:vAlign w:val="center"/>
            <w:hideMark/>
          </w:tcPr>
          <w:p w:rsidR="00A2355F" w:rsidRDefault="00A2355F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52,00 až 94,00</w:t>
            </w:r>
          </w:p>
        </w:tc>
      </w:tr>
    </w:tbl>
    <w:p w:rsidR="00A2355F" w:rsidRDefault="00A2355F" w:rsidP="00A2355F"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3. Strávníci 11-14 let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57"/>
        <w:gridCol w:w="4105"/>
      </w:tblGrid>
      <w:tr w:rsidR="00A2355F" w:rsidTr="00A235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55F" w:rsidRDefault="00A2355F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snídaně</w:t>
            </w:r>
          </w:p>
        </w:tc>
        <w:tc>
          <w:tcPr>
            <w:tcW w:w="0" w:type="auto"/>
            <w:vAlign w:val="center"/>
            <w:hideMark/>
          </w:tcPr>
          <w:p w:rsidR="00A2355F" w:rsidRDefault="00A2355F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10,00 až 16,00</w:t>
            </w:r>
          </w:p>
        </w:tc>
      </w:tr>
      <w:tr w:rsidR="00A2355F" w:rsidTr="00A235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55F" w:rsidRDefault="00A2355F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přesnídávka</w:t>
            </w:r>
          </w:p>
        </w:tc>
        <w:tc>
          <w:tcPr>
            <w:tcW w:w="0" w:type="auto"/>
            <w:vAlign w:val="center"/>
            <w:hideMark/>
          </w:tcPr>
          <w:p w:rsidR="00A2355F" w:rsidRDefault="00A2355F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7,00 až 12,00</w:t>
            </w:r>
          </w:p>
        </w:tc>
      </w:tr>
      <w:tr w:rsidR="00A2355F" w:rsidTr="00A235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55F" w:rsidRDefault="00A2355F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oběd</w:t>
            </w:r>
          </w:p>
        </w:tc>
        <w:tc>
          <w:tcPr>
            <w:tcW w:w="0" w:type="auto"/>
            <w:vAlign w:val="center"/>
            <w:hideMark/>
          </w:tcPr>
          <w:p w:rsidR="00A2355F" w:rsidRDefault="00A2355F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19,00 až 34,00</w:t>
            </w:r>
          </w:p>
        </w:tc>
      </w:tr>
      <w:tr w:rsidR="00A2355F" w:rsidTr="00A235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55F" w:rsidRDefault="00A2355F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svačina</w:t>
            </w:r>
          </w:p>
        </w:tc>
        <w:tc>
          <w:tcPr>
            <w:tcW w:w="0" w:type="auto"/>
            <w:vAlign w:val="center"/>
            <w:hideMark/>
          </w:tcPr>
          <w:p w:rsidR="00A2355F" w:rsidRDefault="00A2355F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7,00 až 11,00</w:t>
            </w:r>
          </w:p>
        </w:tc>
      </w:tr>
      <w:tr w:rsidR="00A2355F" w:rsidTr="00A235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55F" w:rsidRDefault="00A2355F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večeře</w:t>
            </w:r>
          </w:p>
        </w:tc>
        <w:tc>
          <w:tcPr>
            <w:tcW w:w="0" w:type="auto"/>
            <w:vAlign w:val="center"/>
            <w:hideMark/>
          </w:tcPr>
          <w:p w:rsidR="00A2355F" w:rsidRDefault="00A2355F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15,00 až 27,00</w:t>
            </w:r>
          </w:p>
        </w:tc>
      </w:tr>
      <w:tr w:rsidR="00A2355F" w:rsidTr="00A235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55F" w:rsidRDefault="00A2355F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Celkem (celodenní)</w:t>
            </w:r>
          </w:p>
        </w:tc>
        <w:tc>
          <w:tcPr>
            <w:tcW w:w="0" w:type="auto"/>
            <w:vAlign w:val="center"/>
            <w:hideMark/>
          </w:tcPr>
          <w:p w:rsidR="00A2355F" w:rsidRDefault="00A2355F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58,00 až 100,00</w:t>
            </w:r>
          </w:p>
        </w:tc>
      </w:tr>
    </w:tbl>
    <w:p w:rsidR="00A2355F" w:rsidRDefault="00A2355F" w:rsidP="00A2355F"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4. Strávníci 15 a více let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57"/>
        <w:gridCol w:w="4105"/>
      </w:tblGrid>
      <w:tr w:rsidR="00A2355F" w:rsidTr="00A235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55F" w:rsidRDefault="00A2355F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snídaně</w:t>
            </w:r>
          </w:p>
        </w:tc>
        <w:tc>
          <w:tcPr>
            <w:tcW w:w="0" w:type="auto"/>
            <w:vAlign w:val="center"/>
            <w:hideMark/>
          </w:tcPr>
          <w:p w:rsidR="00A2355F" w:rsidRDefault="00A2355F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11,00 až 17,00</w:t>
            </w:r>
          </w:p>
        </w:tc>
      </w:tr>
      <w:tr w:rsidR="00A2355F" w:rsidTr="00A235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55F" w:rsidRDefault="00A2355F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lastRenderedPageBreak/>
              <w:t>přesnídávka</w:t>
            </w:r>
          </w:p>
        </w:tc>
        <w:tc>
          <w:tcPr>
            <w:tcW w:w="0" w:type="auto"/>
            <w:vAlign w:val="center"/>
            <w:hideMark/>
          </w:tcPr>
          <w:p w:rsidR="00A2355F" w:rsidRDefault="00A2355F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7,00 až 12,00</w:t>
            </w:r>
          </w:p>
        </w:tc>
      </w:tr>
      <w:tr w:rsidR="00A2355F" w:rsidTr="00A235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55F" w:rsidRDefault="00A2355F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oběd</w:t>
            </w:r>
          </w:p>
        </w:tc>
        <w:tc>
          <w:tcPr>
            <w:tcW w:w="0" w:type="auto"/>
            <w:vAlign w:val="center"/>
            <w:hideMark/>
          </w:tcPr>
          <w:p w:rsidR="00A2355F" w:rsidRDefault="00A2355F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20,00 až 37,00</w:t>
            </w:r>
          </w:p>
        </w:tc>
      </w:tr>
      <w:tr w:rsidR="00A2355F" w:rsidTr="00A235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55F" w:rsidRDefault="00A2355F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svačina</w:t>
            </w:r>
          </w:p>
        </w:tc>
        <w:tc>
          <w:tcPr>
            <w:tcW w:w="0" w:type="auto"/>
            <w:vAlign w:val="center"/>
            <w:hideMark/>
          </w:tcPr>
          <w:p w:rsidR="00A2355F" w:rsidRDefault="00A2355F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7,00 až 11,00</w:t>
            </w:r>
          </w:p>
        </w:tc>
      </w:tr>
      <w:tr w:rsidR="00A2355F" w:rsidTr="00A235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55F" w:rsidRDefault="00A2355F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večeře</w:t>
            </w:r>
          </w:p>
        </w:tc>
        <w:tc>
          <w:tcPr>
            <w:tcW w:w="0" w:type="auto"/>
            <w:vAlign w:val="center"/>
            <w:hideMark/>
          </w:tcPr>
          <w:p w:rsidR="00A2355F" w:rsidRDefault="00A2355F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17,00 až 34,00</w:t>
            </w:r>
          </w:p>
        </w:tc>
      </w:tr>
      <w:tr w:rsidR="00A2355F" w:rsidTr="00A235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55F" w:rsidRDefault="00A2355F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Celkem (celodenní)</w:t>
            </w:r>
          </w:p>
        </w:tc>
        <w:tc>
          <w:tcPr>
            <w:tcW w:w="0" w:type="auto"/>
            <w:vAlign w:val="center"/>
            <w:hideMark/>
          </w:tcPr>
          <w:p w:rsidR="00A2355F" w:rsidRDefault="00A2355F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62,00 až 111,00</w:t>
            </w:r>
          </w:p>
        </w:tc>
      </w:tr>
      <w:tr w:rsidR="00A2355F" w:rsidTr="00A235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355F" w:rsidRDefault="00A2355F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II. večeře</w:t>
            </w:r>
          </w:p>
        </w:tc>
        <w:tc>
          <w:tcPr>
            <w:tcW w:w="0" w:type="auto"/>
            <w:vAlign w:val="center"/>
            <w:hideMark/>
          </w:tcPr>
          <w:p w:rsidR="00A2355F" w:rsidRDefault="00A2355F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9,00 až 16,00</w:t>
            </w:r>
          </w:p>
        </w:tc>
      </w:tr>
    </w:tbl>
    <w:p w:rsidR="00A2355F" w:rsidRPr="00A2355F" w:rsidRDefault="00A2355F" w:rsidP="00A2355F">
      <w:r>
        <w:rPr>
          <w:color w:val="000000"/>
          <w:sz w:val="27"/>
          <w:szCs w:val="27"/>
        </w:rPr>
        <w:br/>
      </w:r>
      <w:r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4" name="Obdélník 4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4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color w:val="000000"/>
          <w:sz w:val="27"/>
          <w:szCs w:val="27"/>
        </w:rPr>
        <w:t>Strávníkům ze tříd se sportovním zaměřením, strávníkům vykonávajícím sportovní přípravu a strávníkům v konzervatoři připravujícím se v oboru tanec lze zvýšit horní limit na nákup potravin, nejvýše však o 50 %. Výsledná částka se zaokrouhlí na padesátihaléře nahoru.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3" name="Obdélník 3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3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color w:val="000000"/>
          <w:sz w:val="27"/>
          <w:szCs w:val="27"/>
        </w:rPr>
        <w:t>Do věkových skupin jsou strávníci zařazováni na dobu školního roku, ve kterém dosahují věku podle bodů 1 až 4.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Bod 2 vyhlášky č. 463/2011 Sb.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" name="Obdélník 2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2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color w:val="000000"/>
          <w:sz w:val="27"/>
          <w:szCs w:val="27"/>
        </w:rPr>
        <w:t>3. V příloze č. 1 vysvětlivky č. 2 a 3 znějí: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"2. Spotřeba potravin odpovídá měsíčnímu průměru s přípustnou tolerancí + - 25 % s výjimkou tuků a cukru, kde množství volných tuků a volného cukru představuje horní hranici, kterou lze snížit. Poměr spotřeby rostlinných a živočišných tuků činí přibližně 1 : 1 s důrazem na zvyšování podílu tuků rostlinného původu.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3. Množství zeleniny, ovoce a luštěnin lze zvýšit nad horní hranici tolerance. Při propočtu průměrné spotřeby se hmotnost sterilované a mražené zeleniny násobí koeficientem 1,42. U sušené zeleniny se hmotnost násobí koeficientem 10 (10 dkg = 1 kg).".</w:t>
      </w:r>
      <w:bookmarkStart w:id="0" w:name="_GoBack"/>
      <w:bookmarkEnd w:id="0"/>
    </w:p>
    <w:sectPr w:rsidR="00A2355F" w:rsidRPr="00A235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55F"/>
    <w:rsid w:val="00A2355F"/>
    <w:rsid w:val="00E31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235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pple-converted-space">
    <w:name w:val="apple-converted-space"/>
    <w:basedOn w:val="Standardnpsmoodstavce"/>
    <w:rsid w:val="00A2355F"/>
  </w:style>
  <w:style w:type="character" w:styleId="Hypertextovodkaz">
    <w:name w:val="Hyperlink"/>
    <w:basedOn w:val="Standardnpsmoodstavce"/>
    <w:uiPriority w:val="99"/>
    <w:semiHidden/>
    <w:unhideWhenUsed/>
    <w:rsid w:val="00A2355F"/>
    <w:rPr>
      <w:color w:val="0000FF"/>
      <w:u w:val="single"/>
    </w:rPr>
  </w:style>
  <w:style w:type="paragraph" w:styleId="Bezmezer">
    <w:name w:val="No Spacing"/>
    <w:uiPriority w:val="1"/>
    <w:qFormat/>
    <w:rsid w:val="00A235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A2355F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235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pple-converted-space">
    <w:name w:val="apple-converted-space"/>
    <w:basedOn w:val="Standardnpsmoodstavce"/>
    <w:rsid w:val="00A2355F"/>
  </w:style>
  <w:style w:type="character" w:styleId="Hypertextovodkaz">
    <w:name w:val="Hyperlink"/>
    <w:basedOn w:val="Standardnpsmoodstavce"/>
    <w:uiPriority w:val="99"/>
    <w:semiHidden/>
    <w:unhideWhenUsed/>
    <w:rsid w:val="00A2355F"/>
    <w:rPr>
      <w:color w:val="0000FF"/>
      <w:u w:val="single"/>
    </w:rPr>
  </w:style>
  <w:style w:type="paragraph" w:styleId="Bezmezer">
    <w:name w:val="No Spacing"/>
    <w:uiPriority w:val="1"/>
    <w:qFormat/>
    <w:rsid w:val="00A235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A2355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8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6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sbirka.cz/AKT-2005/05-107a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10</Pages>
  <Words>1908</Words>
  <Characters>11262</Characters>
  <Application>Microsoft Office Word</Application>
  <DocSecurity>0</DocSecurity>
  <Lines>93</Lines>
  <Paragraphs>26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2015-02-02T15:51:00Z</dcterms:created>
  <dcterms:modified xsi:type="dcterms:W3CDTF">2015-02-02T16:02:00Z</dcterms:modified>
</cp:coreProperties>
</file>