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A7AEB8" w14:textId="77777777" w:rsidR="00942ED6" w:rsidRPr="0094049A" w:rsidRDefault="00942ED6" w:rsidP="00942ED6">
      <w:pPr>
        <w:jc w:val="center"/>
        <w:rPr>
          <w:b/>
          <w:color w:val="000000"/>
        </w:rPr>
      </w:pPr>
      <w:r w:rsidRPr="0094049A">
        <w:rPr>
          <w:b/>
        </w:rPr>
        <w:t>Doporučení MŠMT k</w:t>
      </w:r>
      <w:r w:rsidRPr="0094049A">
        <w:t xml:space="preserve"> </w:t>
      </w:r>
      <w:r w:rsidRPr="0094049A">
        <w:rPr>
          <w:b/>
          <w:color w:val="000000"/>
        </w:rPr>
        <w:t xml:space="preserve">činnosti a funkci školní knihovny </w:t>
      </w:r>
    </w:p>
    <w:p w14:paraId="02E6D112" w14:textId="77777777" w:rsidR="00942ED6" w:rsidRPr="0094049A" w:rsidRDefault="00942ED6" w:rsidP="00942ED6">
      <w:pPr>
        <w:jc w:val="center"/>
        <w:rPr>
          <w:b/>
          <w:color w:val="000000"/>
        </w:rPr>
      </w:pPr>
      <w:r w:rsidRPr="0094049A">
        <w:rPr>
          <w:b/>
          <w:color w:val="000000"/>
        </w:rPr>
        <w:t xml:space="preserve">na základních a středních školách </w:t>
      </w:r>
    </w:p>
    <w:p w14:paraId="6BEF4C45" w14:textId="77777777" w:rsidR="00942ED6" w:rsidRPr="0094049A" w:rsidRDefault="00942ED6" w:rsidP="00942ED6">
      <w:pPr>
        <w:rPr>
          <w:b/>
          <w:color w:val="000000"/>
        </w:rPr>
      </w:pPr>
    </w:p>
    <w:p w14:paraId="564DDDC4" w14:textId="77777777" w:rsidR="00942ED6" w:rsidRPr="0094049A" w:rsidRDefault="00942ED6" w:rsidP="00942ED6">
      <w:pPr>
        <w:rPr>
          <w:b/>
          <w:color w:val="000000"/>
        </w:rPr>
      </w:pPr>
      <w:r w:rsidRPr="0094049A">
        <w:rPr>
          <w:b/>
          <w:color w:val="000000"/>
        </w:rPr>
        <w:t>Č.j.: 12487/2009-20</w:t>
      </w:r>
    </w:p>
    <w:p w14:paraId="04418BF0" w14:textId="77777777" w:rsidR="00942ED6" w:rsidRPr="0094049A" w:rsidRDefault="00942ED6" w:rsidP="00942ED6">
      <w:pPr>
        <w:jc w:val="both"/>
      </w:pPr>
    </w:p>
    <w:p w14:paraId="61A22098" w14:textId="77777777" w:rsidR="00942ED6" w:rsidRPr="0094049A" w:rsidRDefault="00942ED6" w:rsidP="00942ED6">
      <w:pPr>
        <w:jc w:val="both"/>
      </w:pPr>
      <w:r w:rsidRPr="0094049A">
        <w:t>Doporučení MŠMT k činnosti a funkci školní knihovny na základních a středních školách (dále jen „Doporučení“) je určeno zejména ředitelům škol a školských zařízení, učitelům českého jazyka a knihovníkům školních knihoven. Jeho cílem je poskytnout metodickou podporu a pomoc v oblasti činnosti školních knihoven a současně poskytnout základní informace související s vedením školní knihovny.</w:t>
      </w:r>
    </w:p>
    <w:p w14:paraId="23C96015" w14:textId="77777777" w:rsidR="00942ED6" w:rsidRPr="0094049A" w:rsidRDefault="00942ED6" w:rsidP="00942ED6">
      <w:pPr>
        <w:jc w:val="both"/>
      </w:pPr>
      <w:r w:rsidRPr="0094049A">
        <w:t xml:space="preserve">Toto Doporučení není právně závazné. </w:t>
      </w:r>
    </w:p>
    <w:p w14:paraId="7F77B894" w14:textId="77777777" w:rsidR="00942ED6" w:rsidRPr="0094049A" w:rsidRDefault="00942ED6" w:rsidP="00942ED6">
      <w:pPr>
        <w:jc w:val="both"/>
      </w:pPr>
      <w:r w:rsidRPr="0094049A">
        <w:t xml:space="preserve">Realizace tohoto Doporučení nezakládá nárok právnických osob vykonávajících činnost škol a školských zařízení na navýšení finančních prostředků poskytovaných podle zákona č. 561/2004 Sb., o předškolním, základním, středním, vyšším odborném a jiném vzdělávání (školský zákon), ve znění pozdějších předpisů. </w:t>
      </w:r>
    </w:p>
    <w:p w14:paraId="2EF0F363" w14:textId="77777777" w:rsidR="00942ED6" w:rsidRPr="0094049A" w:rsidRDefault="00942ED6" w:rsidP="00942ED6">
      <w:pPr>
        <w:jc w:val="both"/>
      </w:pPr>
    </w:p>
    <w:p w14:paraId="6CB5ECE9" w14:textId="77777777" w:rsidR="00942ED6" w:rsidRPr="0094049A" w:rsidRDefault="00942ED6" w:rsidP="00942ED6">
      <w:pPr>
        <w:jc w:val="center"/>
        <w:rPr>
          <w:b/>
          <w:color w:val="000000"/>
        </w:rPr>
      </w:pPr>
      <w:r w:rsidRPr="0094049A">
        <w:rPr>
          <w:b/>
          <w:color w:val="000000"/>
        </w:rPr>
        <w:t xml:space="preserve">Čl. 1 </w:t>
      </w:r>
    </w:p>
    <w:p w14:paraId="1A4E9F95" w14:textId="77777777" w:rsidR="00942ED6" w:rsidRDefault="00942ED6" w:rsidP="00942ED6">
      <w:pPr>
        <w:jc w:val="center"/>
        <w:rPr>
          <w:b/>
          <w:color w:val="000000"/>
        </w:rPr>
      </w:pPr>
      <w:r w:rsidRPr="0094049A">
        <w:rPr>
          <w:b/>
          <w:color w:val="000000"/>
        </w:rPr>
        <w:t>Základní ustanovení</w:t>
      </w:r>
    </w:p>
    <w:p w14:paraId="554CD133" w14:textId="77777777" w:rsidR="00942ED6" w:rsidRPr="0094049A" w:rsidRDefault="00942ED6" w:rsidP="00942ED6">
      <w:pPr>
        <w:jc w:val="center"/>
        <w:rPr>
          <w:b/>
          <w:color w:val="000000"/>
        </w:rPr>
      </w:pPr>
    </w:p>
    <w:p w14:paraId="7F026299" w14:textId="77777777" w:rsidR="00942ED6" w:rsidRPr="0094049A" w:rsidRDefault="00942ED6" w:rsidP="00942ED6">
      <w:pPr>
        <w:numPr>
          <w:ilvl w:val="0"/>
          <w:numId w:val="1"/>
        </w:numPr>
        <w:tabs>
          <w:tab w:val="clear" w:pos="360"/>
          <w:tab w:val="num" w:pos="-360"/>
        </w:tabs>
        <w:ind w:left="0" w:firstLine="0"/>
        <w:jc w:val="both"/>
        <w:rPr>
          <w:color w:val="000000"/>
        </w:rPr>
      </w:pPr>
      <w:r w:rsidRPr="0094049A">
        <w:rPr>
          <w:color w:val="000000"/>
        </w:rPr>
        <w:t xml:space="preserve">Toto Doporučení se vztahuje na </w:t>
      </w:r>
      <w:r w:rsidRPr="0094049A">
        <w:t xml:space="preserve">činnost knihoven, které jsou součástí právnické osoby vykonávající činnost základní a střední školy (dále jen „škola“) a nejsou zapsány v rejstříku škol a školských zařízení jako školské zařízení. </w:t>
      </w:r>
    </w:p>
    <w:p w14:paraId="198D75F4" w14:textId="77777777" w:rsidR="00942ED6" w:rsidRPr="0094049A" w:rsidRDefault="00942ED6" w:rsidP="00942ED6">
      <w:pPr>
        <w:numPr>
          <w:ilvl w:val="0"/>
          <w:numId w:val="1"/>
        </w:numPr>
        <w:tabs>
          <w:tab w:val="clear" w:pos="360"/>
          <w:tab w:val="num" w:pos="-360"/>
        </w:tabs>
        <w:ind w:left="0" w:firstLine="0"/>
        <w:jc w:val="both"/>
        <w:rPr>
          <w:color w:val="000000"/>
        </w:rPr>
      </w:pPr>
      <w:r w:rsidRPr="0094049A">
        <w:rPr>
          <w:color w:val="000000"/>
        </w:rPr>
        <w:t xml:space="preserve">Dále uvedené školské služby může školní knihovna poskytovat také žákům, případně pracovníkům jiných právnických osob vykonávajících činnost školy nebo školského zařízení, a dále jiným fyzickým nebo právnickým osobám za podmínek stanovených obecně závaznými právními předpisy v rámci doplňkové činnosti a není-li to na újmu kvalitě nebo dostupnosti její činnosti pro děti, žáky, studenty, případně pedagogické pracovníky.    </w:t>
      </w:r>
    </w:p>
    <w:p w14:paraId="62F2DA8B" w14:textId="77777777" w:rsidR="00942ED6" w:rsidRPr="0094049A" w:rsidRDefault="00942ED6" w:rsidP="00942ED6">
      <w:pPr>
        <w:numPr>
          <w:ilvl w:val="0"/>
          <w:numId w:val="1"/>
        </w:numPr>
        <w:tabs>
          <w:tab w:val="clear" w:pos="360"/>
          <w:tab w:val="num" w:pos="-360"/>
        </w:tabs>
        <w:ind w:left="0" w:firstLine="0"/>
        <w:jc w:val="both"/>
        <w:rPr>
          <w:color w:val="000000"/>
        </w:rPr>
      </w:pPr>
      <w:r w:rsidRPr="0094049A">
        <w:t xml:space="preserve">Doporučení lze přiměřeně použít i </w:t>
      </w:r>
      <w:r w:rsidRPr="0094049A">
        <w:rPr>
          <w:color w:val="000000"/>
        </w:rPr>
        <w:t>na činnost školních knihoven, které jsou zapsány jako typ školského účelového zařízení v rejstříku škol a školských zařízení</w:t>
      </w:r>
      <w:r w:rsidRPr="0094049A">
        <w:rPr>
          <w:rStyle w:val="Znakapoznpodarou"/>
          <w:rFonts w:eastAsiaTheme="majorEastAsia"/>
          <w:color w:val="000000"/>
        </w:rPr>
        <w:footnoteReference w:id="1"/>
      </w:r>
      <w:r w:rsidRPr="0094049A">
        <w:rPr>
          <w:color w:val="000000"/>
        </w:rPr>
        <w:t>.</w:t>
      </w:r>
    </w:p>
    <w:p w14:paraId="19B6FC96" w14:textId="77777777" w:rsidR="00942ED6" w:rsidRPr="0094049A" w:rsidRDefault="00942ED6" w:rsidP="00942ED6">
      <w:pPr>
        <w:numPr>
          <w:ilvl w:val="0"/>
          <w:numId w:val="1"/>
        </w:numPr>
        <w:tabs>
          <w:tab w:val="clear" w:pos="360"/>
          <w:tab w:val="num" w:pos="-360"/>
        </w:tabs>
        <w:ind w:left="0" w:firstLine="0"/>
        <w:jc w:val="both"/>
        <w:rPr>
          <w:color w:val="000000"/>
        </w:rPr>
      </w:pPr>
      <w:r w:rsidRPr="0094049A">
        <w:rPr>
          <w:color w:val="000000"/>
        </w:rPr>
        <w:t>Školní knihovna je odborným, studijním, informačním a čtenářským centrem pro žáky a pedagogické pracovníky školy (doporučení pro vybavování školních knihoven a typy školních knihoven jsou uvedeny v Příloze č. 2).</w:t>
      </w:r>
    </w:p>
    <w:p w14:paraId="1C04C429" w14:textId="77777777" w:rsidR="00942ED6" w:rsidRPr="0094049A" w:rsidRDefault="00942ED6" w:rsidP="00942ED6">
      <w:pPr>
        <w:numPr>
          <w:ilvl w:val="0"/>
          <w:numId w:val="1"/>
        </w:numPr>
        <w:tabs>
          <w:tab w:val="clear" w:pos="360"/>
          <w:tab w:val="num" w:pos="-360"/>
        </w:tabs>
        <w:ind w:left="0" w:firstLine="0"/>
        <w:jc w:val="both"/>
        <w:rPr>
          <w:color w:val="000000"/>
        </w:rPr>
      </w:pPr>
      <w:r w:rsidRPr="0094049A">
        <w:rPr>
          <w:color w:val="000000"/>
        </w:rPr>
        <w:t>Školní knihovna může poskytovat své služby veřejnosti. Tato skutečnost však nezakládá nárok na navýšení finanční částky na nákup knihovního fondu a poskytování služeb.</w:t>
      </w:r>
    </w:p>
    <w:p w14:paraId="7DE61F2C" w14:textId="77777777" w:rsidR="00942ED6" w:rsidRPr="0094049A" w:rsidRDefault="00942ED6" w:rsidP="00942ED6">
      <w:pPr>
        <w:numPr>
          <w:ilvl w:val="0"/>
          <w:numId w:val="1"/>
        </w:numPr>
        <w:tabs>
          <w:tab w:val="clear" w:pos="360"/>
          <w:tab w:val="num" w:pos="-360"/>
        </w:tabs>
        <w:ind w:left="0" w:firstLine="0"/>
        <w:jc w:val="both"/>
        <w:rPr>
          <w:color w:val="000000"/>
        </w:rPr>
      </w:pPr>
      <w:r w:rsidRPr="0094049A">
        <w:rPr>
          <w:color w:val="000000"/>
        </w:rPr>
        <w:t>Jedna školní knihovna může sloužit více školám.</w:t>
      </w:r>
    </w:p>
    <w:p w14:paraId="0046E9BA" w14:textId="77777777" w:rsidR="00942ED6" w:rsidRPr="0094049A" w:rsidRDefault="00942ED6" w:rsidP="00942ED6">
      <w:pPr>
        <w:jc w:val="both"/>
        <w:rPr>
          <w:color w:val="000000"/>
        </w:rPr>
      </w:pPr>
    </w:p>
    <w:p w14:paraId="3B813918" w14:textId="77777777" w:rsidR="00942ED6" w:rsidRPr="0094049A" w:rsidRDefault="00942ED6" w:rsidP="00942ED6">
      <w:pPr>
        <w:jc w:val="both"/>
        <w:rPr>
          <w:color w:val="000000"/>
        </w:rPr>
      </w:pPr>
    </w:p>
    <w:p w14:paraId="67783438" w14:textId="77777777" w:rsidR="00942ED6" w:rsidRPr="0094049A" w:rsidRDefault="00942ED6" w:rsidP="00942ED6">
      <w:pPr>
        <w:jc w:val="both"/>
        <w:rPr>
          <w:color w:val="000000"/>
        </w:rPr>
      </w:pPr>
    </w:p>
    <w:p w14:paraId="09784328" w14:textId="77777777" w:rsidR="00942ED6" w:rsidRPr="0094049A" w:rsidRDefault="00942ED6" w:rsidP="00942ED6">
      <w:pPr>
        <w:jc w:val="center"/>
        <w:rPr>
          <w:b/>
          <w:color w:val="000000"/>
        </w:rPr>
      </w:pPr>
      <w:r w:rsidRPr="0094049A">
        <w:rPr>
          <w:b/>
          <w:color w:val="000000"/>
        </w:rPr>
        <w:t>Čl. 2</w:t>
      </w:r>
    </w:p>
    <w:p w14:paraId="65B4FDD7" w14:textId="77777777" w:rsidR="00942ED6" w:rsidRDefault="00942ED6" w:rsidP="00942ED6">
      <w:pPr>
        <w:jc w:val="center"/>
        <w:rPr>
          <w:b/>
          <w:color w:val="000000"/>
        </w:rPr>
      </w:pPr>
      <w:r w:rsidRPr="0094049A">
        <w:rPr>
          <w:b/>
          <w:color w:val="000000"/>
        </w:rPr>
        <w:t>Úkoly knihovny</w:t>
      </w:r>
    </w:p>
    <w:p w14:paraId="6B7B16AA" w14:textId="77777777" w:rsidR="00942ED6" w:rsidRPr="0094049A" w:rsidRDefault="00942ED6" w:rsidP="00942ED6">
      <w:pPr>
        <w:jc w:val="center"/>
        <w:rPr>
          <w:b/>
          <w:color w:val="000000"/>
        </w:rPr>
      </w:pPr>
    </w:p>
    <w:p w14:paraId="6C2177BC" w14:textId="77777777" w:rsidR="00942ED6" w:rsidRPr="0094049A" w:rsidRDefault="00942ED6" w:rsidP="00942ED6">
      <w:pPr>
        <w:numPr>
          <w:ilvl w:val="0"/>
          <w:numId w:val="11"/>
        </w:numPr>
        <w:ind w:left="0" w:firstLine="0"/>
        <w:jc w:val="both"/>
        <w:rPr>
          <w:color w:val="000000"/>
        </w:rPr>
      </w:pPr>
      <w:r w:rsidRPr="0094049A">
        <w:rPr>
          <w:color w:val="000000"/>
        </w:rPr>
        <w:t xml:space="preserve">Školní knihovna: </w:t>
      </w:r>
    </w:p>
    <w:p w14:paraId="5AFB4A6D" w14:textId="77777777" w:rsidR="00942ED6" w:rsidRPr="0094049A" w:rsidRDefault="00942ED6" w:rsidP="00942ED6">
      <w:pPr>
        <w:numPr>
          <w:ilvl w:val="0"/>
          <w:numId w:val="10"/>
        </w:numPr>
        <w:ind w:left="0" w:firstLine="0"/>
        <w:rPr>
          <w:color w:val="000000"/>
        </w:rPr>
      </w:pPr>
      <w:r w:rsidRPr="0094049A">
        <w:rPr>
          <w:color w:val="000000"/>
        </w:rPr>
        <w:t>vytváří informační fond, který tvoří:</w:t>
      </w:r>
    </w:p>
    <w:p w14:paraId="75631D6C" w14:textId="77777777" w:rsidR="00942ED6" w:rsidRPr="0094049A" w:rsidRDefault="00942ED6" w:rsidP="00942ED6">
      <w:pPr>
        <w:numPr>
          <w:ilvl w:val="1"/>
          <w:numId w:val="2"/>
        </w:numPr>
        <w:tabs>
          <w:tab w:val="clear" w:pos="1440"/>
          <w:tab w:val="num" w:pos="1080"/>
        </w:tabs>
        <w:ind w:left="0" w:firstLine="0"/>
        <w:jc w:val="both"/>
        <w:rPr>
          <w:color w:val="000000"/>
        </w:rPr>
      </w:pPr>
      <w:r w:rsidRPr="0094049A">
        <w:rPr>
          <w:color w:val="000000"/>
        </w:rPr>
        <w:t>knihovní fond jako soubor primárních dokumentů (knihy, časopisy, audiovizuální a elektronické dokumenty),</w:t>
      </w:r>
    </w:p>
    <w:p w14:paraId="766CB2AA" w14:textId="77777777" w:rsidR="00942ED6" w:rsidRPr="0094049A" w:rsidRDefault="00942ED6" w:rsidP="00942ED6">
      <w:pPr>
        <w:numPr>
          <w:ilvl w:val="1"/>
          <w:numId w:val="2"/>
        </w:numPr>
        <w:tabs>
          <w:tab w:val="clear" w:pos="1440"/>
          <w:tab w:val="num" w:pos="1080"/>
        </w:tabs>
        <w:ind w:left="0" w:firstLine="0"/>
        <w:jc w:val="both"/>
        <w:rPr>
          <w:color w:val="000000"/>
        </w:rPr>
      </w:pPr>
      <w:r w:rsidRPr="0094049A">
        <w:rPr>
          <w:color w:val="000000"/>
        </w:rPr>
        <w:t>systém sekundárních zdrojů (katalogy, databáze),</w:t>
      </w:r>
    </w:p>
    <w:p w14:paraId="430F1C78" w14:textId="77777777" w:rsidR="00942ED6" w:rsidRPr="0094049A" w:rsidRDefault="00942ED6" w:rsidP="00942ED6">
      <w:pPr>
        <w:numPr>
          <w:ilvl w:val="1"/>
          <w:numId w:val="2"/>
        </w:numPr>
        <w:tabs>
          <w:tab w:val="clear" w:pos="1440"/>
          <w:tab w:val="num" w:pos="1080"/>
        </w:tabs>
        <w:ind w:left="0" w:firstLine="0"/>
        <w:jc w:val="both"/>
        <w:rPr>
          <w:color w:val="000000"/>
        </w:rPr>
      </w:pPr>
      <w:r w:rsidRPr="0094049A">
        <w:rPr>
          <w:color w:val="000000"/>
        </w:rPr>
        <w:lastRenderedPageBreak/>
        <w:t>faktografické dokumenty a informace v klasické i elektronické formě (obsahují konkrétní údaje – tabulky, grafy, faktografické kartotéky a databáze).</w:t>
      </w:r>
    </w:p>
    <w:p w14:paraId="35C3F30C" w14:textId="77777777" w:rsidR="00942ED6" w:rsidRPr="0094049A" w:rsidRDefault="00942ED6" w:rsidP="00942ED6">
      <w:pPr>
        <w:numPr>
          <w:ilvl w:val="0"/>
          <w:numId w:val="10"/>
        </w:numPr>
        <w:ind w:left="0" w:firstLine="0"/>
        <w:jc w:val="both"/>
        <w:rPr>
          <w:color w:val="000000"/>
        </w:rPr>
      </w:pPr>
      <w:r w:rsidRPr="0094049A">
        <w:rPr>
          <w:color w:val="000000"/>
        </w:rPr>
        <w:t xml:space="preserve">vede základní evidenci knihovních dokumentů (přírůstkový seznam, evidence dokumentů v automatizovaném knihovním systému) bez ohledu na místo jejich uložení, </w:t>
      </w:r>
    </w:p>
    <w:p w14:paraId="394FE9D4" w14:textId="77777777" w:rsidR="00942ED6" w:rsidRPr="0094049A" w:rsidRDefault="00942ED6" w:rsidP="00942ED6">
      <w:pPr>
        <w:numPr>
          <w:ilvl w:val="0"/>
          <w:numId w:val="10"/>
        </w:numPr>
        <w:ind w:left="0" w:firstLine="0"/>
        <w:jc w:val="both"/>
        <w:rPr>
          <w:color w:val="000000"/>
        </w:rPr>
      </w:pPr>
      <w:r w:rsidRPr="0094049A">
        <w:rPr>
          <w:color w:val="000000"/>
        </w:rPr>
        <w:t>vede evidenci registrovaných uživatelů v souladu s platným předpisem</w:t>
      </w:r>
      <w:r w:rsidRPr="0094049A">
        <w:footnoteReference w:id="2"/>
      </w:r>
      <w:r w:rsidRPr="0094049A">
        <w:rPr>
          <w:color w:val="000000"/>
        </w:rPr>
        <w:t xml:space="preserve"> a evidenci výpůjček,</w:t>
      </w:r>
    </w:p>
    <w:p w14:paraId="49CA3505" w14:textId="77777777" w:rsidR="00942ED6" w:rsidRPr="0094049A" w:rsidRDefault="00942ED6" w:rsidP="00942ED6">
      <w:pPr>
        <w:numPr>
          <w:ilvl w:val="0"/>
          <w:numId w:val="10"/>
        </w:numPr>
        <w:ind w:left="0" w:firstLine="0"/>
        <w:jc w:val="both"/>
        <w:rPr>
          <w:color w:val="000000"/>
        </w:rPr>
      </w:pPr>
      <w:r w:rsidRPr="0094049A">
        <w:rPr>
          <w:color w:val="000000"/>
        </w:rPr>
        <w:t>realizuje aktivity na podporu čtenářství a podílí se na rozvoji čtenářské gramotnosti žáků,</w:t>
      </w:r>
    </w:p>
    <w:p w14:paraId="6D60D3D6" w14:textId="77777777" w:rsidR="00942ED6" w:rsidRPr="0094049A" w:rsidRDefault="00942ED6" w:rsidP="00942ED6">
      <w:pPr>
        <w:numPr>
          <w:ilvl w:val="0"/>
          <w:numId w:val="10"/>
        </w:numPr>
        <w:ind w:left="0" w:firstLine="0"/>
        <w:jc w:val="both"/>
        <w:rPr>
          <w:color w:val="000000"/>
        </w:rPr>
      </w:pPr>
      <w:r w:rsidRPr="0094049A">
        <w:rPr>
          <w:color w:val="000000"/>
        </w:rPr>
        <w:t>spolupracuje při individuální přípravě žáků a přípravě pedagogických pracovníků na vyučování, přitom podporuje využívání knihovního fondu školní knihovny i dalších dostupných informačních pramenů (primárních, sekundárních, a to jak elektronických, tak i klasických),</w:t>
      </w:r>
    </w:p>
    <w:p w14:paraId="36AB9C79" w14:textId="77777777" w:rsidR="00942ED6" w:rsidRPr="0094049A" w:rsidRDefault="00942ED6" w:rsidP="00942ED6">
      <w:pPr>
        <w:numPr>
          <w:ilvl w:val="0"/>
          <w:numId w:val="10"/>
        </w:numPr>
        <w:ind w:left="0" w:firstLine="0"/>
        <w:jc w:val="both"/>
        <w:rPr>
          <w:color w:val="000000"/>
        </w:rPr>
      </w:pPr>
      <w:r w:rsidRPr="0094049A">
        <w:rPr>
          <w:color w:val="000000"/>
        </w:rPr>
        <w:t>vypracovává program rozvoje čtenářské a informační gramotnosti žáků, který je součástí školního vzdělávacího programu a podílí se na jeho realizaci,</w:t>
      </w:r>
    </w:p>
    <w:p w14:paraId="709E9ECD" w14:textId="77777777" w:rsidR="00942ED6" w:rsidRPr="0094049A" w:rsidRDefault="00942ED6" w:rsidP="00942ED6">
      <w:pPr>
        <w:numPr>
          <w:ilvl w:val="0"/>
          <w:numId w:val="10"/>
        </w:numPr>
        <w:ind w:left="0" w:firstLine="0"/>
        <w:jc w:val="both"/>
        <w:rPr>
          <w:color w:val="000000"/>
        </w:rPr>
      </w:pPr>
      <w:r w:rsidRPr="0094049A">
        <w:rPr>
          <w:color w:val="000000"/>
        </w:rPr>
        <w:t>podílí se na spolupráci s kulturními, zájmovými a vzdělávacími institucemi regionu,</w:t>
      </w:r>
    </w:p>
    <w:p w14:paraId="103F1E4E" w14:textId="77777777" w:rsidR="00942ED6" w:rsidRPr="0094049A" w:rsidRDefault="00942ED6" w:rsidP="00942ED6">
      <w:pPr>
        <w:numPr>
          <w:ilvl w:val="0"/>
          <w:numId w:val="10"/>
        </w:numPr>
        <w:ind w:left="0" w:firstLine="0"/>
        <w:jc w:val="both"/>
        <w:rPr>
          <w:color w:val="000000"/>
        </w:rPr>
      </w:pPr>
      <w:r w:rsidRPr="0094049A">
        <w:t>podílí se na nabídce volnočasových aktivit žáků a stává se tak významným činitelem v prevenci sociálně patologických jevů,</w:t>
      </w:r>
      <w:r w:rsidRPr="0094049A">
        <w:rPr>
          <w:color w:val="000000"/>
        </w:rPr>
        <w:t xml:space="preserve"> </w:t>
      </w:r>
    </w:p>
    <w:p w14:paraId="607A4550" w14:textId="77777777" w:rsidR="00942ED6" w:rsidRPr="0094049A" w:rsidRDefault="00942ED6" w:rsidP="00942ED6">
      <w:pPr>
        <w:numPr>
          <w:ilvl w:val="0"/>
          <w:numId w:val="10"/>
        </w:numPr>
        <w:ind w:left="0" w:firstLine="0"/>
        <w:jc w:val="both"/>
        <w:rPr>
          <w:color w:val="000000"/>
        </w:rPr>
      </w:pPr>
      <w:r w:rsidRPr="0094049A">
        <w:rPr>
          <w:color w:val="000000"/>
        </w:rPr>
        <w:t>vypracovává plán činnosti, záměry rozvoje a koncepci činnosti školní knihovny a zabezpečuje propagaci služeb a plánovaných aktivit.</w:t>
      </w:r>
    </w:p>
    <w:p w14:paraId="4DC209FE" w14:textId="77777777" w:rsidR="00942ED6" w:rsidRPr="0094049A" w:rsidRDefault="00942ED6" w:rsidP="00942ED6">
      <w:pPr>
        <w:numPr>
          <w:ilvl w:val="0"/>
          <w:numId w:val="11"/>
        </w:numPr>
        <w:ind w:left="0" w:firstLine="0"/>
        <w:jc w:val="both"/>
        <w:rPr>
          <w:color w:val="000000"/>
        </w:rPr>
      </w:pPr>
      <w:r w:rsidRPr="0094049A">
        <w:rPr>
          <w:color w:val="000000"/>
        </w:rPr>
        <w:t>Školní knihovna plní úkoly podle 1. odstavce s ohledem na okruh uživatelů z řad žáků nebo pedagogických pracovníků. Slouží tak především k realizaci výchovně vzdělávacích cílů školy. </w:t>
      </w:r>
    </w:p>
    <w:p w14:paraId="28063FC0" w14:textId="77777777" w:rsidR="00942ED6" w:rsidRPr="0094049A" w:rsidRDefault="00942ED6" w:rsidP="00942ED6">
      <w:pPr>
        <w:rPr>
          <w:color w:val="000000"/>
        </w:rPr>
      </w:pPr>
    </w:p>
    <w:p w14:paraId="12C86080" w14:textId="77777777" w:rsidR="00942ED6" w:rsidRPr="0094049A" w:rsidRDefault="00942ED6" w:rsidP="00942ED6">
      <w:pPr>
        <w:jc w:val="center"/>
        <w:rPr>
          <w:b/>
          <w:color w:val="000000"/>
        </w:rPr>
      </w:pPr>
      <w:r w:rsidRPr="0094049A">
        <w:rPr>
          <w:b/>
          <w:color w:val="000000"/>
        </w:rPr>
        <w:t>Čl. 3</w:t>
      </w:r>
    </w:p>
    <w:p w14:paraId="2C2AC75F" w14:textId="77777777" w:rsidR="00942ED6" w:rsidRDefault="00942ED6" w:rsidP="00942ED6">
      <w:pPr>
        <w:jc w:val="center"/>
        <w:rPr>
          <w:b/>
          <w:color w:val="000000"/>
        </w:rPr>
      </w:pPr>
      <w:r w:rsidRPr="0094049A">
        <w:rPr>
          <w:b/>
          <w:color w:val="000000"/>
        </w:rPr>
        <w:t xml:space="preserve">Řízení a personální zabezpečení školní knihovny </w:t>
      </w:r>
    </w:p>
    <w:p w14:paraId="002F5C2F" w14:textId="77777777" w:rsidR="00942ED6" w:rsidRPr="0094049A" w:rsidRDefault="00942ED6" w:rsidP="00942ED6">
      <w:pPr>
        <w:jc w:val="center"/>
        <w:rPr>
          <w:b/>
          <w:color w:val="000000"/>
        </w:rPr>
      </w:pPr>
    </w:p>
    <w:p w14:paraId="33F0344B" w14:textId="77777777" w:rsidR="00942ED6" w:rsidRPr="0094049A" w:rsidRDefault="00942ED6" w:rsidP="00942ED6">
      <w:pPr>
        <w:numPr>
          <w:ilvl w:val="0"/>
          <w:numId w:val="7"/>
        </w:numPr>
        <w:tabs>
          <w:tab w:val="clear" w:pos="360"/>
          <w:tab w:val="num" w:pos="0"/>
        </w:tabs>
        <w:ind w:left="0" w:firstLine="0"/>
        <w:jc w:val="both"/>
        <w:rPr>
          <w:color w:val="000000"/>
        </w:rPr>
      </w:pPr>
      <w:r w:rsidRPr="0094049A">
        <w:rPr>
          <w:color w:val="000000"/>
        </w:rPr>
        <w:t>Ředitel školy</w:t>
      </w:r>
      <w:r w:rsidRPr="0094049A">
        <w:rPr>
          <w:rStyle w:val="Znakapoznpodarou"/>
          <w:rFonts w:eastAsiaTheme="majorEastAsia"/>
          <w:color w:val="000000"/>
        </w:rPr>
        <w:footnoteReference w:id="3"/>
      </w:r>
      <w:r w:rsidRPr="0094049A">
        <w:rPr>
          <w:color w:val="000000"/>
        </w:rPr>
        <w:t>:</w:t>
      </w:r>
    </w:p>
    <w:p w14:paraId="2112E416" w14:textId="77777777" w:rsidR="00942ED6" w:rsidRPr="0094049A" w:rsidRDefault="00942ED6" w:rsidP="00942ED6">
      <w:pPr>
        <w:numPr>
          <w:ilvl w:val="0"/>
          <w:numId w:val="12"/>
        </w:numPr>
        <w:tabs>
          <w:tab w:val="clear" w:pos="720"/>
          <w:tab w:val="num" w:pos="360"/>
        </w:tabs>
        <w:ind w:left="0" w:firstLine="0"/>
        <w:jc w:val="both"/>
        <w:rPr>
          <w:color w:val="000000"/>
        </w:rPr>
      </w:pPr>
      <w:r w:rsidRPr="0094049A">
        <w:rPr>
          <w:color w:val="000000"/>
        </w:rPr>
        <w:t>zabezpečuje prostorové, finanční, personální a materiální podmínky pro školní knihovnu,</w:t>
      </w:r>
    </w:p>
    <w:p w14:paraId="6CC4E2C0" w14:textId="77777777" w:rsidR="00942ED6" w:rsidRPr="0094049A" w:rsidRDefault="00942ED6" w:rsidP="00942ED6">
      <w:pPr>
        <w:numPr>
          <w:ilvl w:val="0"/>
          <w:numId w:val="12"/>
        </w:numPr>
        <w:tabs>
          <w:tab w:val="clear" w:pos="720"/>
          <w:tab w:val="num" w:pos="360"/>
        </w:tabs>
        <w:ind w:left="0" w:firstLine="0"/>
        <w:jc w:val="both"/>
        <w:rPr>
          <w:color w:val="000000"/>
        </w:rPr>
      </w:pPr>
      <w:r w:rsidRPr="0094049A">
        <w:rPr>
          <w:color w:val="000000"/>
        </w:rPr>
        <w:t xml:space="preserve">nařizuje inventuru, </w:t>
      </w:r>
    </w:p>
    <w:p w14:paraId="583BD9E2" w14:textId="77777777" w:rsidR="00942ED6" w:rsidRPr="0094049A" w:rsidRDefault="00942ED6" w:rsidP="00942ED6">
      <w:pPr>
        <w:numPr>
          <w:ilvl w:val="0"/>
          <w:numId w:val="12"/>
        </w:numPr>
        <w:tabs>
          <w:tab w:val="clear" w:pos="720"/>
          <w:tab w:val="num" w:pos="360"/>
        </w:tabs>
        <w:ind w:left="0" w:firstLine="0"/>
        <w:jc w:val="both"/>
        <w:rPr>
          <w:color w:val="000000"/>
        </w:rPr>
      </w:pPr>
      <w:r w:rsidRPr="0094049A">
        <w:rPr>
          <w:color w:val="000000"/>
        </w:rPr>
        <w:t>při změně pracovníka pověřeného vedením školní knihovny zabezpečuje protokolární předání knihovního fondu a kontrolní inventuru školní knihovny.</w:t>
      </w:r>
    </w:p>
    <w:p w14:paraId="0B228FF1" w14:textId="77777777" w:rsidR="00942ED6" w:rsidRPr="0094049A" w:rsidRDefault="00942ED6" w:rsidP="00942ED6">
      <w:pPr>
        <w:numPr>
          <w:ilvl w:val="0"/>
          <w:numId w:val="7"/>
        </w:numPr>
        <w:tabs>
          <w:tab w:val="clear" w:pos="360"/>
          <w:tab w:val="num" w:pos="0"/>
        </w:tabs>
        <w:ind w:left="0" w:firstLine="0"/>
        <w:jc w:val="both"/>
        <w:rPr>
          <w:color w:val="000000"/>
        </w:rPr>
      </w:pPr>
      <w:r w:rsidRPr="0094049A">
        <w:rPr>
          <w:color w:val="000000"/>
        </w:rPr>
        <w:t xml:space="preserve">Ředitel školy pověří vedením školní knihovny knihovníka, kterým může být pedagogický pracovník školy se vzděláním doplněným knihovnickým kurzem, nebo profesionální knihovník s příslušným odborným vzděláním. Knihovník:   </w:t>
      </w:r>
    </w:p>
    <w:p w14:paraId="47F8C60D" w14:textId="77777777" w:rsidR="00942ED6" w:rsidRPr="0094049A" w:rsidRDefault="00942ED6" w:rsidP="00942ED6">
      <w:pPr>
        <w:numPr>
          <w:ilvl w:val="0"/>
          <w:numId w:val="13"/>
        </w:numPr>
        <w:tabs>
          <w:tab w:val="clear" w:pos="720"/>
          <w:tab w:val="num" w:pos="360"/>
        </w:tabs>
        <w:ind w:left="0" w:firstLine="0"/>
        <w:jc w:val="both"/>
        <w:rPr>
          <w:color w:val="000000"/>
        </w:rPr>
      </w:pPr>
      <w:r w:rsidRPr="0094049A">
        <w:rPr>
          <w:color w:val="000000"/>
        </w:rPr>
        <w:t>zodpovídá za plnění úkolů školní knihovny podle čl. 2,</w:t>
      </w:r>
    </w:p>
    <w:p w14:paraId="2DD2AEB9" w14:textId="77777777" w:rsidR="00942ED6" w:rsidRPr="0094049A" w:rsidRDefault="00942ED6" w:rsidP="00942ED6">
      <w:pPr>
        <w:numPr>
          <w:ilvl w:val="0"/>
          <w:numId w:val="13"/>
        </w:numPr>
        <w:tabs>
          <w:tab w:val="clear" w:pos="720"/>
          <w:tab w:val="num" w:pos="360"/>
        </w:tabs>
        <w:ind w:left="0" w:firstLine="0"/>
        <w:jc w:val="both"/>
        <w:rPr>
          <w:color w:val="000000"/>
        </w:rPr>
      </w:pPr>
      <w:r w:rsidRPr="0094049A">
        <w:rPr>
          <w:color w:val="000000"/>
        </w:rPr>
        <w:t>připraví řád školní knihovny, který určuje práva a povinnosti uživatelů školní knihovny. Řád je ve školní knihovně umístěn na viditelném místě (návrh textu vzorového řádu je v Příloze č. 1).</w:t>
      </w:r>
    </w:p>
    <w:p w14:paraId="0685CC6C" w14:textId="77777777" w:rsidR="00942ED6" w:rsidRPr="0094049A" w:rsidRDefault="00942ED6" w:rsidP="00942ED6">
      <w:pPr>
        <w:numPr>
          <w:ilvl w:val="0"/>
          <w:numId w:val="7"/>
        </w:numPr>
        <w:tabs>
          <w:tab w:val="clear" w:pos="360"/>
          <w:tab w:val="num" w:pos="0"/>
        </w:tabs>
        <w:ind w:left="0" w:firstLine="0"/>
        <w:jc w:val="both"/>
        <w:rPr>
          <w:color w:val="000000"/>
        </w:rPr>
      </w:pPr>
      <w:r w:rsidRPr="0094049A">
        <w:rPr>
          <w:color w:val="000000"/>
        </w:rPr>
        <w:t>Knihovník školní knihovny zabezpečuje především:</w:t>
      </w:r>
    </w:p>
    <w:p w14:paraId="55FFFD36" w14:textId="77777777" w:rsidR="00942ED6" w:rsidRPr="0094049A" w:rsidRDefault="00942ED6" w:rsidP="00942ED6">
      <w:pPr>
        <w:numPr>
          <w:ilvl w:val="0"/>
          <w:numId w:val="14"/>
        </w:numPr>
        <w:tabs>
          <w:tab w:val="clear" w:pos="720"/>
          <w:tab w:val="num" w:pos="360"/>
        </w:tabs>
        <w:ind w:left="0" w:firstLine="0"/>
        <w:jc w:val="both"/>
        <w:rPr>
          <w:color w:val="000000"/>
        </w:rPr>
      </w:pPr>
      <w:r w:rsidRPr="0094049A">
        <w:rPr>
          <w:color w:val="000000"/>
        </w:rPr>
        <w:t xml:space="preserve">budování specificky profilovaného knihovního fondu v souladu s potřebami uživatelů z řad žáků nebo pedagogických pracovníků a výchovně vzdělávacími cíli školy, </w:t>
      </w:r>
    </w:p>
    <w:p w14:paraId="58A1E060" w14:textId="77777777" w:rsidR="00942ED6" w:rsidRPr="0094049A" w:rsidRDefault="00942ED6" w:rsidP="00942ED6">
      <w:pPr>
        <w:numPr>
          <w:ilvl w:val="0"/>
          <w:numId w:val="14"/>
        </w:numPr>
        <w:tabs>
          <w:tab w:val="clear" w:pos="720"/>
          <w:tab w:val="num" w:pos="360"/>
        </w:tabs>
        <w:ind w:left="0" w:firstLine="0"/>
        <w:jc w:val="both"/>
        <w:rPr>
          <w:color w:val="000000"/>
        </w:rPr>
      </w:pPr>
      <w:r w:rsidRPr="0094049A">
        <w:rPr>
          <w:color w:val="000000"/>
        </w:rPr>
        <w:t>zpracování, ochranu a zpřístupňování knihovního fondu,</w:t>
      </w:r>
    </w:p>
    <w:p w14:paraId="5529A1F5" w14:textId="77777777" w:rsidR="00942ED6" w:rsidRPr="0094049A" w:rsidRDefault="00942ED6" w:rsidP="00942ED6">
      <w:pPr>
        <w:numPr>
          <w:ilvl w:val="0"/>
          <w:numId w:val="14"/>
        </w:numPr>
        <w:tabs>
          <w:tab w:val="clear" w:pos="720"/>
          <w:tab w:val="num" w:pos="360"/>
        </w:tabs>
        <w:ind w:left="0" w:firstLine="0"/>
        <w:jc w:val="both"/>
        <w:rPr>
          <w:color w:val="000000"/>
        </w:rPr>
      </w:pPr>
      <w:r w:rsidRPr="0094049A">
        <w:rPr>
          <w:color w:val="000000"/>
        </w:rPr>
        <w:t>vedení odborné evidence, aktualizaci, revize a vyřazování knihovního fondu,</w:t>
      </w:r>
    </w:p>
    <w:p w14:paraId="3937211A" w14:textId="77777777" w:rsidR="00942ED6" w:rsidRPr="0094049A" w:rsidRDefault="00942ED6" w:rsidP="00942ED6">
      <w:pPr>
        <w:numPr>
          <w:ilvl w:val="0"/>
          <w:numId w:val="14"/>
        </w:numPr>
        <w:tabs>
          <w:tab w:val="clear" w:pos="720"/>
          <w:tab w:val="num" w:pos="360"/>
        </w:tabs>
        <w:ind w:left="0" w:firstLine="0"/>
        <w:jc w:val="both"/>
        <w:rPr>
          <w:color w:val="000000"/>
        </w:rPr>
      </w:pPr>
      <w:r w:rsidRPr="0094049A">
        <w:rPr>
          <w:color w:val="000000"/>
        </w:rPr>
        <w:t xml:space="preserve">budování </w:t>
      </w:r>
      <w:proofErr w:type="spellStart"/>
      <w:r w:rsidRPr="0094049A">
        <w:rPr>
          <w:color w:val="000000"/>
        </w:rPr>
        <w:t>dokumentografického</w:t>
      </w:r>
      <w:proofErr w:type="spellEnd"/>
      <w:r w:rsidRPr="0094049A">
        <w:rPr>
          <w:color w:val="000000"/>
        </w:rPr>
        <w:t xml:space="preserve"> aparátu školní knihovny,</w:t>
      </w:r>
    </w:p>
    <w:p w14:paraId="12FDA7E8" w14:textId="77777777" w:rsidR="00942ED6" w:rsidRPr="0094049A" w:rsidRDefault="00942ED6" w:rsidP="00942ED6">
      <w:pPr>
        <w:numPr>
          <w:ilvl w:val="0"/>
          <w:numId w:val="14"/>
        </w:numPr>
        <w:tabs>
          <w:tab w:val="clear" w:pos="720"/>
          <w:tab w:val="num" w:pos="360"/>
        </w:tabs>
        <w:ind w:left="0" w:firstLine="0"/>
        <w:jc w:val="both"/>
        <w:rPr>
          <w:color w:val="000000"/>
        </w:rPr>
      </w:pPr>
      <w:r w:rsidRPr="0094049A">
        <w:rPr>
          <w:color w:val="000000"/>
        </w:rPr>
        <w:t>výpůjční a informační služby školní knihovny,</w:t>
      </w:r>
    </w:p>
    <w:p w14:paraId="281F315F" w14:textId="77777777" w:rsidR="00942ED6" w:rsidRPr="0094049A" w:rsidRDefault="00942ED6" w:rsidP="00942ED6">
      <w:pPr>
        <w:numPr>
          <w:ilvl w:val="0"/>
          <w:numId w:val="14"/>
        </w:numPr>
        <w:tabs>
          <w:tab w:val="clear" w:pos="720"/>
          <w:tab w:val="num" w:pos="360"/>
        </w:tabs>
        <w:ind w:left="0" w:firstLine="0"/>
        <w:jc w:val="both"/>
        <w:rPr>
          <w:color w:val="000000"/>
        </w:rPr>
      </w:pPr>
      <w:r w:rsidRPr="0094049A">
        <w:rPr>
          <w:color w:val="000000"/>
        </w:rPr>
        <w:lastRenderedPageBreak/>
        <w:t>poskytování specifických knihovnicko-informačních služeb podle čl. 6 v souladu se zaměřením školy,</w:t>
      </w:r>
    </w:p>
    <w:p w14:paraId="4FB5C4EE" w14:textId="77777777" w:rsidR="00942ED6" w:rsidRPr="0094049A" w:rsidRDefault="00942ED6" w:rsidP="00942ED6">
      <w:pPr>
        <w:numPr>
          <w:ilvl w:val="0"/>
          <w:numId w:val="14"/>
        </w:numPr>
        <w:tabs>
          <w:tab w:val="clear" w:pos="720"/>
          <w:tab w:val="num" w:pos="360"/>
        </w:tabs>
        <w:ind w:left="0" w:firstLine="0"/>
        <w:jc w:val="both"/>
        <w:rPr>
          <w:color w:val="000000"/>
        </w:rPr>
      </w:pPr>
      <w:r w:rsidRPr="0094049A">
        <w:rPr>
          <w:color w:val="000000"/>
        </w:rPr>
        <w:t>propagaci knihovního fondu formou adresného informování pedagogických pracovníků jednotlivých předmětů o obsahu knihovního fondu a možnostech jeho využívání k práci s informacemi ve vyučování, cílem je zvyšování čtenářské a informační gramotnosti žáků a kvality vzdělávání,</w:t>
      </w:r>
    </w:p>
    <w:p w14:paraId="0B50B9E1" w14:textId="77777777" w:rsidR="00942ED6" w:rsidRPr="0094049A" w:rsidRDefault="00942ED6" w:rsidP="00942ED6">
      <w:pPr>
        <w:numPr>
          <w:ilvl w:val="0"/>
          <w:numId w:val="14"/>
        </w:numPr>
        <w:tabs>
          <w:tab w:val="clear" w:pos="720"/>
          <w:tab w:val="num" w:pos="360"/>
        </w:tabs>
        <w:ind w:left="0" w:firstLine="0"/>
        <w:jc w:val="both"/>
        <w:rPr>
          <w:color w:val="000000"/>
        </w:rPr>
      </w:pPr>
      <w:r w:rsidRPr="0094049A">
        <w:rPr>
          <w:color w:val="000000"/>
        </w:rPr>
        <w:t>zpracování plánu činnosti, záměrů rozvoje a koncepce činnosti školní knihovny,</w:t>
      </w:r>
    </w:p>
    <w:p w14:paraId="32F790EE" w14:textId="77777777" w:rsidR="00942ED6" w:rsidRPr="0094049A" w:rsidRDefault="00942ED6" w:rsidP="00942ED6">
      <w:pPr>
        <w:numPr>
          <w:ilvl w:val="0"/>
          <w:numId w:val="14"/>
        </w:numPr>
        <w:tabs>
          <w:tab w:val="clear" w:pos="720"/>
          <w:tab w:val="num" w:pos="360"/>
        </w:tabs>
        <w:ind w:left="0" w:firstLine="0"/>
        <w:jc w:val="both"/>
        <w:rPr>
          <w:color w:val="000000"/>
        </w:rPr>
      </w:pPr>
      <w:r w:rsidRPr="0094049A">
        <w:rPr>
          <w:color w:val="000000"/>
        </w:rPr>
        <w:t>vyhodnocení činnosti školní knihovny a vypracování statistického výkazu o stavu a činnosti školní knihovny podle zvláštního předpisu</w:t>
      </w:r>
      <w:r w:rsidRPr="0094049A">
        <w:rPr>
          <w:rStyle w:val="Znakapoznpodarou"/>
          <w:rFonts w:eastAsiaTheme="majorEastAsia"/>
          <w:color w:val="000000"/>
        </w:rPr>
        <w:footnoteReference w:id="4"/>
      </w:r>
      <w:r w:rsidRPr="0094049A">
        <w:rPr>
          <w:color w:val="000000"/>
        </w:rPr>
        <w:t xml:space="preserve">. </w:t>
      </w:r>
    </w:p>
    <w:p w14:paraId="5E7FCA09" w14:textId="77777777" w:rsidR="00942ED6" w:rsidRPr="0094049A" w:rsidRDefault="00942ED6" w:rsidP="00942ED6">
      <w:pPr>
        <w:jc w:val="both"/>
        <w:rPr>
          <w:color w:val="000000"/>
        </w:rPr>
      </w:pPr>
    </w:p>
    <w:p w14:paraId="6776915C" w14:textId="77777777" w:rsidR="00942ED6" w:rsidRPr="0094049A" w:rsidRDefault="00942ED6" w:rsidP="00942ED6">
      <w:pPr>
        <w:jc w:val="center"/>
        <w:rPr>
          <w:b/>
          <w:color w:val="000000"/>
        </w:rPr>
      </w:pPr>
      <w:r w:rsidRPr="0094049A">
        <w:rPr>
          <w:b/>
          <w:color w:val="000000"/>
        </w:rPr>
        <w:t>Čl. 4</w:t>
      </w:r>
    </w:p>
    <w:p w14:paraId="4AB36B4F" w14:textId="77777777" w:rsidR="00942ED6" w:rsidRDefault="00942ED6" w:rsidP="00942ED6">
      <w:pPr>
        <w:jc w:val="center"/>
        <w:rPr>
          <w:b/>
          <w:color w:val="000000"/>
        </w:rPr>
      </w:pPr>
      <w:r w:rsidRPr="0094049A">
        <w:rPr>
          <w:b/>
          <w:color w:val="000000"/>
        </w:rPr>
        <w:t xml:space="preserve">Financování školní knihovny </w:t>
      </w:r>
    </w:p>
    <w:p w14:paraId="60289D53" w14:textId="77777777" w:rsidR="00942ED6" w:rsidRPr="0094049A" w:rsidRDefault="00942ED6" w:rsidP="00942ED6">
      <w:pPr>
        <w:jc w:val="center"/>
        <w:rPr>
          <w:b/>
          <w:color w:val="000000"/>
        </w:rPr>
      </w:pPr>
    </w:p>
    <w:p w14:paraId="11285B03" w14:textId="77777777" w:rsidR="00942ED6" w:rsidRPr="0094049A" w:rsidRDefault="00942ED6" w:rsidP="00942ED6">
      <w:pPr>
        <w:numPr>
          <w:ilvl w:val="0"/>
          <w:numId w:val="3"/>
        </w:numPr>
        <w:tabs>
          <w:tab w:val="clear" w:pos="360"/>
          <w:tab w:val="num" w:pos="0"/>
        </w:tabs>
        <w:ind w:left="0" w:firstLine="0"/>
        <w:jc w:val="both"/>
        <w:rPr>
          <w:color w:val="000000"/>
        </w:rPr>
      </w:pPr>
      <w:r w:rsidRPr="0094049A">
        <w:t>Právnická osoba vykonávající činnost školy musí při používání finančních prostředků na vybavení a činnost</w:t>
      </w:r>
      <w:r w:rsidRPr="0094049A">
        <w:rPr>
          <w:color w:val="000000"/>
        </w:rPr>
        <w:t xml:space="preserve"> knihovny dodržet jejich případné účelové určení. </w:t>
      </w:r>
    </w:p>
    <w:p w14:paraId="54383E1B" w14:textId="77777777" w:rsidR="00942ED6" w:rsidRPr="0094049A" w:rsidRDefault="00942ED6" w:rsidP="00942ED6">
      <w:pPr>
        <w:numPr>
          <w:ilvl w:val="0"/>
          <w:numId w:val="3"/>
        </w:numPr>
        <w:tabs>
          <w:tab w:val="clear" w:pos="360"/>
          <w:tab w:val="num" w:pos="0"/>
        </w:tabs>
        <w:ind w:left="0" w:firstLine="0"/>
        <w:jc w:val="both"/>
        <w:rPr>
          <w:color w:val="000000"/>
        </w:rPr>
      </w:pPr>
      <w:r w:rsidRPr="0094049A">
        <w:rPr>
          <w:color w:val="000000"/>
        </w:rPr>
        <w:t xml:space="preserve">Ředitel školy bere v úvahu rozsah prací ve </w:t>
      </w:r>
      <w:proofErr w:type="gramStart"/>
      <w:r w:rsidRPr="0094049A">
        <w:rPr>
          <w:color w:val="000000"/>
        </w:rPr>
        <w:t>školní  knihovně</w:t>
      </w:r>
      <w:proofErr w:type="gramEnd"/>
      <w:r w:rsidRPr="0094049A">
        <w:rPr>
          <w:color w:val="000000"/>
        </w:rPr>
        <w:t xml:space="preserve"> a výsledky plnění jejích úkolů při odměňování pedagogického pracovníka, který vede školní knihovnu.  </w:t>
      </w:r>
    </w:p>
    <w:p w14:paraId="0CB37E9C" w14:textId="77777777" w:rsidR="00942ED6" w:rsidRPr="0094049A" w:rsidRDefault="00942ED6" w:rsidP="00942ED6">
      <w:pPr>
        <w:numPr>
          <w:ilvl w:val="0"/>
          <w:numId w:val="3"/>
        </w:numPr>
        <w:tabs>
          <w:tab w:val="clear" w:pos="360"/>
          <w:tab w:val="num" w:pos="0"/>
        </w:tabs>
        <w:ind w:left="0" w:firstLine="0"/>
        <w:jc w:val="both"/>
        <w:rPr>
          <w:color w:val="000000"/>
        </w:rPr>
      </w:pPr>
      <w:r w:rsidRPr="0094049A">
        <w:rPr>
          <w:color w:val="000000"/>
        </w:rPr>
        <w:t xml:space="preserve">Finanční prostředky určené na činnost školní knihovny je vhodné rozdělit na: </w:t>
      </w:r>
    </w:p>
    <w:p w14:paraId="5D0CD041" w14:textId="77777777" w:rsidR="00942ED6" w:rsidRPr="0094049A" w:rsidRDefault="00942ED6" w:rsidP="00942ED6">
      <w:pPr>
        <w:numPr>
          <w:ilvl w:val="0"/>
          <w:numId w:val="16"/>
        </w:numPr>
        <w:tabs>
          <w:tab w:val="clear" w:pos="720"/>
          <w:tab w:val="num" w:pos="360"/>
        </w:tabs>
        <w:ind w:left="0" w:firstLine="0"/>
        <w:jc w:val="both"/>
        <w:rPr>
          <w:color w:val="000000"/>
        </w:rPr>
      </w:pPr>
      <w:r w:rsidRPr="0094049A">
        <w:rPr>
          <w:color w:val="000000"/>
        </w:rPr>
        <w:t>doplňování knihovního fondu, přístup k externím databázím a na internet,</w:t>
      </w:r>
    </w:p>
    <w:p w14:paraId="4F9E468C" w14:textId="77777777" w:rsidR="00942ED6" w:rsidRPr="0094049A" w:rsidRDefault="00942ED6" w:rsidP="00942ED6">
      <w:pPr>
        <w:numPr>
          <w:ilvl w:val="0"/>
          <w:numId w:val="16"/>
        </w:numPr>
        <w:tabs>
          <w:tab w:val="clear" w:pos="720"/>
          <w:tab w:val="num" w:pos="360"/>
        </w:tabs>
        <w:ind w:left="0" w:firstLine="0"/>
        <w:jc w:val="both"/>
        <w:rPr>
          <w:color w:val="000000"/>
        </w:rPr>
      </w:pPr>
      <w:r w:rsidRPr="0094049A">
        <w:rPr>
          <w:color w:val="000000"/>
        </w:rPr>
        <w:t xml:space="preserve">odměnu pracovníka pověřeného vedením školní knihovny, </w:t>
      </w:r>
    </w:p>
    <w:p w14:paraId="06054925" w14:textId="77777777" w:rsidR="00942ED6" w:rsidRPr="0094049A" w:rsidRDefault="00942ED6" w:rsidP="00942ED6">
      <w:pPr>
        <w:numPr>
          <w:ilvl w:val="0"/>
          <w:numId w:val="16"/>
        </w:numPr>
        <w:tabs>
          <w:tab w:val="clear" w:pos="720"/>
          <w:tab w:val="num" w:pos="360"/>
        </w:tabs>
        <w:ind w:left="0" w:firstLine="0"/>
        <w:jc w:val="both"/>
        <w:rPr>
          <w:color w:val="000000"/>
        </w:rPr>
      </w:pPr>
      <w:r w:rsidRPr="0094049A">
        <w:rPr>
          <w:color w:val="000000"/>
        </w:rPr>
        <w:t>materiální, technické a technologické zabezpečení knihovny.</w:t>
      </w:r>
    </w:p>
    <w:p w14:paraId="13D3D395" w14:textId="77777777" w:rsidR="00942ED6" w:rsidRPr="0094049A" w:rsidRDefault="00942ED6" w:rsidP="00942ED6">
      <w:pPr>
        <w:jc w:val="both"/>
        <w:rPr>
          <w:color w:val="000000"/>
        </w:rPr>
      </w:pPr>
    </w:p>
    <w:p w14:paraId="4068A504" w14:textId="77777777" w:rsidR="00942ED6" w:rsidRPr="0094049A" w:rsidRDefault="00942ED6" w:rsidP="00942ED6">
      <w:pPr>
        <w:jc w:val="center"/>
        <w:rPr>
          <w:b/>
          <w:color w:val="000000"/>
        </w:rPr>
      </w:pPr>
      <w:r w:rsidRPr="0094049A">
        <w:rPr>
          <w:b/>
          <w:color w:val="000000"/>
        </w:rPr>
        <w:t>Čl. 5</w:t>
      </w:r>
    </w:p>
    <w:p w14:paraId="098F528A" w14:textId="77777777" w:rsidR="00942ED6" w:rsidRDefault="00942ED6" w:rsidP="00942ED6">
      <w:pPr>
        <w:jc w:val="center"/>
        <w:rPr>
          <w:b/>
          <w:color w:val="000000"/>
        </w:rPr>
      </w:pPr>
      <w:r w:rsidRPr="0094049A">
        <w:rPr>
          <w:b/>
          <w:color w:val="000000"/>
        </w:rPr>
        <w:t>Knihovní fond</w:t>
      </w:r>
    </w:p>
    <w:p w14:paraId="5A5E2191" w14:textId="77777777" w:rsidR="00942ED6" w:rsidRPr="0094049A" w:rsidRDefault="00942ED6" w:rsidP="00942ED6">
      <w:pPr>
        <w:jc w:val="center"/>
        <w:rPr>
          <w:b/>
          <w:color w:val="000000"/>
        </w:rPr>
      </w:pPr>
    </w:p>
    <w:p w14:paraId="683AA2AC" w14:textId="77777777" w:rsidR="00942ED6" w:rsidRPr="0094049A" w:rsidRDefault="00942ED6" w:rsidP="00942ED6">
      <w:pPr>
        <w:numPr>
          <w:ilvl w:val="0"/>
          <w:numId w:val="4"/>
        </w:numPr>
        <w:tabs>
          <w:tab w:val="clear" w:pos="360"/>
          <w:tab w:val="num" w:pos="0"/>
        </w:tabs>
        <w:ind w:left="0" w:firstLine="0"/>
        <w:rPr>
          <w:color w:val="000000"/>
        </w:rPr>
      </w:pPr>
      <w:r w:rsidRPr="0094049A">
        <w:rPr>
          <w:color w:val="000000"/>
        </w:rPr>
        <w:t>Knihovní fond tvoří:</w:t>
      </w:r>
    </w:p>
    <w:p w14:paraId="2C7F8903" w14:textId="77777777" w:rsidR="00942ED6" w:rsidRPr="0094049A" w:rsidRDefault="00942ED6" w:rsidP="00942ED6">
      <w:pPr>
        <w:numPr>
          <w:ilvl w:val="0"/>
          <w:numId w:val="9"/>
        </w:numPr>
        <w:tabs>
          <w:tab w:val="clear" w:pos="1440"/>
          <w:tab w:val="num" w:pos="360"/>
        </w:tabs>
        <w:ind w:left="0" w:firstLine="0"/>
        <w:jc w:val="both"/>
        <w:rPr>
          <w:color w:val="000000"/>
        </w:rPr>
      </w:pPr>
      <w:r w:rsidRPr="0094049A">
        <w:rPr>
          <w:color w:val="000000"/>
        </w:rPr>
        <w:t>soubor vybraných primárních dokumentů, uspořádaných, zpracovávaných, uchovávaných a zpřístupňovaných (knihy, časopisy, audiovizuální a elektronické dokumenty) v souladu s výchovně vzdělávacími cíli školy,</w:t>
      </w:r>
    </w:p>
    <w:p w14:paraId="33B7FA7A" w14:textId="77777777" w:rsidR="00942ED6" w:rsidRPr="0094049A" w:rsidRDefault="00942ED6" w:rsidP="00942ED6">
      <w:pPr>
        <w:numPr>
          <w:ilvl w:val="0"/>
          <w:numId w:val="9"/>
        </w:numPr>
        <w:tabs>
          <w:tab w:val="clear" w:pos="1440"/>
          <w:tab w:val="num" w:pos="360"/>
        </w:tabs>
        <w:ind w:left="0" w:firstLine="0"/>
        <w:jc w:val="both"/>
        <w:rPr>
          <w:color w:val="000000"/>
        </w:rPr>
      </w:pPr>
      <w:r w:rsidRPr="0094049A">
        <w:rPr>
          <w:color w:val="000000"/>
        </w:rPr>
        <w:t xml:space="preserve">uspořádaný systém sekundárních zdrojů, které poskytují informaci o existenci a dostupnosti primárních dokumentů (katalogy, databáze, bibliografie), který se člení na: </w:t>
      </w:r>
    </w:p>
    <w:p w14:paraId="3410F19D" w14:textId="77777777" w:rsidR="00942ED6" w:rsidRPr="0094049A" w:rsidRDefault="00942ED6" w:rsidP="00942ED6">
      <w:pPr>
        <w:numPr>
          <w:ilvl w:val="1"/>
          <w:numId w:val="8"/>
        </w:numPr>
        <w:tabs>
          <w:tab w:val="clear" w:pos="2160"/>
          <w:tab w:val="num" w:pos="1080"/>
        </w:tabs>
        <w:ind w:left="0" w:firstLine="0"/>
        <w:jc w:val="both"/>
        <w:rPr>
          <w:color w:val="000000"/>
        </w:rPr>
      </w:pPr>
      <w:r w:rsidRPr="0094049A">
        <w:rPr>
          <w:color w:val="000000"/>
        </w:rPr>
        <w:t>lístkové katalogy jmenné (autorský, popřípadě názvový) a věcné (systematický a předmětový),</w:t>
      </w:r>
    </w:p>
    <w:p w14:paraId="0911DEF8" w14:textId="77777777" w:rsidR="00942ED6" w:rsidRPr="0094049A" w:rsidRDefault="00942ED6" w:rsidP="00942ED6">
      <w:pPr>
        <w:numPr>
          <w:ilvl w:val="1"/>
          <w:numId w:val="8"/>
        </w:numPr>
        <w:tabs>
          <w:tab w:val="clear" w:pos="2160"/>
          <w:tab w:val="num" w:pos="1080"/>
        </w:tabs>
        <w:ind w:left="0" w:firstLine="0"/>
        <w:jc w:val="both"/>
        <w:rPr>
          <w:color w:val="000000"/>
        </w:rPr>
      </w:pPr>
      <w:r w:rsidRPr="0094049A">
        <w:rPr>
          <w:color w:val="000000"/>
        </w:rPr>
        <w:t>elektronický katalog, ve kterém jsou bibliografické záznamy uloženy ve strojem čitelné podobě,</w:t>
      </w:r>
    </w:p>
    <w:p w14:paraId="0DA375C9" w14:textId="77777777" w:rsidR="00942ED6" w:rsidRPr="0094049A" w:rsidRDefault="00942ED6" w:rsidP="00942ED6">
      <w:pPr>
        <w:numPr>
          <w:ilvl w:val="1"/>
          <w:numId w:val="8"/>
        </w:numPr>
        <w:tabs>
          <w:tab w:val="clear" w:pos="2160"/>
          <w:tab w:val="num" w:pos="1080"/>
        </w:tabs>
        <w:ind w:left="0" w:firstLine="0"/>
        <w:jc w:val="both"/>
        <w:rPr>
          <w:color w:val="000000"/>
        </w:rPr>
      </w:pPr>
      <w:r w:rsidRPr="0094049A">
        <w:rPr>
          <w:color w:val="000000"/>
        </w:rPr>
        <w:t>tematické kartotéky (osobností, povolání, zeměpisné, oborové),</w:t>
      </w:r>
    </w:p>
    <w:p w14:paraId="52EA6182" w14:textId="77777777" w:rsidR="00942ED6" w:rsidRPr="0094049A" w:rsidRDefault="00942ED6" w:rsidP="00942ED6">
      <w:pPr>
        <w:numPr>
          <w:ilvl w:val="0"/>
          <w:numId w:val="9"/>
        </w:numPr>
        <w:tabs>
          <w:tab w:val="clear" w:pos="1440"/>
          <w:tab w:val="num" w:pos="360"/>
        </w:tabs>
        <w:ind w:left="0" w:firstLine="0"/>
        <w:jc w:val="both"/>
        <w:rPr>
          <w:color w:val="000000"/>
        </w:rPr>
      </w:pPr>
      <w:r w:rsidRPr="0094049A">
        <w:rPr>
          <w:color w:val="000000"/>
        </w:rPr>
        <w:t>systém faktografických informačních zdrojů (publikace, kartotéky, databáze apod.) využívaných pro faktografické služby.</w:t>
      </w:r>
    </w:p>
    <w:p w14:paraId="04AB88A1" w14:textId="77777777" w:rsidR="00942ED6" w:rsidRPr="0094049A" w:rsidRDefault="00942ED6" w:rsidP="00942ED6">
      <w:pPr>
        <w:numPr>
          <w:ilvl w:val="0"/>
          <w:numId w:val="4"/>
        </w:numPr>
        <w:tabs>
          <w:tab w:val="clear" w:pos="360"/>
          <w:tab w:val="num" w:pos="0"/>
        </w:tabs>
        <w:ind w:left="0" w:firstLine="0"/>
        <w:jc w:val="both"/>
        <w:rPr>
          <w:color w:val="000000"/>
        </w:rPr>
      </w:pPr>
      <w:r w:rsidRPr="0094049A">
        <w:rPr>
          <w:color w:val="000000"/>
        </w:rPr>
        <w:t xml:space="preserve">Cílem budování knihovního fondu je: </w:t>
      </w:r>
    </w:p>
    <w:p w14:paraId="43A53825" w14:textId="77777777" w:rsidR="00942ED6" w:rsidRPr="0094049A" w:rsidRDefault="00942ED6" w:rsidP="00942ED6">
      <w:pPr>
        <w:numPr>
          <w:ilvl w:val="0"/>
          <w:numId w:val="6"/>
        </w:numPr>
        <w:tabs>
          <w:tab w:val="clear" w:pos="720"/>
          <w:tab w:val="num" w:pos="360"/>
        </w:tabs>
        <w:ind w:left="0" w:firstLine="0"/>
        <w:jc w:val="both"/>
        <w:rPr>
          <w:color w:val="000000"/>
        </w:rPr>
      </w:pPr>
      <w:r w:rsidRPr="0094049A">
        <w:rPr>
          <w:color w:val="000000"/>
        </w:rPr>
        <w:t>systematická podpora výchovně vzdělávacího procesu i samostatného učení,</w:t>
      </w:r>
    </w:p>
    <w:p w14:paraId="3467AB00" w14:textId="77777777" w:rsidR="00942ED6" w:rsidRPr="0094049A" w:rsidRDefault="00942ED6" w:rsidP="00942ED6">
      <w:pPr>
        <w:numPr>
          <w:ilvl w:val="0"/>
          <w:numId w:val="6"/>
        </w:numPr>
        <w:tabs>
          <w:tab w:val="clear" w:pos="720"/>
          <w:tab w:val="num" w:pos="360"/>
        </w:tabs>
        <w:ind w:left="0" w:firstLine="0"/>
        <w:jc w:val="both"/>
        <w:rPr>
          <w:color w:val="000000"/>
        </w:rPr>
      </w:pPr>
      <w:r w:rsidRPr="0094049A">
        <w:rPr>
          <w:color w:val="000000"/>
        </w:rPr>
        <w:t>rozvoj čtenářství a čtenářské gramotnosti,</w:t>
      </w:r>
    </w:p>
    <w:p w14:paraId="0817E463" w14:textId="77777777" w:rsidR="00942ED6" w:rsidRPr="0094049A" w:rsidRDefault="00942ED6" w:rsidP="00942ED6">
      <w:pPr>
        <w:numPr>
          <w:ilvl w:val="0"/>
          <w:numId w:val="6"/>
        </w:numPr>
        <w:tabs>
          <w:tab w:val="clear" w:pos="720"/>
          <w:tab w:val="num" w:pos="360"/>
        </w:tabs>
        <w:ind w:left="0" w:firstLine="0"/>
        <w:rPr>
          <w:color w:val="000000"/>
        </w:rPr>
      </w:pPr>
      <w:r w:rsidRPr="0094049A">
        <w:rPr>
          <w:color w:val="000000"/>
        </w:rPr>
        <w:t>vytváření podmínek pro celoživotní učení žáků i pedagogických pracovníků školy.</w:t>
      </w:r>
    </w:p>
    <w:p w14:paraId="17A16516" w14:textId="77777777" w:rsidR="00942ED6" w:rsidRPr="0094049A" w:rsidRDefault="00942ED6" w:rsidP="00942ED6">
      <w:pPr>
        <w:numPr>
          <w:ilvl w:val="0"/>
          <w:numId w:val="4"/>
        </w:numPr>
        <w:tabs>
          <w:tab w:val="clear" w:pos="360"/>
          <w:tab w:val="num" w:pos="0"/>
        </w:tabs>
        <w:ind w:left="0" w:firstLine="0"/>
        <w:jc w:val="both"/>
        <w:rPr>
          <w:color w:val="000000"/>
        </w:rPr>
      </w:pPr>
      <w:r w:rsidRPr="0094049A">
        <w:rPr>
          <w:color w:val="000000"/>
        </w:rPr>
        <w:t xml:space="preserve">Knihovní fond školní knihovny může být uložen na různých místech školy a spravován několika pracovníky, podléhá však jednotné základní evidenci. </w:t>
      </w:r>
    </w:p>
    <w:p w14:paraId="25AFBC89" w14:textId="77777777" w:rsidR="00942ED6" w:rsidRPr="0094049A" w:rsidRDefault="00942ED6" w:rsidP="00942ED6">
      <w:pPr>
        <w:rPr>
          <w:b/>
          <w:color w:val="000000"/>
        </w:rPr>
      </w:pPr>
    </w:p>
    <w:p w14:paraId="61E08871" w14:textId="77777777" w:rsidR="00942ED6" w:rsidRPr="0094049A" w:rsidRDefault="00942ED6" w:rsidP="00942ED6">
      <w:pPr>
        <w:jc w:val="center"/>
        <w:rPr>
          <w:b/>
          <w:color w:val="000000"/>
        </w:rPr>
      </w:pPr>
      <w:r w:rsidRPr="0094049A">
        <w:rPr>
          <w:b/>
          <w:color w:val="000000"/>
        </w:rPr>
        <w:t>Čl. 6</w:t>
      </w:r>
    </w:p>
    <w:p w14:paraId="7DDF4B7C" w14:textId="77777777" w:rsidR="00942ED6" w:rsidRDefault="00942ED6" w:rsidP="00942ED6">
      <w:pPr>
        <w:jc w:val="center"/>
        <w:rPr>
          <w:b/>
          <w:color w:val="000000"/>
        </w:rPr>
      </w:pPr>
      <w:r w:rsidRPr="0094049A">
        <w:rPr>
          <w:b/>
          <w:color w:val="000000"/>
        </w:rPr>
        <w:t>Knihovnicko-informační služby</w:t>
      </w:r>
    </w:p>
    <w:p w14:paraId="7A5FDE96" w14:textId="77777777" w:rsidR="00942ED6" w:rsidRPr="0094049A" w:rsidRDefault="00942ED6" w:rsidP="00942ED6">
      <w:pPr>
        <w:jc w:val="center"/>
        <w:rPr>
          <w:b/>
          <w:color w:val="000000"/>
        </w:rPr>
      </w:pPr>
    </w:p>
    <w:p w14:paraId="4AEB1B26" w14:textId="77777777" w:rsidR="00942ED6" w:rsidRPr="0094049A" w:rsidRDefault="00942ED6" w:rsidP="00942ED6">
      <w:pPr>
        <w:numPr>
          <w:ilvl w:val="0"/>
          <w:numId w:val="17"/>
        </w:numPr>
        <w:tabs>
          <w:tab w:val="num" w:pos="1080"/>
        </w:tabs>
        <w:ind w:left="0" w:firstLine="0"/>
        <w:jc w:val="both"/>
        <w:rPr>
          <w:color w:val="000000"/>
        </w:rPr>
      </w:pPr>
      <w:r w:rsidRPr="0094049A">
        <w:rPr>
          <w:color w:val="000000"/>
        </w:rPr>
        <w:lastRenderedPageBreak/>
        <w:t>Knihovnicko-informační služby se člení na:</w:t>
      </w:r>
    </w:p>
    <w:p w14:paraId="387D67FB" w14:textId="77777777" w:rsidR="00942ED6" w:rsidRPr="0094049A" w:rsidRDefault="00942ED6" w:rsidP="00942ED6">
      <w:pPr>
        <w:numPr>
          <w:ilvl w:val="0"/>
          <w:numId w:val="5"/>
        </w:numPr>
        <w:tabs>
          <w:tab w:val="clear" w:pos="720"/>
          <w:tab w:val="num" w:pos="360"/>
        </w:tabs>
        <w:ind w:left="0" w:firstLine="0"/>
        <w:jc w:val="both"/>
        <w:rPr>
          <w:color w:val="000000"/>
        </w:rPr>
      </w:pPr>
      <w:r w:rsidRPr="0094049A">
        <w:rPr>
          <w:color w:val="000000"/>
        </w:rPr>
        <w:t>základní služby (výpůjční služby absenční a prezenční, poskytování ústních bibliografických, referenčních a faktografických informací a rešerší, umožnění přístupu k informacím na internetu, ke kterým má knihovna bezplatný přístup),</w:t>
      </w:r>
    </w:p>
    <w:p w14:paraId="3E0AE698" w14:textId="77777777" w:rsidR="00942ED6" w:rsidRPr="0094049A" w:rsidRDefault="00942ED6" w:rsidP="00942ED6">
      <w:pPr>
        <w:numPr>
          <w:ilvl w:val="0"/>
          <w:numId w:val="5"/>
        </w:numPr>
        <w:tabs>
          <w:tab w:val="clear" w:pos="720"/>
          <w:tab w:val="num" w:pos="360"/>
        </w:tabs>
        <w:ind w:left="0" w:firstLine="0"/>
        <w:jc w:val="both"/>
        <w:rPr>
          <w:color w:val="000000"/>
        </w:rPr>
      </w:pPr>
      <w:r w:rsidRPr="0094049A">
        <w:rPr>
          <w:color w:val="000000"/>
        </w:rPr>
        <w:t>speciální služby (meziknihovní výpůjční služby, písemné rešerše, přístup k placeným vnějším informačním zdrojům, reprografické služby aj.). Za tyto služby může ředitel školy stanovit odpovídající poplatky, s výjimkou poskytování služeb žákům dané školy zřizované státem, krajem, obcí nebo svazkem obcí. Ceník poplatků a služeb je součástí řádu školní knihovny.</w:t>
      </w:r>
    </w:p>
    <w:p w14:paraId="433D29F6" w14:textId="77777777" w:rsidR="00942ED6" w:rsidRPr="0094049A" w:rsidRDefault="00942ED6" w:rsidP="00942ED6">
      <w:pPr>
        <w:numPr>
          <w:ilvl w:val="0"/>
          <w:numId w:val="17"/>
        </w:numPr>
        <w:tabs>
          <w:tab w:val="num" w:pos="1080"/>
        </w:tabs>
        <w:ind w:left="0" w:firstLine="0"/>
        <w:jc w:val="both"/>
        <w:rPr>
          <w:color w:val="000000"/>
        </w:rPr>
      </w:pPr>
      <w:r w:rsidRPr="0094049A">
        <w:rPr>
          <w:color w:val="000000"/>
        </w:rPr>
        <w:t xml:space="preserve">Rozsah a podmínky poskytování knihovnicko-informačních služeb žákům a pedagogickým pracovníkům, popřípadě veřejnosti, stanovuje řád školní knihovny. </w:t>
      </w:r>
    </w:p>
    <w:p w14:paraId="1C7FACEB" w14:textId="77777777" w:rsidR="00942ED6" w:rsidRPr="0094049A" w:rsidRDefault="00942ED6" w:rsidP="00942ED6">
      <w:pPr>
        <w:jc w:val="both"/>
        <w:rPr>
          <w:color w:val="000000"/>
        </w:rPr>
      </w:pPr>
    </w:p>
    <w:p w14:paraId="69197215" w14:textId="77777777" w:rsidR="00942ED6" w:rsidRPr="0094049A" w:rsidRDefault="00942ED6" w:rsidP="00942ED6">
      <w:pPr>
        <w:jc w:val="center"/>
        <w:rPr>
          <w:b/>
          <w:color w:val="000000"/>
        </w:rPr>
      </w:pPr>
      <w:r w:rsidRPr="0094049A">
        <w:rPr>
          <w:b/>
          <w:color w:val="000000"/>
        </w:rPr>
        <w:t>Čl. 7</w:t>
      </w:r>
    </w:p>
    <w:p w14:paraId="103A911C" w14:textId="77777777" w:rsidR="00942ED6" w:rsidRDefault="00942ED6" w:rsidP="00942ED6">
      <w:pPr>
        <w:jc w:val="center"/>
        <w:rPr>
          <w:b/>
          <w:color w:val="000000"/>
        </w:rPr>
      </w:pPr>
      <w:r w:rsidRPr="0094049A">
        <w:rPr>
          <w:b/>
          <w:color w:val="000000"/>
        </w:rPr>
        <w:t>Materiální a technické zabezpečení</w:t>
      </w:r>
    </w:p>
    <w:p w14:paraId="31DD8DDA" w14:textId="77777777" w:rsidR="00942ED6" w:rsidRPr="0094049A" w:rsidRDefault="00942ED6" w:rsidP="00942ED6">
      <w:pPr>
        <w:jc w:val="center"/>
        <w:rPr>
          <w:color w:val="000000"/>
        </w:rPr>
      </w:pPr>
    </w:p>
    <w:p w14:paraId="1B97C442" w14:textId="77777777" w:rsidR="00942ED6" w:rsidRPr="0094049A" w:rsidRDefault="00942ED6" w:rsidP="00942ED6">
      <w:pPr>
        <w:tabs>
          <w:tab w:val="num" w:pos="2880"/>
        </w:tabs>
        <w:jc w:val="both"/>
        <w:rPr>
          <w:color w:val="000000"/>
        </w:rPr>
      </w:pPr>
      <w:r w:rsidRPr="0094049A">
        <w:rPr>
          <w:color w:val="000000"/>
        </w:rPr>
        <w:t>Pro účelné fungování školní knihovny se doporučuje zabezpečit zejména:</w:t>
      </w:r>
    </w:p>
    <w:p w14:paraId="2850C636" w14:textId="77777777" w:rsidR="00942ED6" w:rsidRPr="0094049A" w:rsidRDefault="00942ED6" w:rsidP="00942ED6">
      <w:pPr>
        <w:numPr>
          <w:ilvl w:val="0"/>
          <w:numId w:val="18"/>
        </w:numPr>
        <w:ind w:left="0" w:firstLine="0"/>
        <w:jc w:val="both"/>
        <w:rPr>
          <w:color w:val="000000"/>
        </w:rPr>
      </w:pPr>
      <w:r w:rsidRPr="0094049A">
        <w:rPr>
          <w:color w:val="000000"/>
        </w:rPr>
        <w:t>dostupnost uživatelům,</w:t>
      </w:r>
    </w:p>
    <w:p w14:paraId="3DD0BBDE" w14:textId="77777777" w:rsidR="00942ED6" w:rsidRPr="0094049A" w:rsidRDefault="00942ED6" w:rsidP="00942ED6">
      <w:pPr>
        <w:numPr>
          <w:ilvl w:val="0"/>
          <w:numId w:val="18"/>
        </w:numPr>
        <w:ind w:left="0" w:firstLine="0"/>
        <w:jc w:val="both"/>
        <w:rPr>
          <w:color w:val="000000"/>
        </w:rPr>
      </w:pPr>
      <w:r w:rsidRPr="0094049A">
        <w:rPr>
          <w:color w:val="000000"/>
        </w:rPr>
        <w:t>podmínky pro poskytování knihovnicko-informačních služeb, samostudium i skupinovou práci v rámci vyučování,</w:t>
      </w:r>
    </w:p>
    <w:p w14:paraId="0BC3FA9C" w14:textId="77777777" w:rsidR="00942ED6" w:rsidRPr="0094049A" w:rsidRDefault="00942ED6" w:rsidP="00942ED6">
      <w:pPr>
        <w:numPr>
          <w:ilvl w:val="0"/>
          <w:numId w:val="18"/>
        </w:numPr>
        <w:ind w:left="0" w:firstLine="0"/>
        <w:jc w:val="both"/>
        <w:rPr>
          <w:color w:val="000000"/>
        </w:rPr>
      </w:pPr>
      <w:r w:rsidRPr="0094049A">
        <w:rPr>
          <w:color w:val="000000"/>
        </w:rPr>
        <w:t>účelné a estetické zařízení,</w:t>
      </w:r>
    </w:p>
    <w:p w14:paraId="7871E6AB" w14:textId="77777777" w:rsidR="00942ED6" w:rsidRPr="0094049A" w:rsidRDefault="00942ED6" w:rsidP="00942ED6">
      <w:pPr>
        <w:numPr>
          <w:ilvl w:val="0"/>
          <w:numId w:val="18"/>
        </w:numPr>
        <w:ind w:left="0" w:firstLine="0"/>
        <w:jc w:val="both"/>
        <w:rPr>
          <w:color w:val="000000"/>
        </w:rPr>
      </w:pPr>
      <w:r w:rsidRPr="0094049A">
        <w:rPr>
          <w:color w:val="000000"/>
        </w:rPr>
        <w:t>technické vybavení odpovídající velikosti a struktuře knihovního fondu,</w:t>
      </w:r>
    </w:p>
    <w:p w14:paraId="44AB3092" w14:textId="77777777" w:rsidR="00942ED6" w:rsidRPr="0094049A" w:rsidRDefault="00942ED6" w:rsidP="00942ED6">
      <w:pPr>
        <w:numPr>
          <w:ilvl w:val="0"/>
          <w:numId w:val="18"/>
        </w:numPr>
        <w:ind w:left="0" w:firstLine="0"/>
        <w:jc w:val="both"/>
        <w:rPr>
          <w:color w:val="000000"/>
        </w:rPr>
      </w:pPr>
      <w:r w:rsidRPr="0094049A">
        <w:rPr>
          <w:color w:val="000000"/>
        </w:rPr>
        <w:t>komunikaci informačního systému uvnitř i navenek, včetně propojení s vnitřními a vnějšími databázemi.</w:t>
      </w:r>
    </w:p>
    <w:p w14:paraId="76733404" w14:textId="77777777" w:rsidR="00942ED6" w:rsidRPr="0094049A" w:rsidRDefault="00942ED6" w:rsidP="00942ED6">
      <w:pPr>
        <w:jc w:val="both"/>
        <w:rPr>
          <w:color w:val="000000"/>
        </w:rPr>
      </w:pPr>
    </w:p>
    <w:p w14:paraId="3C9F7BA2" w14:textId="77777777" w:rsidR="00942ED6" w:rsidRPr="0094049A" w:rsidRDefault="00942ED6" w:rsidP="00942ED6">
      <w:pPr>
        <w:jc w:val="center"/>
        <w:rPr>
          <w:b/>
          <w:color w:val="000000"/>
        </w:rPr>
      </w:pPr>
      <w:r w:rsidRPr="0094049A">
        <w:rPr>
          <w:b/>
          <w:color w:val="000000"/>
        </w:rPr>
        <w:t>Čl. 8</w:t>
      </w:r>
    </w:p>
    <w:p w14:paraId="4D56CB32" w14:textId="77777777" w:rsidR="00942ED6" w:rsidRDefault="00942ED6" w:rsidP="00942ED6">
      <w:pPr>
        <w:jc w:val="center"/>
        <w:rPr>
          <w:b/>
          <w:color w:val="000000"/>
        </w:rPr>
      </w:pPr>
      <w:r w:rsidRPr="0094049A">
        <w:rPr>
          <w:b/>
          <w:color w:val="000000"/>
        </w:rPr>
        <w:t xml:space="preserve">Metodická pomoc školním knihovnám </w:t>
      </w:r>
    </w:p>
    <w:p w14:paraId="15BE12BC" w14:textId="77777777" w:rsidR="00942ED6" w:rsidRPr="0094049A" w:rsidRDefault="00942ED6" w:rsidP="00942ED6">
      <w:pPr>
        <w:jc w:val="center"/>
        <w:rPr>
          <w:b/>
          <w:color w:val="000000"/>
        </w:rPr>
      </w:pPr>
    </w:p>
    <w:p w14:paraId="37E17A68" w14:textId="77777777" w:rsidR="00942ED6" w:rsidRPr="0094049A" w:rsidRDefault="00942ED6" w:rsidP="00942ED6">
      <w:pPr>
        <w:numPr>
          <w:ilvl w:val="0"/>
          <w:numId w:val="15"/>
        </w:numPr>
        <w:tabs>
          <w:tab w:val="clear" w:pos="360"/>
          <w:tab w:val="num" w:pos="0"/>
        </w:tabs>
        <w:ind w:left="0" w:firstLine="0"/>
        <w:jc w:val="both"/>
        <w:rPr>
          <w:color w:val="000000"/>
        </w:rPr>
      </w:pPr>
      <w:r w:rsidRPr="0094049A">
        <w:rPr>
          <w:color w:val="000000"/>
        </w:rPr>
        <w:t xml:space="preserve">Základní informace vztahující se k činnosti školních knihoven jsou na webové stránce Centra pro školní knihovny </w:t>
      </w:r>
      <w:hyperlink r:id="rId7" w:history="1">
        <w:r w:rsidRPr="0094049A">
          <w:rPr>
            <w:rStyle w:val="Hypertextovodkaz"/>
            <w:rFonts w:eastAsiaTheme="majorEastAsia"/>
          </w:rPr>
          <w:t>http://www.npkk.cz/csk/</w:t>
        </w:r>
      </w:hyperlink>
      <w:r w:rsidRPr="0094049A">
        <w:rPr>
          <w:color w:val="000000"/>
        </w:rPr>
        <w:t>. Na této stránce je k dispozici „Příručka pro školní knihovny“, služba „Ptejte se CŠK“, kde je možno se zeptat na vše, co souvisí se školními knihovnami, literaturou, čtenářstvím a čtenářskou gramotností i kontakty na pracovníky krajských knihoven, kteří mohou školním knihovnám na vyžádání poskytovat konkrétnější metodickou pomoc.</w:t>
      </w:r>
    </w:p>
    <w:p w14:paraId="6021C5E4" w14:textId="77777777" w:rsidR="00942ED6" w:rsidRPr="0094049A" w:rsidRDefault="00942ED6" w:rsidP="00942ED6">
      <w:pPr>
        <w:numPr>
          <w:ilvl w:val="0"/>
          <w:numId w:val="15"/>
        </w:numPr>
        <w:tabs>
          <w:tab w:val="clear" w:pos="360"/>
          <w:tab w:val="num" w:pos="0"/>
        </w:tabs>
        <w:ind w:left="0" w:firstLine="0"/>
        <w:jc w:val="both"/>
        <w:rPr>
          <w:color w:val="000000"/>
        </w:rPr>
      </w:pPr>
      <w:r w:rsidRPr="0094049A">
        <w:rPr>
          <w:color w:val="000000"/>
        </w:rPr>
        <w:t xml:space="preserve">Elektronická konference </w:t>
      </w:r>
      <w:r w:rsidRPr="0094049A">
        <w:t>členů i nečlenů Klubu školních knihoven SKIP slouží přihlášeným účastníkům k diskusím a zasílání informací s tematikou školních knihoven, práce s informacemi ve vyučování, čtenářství a jeho rozvoj, novinky literatury a další. Příspěvky jednotlivých účastníků jsou automaticky posílány jako elektronické zprávy všem ostatním účastníkům</w:t>
      </w:r>
      <w:r w:rsidRPr="0094049A">
        <w:rPr>
          <w:color w:val="000000"/>
        </w:rPr>
        <w:t xml:space="preserve">. Pokyny pro přihlášení na: </w:t>
      </w:r>
      <w:hyperlink r:id="rId8" w:history="1">
        <w:r w:rsidRPr="0094049A">
          <w:rPr>
            <w:rStyle w:val="Hypertextovodkaz"/>
            <w:rFonts w:eastAsiaTheme="majorEastAsia"/>
          </w:rPr>
          <w:t>http://www.npkk.cz/csk/kontakty.php</w:t>
        </w:r>
      </w:hyperlink>
      <w:r w:rsidRPr="0094049A">
        <w:rPr>
          <w:color w:val="000000"/>
        </w:rPr>
        <w:t xml:space="preserve"> </w:t>
      </w:r>
    </w:p>
    <w:p w14:paraId="0AB19B11" w14:textId="77777777" w:rsidR="00942ED6" w:rsidRPr="0094049A" w:rsidRDefault="00942ED6" w:rsidP="00942ED6">
      <w:pPr>
        <w:numPr>
          <w:ilvl w:val="0"/>
          <w:numId w:val="15"/>
        </w:numPr>
        <w:tabs>
          <w:tab w:val="clear" w:pos="360"/>
          <w:tab w:val="num" w:pos="0"/>
        </w:tabs>
        <w:ind w:left="0" w:firstLine="0"/>
        <w:jc w:val="both"/>
        <w:rPr>
          <w:color w:val="000000"/>
        </w:rPr>
      </w:pPr>
      <w:r w:rsidRPr="0094049A">
        <w:rPr>
          <w:color w:val="000000"/>
        </w:rPr>
        <w:t xml:space="preserve">Vzdělávání knihovníků školních knihoven organizují zařízení resortu školství pověřená vzděláváním pedagogických pracovníků, která také zajišťují akreditaci těchto kurzů. </w:t>
      </w:r>
    </w:p>
    <w:p w14:paraId="5A96897B" w14:textId="77777777" w:rsidR="00942ED6" w:rsidRPr="0094049A" w:rsidRDefault="00942ED6" w:rsidP="00942ED6">
      <w:pPr>
        <w:jc w:val="both"/>
        <w:rPr>
          <w:color w:val="000000"/>
        </w:rPr>
      </w:pPr>
    </w:p>
    <w:p w14:paraId="5C251743" w14:textId="77777777" w:rsidR="00942ED6" w:rsidRPr="0094049A" w:rsidRDefault="00942ED6" w:rsidP="00942ED6">
      <w:pPr>
        <w:jc w:val="both"/>
        <w:rPr>
          <w:color w:val="000000"/>
        </w:rPr>
      </w:pPr>
    </w:p>
    <w:p w14:paraId="15FA4E8B" w14:textId="77777777" w:rsidR="00942ED6" w:rsidRPr="0094049A" w:rsidRDefault="00942ED6" w:rsidP="00942ED6">
      <w:pPr>
        <w:jc w:val="both"/>
        <w:rPr>
          <w:color w:val="000000"/>
        </w:rPr>
      </w:pPr>
    </w:p>
    <w:p w14:paraId="3EA3DEDF" w14:textId="77777777" w:rsidR="00942ED6" w:rsidRPr="0094049A" w:rsidRDefault="00942ED6" w:rsidP="00942ED6">
      <w:pPr>
        <w:jc w:val="both"/>
        <w:rPr>
          <w:color w:val="000000"/>
        </w:rPr>
      </w:pPr>
    </w:p>
    <w:p w14:paraId="2FA9E994" w14:textId="77777777" w:rsidR="00942ED6" w:rsidRPr="0094049A" w:rsidRDefault="00942ED6" w:rsidP="00942ED6">
      <w:pPr>
        <w:jc w:val="both"/>
        <w:rPr>
          <w:color w:val="000000"/>
        </w:rPr>
      </w:pPr>
    </w:p>
    <w:p w14:paraId="2472A111" w14:textId="77777777" w:rsidR="00942ED6" w:rsidRPr="0094049A" w:rsidRDefault="00942ED6" w:rsidP="00942ED6">
      <w:pPr>
        <w:jc w:val="both"/>
        <w:rPr>
          <w:color w:val="000000"/>
        </w:rPr>
      </w:pPr>
    </w:p>
    <w:p w14:paraId="5C99DBE5" w14:textId="77777777" w:rsidR="00942ED6" w:rsidRPr="0094049A" w:rsidRDefault="00942ED6" w:rsidP="00942ED6">
      <w:pPr>
        <w:jc w:val="both"/>
        <w:rPr>
          <w:color w:val="000000"/>
        </w:rPr>
      </w:pPr>
    </w:p>
    <w:p w14:paraId="1595CE6A" w14:textId="77777777" w:rsidR="00942ED6" w:rsidRPr="0094049A" w:rsidRDefault="00942ED6" w:rsidP="00942ED6">
      <w:pPr>
        <w:jc w:val="both"/>
        <w:rPr>
          <w:color w:val="000000"/>
        </w:rPr>
      </w:pPr>
    </w:p>
    <w:p w14:paraId="2F1C7367" w14:textId="77777777" w:rsidR="00942ED6" w:rsidRPr="0094049A" w:rsidRDefault="00942ED6" w:rsidP="00942ED6">
      <w:r w:rsidRPr="0094049A">
        <w:rPr>
          <w:color w:val="000000"/>
        </w:rPr>
        <w:t>Příloha č. 1</w:t>
      </w:r>
      <w:r w:rsidRPr="0094049A">
        <w:rPr>
          <w:color w:val="000000"/>
        </w:rPr>
        <w:tab/>
      </w:r>
      <w:r w:rsidRPr="0094049A">
        <w:t xml:space="preserve">Návrh řádu školní knihovny </w:t>
      </w:r>
      <w:r w:rsidRPr="0094049A">
        <w:rPr>
          <w:color w:val="000000"/>
        </w:rPr>
        <w:t xml:space="preserve"> </w:t>
      </w:r>
    </w:p>
    <w:p w14:paraId="2543FD7E" w14:textId="79DEA83F" w:rsidR="00704B05" w:rsidRDefault="00942ED6">
      <w:r w:rsidRPr="0094049A">
        <w:t>Příloha č. 2</w:t>
      </w:r>
      <w:r w:rsidRPr="0094049A">
        <w:tab/>
      </w:r>
      <w:r w:rsidRPr="0094049A">
        <w:rPr>
          <w:color w:val="000000"/>
        </w:rPr>
        <w:t>D</w:t>
      </w:r>
      <w:r w:rsidRPr="0094049A">
        <w:t>oporučení pro vybavení školních knihoven</w:t>
      </w:r>
    </w:p>
    <w:sectPr w:rsidR="00704B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E3AC3C" w14:textId="77777777" w:rsidR="008478EE" w:rsidRDefault="008478EE" w:rsidP="00942ED6">
      <w:r>
        <w:separator/>
      </w:r>
    </w:p>
  </w:endnote>
  <w:endnote w:type="continuationSeparator" w:id="0">
    <w:p w14:paraId="0AB0E668" w14:textId="77777777" w:rsidR="008478EE" w:rsidRDefault="008478EE" w:rsidP="00942E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7FEC6D" w14:textId="77777777" w:rsidR="008478EE" w:rsidRDefault="008478EE" w:rsidP="00942ED6">
      <w:r>
        <w:separator/>
      </w:r>
    </w:p>
  </w:footnote>
  <w:footnote w:type="continuationSeparator" w:id="0">
    <w:p w14:paraId="3F1F133A" w14:textId="77777777" w:rsidR="008478EE" w:rsidRDefault="008478EE" w:rsidP="00942ED6">
      <w:r>
        <w:continuationSeparator/>
      </w:r>
    </w:p>
  </w:footnote>
  <w:footnote w:id="1">
    <w:p w14:paraId="711D54E8" w14:textId="77777777" w:rsidR="00942ED6" w:rsidRDefault="00942ED6" w:rsidP="00942ED6">
      <w:pPr>
        <w:pStyle w:val="Textpoznpodarou"/>
      </w:pPr>
      <w:r>
        <w:rPr>
          <w:rStyle w:val="Znakapoznpodarou"/>
          <w:rFonts w:eastAsiaTheme="majorEastAsia"/>
        </w:rPr>
        <w:footnoteRef/>
      </w:r>
      <w:r>
        <w:t xml:space="preserve"> § 120 zákona č. 561/2004 Sb.</w:t>
      </w:r>
    </w:p>
    <w:p w14:paraId="0D4F3B99" w14:textId="77777777" w:rsidR="00942ED6" w:rsidRDefault="00942ED6" w:rsidP="00942ED6">
      <w:pPr>
        <w:pStyle w:val="Textpoznpodarou"/>
      </w:pPr>
      <w:r>
        <w:t>§ 15 vyhlášky č. 108/2005 Sb., o školských výchovných a ubytovacích zařízeních a školských účelových zařízeních.</w:t>
      </w:r>
    </w:p>
  </w:footnote>
  <w:footnote w:id="2">
    <w:p w14:paraId="33AE250A" w14:textId="77777777" w:rsidR="00942ED6" w:rsidRPr="00A50EF4" w:rsidRDefault="00942ED6" w:rsidP="00942ED6">
      <w:pPr>
        <w:pStyle w:val="Textpoznpodarou"/>
      </w:pPr>
      <w:r w:rsidRPr="00A50EF4">
        <w:rPr>
          <w:rStyle w:val="Znakapoznpodarou"/>
          <w:rFonts w:eastAsiaTheme="majorEastAsia"/>
        </w:rPr>
        <w:footnoteRef/>
      </w:r>
      <w:r w:rsidRPr="00A50EF4">
        <w:t xml:space="preserve"> Zákon č. 101/2000 Sb., o ochraně osobních údajů a o změně některých zákonů, ve znění pozdějších předpisů </w:t>
      </w:r>
    </w:p>
  </w:footnote>
  <w:footnote w:id="3">
    <w:p w14:paraId="3ACFBCE9" w14:textId="77777777" w:rsidR="00942ED6" w:rsidRDefault="00942ED6" w:rsidP="00942ED6">
      <w:pPr>
        <w:pStyle w:val="Textpoznpodarou"/>
        <w:jc w:val="both"/>
      </w:pPr>
      <w:r w:rsidRPr="00A50EF4">
        <w:rPr>
          <w:rStyle w:val="Znakapoznpodarou"/>
          <w:rFonts w:eastAsiaTheme="majorEastAsia"/>
        </w:rPr>
        <w:footnoteRef/>
      </w:r>
      <w:r w:rsidRPr="00A50EF4">
        <w:t xml:space="preserve"> V případě soukromých středních škol, přísluší uvedené pravomoci rovněž řediteli školy v rozsahu zaručeném v § 164 zákona č. 561/2004 Sb. Kdo bude za právnickou osobu jednat mimo tuto oblast (tedy například při poskytování služeb veřejnosti) záleží na právní formě právnické osoby, popřípadě též na rozhodnutí statutární</w:t>
      </w:r>
      <w:r>
        <w:t>ho</w:t>
      </w:r>
      <w:r w:rsidRPr="00A50EF4">
        <w:t xml:space="preserve"> orgánu.</w:t>
      </w:r>
      <w:r>
        <w:t xml:space="preserve">  </w:t>
      </w:r>
    </w:p>
  </w:footnote>
  <w:footnote w:id="4">
    <w:p w14:paraId="4E8F0D09" w14:textId="77777777" w:rsidR="00942ED6" w:rsidRDefault="00942ED6" w:rsidP="00942ED6">
      <w:pPr>
        <w:pStyle w:val="Textpoznpodarou"/>
      </w:pPr>
      <w:r>
        <w:rPr>
          <w:rStyle w:val="Znakapoznpodarou"/>
          <w:rFonts w:eastAsiaTheme="majorEastAsia"/>
        </w:rPr>
        <w:footnoteRef/>
      </w:r>
      <w:r>
        <w:t xml:space="preserve"> Zákon č. 89/1995 Sb., o státní statistické službě, ve znění posledních předpisů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375704"/>
    <w:multiLevelType w:val="hybridMultilevel"/>
    <w:tmpl w:val="8E4A58B2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2CB0232"/>
    <w:multiLevelType w:val="hybridMultilevel"/>
    <w:tmpl w:val="AD60CDC4"/>
    <w:lvl w:ilvl="0" w:tplc="FEF8F7B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721567"/>
    <w:multiLevelType w:val="hybridMultilevel"/>
    <w:tmpl w:val="718ED258"/>
    <w:lvl w:ilvl="0" w:tplc="B08C83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300B11"/>
    <w:multiLevelType w:val="hybridMultilevel"/>
    <w:tmpl w:val="67A6A97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6F6399"/>
    <w:multiLevelType w:val="hybridMultilevel"/>
    <w:tmpl w:val="871E0F18"/>
    <w:lvl w:ilvl="0" w:tplc="A75288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6FE4F68">
      <w:start w:val="1"/>
      <w:numFmt w:val="lowerLetter"/>
      <w:lvlText w:val="%2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2C98084D"/>
    <w:multiLevelType w:val="hybridMultilevel"/>
    <w:tmpl w:val="2FEA8340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B1654EA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DB250B6"/>
    <w:multiLevelType w:val="hybridMultilevel"/>
    <w:tmpl w:val="F11E98F4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E8C5312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05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2EE41C32"/>
    <w:multiLevelType w:val="hybridMultilevel"/>
    <w:tmpl w:val="CB96F4E8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395E7B1A"/>
    <w:multiLevelType w:val="hybridMultilevel"/>
    <w:tmpl w:val="EC9A8938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3C635220"/>
    <w:multiLevelType w:val="hybridMultilevel"/>
    <w:tmpl w:val="A7607E32"/>
    <w:lvl w:ilvl="0" w:tplc="39E694F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EF59C4"/>
    <w:multiLevelType w:val="hybridMultilevel"/>
    <w:tmpl w:val="03A2E176"/>
    <w:lvl w:ilvl="0" w:tplc="4772340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B1654EA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3C43459"/>
    <w:multiLevelType w:val="hybridMultilevel"/>
    <w:tmpl w:val="D2F48E6A"/>
    <w:lvl w:ilvl="0" w:tplc="F9584BE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17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C874A24C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4F132FC"/>
    <w:multiLevelType w:val="hybridMultilevel"/>
    <w:tmpl w:val="BE182E70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17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C874A24C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C525CEA"/>
    <w:multiLevelType w:val="hybridMultilevel"/>
    <w:tmpl w:val="7EC022B0"/>
    <w:lvl w:ilvl="0" w:tplc="0405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5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2" w:tplc="04050017">
      <w:start w:val="1"/>
      <w:numFmt w:val="lowerLetter"/>
      <w:lvlText w:val="%3)"/>
      <w:lvlJc w:val="left"/>
      <w:pPr>
        <w:tabs>
          <w:tab w:val="num" w:pos="3060"/>
        </w:tabs>
        <w:ind w:left="3060" w:hanging="360"/>
      </w:pPr>
      <w:rPr>
        <w:rFonts w:hint="default"/>
      </w:rPr>
    </w:lvl>
    <w:lvl w:ilvl="3" w:tplc="C874A24C">
      <w:start w:val="1"/>
      <w:numFmt w:val="decimal"/>
      <w:lvlText w:val="%4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4" w15:restartNumberingAfterBreak="0">
    <w:nsid w:val="6E3D5F1D"/>
    <w:multiLevelType w:val="hybridMultilevel"/>
    <w:tmpl w:val="43489E28"/>
    <w:lvl w:ilvl="0" w:tplc="041B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E4523CE"/>
    <w:multiLevelType w:val="hybridMultilevel"/>
    <w:tmpl w:val="BC465EEE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B1654EA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FEE4ED7"/>
    <w:multiLevelType w:val="hybridMultilevel"/>
    <w:tmpl w:val="20BE72EA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AAB770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796B5177"/>
    <w:multiLevelType w:val="hybridMultilevel"/>
    <w:tmpl w:val="1D9C3AD6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336151483">
    <w:abstractNumId w:val="8"/>
  </w:num>
  <w:num w:numId="2" w16cid:durableId="643316567">
    <w:abstractNumId w:val="0"/>
  </w:num>
  <w:num w:numId="3" w16cid:durableId="703868423">
    <w:abstractNumId w:val="16"/>
  </w:num>
  <w:num w:numId="4" w16cid:durableId="2012103126">
    <w:abstractNumId w:val="6"/>
  </w:num>
  <w:num w:numId="5" w16cid:durableId="1970621936">
    <w:abstractNumId w:val="12"/>
  </w:num>
  <w:num w:numId="6" w16cid:durableId="1041436000">
    <w:abstractNumId w:val="14"/>
  </w:num>
  <w:num w:numId="7" w16cid:durableId="1009020135">
    <w:abstractNumId w:val="4"/>
  </w:num>
  <w:num w:numId="8" w16cid:durableId="577247228">
    <w:abstractNumId w:val="13"/>
  </w:num>
  <w:num w:numId="9" w16cid:durableId="1123233762">
    <w:abstractNumId w:val="1"/>
  </w:num>
  <w:num w:numId="10" w16cid:durableId="538860102">
    <w:abstractNumId w:val="3"/>
  </w:num>
  <w:num w:numId="11" w16cid:durableId="49038467">
    <w:abstractNumId w:val="17"/>
  </w:num>
  <w:num w:numId="12" w16cid:durableId="729427569">
    <w:abstractNumId w:val="15"/>
  </w:num>
  <w:num w:numId="13" w16cid:durableId="1817718782">
    <w:abstractNumId w:val="5"/>
  </w:num>
  <w:num w:numId="14" w16cid:durableId="1300764065">
    <w:abstractNumId w:val="10"/>
  </w:num>
  <w:num w:numId="15" w16cid:durableId="2109541940">
    <w:abstractNumId w:val="7"/>
  </w:num>
  <w:num w:numId="16" w16cid:durableId="338655682">
    <w:abstractNumId w:val="9"/>
  </w:num>
  <w:num w:numId="17" w16cid:durableId="1790734809">
    <w:abstractNumId w:val="2"/>
  </w:num>
  <w:num w:numId="18" w16cid:durableId="140780486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ED6"/>
    <w:rsid w:val="00704B05"/>
    <w:rsid w:val="008478EE"/>
    <w:rsid w:val="00874C10"/>
    <w:rsid w:val="00942ED6"/>
    <w:rsid w:val="00B94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32D8F3D"/>
  <w15:chartTrackingRefBased/>
  <w15:docId w15:val="{BB7C2C27-7735-3548-9293-D156DAB9F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42ED6"/>
    <w:rPr>
      <w:rFonts w:ascii="Times New Roman" w:eastAsia="Times New Roman" w:hAnsi="Times New Roman" w:cs="Times New Roman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942ED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42ED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42ED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42ED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42ED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42ED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42ED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42ED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42ED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42ED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42ED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942ED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942ED6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942ED6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42ED6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42ED6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42ED6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42ED6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942ED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942E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942ED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942ED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942ED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942ED6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942ED6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942ED6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42ED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42ED6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942ED6"/>
    <w:rPr>
      <w:b/>
      <w:bCs/>
      <w:smallCaps/>
      <w:color w:val="0F4761" w:themeColor="accent1" w:themeShade="BF"/>
      <w:spacing w:val="5"/>
    </w:rPr>
  </w:style>
  <w:style w:type="character" w:styleId="Hypertextovodkaz">
    <w:name w:val="Hyperlink"/>
    <w:basedOn w:val="Standardnpsmoodstavce"/>
    <w:rsid w:val="00942ED6"/>
    <w:rPr>
      <w:color w:val="0000FF"/>
      <w:u w:val="single"/>
    </w:rPr>
  </w:style>
  <w:style w:type="character" w:styleId="Znakapoznpodarou">
    <w:name w:val="footnote reference"/>
    <w:basedOn w:val="Standardnpsmoodstavce"/>
    <w:semiHidden/>
    <w:rsid w:val="00942ED6"/>
    <w:rPr>
      <w:vertAlign w:val="superscript"/>
    </w:rPr>
  </w:style>
  <w:style w:type="paragraph" w:styleId="Textpoznpodarou">
    <w:name w:val="footnote text"/>
    <w:basedOn w:val="Normln"/>
    <w:link w:val="TextpoznpodarouChar"/>
    <w:semiHidden/>
    <w:rsid w:val="00942ED6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942ED6"/>
    <w:rPr>
      <w:rFonts w:ascii="Times New Roman" w:eastAsia="Times New Roman" w:hAnsi="Times New Roman" w:cs="Times New Roman"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pkk.cz/csk/kontakty.php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npkk.cz/csk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1444</Words>
  <Characters>8526</Characters>
  <Application>Microsoft Office Word</Application>
  <DocSecurity>0</DocSecurity>
  <Lines>71</Lines>
  <Paragraphs>19</Paragraphs>
  <ScaleCrop>false</ScaleCrop>
  <Company/>
  <LinksUpToDate>false</LinksUpToDate>
  <CharactersWithSpaces>9951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2025-08-04T06:13:00Z</dcterms:created>
  <dcterms:modified xsi:type="dcterms:W3CDTF">2025-08-04T06:14:00Z</dcterms:modified>
</cp:coreProperties>
</file>