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/>
          <w:sz w:val="24"/>
          <w:szCs w:val="24"/>
          <w:rtl w:val="0"/>
        </w:rPr>
        <w:t>Novela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kona o ochran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ve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ejn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zdrav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zak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zala nezletil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fr-FR"/>
        </w:rPr>
        <w:t>m pou</w:t>
      </w:r>
      <w:r>
        <w:rPr>
          <w:rFonts w:ascii="Verdana" w:hAnsi="Verdana" w:hint="default"/>
          <w:sz w:val="24"/>
          <w:szCs w:val="24"/>
          <w:rtl w:val="0"/>
        </w:rPr>
        <w:t>ží</w:t>
      </w:r>
      <w:r>
        <w:rPr>
          <w:rFonts w:ascii="Verdana" w:hAnsi="Verdana"/>
          <w:sz w:val="24"/>
          <w:szCs w:val="24"/>
          <w:rtl w:val="0"/>
        </w:rPr>
        <w:t>vat nebezpe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chemick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tky, </w:t>
      </w:r>
      <w:r>
        <w:rPr>
          <w:rFonts w:ascii="Verdana" w:hAnsi="Verdana" w:hint="default"/>
          <w:sz w:val="24"/>
          <w:szCs w:val="24"/>
          <w:rtl w:val="0"/>
        </w:rPr>
        <w:t>čí</w:t>
      </w:r>
      <w:r>
        <w:rPr>
          <w:rFonts w:ascii="Verdana" w:hAnsi="Verdana"/>
          <w:sz w:val="24"/>
          <w:szCs w:val="24"/>
          <w:rtl w:val="0"/>
        </w:rPr>
        <w:t>m</w:t>
      </w:r>
      <w:r>
        <w:rPr>
          <w:rFonts w:ascii="Verdana" w:hAnsi="Verdana" w:hint="default"/>
          <w:sz w:val="24"/>
          <w:szCs w:val="24"/>
          <w:rtl w:val="0"/>
        </w:rPr>
        <w:t xml:space="preserve">ž </w:t>
      </w:r>
      <w:r>
        <w:rPr>
          <w:rFonts w:ascii="Verdana" w:hAnsi="Verdana"/>
          <w:sz w:val="24"/>
          <w:szCs w:val="24"/>
          <w:rtl w:val="0"/>
        </w:rPr>
        <w:t>byla omezena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 xml:space="preserve">uka chemie ve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ch. Na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klad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to skute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nosti vl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da vydala na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zen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umo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vrat chemie do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kol. Ve sb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rce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kon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by se na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zen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dy 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lo objevit v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noru 2016.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