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b w:val="0"/>
          <w:bCs w:val="0"/>
          <w:color w:val="000000"/>
          <w:sz w:val="32"/>
          <w:szCs w:val="32"/>
          <w:rtl w:val="0"/>
        </w:rPr>
      </w:pPr>
      <w:r>
        <w:rPr>
          <w:rFonts w:ascii="Cambria" w:hAnsi="Cambria"/>
          <w:b w:val="1"/>
          <w:bCs w:val="1"/>
          <w:color w:val="0432ff"/>
          <w:sz w:val="42"/>
          <w:szCs w:val="42"/>
          <w:rtl w:val="0"/>
          <w:lang w:val="fr-FR"/>
        </w:rPr>
        <w:t xml:space="preserve">Je 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>š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kola povinna pod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>á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vat zdravotn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 xml:space="preserve">ě 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posti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>ž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en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  <w:lang w:val="fr-FR"/>
        </w:rPr>
        <w:t>é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mu d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>í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t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</w:rPr>
        <w:t>ě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  <w:lang w:val="it-IT"/>
        </w:rPr>
        <w:t>ti l</w:t>
      </w:r>
      <w:r>
        <w:rPr>
          <w:rFonts w:ascii="Cambria" w:hAnsi="Cambria" w:hint="default"/>
          <w:b w:val="1"/>
          <w:bCs w:val="1"/>
          <w:color w:val="0432ff"/>
          <w:sz w:val="42"/>
          <w:szCs w:val="42"/>
          <w:rtl w:val="0"/>
          <w:lang w:val="fr-FR"/>
        </w:rPr>
        <w:t>é</w:t>
      </w:r>
      <w:r>
        <w:rPr>
          <w:rFonts w:ascii="Cambria" w:hAnsi="Cambria"/>
          <w:b w:val="1"/>
          <w:bCs w:val="1"/>
          <w:color w:val="0432ff"/>
          <w:sz w:val="42"/>
          <w:szCs w:val="42"/>
          <w:rtl w:val="0"/>
        </w:rPr>
        <w:t>ky?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color w:val="000000"/>
          <w:sz w:val="32"/>
          <w:szCs w:val="32"/>
          <w:rtl w:val="0"/>
        </w:rPr>
        <w:br w:type="textWrapping"/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rtl w:val="0"/>
        </w:rPr>
        <w:t>Ot</w:t>
      </w:r>
      <w:r>
        <w:rPr>
          <w:rFonts w:ascii="Calibri" w:hAnsi="Calibri" w:hint="default"/>
          <w:sz w:val="32"/>
          <w:szCs w:val="32"/>
          <w:rtl w:val="0"/>
        </w:rPr>
        <w:t>á</w:t>
      </w:r>
      <w:r>
        <w:rPr>
          <w:rFonts w:ascii="Calibri" w:hAnsi="Calibri"/>
          <w:sz w:val="32"/>
          <w:szCs w:val="32"/>
          <w:rtl w:val="0"/>
        </w:rPr>
        <w:t>zka a odpov</w:t>
      </w:r>
      <w:r>
        <w:rPr>
          <w:rFonts w:ascii="Calibri" w:hAnsi="Calibri" w:hint="default"/>
          <w:sz w:val="32"/>
          <w:szCs w:val="32"/>
          <w:rtl w:val="0"/>
        </w:rPr>
        <w:t xml:space="preserve">ěď </w:t>
      </w:r>
      <w:r>
        <w:rPr>
          <w:rFonts w:ascii="Calibri" w:hAnsi="Calibri"/>
          <w:sz w:val="32"/>
          <w:szCs w:val="32"/>
          <w:rtl w:val="0"/>
        </w:rPr>
        <w:t>byly publikov</w:t>
      </w:r>
      <w:r>
        <w:rPr>
          <w:rFonts w:ascii="Calibri" w:hAnsi="Calibri" w:hint="default"/>
          <w:sz w:val="32"/>
          <w:szCs w:val="32"/>
          <w:rtl w:val="0"/>
        </w:rPr>
        <w:t>á</w:t>
      </w:r>
      <w:r>
        <w:rPr>
          <w:rFonts w:ascii="Calibri" w:hAnsi="Calibri"/>
          <w:sz w:val="32"/>
          <w:szCs w:val="32"/>
          <w:rtl w:val="0"/>
        </w:rPr>
        <w:t>ny v</w:t>
      </w:r>
      <w:r>
        <w:rPr>
          <w:rFonts w:ascii="Calibri" w:hAnsi="Calibri" w:hint="default"/>
          <w:sz w:val="32"/>
          <w:szCs w:val="32"/>
          <w:rtl w:val="0"/>
        </w:rPr>
        <w:t> </w:t>
      </w:r>
      <w:r>
        <w:rPr>
          <w:rFonts w:ascii="Calibri" w:hAnsi="Calibri"/>
          <w:color w:val="01aaff"/>
          <w:sz w:val="32"/>
          <w:szCs w:val="32"/>
          <w:u w:val="single" w:color="01aaff"/>
          <w:rtl w:val="0"/>
        </w:rPr>
        <w:t>T</w:t>
      </w:r>
      <w:r>
        <w:rPr>
          <w:rFonts w:ascii="Calibri" w:hAnsi="Calibri" w:hint="default"/>
          <w:color w:val="01aaff"/>
          <w:sz w:val="32"/>
          <w:szCs w:val="32"/>
          <w:u w:val="single" w:color="01aaff"/>
          <w:rtl w:val="0"/>
        </w:rPr>
        <w:t>ý</w:t>
      </w:r>
      <w:r>
        <w:rPr>
          <w:rFonts w:ascii="Calibri" w:hAnsi="Calibri"/>
          <w:color w:val="01aaff"/>
          <w:sz w:val="32"/>
          <w:szCs w:val="32"/>
          <w:u w:val="single" w:color="01aaff"/>
          <w:rtl w:val="0"/>
        </w:rPr>
        <w:t>den</w:t>
      </w:r>
      <w:r>
        <w:rPr>
          <w:rFonts w:ascii="Calibri" w:hAnsi="Calibri" w:hint="default"/>
          <w:color w:val="01aaff"/>
          <w:sz w:val="32"/>
          <w:szCs w:val="32"/>
          <w:u w:val="single" w:color="01aaff"/>
          <w:rtl w:val="0"/>
        </w:rPr>
        <w:t>í</w:t>
      </w:r>
      <w:r>
        <w:rPr>
          <w:rFonts w:ascii="Calibri" w:hAnsi="Calibri"/>
          <w:color w:val="01aaff"/>
          <w:sz w:val="32"/>
          <w:szCs w:val="32"/>
          <w:u w:val="single" w:color="01aaff"/>
          <w:rtl w:val="0"/>
        </w:rPr>
        <w:t xml:space="preserve">ku </w:t>
      </w:r>
      <w:r>
        <w:rPr>
          <w:rFonts w:ascii="Calibri" w:hAnsi="Calibri" w:hint="default"/>
          <w:color w:val="01aaff"/>
          <w:sz w:val="32"/>
          <w:szCs w:val="32"/>
          <w:u w:val="single" w:color="01aaff"/>
          <w:rtl w:val="0"/>
        </w:rPr>
        <w:t>Š</w:t>
      </w:r>
      <w:r>
        <w:rPr>
          <w:rFonts w:ascii="Calibri" w:hAnsi="Calibri"/>
          <w:color w:val="01aaff"/>
          <w:sz w:val="32"/>
          <w:szCs w:val="32"/>
          <w:u w:val="single" w:color="01aaff"/>
          <w:rtl w:val="0"/>
          <w:lang w:val="de-DE"/>
        </w:rPr>
        <w:t>KOLSTV</w:t>
      </w:r>
      <w:r>
        <w:rPr>
          <w:rFonts w:ascii="Calibri" w:hAnsi="Calibri" w:hint="default"/>
          <w:color w:val="01aaff"/>
          <w:sz w:val="32"/>
          <w:szCs w:val="32"/>
          <w:u w:val="single" w:color="01aaff"/>
          <w:rtl w:val="0"/>
        </w:rPr>
        <w:t>Í</w:t>
      </w:r>
      <w:r>
        <w:rPr>
          <w:rFonts w:ascii="Calibri" w:hAnsi="Calibri" w:hint="default"/>
          <w:sz w:val="32"/>
          <w:szCs w:val="32"/>
          <w:u w:color="01aaff"/>
          <w:rtl w:val="0"/>
        </w:rPr>
        <w:t> č</w:t>
      </w:r>
      <w:r>
        <w:rPr>
          <w:rFonts w:ascii="Calibri" w:hAnsi="Calibri"/>
          <w:sz w:val="32"/>
          <w:szCs w:val="32"/>
          <w:u w:color="01aaff"/>
          <w:rtl w:val="0"/>
        </w:rPr>
        <w:t>. 10/2016.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 w:hint="default"/>
          <w:sz w:val="32"/>
          <w:szCs w:val="32"/>
          <w:u w:color="01aaff"/>
          <w:rtl w:val="0"/>
        </w:rPr>
        <w:t> 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color w:val="000000"/>
          <w:sz w:val="32"/>
          <w:szCs w:val="32"/>
          <w:u w:color="01aaff"/>
          <w:rtl w:val="0"/>
        </w:rPr>
      </w:pPr>
      <w:r>
        <w:rPr>
          <w:rFonts w:ascii="Calibri" w:hAnsi="Calibri"/>
          <w:color w:val="000000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ý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den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í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 xml:space="preserve">k 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š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kolstv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ř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inesl odpov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 xml:space="preserve">ěď 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M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Š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>MT na ot</w:t>
      </w:r>
      <w:r>
        <w:rPr>
          <w:rFonts w:ascii="Calibri" w:hAnsi="Calibri" w:hint="default"/>
          <w:color w:val="000000"/>
          <w:sz w:val="32"/>
          <w:szCs w:val="32"/>
          <w:u w:color="01aaff"/>
          <w:rtl w:val="0"/>
        </w:rPr>
        <w:t>á</w:t>
      </w:r>
      <w:r>
        <w:rPr>
          <w:rFonts w:ascii="Calibri" w:hAnsi="Calibri"/>
          <w:color w:val="000000"/>
          <w:sz w:val="32"/>
          <w:szCs w:val="32"/>
          <w:u w:color="01aaff"/>
          <w:rtl w:val="0"/>
        </w:rPr>
        <w:t xml:space="preserve">zku: </w:t>
      </w:r>
      <w:r>
        <w:rPr>
          <w:rFonts w:ascii="Calibri" w:hAnsi="Calibri"/>
          <w:color w:val="0432ff"/>
          <w:sz w:val="32"/>
          <w:szCs w:val="32"/>
          <w:u w:color="01aaff"/>
          <w:rtl w:val="0"/>
          <w:lang w:val="fr-FR"/>
        </w:rPr>
        <w:t xml:space="preserve">Je 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>š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kola povinna pod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>á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vat zdravotn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posti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>ž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en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mu d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>í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</w:rPr>
        <w:t>ě</w:t>
      </w:r>
      <w:r>
        <w:rPr>
          <w:rFonts w:ascii="Calibri" w:hAnsi="Calibri"/>
          <w:color w:val="0432ff"/>
          <w:sz w:val="32"/>
          <w:szCs w:val="32"/>
          <w:u w:color="01aaff"/>
          <w:rtl w:val="0"/>
          <w:lang w:val="it-IT"/>
        </w:rPr>
        <w:t>ti l</w:t>
      </w:r>
      <w:r>
        <w:rPr>
          <w:rFonts w:ascii="Calibri" w:hAnsi="Calibri" w:hint="default"/>
          <w:color w:val="0432ff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color w:val="0432ff"/>
          <w:sz w:val="32"/>
          <w:szCs w:val="32"/>
          <w:u w:color="01aaff"/>
          <w:rtl w:val="0"/>
        </w:rPr>
        <w:t>ky?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Odpov</w:t>
      </w:r>
      <w:r>
        <w:rPr>
          <w:rFonts w:ascii="Calibri" w:hAnsi="Calibri" w:hint="default"/>
          <w:sz w:val="32"/>
          <w:szCs w:val="32"/>
          <w:u w:color="01aaff"/>
          <w:rtl w:val="0"/>
        </w:rPr>
        <w:t>ěď</w:t>
      </w:r>
      <w:r>
        <w:rPr>
          <w:rFonts w:ascii="Calibri" w:hAnsi="Calibri"/>
          <w:sz w:val="32"/>
          <w:szCs w:val="32"/>
          <w:u w:color="01aaff"/>
          <w:rtl w:val="0"/>
        </w:rPr>
        <w:t>: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Trp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-li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sz w:val="32"/>
          <w:szCs w:val="32"/>
          <w:u w:color="01aaff"/>
          <w:rtl w:val="0"/>
        </w:rPr>
        <w:t>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m, kter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vy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aduje zohledn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i vzd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(nap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. cukrovka), je podle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kolsk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ho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kona a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kon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ku pr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ce v pravomoci 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editele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koly ulo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it 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stnanc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m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koly povinnost poskytnout nemocn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mu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ti zvl</w:t>
      </w:r>
      <w:r>
        <w:rPr>
          <w:rFonts w:ascii="Calibri" w:hAnsi="Calibri" w:hint="default"/>
          <w:sz w:val="32"/>
          <w:szCs w:val="32"/>
          <w:u w:color="01aaff"/>
          <w:rtl w:val="0"/>
        </w:rPr>
        <w:t>áš</w:t>
      </w:r>
      <w:r>
        <w:rPr>
          <w:rFonts w:ascii="Calibri" w:hAnsi="Calibri"/>
          <w:sz w:val="32"/>
          <w:szCs w:val="32"/>
          <w:u w:color="01aaff"/>
          <w:rtl w:val="0"/>
        </w:rPr>
        <w:t>tn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</w:rPr>
        <w:t>i, je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ž </w:t>
      </w:r>
      <w:r>
        <w:rPr>
          <w:rFonts w:ascii="Calibri" w:hAnsi="Calibri"/>
          <w:sz w:val="32"/>
          <w:szCs w:val="32"/>
          <w:u w:color="01aaff"/>
          <w:rtl w:val="0"/>
        </w:rPr>
        <w:t>m</w:t>
      </w:r>
      <w:r>
        <w:rPr>
          <w:rFonts w:ascii="Calibri" w:hAnsi="Calibri" w:hint="default"/>
          <w:sz w:val="32"/>
          <w:szCs w:val="32"/>
          <w:u w:color="01aaff"/>
          <w:rtl w:val="0"/>
        </w:rPr>
        <w:t>ůž</w:t>
      </w:r>
      <w:r>
        <w:rPr>
          <w:rFonts w:ascii="Calibri" w:hAnsi="Calibri"/>
          <w:sz w:val="32"/>
          <w:szCs w:val="32"/>
          <w:u w:color="01aaff"/>
          <w:rtl w:val="0"/>
        </w:rPr>
        <w:t>e spo</w:t>
      </w:r>
      <w:r>
        <w:rPr>
          <w:rFonts w:ascii="Calibri" w:hAnsi="Calibri" w:hint="default"/>
          <w:sz w:val="32"/>
          <w:szCs w:val="32"/>
          <w:u w:color="01aaff"/>
          <w:rtl w:val="0"/>
        </w:rPr>
        <w:t>čí</w:t>
      </w:r>
      <w:r>
        <w:rPr>
          <w:rFonts w:ascii="Calibri" w:hAnsi="Calibri"/>
          <w:sz w:val="32"/>
          <w:szCs w:val="32"/>
          <w:u w:color="01aaff"/>
          <w:rtl w:val="0"/>
        </w:rPr>
        <w:t>vat nap</w:t>
      </w:r>
      <w:r>
        <w:rPr>
          <w:rFonts w:ascii="Calibri" w:hAnsi="Calibri" w:hint="default"/>
          <w:sz w:val="32"/>
          <w:szCs w:val="32"/>
          <w:u w:color="01aaff"/>
          <w:rtl w:val="0"/>
        </w:rPr>
        <w:t>ří</w:t>
      </w:r>
      <w:r>
        <w:rPr>
          <w:rFonts w:ascii="Calibri" w:hAnsi="Calibri"/>
          <w:sz w:val="32"/>
          <w:szCs w:val="32"/>
          <w:u w:color="01aaff"/>
          <w:rtl w:val="0"/>
        </w:rPr>
        <w:t>klad v pod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ur</w:t>
      </w:r>
      <w:r>
        <w:rPr>
          <w:rFonts w:ascii="Calibri" w:hAnsi="Calibri" w:hint="default"/>
          <w:sz w:val="32"/>
          <w:szCs w:val="32"/>
          <w:u w:color="01aaff"/>
          <w:rtl w:val="0"/>
        </w:rPr>
        <w:t>č</w:t>
      </w:r>
      <w:r>
        <w:rPr>
          <w:rFonts w:ascii="Calibri" w:hAnsi="Calibri"/>
          <w:sz w:val="32"/>
          <w:szCs w:val="32"/>
          <w:u w:color="01aaff"/>
          <w:rtl w:val="0"/>
        </w:rPr>
        <w:t>it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k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, pravideln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m sledov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zdravotn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ho stavu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te nebo v jin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pot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ebn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pomoci, a to podle druhu a m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ry 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Mus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v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ak j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t o </w:t>
      </w:r>
      <w:r>
        <w:rPr>
          <w:rFonts w:ascii="Calibri" w:hAnsi="Calibri" w:hint="default"/>
          <w:sz w:val="32"/>
          <w:szCs w:val="32"/>
          <w:u w:color="01aaff"/>
          <w:rtl w:val="0"/>
        </w:rPr>
        <w:t>č</w:t>
      </w:r>
      <w:r>
        <w:rPr>
          <w:rFonts w:ascii="Calibri" w:hAnsi="Calibri"/>
          <w:sz w:val="32"/>
          <w:szCs w:val="32"/>
          <w:u w:color="01aaff"/>
          <w:rtl w:val="0"/>
        </w:rPr>
        <w:t>innosti, ke kter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m nen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eba odborn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kvalifikace a ke kter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m nejsou zp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sobil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jen osoby se speci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ln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 odborn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m vzd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m </w:t>
      </w:r>
      <w:r>
        <w:rPr>
          <w:rFonts w:ascii="Calibri" w:hAnsi="Calibri" w:hint="default"/>
          <w:sz w:val="32"/>
          <w:szCs w:val="32"/>
          <w:u w:color="01aaff"/>
          <w:rtl w:val="0"/>
        </w:rPr>
        <w:t>č</w:t>
      </w:r>
      <w:r>
        <w:rPr>
          <w:rFonts w:ascii="Calibri" w:hAnsi="Calibri"/>
          <w:sz w:val="32"/>
          <w:szCs w:val="32"/>
          <w:u w:color="01aaff"/>
          <w:rtl w:val="0"/>
        </w:rPr>
        <w:t>i odbornou prax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, pop</w:t>
      </w:r>
      <w:r>
        <w:rPr>
          <w:rFonts w:ascii="Calibri" w:hAnsi="Calibri" w:hint="default"/>
          <w:sz w:val="32"/>
          <w:szCs w:val="32"/>
          <w:u w:color="01aaff"/>
          <w:rtl w:val="0"/>
        </w:rPr>
        <w:t>ří</w:t>
      </w:r>
      <w:r>
        <w:rPr>
          <w:rFonts w:ascii="Calibri" w:hAnsi="Calibri"/>
          <w:sz w:val="32"/>
          <w:szCs w:val="32"/>
          <w:u w:color="01aaff"/>
          <w:rtl w:val="0"/>
        </w:rPr>
        <w:t>pad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sz w:val="32"/>
          <w:szCs w:val="32"/>
          <w:u w:color="01aaff"/>
          <w:rtl w:val="0"/>
        </w:rPr>
        <w:t>osoby spl</w:t>
      </w:r>
      <w:r>
        <w:rPr>
          <w:rFonts w:ascii="Calibri" w:hAnsi="Calibri" w:hint="default"/>
          <w:sz w:val="32"/>
          <w:szCs w:val="32"/>
          <w:u w:color="01aaff"/>
          <w:rtl w:val="0"/>
        </w:rPr>
        <w:t>ň</w:t>
      </w:r>
      <w:r>
        <w:rPr>
          <w:rFonts w:ascii="Calibri" w:hAnsi="Calibri"/>
          <w:sz w:val="32"/>
          <w:szCs w:val="32"/>
          <w:u w:color="01aaff"/>
          <w:rtl w:val="0"/>
        </w:rPr>
        <w:t>uj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c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dal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ší </w:t>
      </w:r>
      <w:r>
        <w:rPr>
          <w:rFonts w:ascii="Calibri" w:hAnsi="Calibri"/>
          <w:sz w:val="32"/>
          <w:szCs w:val="32"/>
          <w:u w:color="01aaff"/>
          <w:rtl w:val="0"/>
        </w:rPr>
        <w:t>po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adavky stanoven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pr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mi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edpisy k poskytov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zdravotn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e.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Odbornou kvalifikaci ov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em nelze ztoto</w:t>
      </w:r>
      <w:r>
        <w:rPr>
          <w:rFonts w:ascii="Calibri" w:hAnsi="Calibri" w:hint="default"/>
          <w:sz w:val="32"/>
          <w:szCs w:val="32"/>
          <w:u w:color="01aaff"/>
          <w:rtl w:val="0"/>
        </w:rPr>
        <w:t>žň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ovat s </w:t>
      </w:r>
      <w:r>
        <w:rPr>
          <w:rFonts w:ascii="Calibri" w:hAnsi="Calibri" w:hint="default"/>
          <w:sz w:val="32"/>
          <w:szCs w:val="32"/>
          <w:u w:color="01aaff"/>
          <w:rtl w:val="0"/>
        </w:rPr>
        <w:t>řá</w:t>
      </w:r>
      <w:r>
        <w:rPr>
          <w:rFonts w:ascii="Calibri" w:hAnsi="Calibri"/>
          <w:sz w:val="32"/>
          <w:szCs w:val="32"/>
          <w:u w:color="01aaff"/>
          <w:rtl w:val="0"/>
        </w:rPr>
        <w:t>dn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  <w:lang w:val="pt-PT"/>
        </w:rPr>
        <w:t>m pro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kolen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 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stnanc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, kter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je pro efektivn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poskytnut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pomoci i pro vylou</w:t>
      </w:r>
      <w:r>
        <w:rPr>
          <w:rFonts w:ascii="Calibri" w:hAnsi="Calibri" w:hint="default"/>
          <w:sz w:val="32"/>
          <w:szCs w:val="32"/>
          <w:u w:color="01aaff"/>
          <w:rtl w:val="0"/>
        </w:rPr>
        <w:t>č</w:t>
      </w:r>
      <w:r>
        <w:rPr>
          <w:rFonts w:ascii="Calibri" w:hAnsi="Calibri"/>
          <w:sz w:val="32"/>
          <w:szCs w:val="32"/>
          <w:u w:color="01aaff"/>
          <w:rtl w:val="0"/>
        </w:rPr>
        <w:t>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ří</w:t>
      </w:r>
      <w:r>
        <w:rPr>
          <w:rFonts w:ascii="Calibri" w:hAnsi="Calibri"/>
          <w:sz w:val="32"/>
          <w:szCs w:val="32"/>
          <w:u w:color="01aaff"/>
          <w:rtl w:val="0"/>
        </w:rPr>
        <w:t>padn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pr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odpov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dnosti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koly (zam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stnanc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) nezbytn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. 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stnanec tak mus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b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t pro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kolen v oblasti projev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ů </w:t>
      </w:r>
      <w:r>
        <w:rPr>
          <w:rFonts w:ascii="Calibri" w:hAnsi="Calibri"/>
          <w:sz w:val="32"/>
          <w:szCs w:val="32"/>
          <w:u w:color="01aaff"/>
          <w:rtl w:val="0"/>
        </w:rPr>
        <w:t>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a mo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komplikac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, jako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ž </w:t>
      </w:r>
      <w:r>
        <w:rPr>
          <w:rFonts w:ascii="Calibri" w:hAnsi="Calibri"/>
          <w:sz w:val="32"/>
          <w:szCs w:val="32"/>
          <w:u w:color="01aaff"/>
          <w:rtl w:val="0"/>
        </w:rPr>
        <w:t>i o zp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sobu p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  <w:lang w:val="pt-PT"/>
        </w:rPr>
        <w:t>e o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, a mus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jednat na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klad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sz w:val="32"/>
          <w:szCs w:val="32"/>
          <w:u w:color="01aaff"/>
          <w:rtl w:val="0"/>
        </w:rPr>
        <w:t>odborn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ho vyj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d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ka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e, pop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. na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klad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edpisu pot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ebn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k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. Nezbytn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ý </w:t>
      </w:r>
      <w:r>
        <w:rPr>
          <w:rFonts w:ascii="Calibri" w:hAnsi="Calibri"/>
          <w:sz w:val="32"/>
          <w:szCs w:val="32"/>
          <w:u w:color="01aaff"/>
          <w:rtl w:val="0"/>
        </w:rPr>
        <w:t>je t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éž </w:t>
      </w:r>
      <w:r>
        <w:rPr>
          <w:rFonts w:ascii="Calibri" w:hAnsi="Calibri"/>
          <w:sz w:val="32"/>
          <w:szCs w:val="32"/>
          <w:u w:color="01aaff"/>
          <w:rtl w:val="0"/>
        </w:rPr>
        <w:t>souhlas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  <w:lang w:val="de-DE"/>
        </w:rPr>
        <w:t>konn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stupc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ů </w:t>
      </w:r>
      <w:r>
        <w:rPr>
          <w:rFonts w:ascii="Calibri" w:hAnsi="Calibri"/>
          <w:sz w:val="32"/>
          <w:szCs w:val="32"/>
          <w:u w:color="01aaff"/>
          <w:rtl w:val="0"/>
        </w:rPr>
        <w:t>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te, nebo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ť </w:t>
      </w:r>
      <w:r>
        <w:rPr>
          <w:rFonts w:ascii="Calibri" w:hAnsi="Calibri"/>
          <w:sz w:val="32"/>
          <w:szCs w:val="32"/>
          <w:u w:color="01aaff"/>
          <w:rtl w:val="0"/>
        </w:rPr>
        <w:t>pod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iv </w:t>
      </w:r>
      <w:r>
        <w:rPr>
          <w:rFonts w:ascii="Calibri" w:hAnsi="Calibri" w:hint="default"/>
          <w:sz w:val="32"/>
          <w:szCs w:val="32"/>
          <w:u w:color="01aaff"/>
          <w:rtl w:val="0"/>
        </w:rPr>
        <w:t>č</w:t>
      </w:r>
      <w:r>
        <w:rPr>
          <w:rFonts w:ascii="Calibri" w:hAnsi="Calibri"/>
          <w:sz w:val="32"/>
          <w:szCs w:val="32"/>
          <w:u w:color="01aaff"/>
          <w:rtl w:val="0"/>
        </w:rPr>
        <w:t>i jin</w:t>
      </w:r>
      <w:r>
        <w:rPr>
          <w:rFonts w:ascii="Calibri" w:hAnsi="Calibri" w:hint="default"/>
          <w:sz w:val="32"/>
          <w:szCs w:val="32"/>
          <w:u w:color="01aaff"/>
          <w:rtl w:val="0"/>
        </w:rPr>
        <w:t>é ú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kony ze strany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koly je t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eba pova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ovat za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sahy do jeho 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lesn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integrity, kter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mohou b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t bez svolen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  <w:lang w:val="de-DE"/>
        </w:rPr>
        <w:t>konn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stupc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ů </w:t>
      </w:r>
      <w:r>
        <w:rPr>
          <w:rFonts w:ascii="Calibri" w:hAnsi="Calibri"/>
          <w:sz w:val="32"/>
          <w:szCs w:val="32"/>
          <w:u w:color="01aaff"/>
          <w:rtl w:val="0"/>
        </w:rPr>
        <w:t>protipr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.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 xml:space="preserve">Je-li tedy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kola informov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na o tom, 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e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ě </w:t>
      </w:r>
      <w:r>
        <w:rPr>
          <w:rFonts w:ascii="Calibri" w:hAnsi="Calibri"/>
          <w:sz w:val="32"/>
          <w:szCs w:val="32"/>
          <w:u w:color="01aaff"/>
          <w:rtl w:val="0"/>
        </w:rPr>
        <w:t>trp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m, kter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vy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aduje zohledn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i vzd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,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kola: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projedn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á </w:t>
      </w:r>
      <w:r>
        <w:rPr>
          <w:rFonts w:ascii="Calibri" w:hAnsi="Calibri"/>
          <w:sz w:val="32"/>
          <w:szCs w:val="32"/>
          <w:u w:color="01aaff"/>
          <w:rtl w:val="0"/>
        </w:rPr>
        <w:t>ot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zku 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te se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  <w:lang w:val="de-DE"/>
        </w:rPr>
        <w:t>konn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mi 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stupci,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vyzve je k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edlo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odborn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ho vyj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d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ka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e,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zajist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jejich p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semn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ý 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souhlas k </w:t>
      </w:r>
      <w:r>
        <w:rPr>
          <w:rFonts w:ascii="Calibri" w:hAnsi="Calibri" w:hint="default"/>
          <w:sz w:val="32"/>
          <w:szCs w:val="32"/>
          <w:u w:color="01aaff"/>
          <w:rtl w:val="0"/>
        </w:rPr>
        <w:t>ú</w:t>
      </w:r>
      <w:r>
        <w:rPr>
          <w:rFonts w:ascii="Calibri" w:hAnsi="Calibri"/>
          <w:sz w:val="32"/>
          <w:szCs w:val="32"/>
          <w:u w:color="01aaff"/>
          <w:rtl w:val="0"/>
        </w:rPr>
        <w:t>kon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m vy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adovan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m ze strany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koly a</w:t>
      </w:r>
    </w:p>
    <w:p>
      <w:pPr>
        <w:pStyle w:val="Default"/>
        <w:bidi w:val="0"/>
        <w:ind w:left="0" w:right="0" w:firstLine="0"/>
        <w:jc w:val="left"/>
        <w:rPr>
          <w:rFonts w:ascii="Calibri" w:cs="Calibri" w:hAnsi="Calibri" w:eastAsia="Calibri"/>
          <w:sz w:val="32"/>
          <w:szCs w:val="32"/>
          <w:u w:color="01aaff"/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pro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stnance v oblasti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ří</w:t>
      </w:r>
      <w:r>
        <w:rPr>
          <w:rFonts w:ascii="Calibri" w:hAnsi="Calibri"/>
          <w:sz w:val="32"/>
          <w:szCs w:val="32"/>
          <w:u w:color="01aaff"/>
          <w:rtl w:val="0"/>
        </w:rPr>
        <w:t>znak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ů </w:t>
      </w:r>
      <w:r>
        <w:rPr>
          <w:rFonts w:ascii="Calibri" w:hAnsi="Calibri"/>
          <w:sz w:val="32"/>
          <w:szCs w:val="32"/>
          <w:u w:color="01aaff"/>
          <w:rtl w:val="0"/>
        </w:rPr>
        <w:t>a projev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ů </w:t>
      </w:r>
      <w:r>
        <w:rPr>
          <w:rFonts w:ascii="Calibri" w:hAnsi="Calibri"/>
          <w:sz w:val="32"/>
          <w:szCs w:val="32"/>
          <w:u w:color="01aaff"/>
          <w:rtl w:val="0"/>
        </w:rPr>
        <w:t>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  <w:lang w:val="pt-PT"/>
        </w:rPr>
        <w:t>a o n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le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it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p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i.</w:t>
      </w:r>
    </w:p>
    <w:p>
      <w:pPr>
        <w:pStyle w:val="Default"/>
        <w:bidi w:val="0"/>
        <w:ind w:left="0" w:right="0" w:firstLine="0"/>
        <w:jc w:val="left"/>
        <w:rPr>
          <w:rtl w:val="0"/>
        </w:rPr>
      </w:pPr>
      <w:r>
        <w:rPr>
          <w:rFonts w:ascii="Calibri" w:hAnsi="Calibri"/>
          <w:sz w:val="32"/>
          <w:szCs w:val="32"/>
          <w:u w:color="01aaff"/>
          <w:rtl w:val="0"/>
        </w:rPr>
        <w:t>Projevy nebo komplikace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esahuj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c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b</w:t>
      </w:r>
      <w:r>
        <w:rPr>
          <w:rFonts w:ascii="Calibri" w:hAnsi="Calibri" w:hint="default"/>
          <w:sz w:val="32"/>
          <w:szCs w:val="32"/>
          <w:u w:color="01aaff"/>
          <w:rtl w:val="0"/>
        </w:rPr>
        <w:t>ěž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ý </w:t>
      </w:r>
      <w:r>
        <w:rPr>
          <w:rFonts w:ascii="Calibri" w:hAnsi="Calibri"/>
          <w:sz w:val="32"/>
          <w:szCs w:val="32"/>
          <w:u w:color="01aaff"/>
          <w:rtl w:val="0"/>
        </w:rPr>
        <w:t>pr</w:t>
      </w:r>
      <w:r>
        <w:rPr>
          <w:rFonts w:ascii="Calibri" w:hAnsi="Calibri" w:hint="default"/>
          <w:sz w:val="32"/>
          <w:szCs w:val="32"/>
          <w:u w:color="01aaff"/>
          <w:rtl w:val="0"/>
        </w:rPr>
        <w:t>ů</w:t>
      </w:r>
      <w:r>
        <w:rPr>
          <w:rFonts w:ascii="Calibri" w:hAnsi="Calibri"/>
          <w:sz w:val="32"/>
          <w:szCs w:val="32"/>
          <w:u w:color="01aaff"/>
          <w:rtl w:val="0"/>
        </w:rPr>
        <w:t>b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h 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a takov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komplikace, kter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ji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ž </w:t>
      </w:r>
      <w:r>
        <w:rPr>
          <w:rFonts w:ascii="Calibri" w:hAnsi="Calibri"/>
          <w:sz w:val="32"/>
          <w:szCs w:val="32"/>
          <w:u w:color="01aaff"/>
          <w:rtl w:val="0"/>
        </w:rPr>
        <w:t>vy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aduj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odbornou l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>é</w:t>
      </w:r>
      <w:r>
        <w:rPr>
          <w:rFonts w:ascii="Calibri" w:hAnsi="Calibri"/>
          <w:sz w:val="32"/>
          <w:szCs w:val="32"/>
          <w:u w:color="01aaff"/>
          <w:rtl w:val="0"/>
        </w:rPr>
        <w:t>ka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skou pomoc, bude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kola 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e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  <w:lang w:val="fr-FR"/>
        </w:rPr>
        <w:t>it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ivol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 zdravotn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chrann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slu</w:t>
      </w:r>
      <w:r>
        <w:rPr>
          <w:rFonts w:ascii="Calibri" w:hAnsi="Calibri" w:hint="default"/>
          <w:sz w:val="32"/>
          <w:szCs w:val="32"/>
          <w:u w:color="01aaff"/>
          <w:rtl w:val="0"/>
        </w:rPr>
        <w:t>ž</w:t>
      </w:r>
      <w:r>
        <w:rPr>
          <w:rFonts w:ascii="Calibri" w:hAnsi="Calibri"/>
          <w:sz w:val="32"/>
          <w:szCs w:val="32"/>
          <w:u w:color="01aaff"/>
          <w:rtl w:val="0"/>
        </w:rPr>
        <w:t>by, pop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. poskytnut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  <w:lang w:val="pt-PT"/>
        </w:rPr>
        <w:t>m p</w:t>
      </w:r>
      <w:r>
        <w:rPr>
          <w:rFonts w:ascii="Calibri" w:hAnsi="Calibri" w:hint="default"/>
          <w:sz w:val="32"/>
          <w:szCs w:val="32"/>
          <w:u w:color="01aaff"/>
          <w:rtl w:val="0"/>
        </w:rPr>
        <w:t>éč</w:t>
      </w:r>
      <w:r>
        <w:rPr>
          <w:rFonts w:ascii="Calibri" w:hAnsi="Calibri"/>
          <w:sz w:val="32"/>
          <w:szCs w:val="32"/>
          <w:u w:color="01aaff"/>
          <w:rtl w:val="0"/>
        </w:rPr>
        <w:t>e odpov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daj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c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sad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m prvn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pomoci.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</w:t>
      </w:r>
      <w:r>
        <w:rPr>
          <w:rFonts w:ascii="Calibri" w:hAnsi="Calibri"/>
          <w:sz w:val="32"/>
          <w:szCs w:val="32"/>
          <w:u w:color="01aaff"/>
          <w:rtl w:val="0"/>
        </w:rPr>
        <w:t>i spln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uveden</w:t>
      </w:r>
      <w:r>
        <w:rPr>
          <w:rFonts w:ascii="Calibri" w:hAnsi="Calibri" w:hint="default"/>
          <w:sz w:val="32"/>
          <w:szCs w:val="32"/>
          <w:u w:color="01aaff"/>
          <w:rtl w:val="0"/>
        </w:rPr>
        <w:t>ý</w:t>
      </w:r>
      <w:r>
        <w:rPr>
          <w:rFonts w:ascii="Calibri" w:hAnsi="Calibri"/>
          <w:sz w:val="32"/>
          <w:szCs w:val="32"/>
          <w:u w:color="01aaff"/>
          <w:rtl w:val="0"/>
        </w:rPr>
        <w:t>ch podm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 xml:space="preserve">nek nenese </w:t>
      </w:r>
      <w:r>
        <w:rPr>
          <w:rFonts w:ascii="Calibri" w:hAnsi="Calibri" w:hint="default"/>
          <w:sz w:val="32"/>
          <w:szCs w:val="32"/>
          <w:u w:color="01aaff"/>
          <w:rtl w:val="0"/>
        </w:rPr>
        <w:t>š</w:t>
      </w:r>
      <w:r>
        <w:rPr>
          <w:rFonts w:ascii="Calibri" w:hAnsi="Calibri"/>
          <w:sz w:val="32"/>
          <w:szCs w:val="32"/>
          <w:u w:color="01aaff"/>
          <w:rtl w:val="0"/>
        </w:rPr>
        <w:t>kola ani jej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zam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stnanci pr</w:t>
      </w:r>
      <w:r>
        <w:rPr>
          <w:rFonts w:ascii="Calibri" w:hAnsi="Calibri" w:hint="default"/>
          <w:sz w:val="32"/>
          <w:szCs w:val="32"/>
          <w:u w:color="01aaff"/>
          <w:rtl w:val="0"/>
        </w:rPr>
        <w:t>á</w:t>
      </w:r>
      <w:r>
        <w:rPr>
          <w:rFonts w:ascii="Calibri" w:hAnsi="Calibri"/>
          <w:sz w:val="32"/>
          <w:szCs w:val="32"/>
          <w:u w:color="01aaff"/>
          <w:rtl w:val="0"/>
        </w:rPr>
        <w:t>vn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í </w:t>
      </w:r>
      <w:r>
        <w:rPr>
          <w:rFonts w:ascii="Calibri" w:hAnsi="Calibri"/>
          <w:sz w:val="32"/>
          <w:szCs w:val="32"/>
          <w:u w:color="01aaff"/>
          <w:rtl w:val="0"/>
        </w:rPr>
        <w:t>odpov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dnost za p</w:t>
      </w:r>
      <w:r>
        <w:rPr>
          <w:rFonts w:ascii="Calibri" w:hAnsi="Calibri" w:hint="default"/>
          <w:sz w:val="32"/>
          <w:szCs w:val="32"/>
          <w:u w:color="01aaff"/>
          <w:rtl w:val="0"/>
        </w:rPr>
        <w:t>ří</w:t>
      </w:r>
      <w:r>
        <w:rPr>
          <w:rFonts w:ascii="Calibri" w:hAnsi="Calibri"/>
          <w:sz w:val="32"/>
          <w:szCs w:val="32"/>
          <w:u w:color="01aaff"/>
          <w:rtl w:val="0"/>
        </w:rPr>
        <w:t>padn</w:t>
      </w:r>
      <w:r>
        <w:rPr>
          <w:rFonts w:ascii="Calibri" w:hAnsi="Calibri" w:hint="default"/>
          <w:sz w:val="32"/>
          <w:szCs w:val="32"/>
          <w:u w:color="01aaff"/>
          <w:rtl w:val="0"/>
        </w:rPr>
        <w:t xml:space="preserve">á </w:t>
      </w:r>
      <w:r>
        <w:rPr>
          <w:rFonts w:ascii="Calibri" w:hAnsi="Calibri"/>
          <w:sz w:val="32"/>
          <w:szCs w:val="32"/>
          <w:u w:color="01aaff"/>
          <w:rtl w:val="0"/>
        </w:rPr>
        <w:t>rizika a komplikace spojen</w:t>
      </w:r>
      <w:r>
        <w:rPr>
          <w:rFonts w:ascii="Calibri" w:hAnsi="Calibri" w:hint="default"/>
          <w:sz w:val="32"/>
          <w:szCs w:val="32"/>
          <w:u w:color="01aaff"/>
          <w:rtl w:val="0"/>
          <w:lang w:val="fr-FR"/>
        </w:rPr>
        <w:t xml:space="preserve">é </w:t>
      </w:r>
      <w:r>
        <w:rPr>
          <w:rFonts w:ascii="Calibri" w:hAnsi="Calibri"/>
          <w:sz w:val="32"/>
          <w:szCs w:val="32"/>
          <w:u w:color="01aaff"/>
          <w:rtl w:val="0"/>
        </w:rPr>
        <w:t>s onemocn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</w:rPr>
        <w:t>n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m d</w:t>
      </w:r>
      <w:r>
        <w:rPr>
          <w:rFonts w:ascii="Calibri" w:hAnsi="Calibri" w:hint="default"/>
          <w:sz w:val="32"/>
          <w:szCs w:val="32"/>
          <w:u w:color="01aaff"/>
          <w:rtl w:val="0"/>
        </w:rPr>
        <w:t>í</w:t>
      </w:r>
      <w:r>
        <w:rPr>
          <w:rFonts w:ascii="Calibri" w:hAnsi="Calibri"/>
          <w:sz w:val="32"/>
          <w:szCs w:val="32"/>
          <w:u w:color="01aaff"/>
          <w:rtl w:val="0"/>
        </w:rPr>
        <w:t>t</w:t>
      </w:r>
      <w:r>
        <w:rPr>
          <w:rFonts w:ascii="Calibri" w:hAnsi="Calibri" w:hint="default"/>
          <w:sz w:val="32"/>
          <w:szCs w:val="32"/>
          <w:u w:color="01aaff"/>
          <w:rtl w:val="0"/>
        </w:rPr>
        <w:t>ě</w:t>
      </w:r>
      <w:r>
        <w:rPr>
          <w:rFonts w:ascii="Calibri" w:hAnsi="Calibri"/>
          <w:sz w:val="32"/>
          <w:szCs w:val="32"/>
          <w:u w:color="01aaff"/>
          <w:rtl w:val="0"/>
          <w:lang w:val="it-IT"/>
        </w:rPr>
        <w:t>te.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fr-FR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