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  <w:bidi w:val="0"/>
        <w:ind w:left="0" w:right="0" w:firstLine="0"/>
        <w:jc w:val="left"/>
        <w:rPr>
          <w:rFonts w:ascii="Verdana" w:cs="Verdana" w:hAnsi="Verdana" w:eastAsia="Verdana"/>
          <w:b w:val="1"/>
          <w:bCs w:val="1"/>
          <w:sz w:val="24"/>
          <w:szCs w:val="24"/>
          <w:rtl w:val="0"/>
        </w:rPr>
      </w:pPr>
      <w:r>
        <w:rPr>
          <w:rFonts w:ascii="Verdana" w:hAnsi="Verdana"/>
          <w:b w:val="1"/>
          <w:bCs w:val="1"/>
          <w:sz w:val="24"/>
          <w:szCs w:val="24"/>
          <w:rtl w:val="0"/>
        </w:rPr>
        <w:t>Novela vyhl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áš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 xml:space="preserve">ky 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č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 xml:space="preserve">. 274/2009 Sb., o 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š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kolsk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ý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ch za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ří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zen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í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ch, u nich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 xml:space="preserve">ž 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se nejvy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 xml:space="preserve">šší 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povolen</w:t>
      </w:r>
      <w:r>
        <w:rPr>
          <w:rFonts w:ascii="Verdana" w:hAnsi="Verdana" w:hint="default"/>
          <w:b w:val="1"/>
          <w:bCs w:val="1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po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č</w:t>
      </w:r>
      <w:r>
        <w:rPr>
          <w:rFonts w:ascii="Verdana" w:hAnsi="Verdana"/>
          <w:b w:val="1"/>
          <w:bCs w:val="1"/>
          <w:sz w:val="24"/>
          <w:szCs w:val="24"/>
          <w:rtl w:val="0"/>
          <w:lang w:val="en-US"/>
        </w:rPr>
        <w:t>ty d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ě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t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í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 xml:space="preserve">, 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žá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k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 xml:space="preserve">ů 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a student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 xml:space="preserve">ů 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nebo jin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ý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ch obdobn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ý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ch jednotek veden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ý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ch v rejst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ří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 xml:space="preserve">ku 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š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 xml:space="preserve">kol a 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š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kolsk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ý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ch za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ří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zen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 xml:space="preserve">í 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neuv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á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d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ě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j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í</w:t>
      </w:r>
    </w:p>
    <w:p>
      <w:pPr>
        <w:pStyle w:val="Default"/>
        <w:bidi w:val="0"/>
        <w:ind w:left="0" w:right="0" w:firstLine="0"/>
        <w:jc w:val="left"/>
        <w:rPr>
          <w:rFonts w:ascii="Verdana" w:cs="Verdana" w:hAnsi="Verdana" w:eastAsia="Verdana"/>
          <w:sz w:val="24"/>
          <w:szCs w:val="24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Verdana" w:cs="Verdana" w:hAnsi="Verdana" w:eastAsia="Verdana"/>
          <w:sz w:val="24"/>
          <w:szCs w:val="24"/>
          <w:rtl w:val="0"/>
        </w:rPr>
      </w:pPr>
      <w:r>
        <w:rPr>
          <w:rFonts w:ascii="Verdana" w:hAnsi="Verdana"/>
          <w:sz w:val="24"/>
          <w:szCs w:val="24"/>
          <w:rtl w:val="0"/>
        </w:rPr>
        <w:t xml:space="preserve">Dne 1. 6. 2016 nabyla </w:t>
      </w:r>
      <w:r>
        <w:rPr>
          <w:rFonts w:ascii="Verdana" w:hAnsi="Verdana" w:hint="default"/>
          <w:sz w:val="24"/>
          <w:szCs w:val="24"/>
          <w:rtl w:val="0"/>
        </w:rPr>
        <w:t>úč</w:t>
      </w:r>
      <w:r>
        <w:rPr>
          <w:rFonts w:ascii="Verdana" w:hAnsi="Verdana"/>
          <w:sz w:val="24"/>
          <w:szCs w:val="24"/>
          <w:rtl w:val="0"/>
        </w:rPr>
        <w:t>innosti vyhl</w:t>
      </w:r>
      <w:r>
        <w:rPr>
          <w:rFonts w:ascii="Verdana" w:hAnsi="Verdana" w:hint="default"/>
          <w:sz w:val="24"/>
          <w:szCs w:val="24"/>
          <w:rtl w:val="0"/>
        </w:rPr>
        <w:t>áš</w:t>
      </w:r>
      <w:r>
        <w:rPr>
          <w:rFonts w:ascii="Verdana" w:hAnsi="Verdana"/>
          <w:sz w:val="24"/>
          <w:szCs w:val="24"/>
          <w:rtl w:val="0"/>
        </w:rPr>
        <w:t xml:space="preserve">ka 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. 54/2016 Sb., kterou se m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vyhl</w:t>
      </w:r>
      <w:r>
        <w:rPr>
          <w:rFonts w:ascii="Verdana" w:hAnsi="Verdana" w:hint="default"/>
          <w:sz w:val="24"/>
          <w:szCs w:val="24"/>
          <w:rtl w:val="0"/>
        </w:rPr>
        <w:t>áš</w:t>
      </w:r>
      <w:r>
        <w:rPr>
          <w:rFonts w:ascii="Verdana" w:hAnsi="Verdana"/>
          <w:sz w:val="24"/>
          <w:szCs w:val="24"/>
          <w:rtl w:val="0"/>
        </w:rPr>
        <w:t xml:space="preserve">ka 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. 274/2009 Sb. Novela vyhl</w:t>
      </w:r>
      <w:r>
        <w:rPr>
          <w:rFonts w:ascii="Verdana" w:hAnsi="Verdana" w:hint="default"/>
          <w:sz w:val="24"/>
          <w:szCs w:val="24"/>
          <w:rtl w:val="0"/>
        </w:rPr>
        <w:t>áš</w:t>
      </w:r>
      <w:r>
        <w:rPr>
          <w:rFonts w:ascii="Verdana" w:hAnsi="Verdana"/>
          <w:sz w:val="24"/>
          <w:szCs w:val="24"/>
          <w:rtl w:val="0"/>
        </w:rPr>
        <w:t>ky obnovuje povinnost evidovat v rejst</w:t>
      </w:r>
      <w:r>
        <w:rPr>
          <w:rFonts w:ascii="Verdana" w:hAnsi="Verdana" w:hint="default"/>
          <w:sz w:val="24"/>
          <w:szCs w:val="24"/>
          <w:rtl w:val="0"/>
        </w:rPr>
        <w:t>ří</w:t>
      </w:r>
      <w:r>
        <w:rPr>
          <w:rFonts w:ascii="Verdana" w:hAnsi="Verdana"/>
          <w:sz w:val="24"/>
          <w:szCs w:val="24"/>
          <w:rtl w:val="0"/>
        </w:rPr>
        <w:t xml:space="preserve">ku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 xml:space="preserve">kol a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kolsk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ch za</w:t>
      </w:r>
      <w:r>
        <w:rPr>
          <w:rFonts w:ascii="Verdana" w:hAnsi="Verdana" w:hint="default"/>
          <w:sz w:val="24"/>
          <w:szCs w:val="24"/>
          <w:rtl w:val="0"/>
        </w:rPr>
        <w:t>ří</w:t>
      </w:r>
      <w:r>
        <w:rPr>
          <w:rFonts w:ascii="Verdana" w:hAnsi="Verdana"/>
          <w:sz w:val="24"/>
          <w:szCs w:val="24"/>
          <w:rtl w:val="0"/>
        </w:rPr>
        <w:t>zen</w:t>
      </w:r>
      <w:r>
        <w:rPr>
          <w:rFonts w:ascii="Verdana" w:hAnsi="Verdana" w:hint="default"/>
          <w:sz w:val="24"/>
          <w:szCs w:val="24"/>
          <w:rtl w:val="0"/>
        </w:rPr>
        <w:t>í ú</w:t>
      </w:r>
      <w:r>
        <w:rPr>
          <w:rFonts w:ascii="Verdana" w:hAnsi="Verdana"/>
          <w:sz w:val="24"/>
          <w:szCs w:val="24"/>
          <w:rtl w:val="0"/>
        </w:rPr>
        <w:t>daj o nejvy</w:t>
      </w:r>
      <w:r>
        <w:rPr>
          <w:rFonts w:ascii="Verdana" w:hAnsi="Verdana" w:hint="default"/>
          <w:sz w:val="24"/>
          <w:szCs w:val="24"/>
          <w:rtl w:val="0"/>
        </w:rPr>
        <w:t>šší</w:t>
      </w:r>
      <w:r>
        <w:rPr>
          <w:rFonts w:ascii="Verdana" w:hAnsi="Verdana"/>
          <w:sz w:val="24"/>
          <w:szCs w:val="24"/>
          <w:rtl w:val="0"/>
        </w:rPr>
        <w:t>m povolen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</w:rPr>
        <w:t>m po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 xml:space="preserve">tu </w:t>
      </w:r>
      <w:r>
        <w:rPr>
          <w:rFonts w:ascii="Verdana" w:hAnsi="Verdana" w:hint="default"/>
          <w:sz w:val="24"/>
          <w:szCs w:val="24"/>
          <w:rtl w:val="0"/>
        </w:rPr>
        <w:t>žá</w:t>
      </w:r>
      <w:r>
        <w:rPr>
          <w:rFonts w:ascii="Verdana" w:hAnsi="Verdana"/>
          <w:sz w:val="24"/>
          <w:szCs w:val="24"/>
          <w:rtl w:val="0"/>
        </w:rPr>
        <w:t>k</w:t>
      </w:r>
      <w:r>
        <w:rPr>
          <w:rFonts w:ascii="Verdana" w:hAnsi="Verdana" w:hint="default"/>
          <w:sz w:val="24"/>
          <w:szCs w:val="24"/>
          <w:rtl w:val="0"/>
        </w:rPr>
        <w:t>ů š</w:t>
      </w:r>
      <w:r>
        <w:rPr>
          <w:rFonts w:ascii="Verdana" w:hAnsi="Verdana"/>
          <w:sz w:val="24"/>
          <w:szCs w:val="24"/>
          <w:rtl w:val="0"/>
        </w:rPr>
        <w:t>koln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ho klubu, kter</w:t>
      </w:r>
      <w:r>
        <w:rPr>
          <w:rFonts w:ascii="Verdana" w:hAnsi="Verdana" w:hint="default"/>
          <w:sz w:val="24"/>
          <w:szCs w:val="24"/>
          <w:rtl w:val="0"/>
        </w:rPr>
        <w:t xml:space="preserve">ý </w:t>
      </w:r>
      <w:r>
        <w:rPr>
          <w:rFonts w:ascii="Verdana" w:hAnsi="Verdana"/>
          <w:sz w:val="24"/>
          <w:szCs w:val="24"/>
          <w:rtl w:val="0"/>
        </w:rPr>
        <w:t>se od roku 2009 uv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d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t nemusel.</w:t>
      </w:r>
      <w:r>
        <w:rPr>
          <w:rFonts w:ascii="Verdana" w:hAnsi="Verdana" w:hint="default"/>
          <w:sz w:val="24"/>
          <w:szCs w:val="24"/>
          <w:rtl w:val="0"/>
        </w:rPr>
        <w:t> </w:t>
      </w:r>
    </w:p>
    <w:p>
      <w:pPr>
        <w:pStyle w:val="Default"/>
        <w:bidi w:val="0"/>
        <w:ind w:left="0" w:right="0" w:firstLine="0"/>
        <w:jc w:val="left"/>
        <w:rPr>
          <w:rFonts w:ascii="Verdana" w:cs="Verdana" w:hAnsi="Verdana" w:eastAsia="Verdana"/>
          <w:sz w:val="24"/>
          <w:szCs w:val="24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Verdana" w:cs="Verdana" w:hAnsi="Verdana" w:eastAsia="Verdana"/>
          <w:sz w:val="24"/>
          <w:szCs w:val="24"/>
          <w:rtl w:val="0"/>
        </w:rPr>
      </w:pPr>
      <w:r>
        <w:rPr>
          <w:rFonts w:ascii="Verdana" w:hAnsi="Verdana"/>
          <w:sz w:val="24"/>
          <w:szCs w:val="24"/>
          <w:rtl w:val="0"/>
        </w:rPr>
        <w:t>Pr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vnick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</w:rPr>
        <w:t>osoby, kter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</w:rPr>
        <w:t>vykon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vaj</w:t>
      </w:r>
      <w:r>
        <w:rPr>
          <w:rFonts w:ascii="Verdana" w:hAnsi="Verdana" w:hint="default"/>
          <w:sz w:val="24"/>
          <w:szCs w:val="24"/>
          <w:rtl w:val="0"/>
        </w:rPr>
        <w:t>í č</w:t>
      </w:r>
      <w:r>
        <w:rPr>
          <w:rFonts w:ascii="Verdana" w:hAnsi="Verdana"/>
          <w:sz w:val="24"/>
          <w:szCs w:val="24"/>
          <w:rtl w:val="0"/>
        </w:rPr>
        <w:t xml:space="preserve">innost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ho klubu, mus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po</w:t>
      </w:r>
      <w:r>
        <w:rPr>
          <w:rFonts w:ascii="Verdana" w:hAnsi="Verdana" w:hint="default"/>
          <w:sz w:val="24"/>
          <w:szCs w:val="24"/>
          <w:rtl w:val="0"/>
        </w:rPr>
        <w:t>žá</w:t>
      </w:r>
      <w:r>
        <w:rPr>
          <w:rFonts w:ascii="Verdana" w:hAnsi="Verdana"/>
          <w:sz w:val="24"/>
          <w:szCs w:val="24"/>
          <w:rtl w:val="0"/>
          <w:lang w:val="nl-NL"/>
        </w:rPr>
        <w:t>dat m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stn</w:t>
      </w:r>
      <w:r>
        <w:rPr>
          <w:rFonts w:ascii="Verdana" w:hAnsi="Verdana" w:hint="default"/>
          <w:sz w:val="24"/>
          <w:szCs w:val="24"/>
          <w:rtl w:val="0"/>
        </w:rPr>
        <w:t xml:space="preserve">ě </w:t>
      </w:r>
      <w:r>
        <w:rPr>
          <w:rFonts w:ascii="Verdana" w:hAnsi="Verdana"/>
          <w:sz w:val="24"/>
          <w:szCs w:val="24"/>
          <w:rtl w:val="0"/>
        </w:rPr>
        <w:t>p</w:t>
      </w:r>
      <w:r>
        <w:rPr>
          <w:rFonts w:ascii="Verdana" w:hAnsi="Verdana" w:hint="default"/>
          <w:sz w:val="24"/>
          <w:szCs w:val="24"/>
          <w:rtl w:val="0"/>
        </w:rPr>
        <w:t>ří</w:t>
      </w:r>
      <w:r>
        <w:rPr>
          <w:rFonts w:ascii="Verdana" w:hAnsi="Verdana"/>
          <w:sz w:val="24"/>
          <w:szCs w:val="24"/>
          <w:rtl w:val="0"/>
        </w:rPr>
        <w:t>slu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ý </w:t>
      </w:r>
      <w:r>
        <w:rPr>
          <w:rFonts w:ascii="Verdana" w:hAnsi="Verdana"/>
          <w:sz w:val="24"/>
          <w:szCs w:val="24"/>
          <w:rtl w:val="0"/>
        </w:rPr>
        <w:t>krajsk</w:t>
      </w:r>
      <w:r>
        <w:rPr>
          <w:rFonts w:ascii="Verdana" w:hAnsi="Verdana" w:hint="default"/>
          <w:sz w:val="24"/>
          <w:szCs w:val="24"/>
          <w:rtl w:val="0"/>
        </w:rPr>
        <w:t>ý úř</w:t>
      </w:r>
      <w:r>
        <w:rPr>
          <w:rFonts w:ascii="Verdana" w:hAnsi="Verdana"/>
          <w:sz w:val="24"/>
          <w:szCs w:val="24"/>
          <w:rtl w:val="0"/>
        </w:rPr>
        <w:t>ad o z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pis nejvy</w:t>
      </w:r>
      <w:r>
        <w:rPr>
          <w:rFonts w:ascii="Verdana" w:hAnsi="Verdana" w:hint="default"/>
          <w:sz w:val="24"/>
          <w:szCs w:val="24"/>
          <w:rtl w:val="0"/>
        </w:rPr>
        <w:t>šší</w:t>
      </w:r>
      <w:r>
        <w:rPr>
          <w:rFonts w:ascii="Verdana" w:hAnsi="Verdana"/>
          <w:sz w:val="24"/>
          <w:szCs w:val="24"/>
          <w:rtl w:val="0"/>
        </w:rPr>
        <w:t>ho povolen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</w:rPr>
        <w:t>ho po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 xml:space="preserve">tu </w:t>
      </w:r>
      <w:r>
        <w:rPr>
          <w:rFonts w:ascii="Verdana" w:hAnsi="Verdana" w:hint="default"/>
          <w:sz w:val="24"/>
          <w:szCs w:val="24"/>
          <w:rtl w:val="0"/>
        </w:rPr>
        <w:t>žá</w:t>
      </w:r>
      <w:r>
        <w:rPr>
          <w:rFonts w:ascii="Verdana" w:hAnsi="Verdana"/>
          <w:sz w:val="24"/>
          <w:szCs w:val="24"/>
          <w:rtl w:val="0"/>
        </w:rPr>
        <w:t>k</w:t>
      </w:r>
      <w:r>
        <w:rPr>
          <w:rFonts w:ascii="Verdana" w:hAnsi="Verdana" w:hint="default"/>
          <w:sz w:val="24"/>
          <w:szCs w:val="24"/>
          <w:rtl w:val="0"/>
        </w:rPr>
        <w:t>ů š</w:t>
      </w:r>
      <w:r>
        <w:rPr>
          <w:rFonts w:ascii="Verdana" w:hAnsi="Verdana"/>
          <w:sz w:val="24"/>
          <w:szCs w:val="24"/>
          <w:rtl w:val="0"/>
        </w:rPr>
        <w:t>koln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ho klubu do rejst</w:t>
      </w:r>
      <w:r>
        <w:rPr>
          <w:rFonts w:ascii="Verdana" w:hAnsi="Verdana" w:hint="default"/>
          <w:sz w:val="24"/>
          <w:szCs w:val="24"/>
          <w:rtl w:val="0"/>
        </w:rPr>
        <w:t>ří</w:t>
      </w:r>
      <w:r>
        <w:rPr>
          <w:rFonts w:ascii="Verdana" w:hAnsi="Verdana"/>
          <w:sz w:val="24"/>
          <w:szCs w:val="24"/>
          <w:rtl w:val="0"/>
        </w:rPr>
        <w:t xml:space="preserve">ku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 xml:space="preserve">kol a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kolsk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ch za</w:t>
      </w:r>
      <w:r>
        <w:rPr>
          <w:rFonts w:ascii="Verdana" w:hAnsi="Verdana" w:hint="default"/>
          <w:sz w:val="24"/>
          <w:szCs w:val="24"/>
          <w:rtl w:val="0"/>
        </w:rPr>
        <w:t>ří</w:t>
      </w:r>
      <w:r>
        <w:rPr>
          <w:rFonts w:ascii="Verdana" w:hAnsi="Verdana"/>
          <w:sz w:val="24"/>
          <w:szCs w:val="24"/>
          <w:rtl w:val="0"/>
        </w:rPr>
        <w:t>zen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.</w:t>
      </w:r>
      <w:r>
        <w:rPr>
          <w:rFonts w:ascii="Verdana" w:hAnsi="Verdana" w:hint="default"/>
          <w:sz w:val="24"/>
          <w:szCs w:val="24"/>
          <w:rtl w:val="0"/>
        </w:rPr>
        <w:t> </w:t>
      </w:r>
    </w:p>
    <w:p>
      <w:pPr>
        <w:pStyle w:val="Default"/>
        <w:bidi w:val="0"/>
        <w:ind w:left="0" w:right="0" w:firstLine="0"/>
        <w:jc w:val="left"/>
        <w:rPr>
          <w:rFonts w:ascii="Verdana" w:cs="Verdana" w:hAnsi="Verdana" w:eastAsia="Verdana"/>
          <w:sz w:val="24"/>
          <w:szCs w:val="24"/>
          <w:rtl w:val="0"/>
        </w:rPr>
      </w:pPr>
    </w:p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rFonts w:ascii="Verdana" w:hAnsi="Verdana" w:hint="default"/>
          <w:sz w:val="24"/>
          <w:szCs w:val="24"/>
          <w:rtl w:val="0"/>
        </w:rPr>
        <w:t>Žá</w:t>
      </w:r>
      <w:r>
        <w:rPr>
          <w:rFonts w:ascii="Verdana" w:hAnsi="Verdana"/>
          <w:sz w:val="24"/>
          <w:szCs w:val="24"/>
          <w:rtl w:val="0"/>
        </w:rPr>
        <w:t>dost o z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pis nejvy</w:t>
      </w:r>
      <w:r>
        <w:rPr>
          <w:rFonts w:ascii="Verdana" w:hAnsi="Verdana" w:hint="default"/>
          <w:sz w:val="24"/>
          <w:szCs w:val="24"/>
          <w:rtl w:val="0"/>
        </w:rPr>
        <w:t>šší</w:t>
      </w:r>
      <w:r>
        <w:rPr>
          <w:rFonts w:ascii="Verdana" w:hAnsi="Verdana"/>
          <w:sz w:val="24"/>
          <w:szCs w:val="24"/>
          <w:rtl w:val="0"/>
        </w:rPr>
        <w:t>ho povolen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</w:rPr>
        <w:t>ho po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 xml:space="preserve">tu </w:t>
      </w:r>
      <w:r>
        <w:rPr>
          <w:rFonts w:ascii="Verdana" w:hAnsi="Verdana" w:hint="default"/>
          <w:sz w:val="24"/>
          <w:szCs w:val="24"/>
          <w:rtl w:val="0"/>
        </w:rPr>
        <w:t>žá</w:t>
      </w:r>
      <w:r>
        <w:rPr>
          <w:rFonts w:ascii="Verdana" w:hAnsi="Verdana"/>
          <w:sz w:val="24"/>
          <w:szCs w:val="24"/>
          <w:rtl w:val="0"/>
        </w:rPr>
        <w:t>k</w:t>
      </w:r>
      <w:r>
        <w:rPr>
          <w:rFonts w:ascii="Verdana" w:hAnsi="Verdana" w:hint="default"/>
          <w:sz w:val="24"/>
          <w:szCs w:val="24"/>
          <w:rtl w:val="0"/>
        </w:rPr>
        <w:t>ů š</w:t>
      </w:r>
      <w:r>
        <w:rPr>
          <w:rFonts w:ascii="Verdana" w:hAnsi="Verdana"/>
          <w:sz w:val="24"/>
          <w:szCs w:val="24"/>
          <w:rtl w:val="0"/>
        </w:rPr>
        <w:t>koln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ho klubu se pod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v</w:t>
      </w:r>
      <w:r>
        <w:rPr>
          <w:rFonts w:ascii="Verdana" w:hAnsi="Verdana" w:hint="default"/>
          <w:sz w:val="24"/>
          <w:szCs w:val="24"/>
          <w:rtl w:val="0"/>
        </w:rPr>
        <w:t xml:space="preserve">á </w:t>
      </w:r>
      <w:r>
        <w:rPr>
          <w:rFonts w:ascii="Verdana" w:hAnsi="Verdana"/>
          <w:sz w:val="24"/>
          <w:szCs w:val="24"/>
          <w:rtl w:val="0"/>
        </w:rPr>
        <w:t>v re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>imu z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pisu zm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 xml:space="preserve">ny v </w:t>
      </w:r>
      <w:r>
        <w:rPr>
          <w:rFonts w:ascii="Verdana" w:hAnsi="Verdana" w:hint="default"/>
          <w:sz w:val="24"/>
          <w:szCs w:val="24"/>
          <w:rtl w:val="0"/>
        </w:rPr>
        <w:t>ú</w:t>
      </w:r>
      <w:r>
        <w:rPr>
          <w:rFonts w:ascii="Verdana" w:hAnsi="Verdana"/>
          <w:sz w:val="24"/>
          <w:szCs w:val="24"/>
          <w:rtl w:val="0"/>
        </w:rPr>
        <w:t>daj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ch o nejvy</w:t>
      </w:r>
      <w:r>
        <w:rPr>
          <w:rFonts w:ascii="Verdana" w:hAnsi="Verdana" w:hint="default"/>
          <w:sz w:val="24"/>
          <w:szCs w:val="24"/>
          <w:rtl w:val="0"/>
        </w:rPr>
        <w:t>šší</w:t>
      </w:r>
      <w:r>
        <w:rPr>
          <w:rFonts w:ascii="Verdana" w:hAnsi="Verdana"/>
          <w:sz w:val="24"/>
          <w:szCs w:val="24"/>
          <w:rtl w:val="0"/>
        </w:rPr>
        <w:t>m povolen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</w:rPr>
        <w:t>m po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 xml:space="preserve">tu </w:t>
      </w:r>
      <w:r>
        <w:rPr>
          <w:rFonts w:ascii="Verdana" w:hAnsi="Verdana" w:hint="default"/>
          <w:sz w:val="24"/>
          <w:szCs w:val="24"/>
          <w:rtl w:val="0"/>
        </w:rPr>
        <w:t>žá</w:t>
      </w:r>
      <w:r>
        <w:rPr>
          <w:rFonts w:ascii="Verdana" w:hAnsi="Verdana"/>
          <w:sz w:val="24"/>
          <w:szCs w:val="24"/>
          <w:rtl w:val="0"/>
        </w:rPr>
        <w:t>k</w:t>
      </w:r>
      <w:r>
        <w:rPr>
          <w:rFonts w:ascii="Verdana" w:hAnsi="Verdana" w:hint="default"/>
          <w:sz w:val="24"/>
          <w:szCs w:val="24"/>
          <w:rtl w:val="0"/>
        </w:rPr>
        <w:t xml:space="preserve">ů </w:t>
      </w:r>
      <w:r>
        <w:rPr>
          <w:rFonts w:ascii="Verdana" w:hAnsi="Verdana"/>
          <w:sz w:val="24"/>
          <w:szCs w:val="24"/>
          <w:rtl w:val="0"/>
        </w:rPr>
        <w:t xml:space="preserve">podle </w:t>
      </w:r>
      <w:r>
        <w:rPr>
          <w:rFonts w:ascii="Verdana" w:hAnsi="Verdana" w:hint="default"/>
          <w:sz w:val="24"/>
          <w:szCs w:val="24"/>
          <w:rtl w:val="0"/>
        </w:rPr>
        <w:t xml:space="preserve">§ </w:t>
      </w:r>
      <w:r>
        <w:rPr>
          <w:rFonts w:ascii="Verdana" w:hAnsi="Verdana"/>
          <w:sz w:val="24"/>
          <w:szCs w:val="24"/>
          <w:rtl w:val="0"/>
        </w:rPr>
        <w:t xml:space="preserve">149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kolsk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</w:rPr>
        <w:t>ho z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kona, a mus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tedy obsahovat zejm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</w:rPr>
        <w:t>na popis po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>adavku, souhlas z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 xml:space="preserve">izovatele se </w:t>
      </w:r>
      <w:r>
        <w:rPr>
          <w:rFonts w:ascii="Verdana" w:hAnsi="Verdana" w:hint="default"/>
          <w:sz w:val="24"/>
          <w:szCs w:val="24"/>
          <w:rtl w:val="0"/>
        </w:rPr>
        <w:t>žá</w:t>
      </w:r>
      <w:r>
        <w:rPr>
          <w:rFonts w:ascii="Verdana" w:hAnsi="Verdana"/>
          <w:sz w:val="24"/>
          <w:szCs w:val="24"/>
          <w:rtl w:val="0"/>
        </w:rPr>
        <w:t>dost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, r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mcov</w:t>
      </w:r>
      <w:r>
        <w:rPr>
          <w:rFonts w:ascii="Verdana" w:hAnsi="Verdana" w:hint="default"/>
          <w:sz w:val="24"/>
          <w:szCs w:val="24"/>
          <w:rtl w:val="0"/>
        </w:rPr>
        <w:t xml:space="preserve">ý </w:t>
      </w:r>
      <w:r>
        <w:rPr>
          <w:rFonts w:ascii="Verdana" w:hAnsi="Verdana"/>
          <w:sz w:val="24"/>
          <w:szCs w:val="24"/>
          <w:rtl w:val="0"/>
        </w:rPr>
        <w:t>popis majetkov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  <w:lang w:val="es-ES_tradnl"/>
        </w:rPr>
        <w:t>ho a person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ln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ho zaji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t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>í č</w:t>
      </w:r>
      <w:r>
        <w:rPr>
          <w:rFonts w:ascii="Verdana" w:hAnsi="Verdana"/>
          <w:sz w:val="24"/>
          <w:szCs w:val="24"/>
          <w:rtl w:val="0"/>
        </w:rPr>
        <w:t>innosti klubu a stanovisko m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stn</w:t>
      </w:r>
      <w:r>
        <w:rPr>
          <w:rFonts w:ascii="Verdana" w:hAnsi="Verdana" w:hint="default"/>
          <w:sz w:val="24"/>
          <w:szCs w:val="24"/>
          <w:rtl w:val="0"/>
        </w:rPr>
        <w:t xml:space="preserve">ě </w:t>
      </w:r>
      <w:r>
        <w:rPr>
          <w:rFonts w:ascii="Verdana" w:hAnsi="Verdana"/>
          <w:sz w:val="24"/>
          <w:szCs w:val="24"/>
          <w:rtl w:val="0"/>
        </w:rPr>
        <w:t>p</w:t>
      </w:r>
      <w:r>
        <w:rPr>
          <w:rFonts w:ascii="Verdana" w:hAnsi="Verdana" w:hint="default"/>
          <w:sz w:val="24"/>
          <w:szCs w:val="24"/>
          <w:rtl w:val="0"/>
        </w:rPr>
        <w:t>ří</w:t>
      </w:r>
      <w:r>
        <w:rPr>
          <w:rFonts w:ascii="Verdana" w:hAnsi="Verdana"/>
          <w:sz w:val="24"/>
          <w:szCs w:val="24"/>
          <w:rtl w:val="0"/>
        </w:rPr>
        <w:t>slu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</w:rPr>
        <w:t>krajsk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</w:rPr>
        <w:t>hygienick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</w:rPr>
        <w:t>stanice k prostor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m klubu.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Verdan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