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202</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b/>
          <w:bCs/>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VYHLÁŠKA</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ze dne 30. května 2016,</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kterou se mění vyhláška č. 364/2005 Sb., o vedení dokumentace škol a školských zařízení</w:t>
      </w:r>
    </w:p>
    <w:p w:rsidR="00823064" w:rsidRPr="00823064" w:rsidRDefault="00823064" w:rsidP="00823064">
      <w:pPr>
        <w:spacing w:after="0" w:line="240" w:lineRule="auto"/>
        <w:jc w:val="center"/>
        <w:rPr>
          <w:rFonts w:ascii="Times New Roman" w:eastAsia="Times New Roman" w:hAnsi="Times New Roman" w:cs="Times New Roman"/>
          <w:b/>
          <w:bCs/>
          <w:color w:val="000000"/>
          <w:sz w:val="27"/>
          <w:szCs w:val="27"/>
          <w:lang w:eastAsia="cs-CZ"/>
        </w:rPr>
      </w:pPr>
      <w:r w:rsidRPr="00823064">
        <w:rPr>
          <w:rFonts w:ascii="Times New Roman" w:eastAsia="Times New Roman" w:hAnsi="Times New Roman" w:cs="Times New Roman"/>
          <w:b/>
          <w:bCs/>
          <w:color w:val="000000"/>
          <w:sz w:val="27"/>
          <w:szCs w:val="27"/>
          <w:lang w:eastAsia="cs-CZ"/>
        </w:rPr>
        <w:t>a školní matriky a o předávání údajů z dokumentace škol a školských zařízení a ze školní matriky</w:t>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(vyhláška o dokumentaci škol a školských zařízení), ve znění pozdějších předpisů</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90" name="Obdélník 90"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0"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J0c3A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jgGegRpoUe3Rfn8sxHPvx6QNZZMU2Bs15m+70e64OqBjOiTTXrqG1KMVryyXPadTgDyvrtT&#10;lg3d3Uj6oJGQi5qIFbvSHXQEdAKh9ialZF8zUkJRoYXwTzDsQQMaKvpPsoTkyNpIx/S2Uq2NARyi&#10;rWvo46GhbGsQBeNZEM0CKIGCa7e3EUiy/7lT2nxgskV2k2IF2TlwsrnRZri6v2JjCZnzpgE7SRpx&#10;YgDMwQKh4Vfrs0k4CXyPg3g5W84iLxpPl14UZJl3lS8ib5qH55PsLFsssvCHjRtGSc3LkgkbZi/H&#10;MDqQv38Wf1TR7mEMQjoIUsuGlxbOpqTVqlg0Cm0IPIfcfY5y8Lxc80/TcHxBLa9KCsdRcD2OvXw6&#10;O/eiPJp48Xkw84Iwvo6nQRRHWX5a0g0X7N9LQj0odTKeuC4dJf2qtsB9b2sjScsNDJyGtykGacBn&#10;L5HEKnApSrc3hDfD/ogKm/4LFdDufaOdXq1EB/UXsnwEuSoJcgLlwWiETS3VE0Y9jJkU629rohhG&#10;zUcBko/DKIJrxh2iyfkYDurYUxx7iKAAlWKD0bBdmGGWrTvFVzVECh0xQl7BM6m4k7B9QkNWu8cF&#10;o8RVsht7dlYdn92tl+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6FJ0c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Ministerstvo školství, mládeže a tělovýchovy stanoví podle § 28 odst. 6 zákona č. 561/2004 Sb., o předškolním, základním, středním, vyšším odborném a jiném vzdělávání (školský zákon), ve znění zákona č. 383/2005 Sb., zákona č. 49/2009 Sb. a zákona č. 472/2011 Sb.:</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I</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9" name="Obdélník 89"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9"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8vl2w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WYyRICz26Lcrnn414/vWArLFkmgJju870fT/SBVcPZESfbNJT35BitOKV5bLvdAKQ992d&#10;smzo7kbSB42EXNRErNiV7qAjoBMItTcpJfuakRKKCi2Ef4JhDxrQUNF/kiUkR9ZGOqa3lWptDOAQ&#10;bV1DHw8NZVuDKBjPgmgWQNspuHZ7G4Ek+587pc0HJltkNylWkJ0DJ5sbbYar+ys2lpA5bxqwk6QR&#10;JwbAHCwQGn61PpuEk8D3OIiXs+Us8qLxdOlFQZZ5V/ki8qZ5eD7JzrLFIgt/2LhhlNS8LJmwYfZy&#10;DKMD+ftn8UcV7R7GIKSDILVseGnhbEparYpFo9CGwHPI3ecoB8/LNf80DccX1PKqpHAcBdfj2Mun&#10;s3MvyqOJF58HMy8I4+t4GkRxlOWnJd1wwf69JNSnOJ6MJ65LR0m/qi1w39vaSNJyAwOn4S0o/nCJ&#10;JFaBS1G61hrCm2F/RIVN/4UKaPe+0U6vVqKD+gtZPoJclQQ5gfJgNMKmluoJox7GTIr1tzVRDKPm&#10;owDJx2EU2bnkDtHkfAwHdewpjj1EUIBKscFo2C7MMMvWneKrGiKFjhghr+CZVNxJ2D6hIavd44JR&#10;4irZjT07q47P7tbLcJ7/Bg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JZHy+X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Vyhláška č. 364/2005 Sb., o vedení dokumentace škol a školských zařízení a školní matriky a o předávání údajů z dokumentace škol a školských zařízení a ze školní matriky (vyhláška o dokumentaci škol a školských zařízení), ve znění vyhlášky č. 389/2006 Sb., vyhlášky č. 226/2007 Sb., vyhlášky č. 208/2009 Sb., vyhlášky č. 29/2012 Sb. a vyhlášky č. 131/2013 Sb., se mění takto: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8" name="Obdélník 88"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8"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fRP2w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GnRKkhR7dFuXzz0Y8/3pA1lgyTYGxXWf6vh/pgqsHMqJPNumpb0gxWvHKctl3OgHI++5O&#10;WTZ0dyPpg0ZCLmoiVuxKd9AR0AmE2puUkn3NSAlFhRbCP8GwBw1oqOg/yRKSI2sjHdPbSrU2BnCI&#10;tq6hj4eGsq1BFIxnQTQLoO0UXLu9jUCS/c+d0uYDky2ymxQryM6Bk82NNsPV/RUbS8icNw3YSdKI&#10;EwNgDhYIDb9an03CSeB7HMTL2XIWedF4uvSiIMu8q3wRedM8PJ9kZ9likYU/bNwwSmpelkzYMHs5&#10;htGB/P2z+KOKdg9jENJBkFo2vLRwNiWtVsWiUWhD4Dnk7nOUg+flmn+ahuMLanlVUjiOgutx7OXT&#10;2bkX5dHEi8+DmReE8XU8DaI4yvLTkm64YP9eEupTHE/GE9elo6Rf1Ra4721tJGm5gYHT8BYUf7hE&#10;EqvApShdaw3hzbA/osKm/0IFtHvfaKdXK9FB/YUsH0GuSoKcQHkwGmFTS/WEUQ9jJsX625oohlHz&#10;UYDk4zCK7Fxyh2hyPoaDOvYUxx4iKECl2GA0bBdmmGXrTvFVDZFCR4yQV/BMKu4kbJ/QkNXuccEo&#10;cZXsxp6dVcdnd+tlOM9/A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FV99E/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 1 se vkládá nový § 1a, který včetně poznámek pod čarou č. 5 a 6 zní: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 1a</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7" name="Obdélník 87"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7"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AX+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DCNBWujRTVE+/2zE8697ZI0l0xQY23Wm7/uRLri6JyP6ZJOe+o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B8YdL&#10;JLEKXInStdYQ3gz7Iyps+i9UQLv3jXZ6tRId1F/I8hHkqiTICZQHoxE2tVRPGPUwZlKsv22IYhg1&#10;HwVIPg6jyM4ld4gmszEc1LGnOPYQQQEqxQajYbs0wyzbdIqva4gUOmKEvIRnUnEnYfuEhqx2jwtG&#10;iatkN/bsrDo+u1svw3nx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EEQBf7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Údaje o podpůrných opatřeních doporučených školským poradenským zařízením a přiznaných a poskytovaných školou nebo školským zařízením dítěti, žákovi nebo studentovi se speciálními vzdělávacími potřebami, která jsou evidována ve školní matrice</w:t>
      </w:r>
      <w:r w:rsidRPr="00823064">
        <w:rPr>
          <w:rFonts w:ascii="Times New Roman" w:eastAsia="Times New Roman" w:hAnsi="Times New Roman" w:cs="Times New Roman"/>
          <w:color w:val="000000"/>
          <w:sz w:val="24"/>
          <w:szCs w:val="24"/>
          <w:vertAlign w:val="superscript"/>
          <w:lang w:eastAsia="cs-CZ"/>
        </w:rPr>
        <w:t>5)</w:t>
      </w:r>
      <w:r w:rsidRPr="00823064">
        <w:rPr>
          <w:rFonts w:ascii="Times New Roman" w:eastAsia="Times New Roman" w:hAnsi="Times New Roman" w:cs="Times New Roman"/>
          <w:color w:val="000000"/>
          <w:sz w:val="27"/>
          <w:szCs w:val="27"/>
          <w:lang w:eastAsia="cs-CZ"/>
        </w:rPr>
        <w:t>, obsahují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lastRenderedPageBreak/>
        <w:br/>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a)</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převažující stupeň přiznaných podpůrných opatření a identifikátor znevýhodnění podle doporučení školského poradenského zařízení, pokud bylo vydáno</w:t>
      </w:r>
      <w:r w:rsidRPr="00823064">
        <w:rPr>
          <w:rFonts w:ascii="Times New Roman" w:eastAsia="Times New Roman" w:hAnsi="Times New Roman" w:cs="Times New Roman"/>
          <w:color w:val="000000"/>
          <w:sz w:val="27"/>
          <w:szCs w:val="27"/>
          <w:vertAlign w:val="superscript"/>
          <w:lang w:eastAsia="cs-CZ"/>
        </w:rPr>
        <w:t>6)</w:t>
      </w:r>
      <w:r w:rsidRPr="00823064">
        <w:rPr>
          <w:rFonts w:ascii="Times New Roman" w:eastAsia="Times New Roman" w:hAnsi="Times New Roman" w:cs="Times New Roman"/>
          <w:color w:val="000000"/>
          <w:sz w:val="27"/>
          <w:szCs w:val="27"/>
          <w:lang w:eastAsia="cs-CZ"/>
        </w:rPr>
        <w:t>,</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b)</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podpůrná opatření poskytovaná školou nebo školským zařízením</w:t>
      </w:r>
      <w:r w:rsidRPr="00823064">
        <w:rPr>
          <w:rFonts w:ascii="Times New Roman" w:eastAsia="Times New Roman" w:hAnsi="Times New Roman" w:cs="Times New Roman"/>
          <w:color w:val="000000"/>
          <w:sz w:val="27"/>
          <w:szCs w:val="27"/>
          <w:vertAlign w:val="superscript"/>
          <w:lang w:eastAsia="cs-CZ"/>
        </w:rPr>
        <w:t>6)</w:t>
      </w:r>
      <w:r w:rsidRPr="00823064">
        <w:rPr>
          <w:rFonts w:ascii="Times New Roman" w:eastAsia="Times New Roman" w:hAnsi="Times New Roman" w:cs="Times New Roman"/>
          <w:color w:val="000000"/>
          <w:sz w:val="27"/>
          <w:szCs w:val="27"/>
          <w:lang w:eastAsia="cs-CZ"/>
        </w:rPr>
        <w:t>,</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c)</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úpravy obsahu a očekávaných výstupů vzdělávání,</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d)</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organizační formu vzdělávání, pokud vyplývá z doporučení školského poradenského zařízení,</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e)</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informace o vzdělávání podle individuálního vzdělávacího plánu, a</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f)</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platnost doporučení školského poradenského zařízení.</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______________________________________</w:t>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5)</w:t>
      </w:r>
    </w:p>
    <w:p w:rsidR="00823064" w:rsidRPr="00823064" w:rsidRDefault="00823064" w:rsidP="00823064">
      <w:pPr>
        <w:spacing w:after="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 16 a 28 školského zákona.</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6)</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Vyhláška č. 27/2016 Sb., o vzdělávání žáků se speciálními vzdělávacími potřebami a žáků nadaných.".</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6" name="Obdélník 86"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6"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jpU2w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2xUiQFnp0W5TPPxvx/OsBWWPJNAXGdp3p+36kC64eyIg+2aSnviHFaMUry2Xf6QQg77s7&#10;ZdnQ3Y2kDxoJuaiJWLEr3UFHQCcQam9SSvY1IyUUFVoI/wTDHjSgoaL/JEtIjqyNdExvK9XaGMAh&#10;2rqGPh4ayrYGUTCeBdEsgLZTcO32NgJJ9j93SpsPTLbIblKsIDsHTjY32gxX91dsLCFz3jRgJ0kj&#10;TgyAOVggNPxqfTYJJ4HvcRAvZ8tZ5EXj6dKLgizzrvJF5E3z8HySnWWLRRb+sHHDKKl5WTJhw+zl&#10;GEYH8vfP4o8q2j2MQUgHQWrZ8NLC2ZS0WhWLRqENgeeQu89RDp6Xa/5pGo4vqOVVSeE4Cq7HsZdP&#10;Z+delEcTLz4PZl4QxtfxNIjiKMtPS7rhgv17SahPcTwZT1yXjpJ+VVvgvre1kaTlBgZOw1tQ/OES&#10;SawCl6J0rTWEN8P+iAqb/gsV0O59o51erUQH9ReyfAS5KglyAuXBaIRNLdUTRj2MmRTrb2uiGEbN&#10;RwGSj8MosnPJHaLJ+RgO6thTHHuIoACVYoPRsF2YYZatO8VXNUQKHTFCXsEzqbiTsH1CQ1a7xwWj&#10;xFWyG3t2Vh2f3a2X4Tz/DQ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IIqOlT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V § 3 odst. 1 písm. a) se za slova "(dále jen "individuální údaje")" vkládají slova "v termínech, způsobem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5" name="Obdélník 85"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5"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wpx2w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2wUiQFnp0W5TPPxvx/OsBWWPJNAXGdp3p+36kC64eyIg+2aSnviHFaMUry2Xf6QQg77s7&#10;ZdnQ3Y2kDxoJuaiJWLEr3UFHQCcQam9SSvY1IyUUFVoI/wTDHjSgoaL/JEtIjqyNdExvK9XaGMAh&#10;2rqGPh4ayrYGUTCeBdEsgLZTcO32NgJJ9j93SpsPTLbIblKsIDsHTjY32gxX91dsLCFz3jRgJ0kj&#10;TgyAOVggNPxqfTYJJ4HvcRAvZ8tZ5EXj6dKLgizzrvJF5E3z8HySnWWLRRb+sHHDKKl5WTJhw+zl&#10;GEYH8vfP4o8q2j2MQUgHQWrZ8NLC2ZS0WhWLRqENgeeQu89RDp6Xa/5pGo4vqOVVSeE4Cq7HsZdP&#10;Z+delEcTLz4PZl4QxtfxNIjiKMtPS7rhgv17SahPcTwZT1yXjpJ+VVvgvre1kaTlBgZOw1tQ/OES&#10;SawCl6J0rTWEN8P+iAqb/gsV0O59o51erUQH9ReyfAS5KglyAuXBaIRNLdUTRj2MmRTrb2uiGEbN&#10;RwGSj8MosnPJHaLJ+RgO6thTHHuIoACVYoPRsF2YYZatO8VXNUQKHTFCXsEzqbiTsH1CQ1a7xwWj&#10;xFWyG3t2Vh2f3a2X4Tz/DQ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IZjCnH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3. V § 3 odst. 1 písm. b) se za slova "(dále jen "agregované údaje")" vkládají slova "v termínech, způsobem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4" name="Obdélník 84"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4"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TXb2wIAAOQFAAAOAAAAZHJzL2Uyb0RvYy54bWysVEFu2zAQvBfoHwjeZUkO7VhC5CCxrKJA&#10;2gRI+wBKoiwiEqmStOWk6IN66CvysS4p27GTntrqQJC71Ozu7HAvLrdtgzZMaS5FgsNRgBEThSy5&#10;WCX465fMm2GkDRUlbaRgCX5kGl/O37+76LuYjWUtm5IpBCBCx32X4NqYLvZ9XdSspXokOybAWUnV&#10;UgNHtfJLRXtAbxt/HARTv5eq7JQsmNZgTQcnnjv8qmKFua0qzQxqEgy5Gbcqt+Z29ecXNF4p2tW8&#10;2KVB/yKLlnIBQQ9QKTUUrRV/A9XyQkktKzMqZOvLquIFczVANWHwqpr7mnbM1QLk6O5Ak/5/sMXn&#10;zZ1CvEzwjGAkaAs9us3L55+NeP71gKyxZLoAxnad6ft+pHOuHuioeLJJT31D89GKV5bLvtMxQN53&#10;d8qyobsbWTxoJOSipmLFrnQHHQGdQKi9SSnZ14yWUFRoIfwTDHvQgIby/pMsITm6NtIxva1Ua2MA&#10;h2jrGvp4aCjbGlSA8SwgswDaXoBrt7cRaLz/uVPafGCyRXaTYAXZOXC6udFmuLq/YmMJmfGmATuN&#10;G3FiAMzBAqHhV+uzSTgJfI+CaDlbzohHxtOlR4I09a6yBfGmWXg+Sc/SxSINf9i4IYlrXpZM2DB7&#10;OYbkQP7+WfxRRbuHMQjpIEgtG15aOJuSVqt80Si0ofAcMvc5ysHzcs0/TcPxBbW8Kikck+B6HHnZ&#10;dHbukYxMvOg8mHlBGF1H04BEJM1OS7rhgv17SahPcDQZT1yXjpJ+VVvgvre10bjlBgZOw1tQ/OES&#10;ja0Cl6J0rTWUN8P+iAqb/gsV0O59o51erUQH9eeyfAS5KglyAuXBaIRNLdUTRj2MmQTrb2uqGEbN&#10;RwGSj0JC7FxyBzI5H8NBHXvyYw8VBUAl2GA0bBdmmGXrTvFVDZFCR4yQV/BMKu4kbJ/QkNXuccEo&#10;cZXsxp6dVcdnd+tlOM9/A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EVZNdv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4. V § 3 se na konci odstavce 1 tečka nahrazuje čárkou a doplňuje se písmeno c), které zní: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"c)</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lastRenderedPageBreak/>
        <w:t>údaje o podpůrných opatřeních druhého až pátého stupně poskytovaných dítěti, žákovi nebo studentovi (dále jen "údaje o podpůrných opatřeních druhého až pátého stupně") v termínech, způsobem a v rozsahu uvedeném v příloze č. 3 k této vyhlášce.".</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3" name="Obdélník 83"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3"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Wo72w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h2hpEgLfTotiiffzbi+dcDssaSaQqM7TrT9/1IF1w9kBF9sklPfUOK0YpXlsu+0wlA3nd3&#10;yrKhuxtJHzQSclETsWJXuoOOgE4g1N6klOxrRkooKrQQ/gmGPWhAQ0X/SZaQHFkb6ZjeVqq1MYBD&#10;tHUNfTw0lG0NomA8C6JZAG2n4NrtbQSS7H/ulDYfmGyR3aRYQXYOnGxutBmu7q/YWELmvGnATpJG&#10;nBgAc7BAaPjV+mwSTgLf4yBezpazyIvG06UXBVnmXeWLyJvm4fkkO8sWiyz8YeOGUVLzsmTChtnL&#10;MYwO5O+fxR9VtHsYg5AOgtSy4aWFsylptSoWjUIbAs8hd5+jHDwv1/zTNBxfUMurksJxFFyPYy+f&#10;zs69KI8mXnwezLwgjK/jaRDFUZaflnTDBfv3klCf4ngynrguHSX9qrbAfW9rI0nLDQychreg+MMl&#10;klgFLkXpWmsIb4b9ERU2/RcqoN37Rju9WokO6i9k+QhyVRLkBMqD0QibWqonjHoYMynW39ZEMYya&#10;jwIkH4dRZOeSO0ST8zEc1LGnOPYQQQEqxQajYbswwyxbd4qvaogUOmKEvIJnUnEnYfuEhqx2jwtG&#10;iatkN/bsrDo+u1svw3n+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I7xajv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5. V § 3 odst. 2 se text "1 a 2" nahrazuje textem "1 až 3".</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2" name="Obdélník 82"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2"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1WR2g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Z4FGHHSQo/u8vLlZ8Nffj0iYyypKoCxXWf6vh+pnMlHMiqeTdI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0Hxh0sk&#10;Ngpc8tK2VhPWDPsTKkz6Ryqg3ftGW70aiQ7qz0X5BHKVAuQEyoPRCJtayGeMehgzCVbf1kRSjJqP&#10;HCQf+WFo5pI9hONpAAd56slPPYQXAJVgjdGwXehhlq07yVY1RPItMVxcwzOpmJWweUJDVrvHBaPE&#10;VrIbe2ZWnZ7treNwnv8G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TctVkdoCAADk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6. V § 3 odst. 2 větě druhé se za slovo "údaje" vkládají slova "podle odstavce 1 písm. a) a b)".</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1" name="Obdélník 81"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1"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mW02w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WYiRICz26Lcrnn414/vWArLFkmgJju870fT/SBVcPZESfbNJT35BitOKV5bLvdAKQ992d&#10;smzo7kbSB42EXNRErNiV7qAjoBMItTcpJfuakRKKCi2Ef4JhDxrQUNF/kiUkR9ZGOqa3lWptDOAQ&#10;bV1DHw8NZVuDKBjPgmgWQNspuHZ7G4Ek+587pc0HJltkNylWkJ0DJ5sbbYar+ys2lpA5bxqwk6QR&#10;JwbAHCwQGn61PpuEk8D3OIiXs+Us8qLxdOlFQZZ5V/ki8qZ5eD7JzrLFIgt/2LhhlNS8LJmwYfZy&#10;DKMD+ftn8UcV7R7GIKSDILVseGnhbEparYpFo9CGwHPI3ecoB8/LNf80DccX1PKqpHAcBdfj2Mun&#10;s3MvyqOJF58HMy8I4+t4GkRxlOWnJd1wwf69JNSnOJ6MJ65LR0m/qi1w39vaSNJyAwOn4S0o/nCJ&#10;JFaBS1G61hrCm2F/RIVN/4UKaPe+0U6vVqKD+gtZPoJclQQ5gfJgNMKmluoJox7GTIr1tzVRDKPm&#10;owDJx2EU2bnkDtHkfAwHdewpjj1EUIBKscFo2C7MMMvWneKrGiKFjhghr+CZVNxJ2D6hIavd44JR&#10;4irZjT07q47P7tbLcJ7/Bg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EmCZbT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7. V § 3 odst. 5 se slovo "ministerstvem" nahrazuje slovy "Ministerstvem školství, mládeže a tělovýchovy (dále jen "ministerstvo")" a slova "v případech stanovených touto vyhláškou" se zrušují.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0" name="Obdélník 80"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0"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Foe3A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G9AjSQo9ui/L5ZyOefz0gayyZpsDYrjN93490wdUDGdEnm/TUN6QYrXhluew7nQDkfXen&#10;LBu6u5H0QSMhFzURK3alO+gI6ARC7U1Kyb5mpISiQgvhn2DYgwY0VPSfZAnJkbWRjultpVobAzhE&#10;W9fQx0ND2dYgCsazIJoFUAIF125vI5Bk/3OntPnAZIvsJsUKsnPgZHOjzXB1f8XGEjLnTQN2kjTi&#10;xACYgwVCw6/WZ5NwEvgeB/FytpxFXjSeLr0oyDLvKl9E3jQPzyfZWbZYZOEPGzeMkpqXJRM2zF6O&#10;YXQgf/8s/qii3cMYhHQQpJYNLy2cTUmrVbFoFNoQeA65+xzl4Hm55p+m4fiCWl6VFI6j4Hoce/l0&#10;du5FeTTx4vNg5gVhfB1PgyiOsvy0pBsu2L+XhPoUx5PxxHXpKOlXtQXue1sbSVpuYOA0vLWKt5+9&#10;RBKrwKUo3d4Q3gz7Iyps+i9UQLv3jXZ6tRId1F/I8hHkqiTICZQHoxE2tVRPGPUwZlKsv62JYhg1&#10;HwVIPg6jCK4Zd4gm52M4qGNPcewhggJUig1Gw3Zhhlm27hRf1RApdMQIeQXPpOJOwvYJDVntHheM&#10;ElfJbuzZWXV8drdehvP8N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KuFoe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8. V § 3 se doplňuje odstavec 6, který zní: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9" name="Obdélník 79"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9"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qD/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ZjJEgLfTopiiffzbi+dc9ssaSaQqM7TrT9/1IF1zdkxF9sklPfU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mKg/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"(6) Připadne-li poslední den pro předání údajů na sobotu, neděli nebo svátek, je posledním dnem pro předání údajů nejbližší příští pracovní den.".</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8" name="Obdélník 78"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8"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J9V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dEqQFnp0U5TPPxvx/OseWWPJNAXGdp3p+36kC67uyYg+2aSnviHFaM0ry2Xf6QQg77pb&#10;ZdnQ3bWk9xoJuayJWLNL3UFHQCcQam9SSvY1IyUUFVoI/wTDHjSgoaL/JEtIjmyMdEw/VKq1MYBD&#10;9OAa+nhoKHswiILxLIjmAbSdgmu3txFIsv+5U9p8YLJFdpNiBdk5cLK91ma4ur9iYwmZ86YBO0ka&#10;cWIAzMECoeFX67NJOAl8j4N4NV/NIy8aT1deFGSZd5kvI2+ah7NJdpYtl1n4w8YNo6TmZcmEDbOX&#10;YxgdyN8/iz+qaPcwBiEdBKllw0sLZ1PSal0sG4W2BJ5D7j5HOXhervmnaTi+oJZXJYXjKLgax14+&#10;nc+8KI8mXjwL5l4QxlfxNIjiKMtPS7rmgv17SahPcTwZT1yXjpJ+VVvgvre1kaTlBgZOw9sUgzTg&#10;s5dIYhW4EqXbG8KbYX9EhU3/hQpo977RTq9WooP6C1k+glyVBDmB8mA0wqaW6gmjHsZMivW3DVEM&#10;o+ajAMnHYRTZueQO0WQ2hoM69hTHHiIoQK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RVifV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9. V § 4 se za odstavec 2 vkládá nový odstavec 3, který zní: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7" name="Obdélník 77"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7"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W7k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DCNBWujRTVE+/2zE8697ZI0l0xQY23Wm7/uRLri6JyP6ZJOe+o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TVu5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"(3) Údaje uvedené v příloze č. 3 k této vyhlášce se v případě základních škol, středních škol, konzervatoří a vyšších odborných škol předávají v souladu s popisy struktur individuálních údajů a číselníky pro předávání individuálních údajů zveřejněnými ve Věstníku a způsobem umožňujícím dálkový přístup, v případě ostatních škol a školských zařízení na formuláři, který obsahuje údaje uvedené v příloze č. 3 k této vyhlášce, a jehož vzor se zveřejňuje ve Věstníku a způsobem umožňujícím dálkový přístup.".</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Dosavadní odstavec 3 se označuje jako odstavec 4.</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6" name="Obdélník 76"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6"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1FO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FCNBWujRTVE+/2zE8697ZI0l0xQY23Wm7/uRLri6JyP6ZJOe+o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g9RT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10. V § 4 odst. 4 se ve větě první slovo "prvním" zrušuje.</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5" name="Obdélník 75"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5"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mFr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BCNBWujRTVE+/2zE8697ZI0l0xQY23Wm7/uRLri6JyP6ZJOe+o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lkZha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11. V § 4 se doplňuje odstavec 5, který zní: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4" name="Obdélník 74"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4"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F7B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M4KRoC306CYvn3824vnXPbLGkukCGNt1pu/7kc65uqej4skmPfU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VXxew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 xml:space="preserve">"(5) Popisy struktur a vzor formuláře podle odstavce 3 se zveřejní nejpozději 3 měsíce před rozhodným datem, číselníky podle odstavce 3 se zveřejní nejpozději 6 </w:t>
      </w:r>
      <w:r w:rsidRPr="00823064">
        <w:rPr>
          <w:rFonts w:ascii="Times New Roman" w:eastAsia="Times New Roman" w:hAnsi="Times New Roman" w:cs="Times New Roman"/>
          <w:color w:val="000000"/>
          <w:sz w:val="27"/>
          <w:szCs w:val="27"/>
          <w:lang w:eastAsia="cs-CZ"/>
        </w:rPr>
        <w:lastRenderedPageBreak/>
        <w:t>měsíců před termínem předávání individuálních údajů.". </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3" name="Obdélník 73"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3"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AEh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GUaCtNCjm6J8/tmI51/3yBpLpikwtutM3/cjXXB1T0b0ySY99Q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ntQBI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12. Za § 4 se vkládá nový § 4a, který zní: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 4a</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2" name="Obdélník 72"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2"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j6L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Z4GGHHSQo/u8vLlZ8Nffj0iYyypKoCxXWf6vh+pnMlHMiqeTdI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d7j6L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Mateřské školy předávají údaje ze školní matriky a dokumentace škol podle čl. 4 a 10 přílohy č. 2 za každé jednotlivé odloučené pracoviště školy, které</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a)</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prostorově nesouvisí s jiným odloučeným pracovištěm téže školy,</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b)</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není s jiným odloučeným pracovištěm téže školy spojeno stavebně nebo technicky,</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c)</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není s jiným odloučeným pracovištěm téže školy umístěno na tomtéž nebo sousedním pozemku,</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d)</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při jiném organizačním uspořádání by mohlo být zapsáno v rejstříku škol a školských zařízení jako mateřská škola, a</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e)</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za běžných podmínek uskutečňuje vzdělávání v plném rozsahu vyplývajícím ze školního vzdělávacího programu pro předškolní vzdělávání.</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1" name="Obdélník 71"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1"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w6u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ZiJEgLfTopiiffzbi+dc9ssaSaQqM7TrT9/1IF1zdkxF9sklPfUOK0ZpXlsu+0wlA3nW3&#10;yrKhu2tJ7zUSclkTsWaXuoOOgE4g1N6klOxrRkooKrQQ/gmGPWhAQ0X/SZaQHNkY6Zh+qFRrYwCH&#10;6ME19PHQUPZgEAXjWRDNA2g7BddubyOQZP9zp7T5wGSL7CbFCrJz4GR7rc1wdX/FxhIy500DdpI0&#10;4sQAmIMFQsOv1meTcBL4Hgfxar6aR140nq68KMgy7zJfRt40D2eT7CxbLrPwh40bRknNy5IJG2Yv&#10;xzA6kL9/Fn9U0e5hDEI6CFLLhpcWzqak1bpYNgptCTyH3H2OcvC8XPNP03B8QS2vSgrHUXA1jr18&#10;Op95UR5NvHgWzL0gjK/iaRDFUZaflnTNBfv3klCf4ngynrguHSX9qrbAfW9rI0nLDQychrcpBmnA&#10;Zy+RxCpwJUq3N4Q3w/6ICpv+CxXQ7n2jnV6tRAf1F7J8BLkqCXIC5cFohE0t1RNGPYyZFOtvG6IY&#10;Rs1HAZKPwyiyc8kdoslsDAd17CmOPURQgEqxwWjYLs0wyzad4usaIoWOGCEv4ZlU3EnYPqEhq93j&#10;glHiKtmNPTurjs/u1stwXvw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acOr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Základní školy předávají údaje ze školní matriky a dokumentace škol podle čl. 5 přílohy č. 1 a podle čl. 11 přílohy č. 2 za každé jednotlivé odloučené pracoviště školy, které</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a)</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prostorově nesouvisí s jiným odloučeným pracovištěm téže školy,</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b)</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není s jiným odloučeným pracovištěm téže školy spojeno stavebně nebo technicky,</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c)</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lastRenderedPageBreak/>
        <w:t>není s jiným odloučeným pracovištěm téže školy umístěno na tomtéž nebo sousedním pozemku,</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d)</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při jiném organizačním uspořádání by mohlo být zapsáno v rejstříku škol a školských zařízení jako základní škola, a</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e)</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za běžných podmínek uskutečňuje vzdělávání v plném týdenním rozsahu povinných vyučovacích hodin podle rámcového vzdělávacího programu pro stupeň základního vzdělávání nebo v plném týdenním rozsahu povinných vyučovacích hodin podle příslušného rámcového vzdělávacího programu pro jednotlivé ročníky stupně základního vzdělávání do maximální výše podle § 26 odst. 2 školského zákona.</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0" name="Obdélník 70"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0"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TEE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0CNICz26Kcrnn414/nWPrLFkmgJju870fT/SBVf3ZESfbNJT35BitOaV5bLvdAKQd92t&#10;smzo7lrSe42EXNZErNml7qAjoBMItTcpJfuakRKKCi2Ef4JhDxrQUNF/kiUkRzZGOqYfKtXaGMAh&#10;enANfTw0lD0YRMF4FkTzAEqg4NrtbQSS7H/ulDYfmGyR3aRYQXYOnGyvtRmu7q/YWELmvGnATpJG&#10;nBgAc7BAaPjV+mwSTgLf4yBezVfzyIvG05UXBVnmXebLyJvm4WySnWXLZRb+sHHDKKl5WTJhw+zl&#10;GEYH8vfP4o8q2j2MQUgHQWrZ8NLC2ZS0WhfLRqEtgeeQu89RDp6Xa/5pGo4vqOVVSeE4Cq7GsZdP&#10;5zMvyqOJF8+CuReE8VU8DaI4yvLTkq65YP9eEupTHE/GE9elo6Rf1Ra4721tJGm5gYHT8DbFIA34&#10;7CWSWAWuROn2hvBm2B9RYdN/oQLavW+006uV6KD+QpaPIFclQU6gPBiNsKmlesKohzGTYv1tQxTD&#10;qPkoQPJxGEVwzbhDNJmN4aCOPcWxhwgKUCk2GA3bpRlm2aZTfF1DpNARI+QlPJOKOwnbJzRktXtc&#10;MEpcJbuxZ2fV8dndehnO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mp0xB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(3) Střední školy předávají údaje ze školní matriky a dokumentace škol podle čl. 4 přílohy č. 1 a podle čl. 6 přílohy č. 2 za každé jednotlivé odloučené pracoviště školy, které</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a)</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prostorově nesouvisí s jiným odloučeným pracovištěm téže školy,</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b)</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není s jiným odloučeným pracovištěm téže školy spojeno stavebně nebo technicky,</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c)</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není s jiným odloučeným pracovištěm téže školy umístěno na tomtéž nebo sousedním pozemku, a</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d)</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při jiném organizačním uspořádání by mohlo být zapsáno v rejstříku škol a školských zařízení jako střední škola.</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9" name="Obdélník 69"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9"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mf9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aYyRICz26Lcrnn414/vWArLFkmgJju870fT/SBVcPZESfbNJT35BitOKV5bLvdAKQ992d&#10;smzo7kbSB42EXNRErNiV7qAjoBMItTcpJfuakRKKCi2Ef4JhDxrQUNF/kiUkR9ZGOqa3lWptDOAQ&#10;bV1DHw8NZVuDKBjPgmgWQNspuHZ7G4Ek+587pc0HJltkNylWkJ0DJ5sbbYar+ys2lpA5bxqwk6QR&#10;JwbAHCwQGn61PpuEk8D3OIiXs+Us8qLxdOlFQZZ5V/ki8qZ5eD7JzrLFIgt/2LhhlNS8LJmwYfZy&#10;DKMD+ftn8UcV7R7GIKSDILVseGnhbEparYpFo9CGwHPI3ecoB8/LNf80DccX1PKqpHAcBdfj2Mun&#10;s3MvyqOJF58HMy8I4+t4GkRxlOWnJd1wwf69JNSnOJ6MJ65LR0m/qi1w39vaSNJyAwOn4W2KQRrw&#10;2UsksQpcitLtDeHNsD+iwqb/QgW0e99op1cr0UH9hSwfQa5KgpxAeTAaYVNL9YRRD2MmxfrbmiiG&#10;UfNRgOTjMIrsXHKHaHI+hoM69hTHHiIoQKXYYDRsF2aYZetO8VUNkUJHjJBX8Ewq7iRsn9CQ1e5x&#10;wShxlezGnp1Vx2d362U4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ts5n/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(4) Školní družiny předávají údaje ze školní matriky a dokumentace škol podle čl. 12 přílohy č. 2 za každé jednotlivé odloučené pracoviště školní družiny, které</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a)</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prostorově nesouvisí s jiným odloučeným pracovištěm téže školní družiny,</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b)</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není s jiným odloučeným pracovištěm spojeno stavebně nebo technicky,</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lastRenderedPageBreak/>
        <w:t>c)</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není s jiným odloučeným pracovištěm téže školní družiny umístěno na tomtéž nebo sousedním pozemku, a</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d)</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při jiném organizačním uspořádání by mohlo být zapsáno v rejstříku škol a školských zařízení jako školní družina.</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8" name="Obdélník 68"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8"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FhX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KnRKkhR7dFuXzz0Y8/3pA1lgyTYGxXWf6vh/pgqsHMqJPNumpb0gxWvHKctl3OgHI++5O&#10;WTZ0dyPpg0ZCLmoiVuxKd9AR0AmE2puUkn3NSAlFhRbCP8GwBw1oqOg/yRKSI2sjHdPbSrU2BnCI&#10;tq6hj4eGsq1BFIxnQTQLoO0UXLu9jUCS/c+d0uYDky2ymxQryM6Bk82NNsPV/RUbS8icNw3YSdKI&#10;EwNgDhYIDb9an03CSeB7HMTL2XIWedF4uvSiIMu8q3wRedM8PJ9kZ9likYU/bNwwSmpelkzYMHs5&#10;htGB/P2z+KOKdg9jENJBkFo2vLRwNiWtVsWiUWhD4Dnk7nOUg+flmn+ahuMLanlVUjiOgutx7OXT&#10;2bkX5dHEi8+DmReE8XU8DaI4yvLTkm64YP9eEupTHE/GE9elo6Rf1Ra4721tJGm5gYHT8DbFIA34&#10;7CWSWAUuRen2hvBm2B9RYdN/oQLavW+006uV6KD+QpaPIFclQU6gPBiNsKmlesKohzGTYv1tTRTD&#10;qPkoQPJxGEV2LrlDNDkfw0Ede4pjDxEUoFJsMBq2CzPMsnWn+KqGSKEjRsgreCYVdxK2T2jIave4&#10;YJS4SnZjz86q47O79TKc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dfRYV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(5) Zařízení školního stravování a domovy mládeže předávají údaje ze školní matriky a dokumentace škol podle odstavce 4.".</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7" name="Obdélník 67"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7"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anm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DCNBWujRTVE+/2zE8697ZI0l0xQY23Wm7/uRLri6JyP6ZJOe+o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YZmp5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13. V příloze č. 1 nadpis článku 1 zní: "Termíny a způsob předávání údajů".</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6" name="Obdélník 66"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6"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5ZM3AIAAOQFAAAOAAAAZHJzL2Uyb0RvYy54bWysVM1unDAQvlfqO1i+s8CGZRcUNkqWpaqU&#10;NpHSPoABs1gBm9reZZOqD9RDnyIv1rHZ36Snthwse8Z8M/PN57m82rYN2lCpmOAJ9kceRpQXomR8&#10;leCvXzJnhpHShJekEZwm+IkqfDV//+6y72I6FrVoSioRgHAV912Ca6272HVVUdOWqJHoKAdnJWRL&#10;NBzlyi0l6QG9bdyx54VuL2TZSVFQpcCaDk48t/hVRQt9V1WKatQkGHLTdpV2zc3qzi9JvJKkq1mx&#10;S4P8RRYtYRyCHqBSoglaS/YGqmWFFEpUelSI1hVVxQpqa4BqfO9VNQ816aitBchR3YEm9f9gi8+b&#10;e4lYmeAwxIiTFnp0l5cvPxv+8usRGWNJVQGM7TrT9/1I5Uw+klHxbJIOXU3y0YpVhsu+UzFAPnT3&#10;0rChultRPCrExaImfEWvVQcdAZ1AqL1JStHXlJRQlG8g3DMMc1CAhvL+kyghObLWwjK9rWRrYgCH&#10;aGsb+nRoKN1qVIDxwgtmHrS9ANdubyKQeP9zJ5X+QEWLzCbBErKz4GRzq/RwdX/FxOIiY00DdhI3&#10;/MwAmIMFQsOvxmeSsBL4HnnRcracBU4wDpdO4KWpc50tAifM/OkkvUgXi9T/YeL6QVyzsqTchNnL&#10;0Q8O5O+fxR9VtHsYg5AOglSiYaWBMykpucoXjUQbAs8hs5+lHDzHa+55GpYvqOVVSf448G7GkZOF&#10;s6kTZMHEiabezPH86CYKvSAK0uy8pFvG6b+XhPoER5PxxHbpJOlXtXn2e1sbiVumYeA0rE0wSAM+&#10;c4nERoFLXtq9JqwZ9idUmPSPVEC79422ejUSHdSfi/IJ5CoFyAmUB6MRNrWQzxj1MGYSrL6tiaQY&#10;NR85SD7yg8DMJXsIJtMxHOSpJz/1EF4AVII1RsN2oYdZtu4kW9UQybfEcHENz6RiVsLmCQ1Z7R4X&#10;jBJbyW7smVl1era3jsN5/h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io5ZM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14. V příloze č. 1 čl. 1 odst. 1 se na konci textu písmene b) doplňují slova "s výjimkou údajů předávaných podle čl. 2, které se předávají do 15. listopadu k rozhodnému datu 31. října téhož školního roku".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5" name="Obdélník 65"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5"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qZp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6wUiQFnp0W5TPPxvx/OsBWWPJNAXGdp3p+36kC64eyIg+2aSnviHFaMUry2Xf6QQg77s7&#10;ZdnQ3Y2kDxoJuaiJWLEr3UFHQCcQam9SSvY1IyUUFVoI/wTDHjSgoaL/JEtIjqyNdExvK9XaGMAh&#10;2rqGPh4ayrYGUTCeBdEsgLZTcO32NgJJ9j93SpsPTLbIblKsIDsHTjY32gxX91dsLCFz3jRgJ0kj&#10;TgyAOVggNPxqfTYJJ4HvcRAvZ8tZ5EXj6dKLgizzrvJF5E3z8HySnWWLRRb+sHHDKKl5WTJhw+zl&#10;GEYH8vfP4o8q2j2MQUgHQWrZ8NLC2ZS0WhWLRqENgeeQu89RDp6Xa/5pGo4vqOVVSeE4Cq7HsZdP&#10;Z+delEcTLz4PZl4QxtfxNIjiKMtPS7rhgv17SahPcTwZT1yXjpJ+VVvgvre1kaTlBgZOw9sUgzTg&#10;s5dIYhW4FKXbG8KbYX9EhU3/hQpo977RTq9WooP6C1k+glyVBDmB8mA0wqaW6gmjHsZMivW3NVEM&#10;o+ajAMnHYRTZueQO0eR8DAd17CmOPURQgEqxwWjYLswwy9ad4qsaIoWOGCGv4JlU3EnYPqEhq93j&#10;glHiKtmNPTurjs/u1stwnv8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uqma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15. V příloze č. 1 čl. 1 se odstavec 2 zrušuje.</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Dosavadní odstavce 3 a 4 se označují jako odstavce 2 a 3.</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4" name="Obdélník 64"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4"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JnD3QIAAOQFAAAOAAAAZHJzL2Uyb0RvYy54bWysVEFu2zAQvBfoHwjeZUkO7VhC5CCxrKJA&#10;2gRI+wBKoiwiEqmStOWk6IN66CvysS4p27GTntrqQJC71Ozu7HAvLrdtgzZMaS5FgsNRgBEThSy5&#10;WCX465fMm2GkDRUlbaRgCX5kGl/O37+76LuYjWUtm5IpBCBCx32X4NqYLvZ9XdSspXokOybAWUnV&#10;UgNHtfJLRXtAbxt/HARTv5eq7JQsmNZgTQcnnjv8qmKFua0qzQxqEgy5Gbcqt+Z29ecXNF4p2tW8&#10;2KVB/yKLlnIBQQ9QKTUUrRV/A9XyQkktKzMqZOvLquIFczVANWHwqpr7mnbM1QLk6O5Ak/5/sMXn&#10;zZ1CvEzwlGAkaAs9us3L55+NeP71gKyxZLoAxnad6ft+pHOuHuioeLJJT31D89GKV5bLvtMxQN53&#10;d8qyobsbWTxoJOSipmLFrnQHHQGdQKi9SSnZ14yWUFRoIfwTDHvQgIby/pMsITm6NtIxva1Ua2MA&#10;h2jrGvp4aCjbGlSA8SwgswDaXoBrt7cRaLz/uVPafGCyRXaTYAXZOXC6udFmuLq/YmMJmfGmATuN&#10;G3FiAMzBAqHhV+uzSTgJfI+CaDlbzohHxtOlR4I09a6yBfGmWXg+Sc/SxSINf9i4IYlrXpZM2DB7&#10;OYbkQP7+WfxRRbuHMQjpIEgtG15aOJuSVqt80Si0ofAcMvc5ysHzcs0/TcPxBbW8Kikck+B6HHnZ&#10;dHbukYxMvOg8mHlBGF1H04BEJM1OS7rhgv17SahPcDQZT1yXjpJ+VVvgvre10bjlBgZOw9sEgzTg&#10;s5dobBW4FKXbG8qbYX9EhU3/hQpo977RTq9WooP6c1k+glyVBDmB8mA0wqaW6gmjHsZMgvW3NVUM&#10;o+ajAMlHISF2LrkDmZyP4aCOPfmxh4oCoBJsMBq2CzPMsnWn+KqGSKEjRsgreCYVdxK2T2jIave4&#10;YJS4SnZjz86q47O79TKc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dCZw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16. V příloze č. 1 čl. 1 odst. 2 se věta druhá nahrazuje větou "Poté bez zbytečného odkladu potvrdí ředitel právnické osoby vykonávající činnost školy výpis statistických informací svým podpisem a následně jej zašle na vědomí ministerstvu, je-li škola zřizovaná ministerstvem, nebo obecnímu úřadu obce s rozšířenou působností, je-li škola zřizovaná obcí nebo svazkem obcí, nebo krajskému úřadu, jde-li o ostatní školy.".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3" name="Obdélník 63"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3"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MYj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h6hpEgLfTotiiffzbi+dcDssaSaQqM7TrT9/1IF1w9kBF9sklPfUOK0YpXlsu+0wlA3nd3&#10;yrKhuxtJHzQSclETsWJXuoOOgE4g1N6klOxrRkooKrQQ/gmGPWhAQ0X/SZaQHFkb6ZjeVqq1MYBD&#10;tHUNfTw0lG0NomA8C6JZAG2n4NrtbQSS7H/ulDYfmGyR3aRYQXYOnGxutBmu7q/YWELmvGnATpJG&#10;nBgAc7BAaPjV+mwSTgLf4yBezpazyIvG06UXBVnmXeWLyJvm4fkkO8sWiyz8YeOGUVLzsmTChtnL&#10;MYwO5O+fxR9VtHsYg5AOgtSy4aWFsylptSoWjUIbAs8hd5+jHDwv1/zTNBxfUMurksJxFFyPYy+f&#10;zs69KI8mXnwezLwgjK/jaRDFUZaflnTDBfv3klCf4ngynrguHSX9qrbAfW9rI0nLDQychrcpBmnA&#10;Zy+RxCpwKUq3N4Q3w/6ICpv+CxXQ7n2jnV6tRAf1F7J8BLkqCXIC5cFohE0t1RNGPYyZFOtva6IY&#10;Rs1HAZKPwyiyc8kdosn5GA7q2FMce4igAJVig9GwXZhhlq07xVc1RAodMUJewTOpuJOwfUJDVrvH&#10;BaPEVbIbe3ZWHZ/drZfhPP8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rnjGI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17. V příloze č. 1 čl. 2 odst. 2 větě první se slova "pro studenty se zdravotním postižením" nahrazují slovy "nebo školy zřízené podle § 16 odst. 9 školského zákona".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2" name="Obdélník 62"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2"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vmJ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Z4EGHHSQo/u8vLlZ8Nffj0iYyypKoCxXWf6vh+pnMlHMiqeTdI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tQvmJ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18. V příloze č. 1 čl. 2 odst. 2 písmena b) až d) včetně poznámky pod čarou č. 7 znějí: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"b)</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 xml:space="preserve">údaj, zda se jedná o studenta uvedeného v § 16 odst. 9 školského zákona zařazeného do studijní skupiny nebo školy zřízené podle § 16 odst. 9 </w:t>
      </w:r>
      <w:r w:rsidRPr="00823064">
        <w:rPr>
          <w:rFonts w:ascii="Times New Roman" w:eastAsia="Times New Roman" w:hAnsi="Times New Roman" w:cs="Times New Roman"/>
          <w:color w:val="000000"/>
          <w:sz w:val="27"/>
          <w:szCs w:val="27"/>
          <w:lang w:eastAsia="cs-CZ"/>
        </w:rPr>
        <w:lastRenderedPageBreak/>
        <w:t>školského zákona, údaj o případném vzdělávání podle individuálního vzdělávacího plánu a údaj o případném mimořádném nadání studenta,</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c)</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druh znevýhodnění studenta, které brání v naplnění jeho vzdělávacích možností na rovnoprávném základě s ostatními, identifikátor znevýhodnění,</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d)</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údaje o potřebě navýšení finančních prostředků ze státního rozpočtu vyplývající ze zdravotního postižení studenta, pokud mu dosud nebyla přiznána podpůrná opatření</w:t>
      </w:r>
      <w:r w:rsidRPr="00823064">
        <w:rPr>
          <w:rFonts w:ascii="Times New Roman" w:eastAsia="Times New Roman" w:hAnsi="Times New Roman" w:cs="Times New Roman"/>
          <w:color w:val="000000"/>
          <w:sz w:val="27"/>
          <w:szCs w:val="27"/>
          <w:vertAlign w:val="superscript"/>
          <w:lang w:eastAsia="cs-CZ"/>
        </w:rPr>
        <w:t>7)</w:t>
      </w:r>
      <w:r w:rsidRPr="00823064">
        <w:rPr>
          <w:rFonts w:ascii="Times New Roman" w:eastAsia="Times New Roman" w:hAnsi="Times New Roman" w:cs="Times New Roman"/>
          <w:color w:val="000000"/>
          <w:sz w:val="27"/>
          <w:szCs w:val="27"/>
          <w:lang w:eastAsia="cs-CZ"/>
        </w:rPr>
        <w:t>.</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______________________________________</w:t>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7)</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Vyhláška č. 492/2005 Sb., o krajských normativech, ve znění pozdějších předpisů.".</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1" name="Obdélník 61"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1"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8ms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aYiRICz26Lcrnn414/vWArLFkmgJju870fT/SBVcPZESfbNJT35BitOKV5bLvdAKQ992d&#10;smzo7kbSB42EXNRErNiV7qAjoBMItTcpJfuakRKKCi2Ef4JhDxrQUNF/kiUkR9ZGOqa3lWptDOAQ&#10;bV1DHw8NZVuDKBjPgmgWQNspuHZ7G4Ek+587pc0HJltkNylWkJ0DJ5sbbYar+ys2lpA5bxqwk6QR&#10;JwbAHCwQGn61PpuEk8D3OIiXs+Us8qLxdOlFQZZ5V/ki8qZ5eD7JzrLFIgt/2LhhlNS8LJmwYfZy&#10;DKMD+ftn8UcV7R7GIKSDILVseGnhbEparYpFo9CGwHPI3ecoB8/LNf80DccX1PKqpHAcBdfj2Mun&#10;s3MvyqOJF58HMy8I4+t4GkRxlOWnJd1wwf69JNSnOJ6MJ65LR0m/qi1w39vaSNJyAwOn4W2KQRrw&#10;2UsksQpcitLtDeHNsD+iwqb/QgW0e99op1cr0UH9hSwfQa5KgpxAeTAaYVNL9YRRD2MmxfrbmiiG&#10;UfNRgOTjMIrsXHKHaHI+hoM69hTHHiIoQKXYYDRsF2aYZetO8VUNkUJHjJBX8Ewq7iRsn9CQ1e5x&#10;wShxlezGnp1Vx2d362U4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QvJr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19. V příloze č. 1 čl. 2 se na konci odstavce 2 tečka nahrazuje textem ", a" a doplňuje se písmeno e), které zní: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"e)</w:t>
      </w:r>
    </w:p>
    <w:p w:rsidR="00823064" w:rsidRPr="00823064" w:rsidRDefault="00823064" w:rsidP="00823064">
      <w:pPr>
        <w:spacing w:after="27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údaje o přiznaných a poskytovaných podpůrných opatřeních.".</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0" name="Obdélník 60"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0"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fYG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K9AjSQo9ui/L5ZyOefz0gayyZpsDYrjN93490wdUDGdEnm/TUN6QYrXhluew7nQDkfXen&#10;LBu6u5H0QSMhFzURK3alO+gI6ARC7U1Kyb5mpISiQgvhn2DYgwY0VPSfZAnJkbWRjultpVobAzhE&#10;W9fQx0ND2dYgCsazIJoFUAIF125vI5Bk/3OntPnAZIvsJsUKsnPgZHOjzXB1f8XGEjLnTQN2kjTi&#10;xACYgwVCw6/WZ5NwEvgeB/FytpxFXjSeLr0oyDLvKl9E3jQPzyfZWbZYZOEPGzeMkpqXJRM2zF6O&#10;YXQgf/8s/qii3cMYhHQQpJYNLy2cTUmrVbFoFNoQeA65+xzl4Hm55p+m4fiCWl6VFI6j4Hoce/l0&#10;du5FeTTx4vNg5gVhfB1PgyiOsvy0pBsu2L+XhPoUx5PxxHXpKOlXtQXue1sbSVpuYOA0vE0xSAM+&#10;e4kkVoFLUbq9IbwZ9kdU2PRfqIB27xvt9GolOqi/kOUjyFVJkBMoD0YjbGqpnjDqYcykWH9bE8Uw&#10;aj4KkHwcRhFcM+4QTc7HcFDHnuLYQwQFqBQbjIbtwgyzbN0pvqohUuiIEfIKnknFnYTtExqy2j0u&#10;GCWukt3Ys7Pq+OxuvQz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qjH2B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20. V příloze č. 1 čl. 4 odst. 2 a čl. 5 odst. 2 se slova "pro žáky se zdravotním postižením" nahrazují slovy "nebo školy zřízené podle § 16 odst. 9 školského zákona".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9" name="Obdélník 59"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9"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i/6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SYyRICz26Lcrnn414/vWArLFkmgJju870fT/SBVcPZESfbNJT35BitOKV5bLvdAKQ992d&#10;smzo7kbSB42EXNRErNiV7qAjoBMItTcpJfuakRKKCi2Ef4JhDxrQUNF/kiUkR9ZGOqa3lWptDOAQ&#10;bV1DHw8NZVuDKBjPgmgWQNspuHZ7G4Ek+587pc0HJltkNylWkJ0DJ5sbbYar+ys2lpA5bxqwk6QR&#10;JwbAHCwQGn61PpuEk8D3OIiXs+Us8qLxdOlFQZZ5V/ki8qZ5eD7JzrLFIgt/2LhhlNS8LJmwYfZy&#10;DKMD+ftn8UcV7R7GIKSDILVseGnhbEparYpFo9CGwHPI3ecoB8/LNf80DccX1PKqpHAcBdfj2Mun&#10;s3MvyqOJF58HMy8I4+t4GkRxlOWnJd1wwf69JNSnOJ6MJ65LR0m/qi1w39vaSNJyAwOn4W2KQRrw&#10;2UsksQpcitLtDeHNsD+iwqb/QgW0e99op1cr0UH9hSwfQa5KgpxAeTAaYVNL9YRRD2MmxfrbmiiG&#10;UfNRgOTjMIrsXHKHaHI+hoM69hTHHiIoQKXYYDRsF2aYZetO8VUNkUJHjJBX8Ewq7iRsn9CQ1e5x&#10;wShxlezGnp1Vx2d362U4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5jov+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21. V příloze č. 1 čl. 5 odst. 2 se slova ", včetně informace o způsobu integrace žáka" zrušují.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8" name="Obdélník 58"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8"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BBQ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CnRKkhR7dFuXzz0Y8/3pA1lgyTYGxXWf6vh/pgqsHMqJPNumpb0gxWvHKctl3OgHI++5O&#10;WTZ0dyPpg0ZCLmoiVuxKd9AR0AmE2puUkn3NSAlFhRbCP8GwBw1oqOg/yRKSI2sjHdPbSrU2BnCI&#10;tq6hj4eGsq1BFIxnQTQLoO0UXLu9jUCS/c+d0uYDky2ymxQryM6Bk82NNsPV/RUbS8icNw3YSdKI&#10;EwNgDhYIDb9an03CSeB7HMTL2XIWedF4uvSiIMu8q3wRedM8PJ9kZ9likYU/bNwwSmpelkzYMHs5&#10;htGB/P2z+KOKdg9jENJBkFo2vLRwNiWtVsWiUWhD4Dnk7nOUg+flmn+ahuMLanlVUjiOgutx7OXT&#10;2bkX5dHEi8+DmReE8XU8DaI4yvLTkm64YP9eEupTHE/GE9elo6Rf1Ra4721tJGm5gYHT8DbFIA34&#10;7CWSWAUuRen2hvBm2B9RYdN/oQLavW+006uV6KD+QpaPIFclQU6gPBiNsKmlesKohzGTYv1tTRTD&#10;qPkoQPJxGEV2LrlDNDkfw0Ede4pjDxEUoFJsMBq2CzPMsnWn+KqGSKEjRsgreCYVdxK2T2jIave4&#10;YJS4SnZjz86q47O79TKc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JQAQU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22. Příloha č. 2 k vyhlášce včetně poznámek pod čarou č. 8 až 11 zní: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„Příloha č. 2 k vyhlášce č. 364/2005 Sb.</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1</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lastRenderedPageBreak/>
        <w:t>Termíny a způsob předávání údajů</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7" name="Obdélník 57"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7"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eHh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DCNBWujRTVE+/2zE8697ZI0l0xQY23Wm7/uRLri6JyP6ZJOe+oYUozWvLJd9pxOAvOtu&#10;lWVDd9eS3msk5LImYs0udQcdAZ1AqL1JKdnXjJRQVGgh/BMMe9CAhor+kywhObIx0jH9UKnWxgAO&#10;0YNr6OOhoezBIArGsyCaB9B2Cq7d3kYgyf7nTmnzgckW2U2KFWTnwMn2Wpvh6v6KjSVkzpsG7CRp&#10;xIkBMAcLhIZfrc8m4STwPQ7i1Xw1j7xoPF15UZBl3mW+jLxpHs4m2Vm2XGbhDxs3jJKalyUTNsxe&#10;jmF0IH//LP6oot3DGIR0EKSWDS8tnE1Jq3WxbBTaEngOufsc5eB5ueafpuH4glpelRSOo+BqHHv5&#10;dD7zojyaePEsmHtBGF/F0yCKoyw/LemaC/bvJaE+xfFkPHFdOkr6VW2B+97WRpKWGxg4DW9TDNKA&#10;z14iiVXgSpRubwhvhv0RFTb9Fyqg3ftGO71aiQ7qL2T5CHJVEuQEyoPRCJtaqieMehgzKdbfNkQx&#10;jJqPAiQfh1Fk55I7RJPZGA7q2FMce4igAJVig9GwXZphlm06xdc1RAodMUJewjOpuJOwfUJDVrvH&#10;BaPEVbIbe3ZWHZ/d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MW3h4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Agregované údaje ze školních matrik a dokumentace škol a školských zařízení předává právnická osoba vykonávající činnost školy nebo školského zařízení příslušnému správnímu úřadu</w:t>
      </w:r>
      <w:r w:rsidRPr="00823064">
        <w:rPr>
          <w:rFonts w:ascii="Times New Roman" w:eastAsia="Times New Roman" w:hAnsi="Times New Roman" w:cs="Times New Roman"/>
          <w:color w:val="000000"/>
          <w:sz w:val="24"/>
          <w:szCs w:val="24"/>
          <w:vertAlign w:val="superscript"/>
          <w:lang w:eastAsia="cs-CZ"/>
        </w:rPr>
        <w:t>8)</w:t>
      </w:r>
      <w:r w:rsidRPr="00823064">
        <w:rPr>
          <w:rFonts w:ascii="Times New Roman" w:eastAsia="Times New Roman" w:hAnsi="Times New Roman" w:cs="Times New Roman"/>
          <w:color w:val="000000"/>
          <w:sz w:val="27"/>
          <w:szCs w:val="27"/>
          <w:lang w:eastAsia="cs-CZ"/>
        </w:rPr>
        <w:t> na výkazech elektronicky. Po předání agregovaných údajů potvrdí bez zbytečného odkladu ředitel právnické osoby vykonávající činnost školy nebo školského zařízení výpis statistických informací svým podpisem a následně jej zašle na vědomí ministerstvu, je-li škola nebo školské zařízení zřizované ministerstvem, nebo obecnímu úřadu obce s rozšířenou působností, je-li škola nebo školské zařízení zřizované obcí nebo svazkem obcí, nebo krajskému úřadu, jde-li o ostatní školy a školská zařízení.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6" name="Obdélník 56"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6"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95L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yxUiQFnp0W5TPPxvx/OsBWWPJNAXGdp3p+36kC64eyIg+2aSnviHFaMUry2Xf6QQg77s7&#10;ZdnQ3Y2kDxoJuaiJWLEr3UFHQCcQam9SSvY1IyUUFVoI/wTDHjSgoaL/JEtIjqyNdExvK9XaGMAh&#10;2rqGPh4ayrYGUTCeBdEsgLZTcO32NgJJ9j93SpsPTLbIblKsIDsHTjY32gxX91dsLCFz3jRgJ0kj&#10;TgyAOVggNPxqfTYJJ4HvcRAvZ8tZ5EXj6dKLgizzrvJF5E3z8HySnWWLRRb+sHHDKKl5WTJhw+zl&#10;GEYH8vfP4o8q2j2MQUgHQWrZ8NLC2ZS0WhWLRqENgeeQu89RDp6Xa/5pGo4vqOVVSeE4Cq7HsZdP&#10;Z+delEcTLz4PZl4QxtfxNIjiKMtPS7rhgv17SahPcTwZT1yXjpJ+VVvgvre1kaTlBgZOw9sUgzTg&#10;s5dIYhW4FKXbG8KbYX9EhU3/hQpo977RTq9WooP6C1k+glyVBDmB8mA0wqaW6gmjHsZMivW3NVEM&#10;o+ajAMnHYRTZueQO0eR8DAd17CmOPURQgEqxwWjYLswwy9ad4qsaIoWOGCGv4JlU3EnYPqEhq93j&#10;glHiKtmNPTurjs/u1stwnv8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8lfeS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Agregované údaje ze školních matrik a dokumentace škol se v souladu s částí druhou této přílohy předávají příslušnému správnímu úřadu nejpozději do 10. října k rozhodnému datu 30. září stávajícího školního roku. Údaje podle čl. 6, 10 a 11 se předávají nejpozději do 10. června stávajícího školního roku k rozhodnému datu 31. května stávajícího školního roku.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5" name="Obdélník 55"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5"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u5u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ywUiQFnp0W5TPPxvx/OsBWWPJNAXGdp3p+36kC64eyIg+2aSnviHFaMUry2Xf6QQg77s7&#10;ZdnQ3Y2kDxoJuaiJWLEr3UFHQCcQam9SSvY1IyUUFVoI/wTDHjSgoaL/JEtIjqyNdExvK9XaGMAh&#10;2rqGPh4ayrYGUTCeBdEsgLZTcO32NgJJ9j93SpsPTLbIblKsIDsHTjY32gxX91dsLCFz3jRgJ0kj&#10;TgyAOVggNPxqfTYJJ4HvcRAvZ8tZ5EXj6dKLgizzrvJF5E3z8HySnWWLRRb+sHHDKKl5WTJhw+zl&#10;GEYH8vfP4o8q2j2MQUgHQWrZ8NLC2ZS0WhWLRqENgeeQu89RDp6Xa/5pGo4vqOVVSeE4Cq7HsZdP&#10;Z+delEcTLz4PZl4QxtfxNIjiKMtPS7rhgv17SahPcTwZT1yXjpJ+VVvgvre1kaTlBgZOw9sUgzTg&#10;s5dIYhW4FKXbG8KbYX9EhU3/hQpo977RTq9WooP6C1k+glyVBDmB8mA0wqaW6gmjHsZMivW3NVEM&#10;o+ajAMnHYRTZueQO0eR8DAd17CmOPURQgEqxwWjYLswwy9ad4qsaIoWOGCGv4JlU3EnYPqEhq93j&#10;glHiKtmNPTurjs/u1stwnv8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9h7ub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(3) Agregované údaje ze školních matrik a dokumentace školských zařízení se předávají v případě školských zařízení uvedených v</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čl. 12 až 16 nejpozději do 11. listopadu k rozhodnému datu 31. října stávajícího školního roku,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čl. 17 až 20 nejpozději do 10. října k rozhodnému datu 30. září stávajícího školního roku.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4" name="Obdélník 54"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4"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NHE3QIAAOQFAAAOAAAAZHJzL2Uyb0RvYy54bWysVEFu2zAQvBfoHwjeZUkO7VhC5CCxrKJA&#10;2gRI+wBKoiwiEqmStOWk6IN66CvysS4p27GTntrqQJC71Ozu7HAvLrdtgzZMaS5FgsNRgBEThSy5&#10;WCX465fMm2GkDRUlbaRgCX5kGl/O37+76LuYjWUtm5IpBCBCx32X4NqYLvZ9XdSspXokOybAWUnV&#10;UgNHtfJLRXtAbxt/HARTv5eq7JQsmNZgTQcnnjv8qmKFua0qzQxqEgy5Gbcqt+Z29ecXNF4p2tW8&#10;2KVB/yKLlnIBQQ9QKTUUrRV/A9XyQkktKzMqZOvLquIFczVANWHwqpr7mnbM1QLk6O5Ak/5/sMXn&#10;zZ1CvEzwhGAkaAs9us3L55+NeP71gKyxZLoAxnad6ft+pHOuHuioeLJJT31D89GKV5bLvtMxQN53&#10;d8qyobsbWTxoJOSipmLFrnQHHQGdQKi9SSnZ14yWUFRoIfwTDHvQgIby/pMsITm6NtIxva1Ua2MA&#10;h2jrGvp4aCjbGlSA8SwgswDaXoBrt7cRaLz/uVPafGCyRXaTYAXZOXC6udFmuLq/YmMJmfGmATuN&#10;G3FiAMzBAqHhV+uzSTgJfI+CaDlbzohHxtOlR4I09a6yBfGmWXg+Sc/SxSINf9i4IYlrXpZM2DB7&#10;OYbkQP7+WfxRRbuHMQjpIEgtG15aOJuSVqt80Si0ofAcMvc5ysHzcs0/TcPxBbW8Kikck+B6HHnZ&#10;dHbukYxMvOg8mHlBGF1H04BEJM1OS7rhgv17SahPcDQZT1yXjpJ+VVvgvre10bjlBgZOw9sEgzTg&#10;s5dobBW4FKXbG8qbYX9EhU3/hQpo977RTq9WooP6c1k+glyVBDmB8mA0wqaW6gmjHsZMgvW3NVUM&#10;o+ajAMlHISF2LrkDmZyP4aCOPfmxh4oCoBJsMBq2CzPMsnWn+KqGSKEjRsgreCYVdxK2T2jIave4&#10;YJS4SnZjz86q47O79TKc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NSTRx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(4) Agregované údaje podle čl. 21 se předávají do 15. kalendářního dne po skončení čtvrtletí. Rozhodným datem je poslední den kalendářního čtvrtletí. Údaje podle čl. 21 odst. 1 písm. b) se předávají k rozhodnému datu 31. prosince, údaje podle čl. 21 odst. 2 písm. b) se předávají k rozhodnému datu 30. září.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3" name="Obdélník 53"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3"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4k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hyhpEgLfTotiiffzbi+dcDssaSaQqM7TrT9/1IF1w9kBF9sklPfUOK0YpXlsu+0wlA3nd3&#10;yrKhuxtJHzQSclETsWJXuoOOgE4g1N6klOxrRkooKrQQ/gmGPWhAQ0X/SZaQHFkb6ZjeVqq1MYBD&#10;tHUNfTw0lG0NomA8C6JZAG2n4NrtbQSS7H/ulDYfmGyR3aRYQXYOnGxutBmu7q/YWELmvGnATpJG&#10;nBgAc7BAaPjV+mwSTgLf4yBezpazyIvG06UXBVnmXeWLyJvm4fkkO8sWiyz8YeOGUVLzsmTChtnL&#10;MYwO5O+fxR9VtHsYg5AOgtSy4aWFsylptSoWjUIbAs8hd5+jHDwv1/zTNBxfUMurksJxFFyPYy+f&#10;zs69KI8mXnwezLwgjK/jaRDFUZaflnTDBfv3klCf4ngynrguHSX9qrbAfW9rI0nLDQychrcpBmnA&#10;Zy+RxCpwKUq3N4Q3w/6ICpv+CxXQ7n2jnV6tRAf1F7J8BLkqCXIC5cFohE0t1RNGPYyZFOtva6IY&#10;Rs1HAZKPwyiyc8kdosn5GA7q2FMce4igAJVig9GwXZhhlq07xVc1RAodMUJewTOpuJOwfUJDVrvH&#10;BaPEVbIbe3ZWHZ/drZfhPP8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oyOJ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(5) Termíny podle odstavců 2 až 4 platí pro předání agregovaných údajů ministerstvu nebo jím zřízené právnické osobě, jde-li o školu nebo školské zařízení zřizované ministerstvem, obecnímu úřadu obce s rozšířenou působností, jde-li o školu nebo školské zařízení zřizované obcí nebo svazkem obcí, a krajskému úřadu, jde-li o ostatní školy a školská zařízení. Organizace a orgány veřejné správy podle věty první ověří úplnost a logickou správnost údajů, a zjistí-li nedostatky, vyzvou právnickou osobu, která údaje předala, k nápravě. Při tom poskytují právnické osobě metodickou podporu.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lastRenderedPageBreak/>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ČÁST DRUHÁ</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PRÁVNICKÝMI OSOBAMI VYKONÁVAJÍCÍMI ČINNOST ŠKOLY</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2</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o právnické osobě vykonávající činnost školy</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2" name="Obdélník 52"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2"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rGO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R4HGHHSQo/u8vLlZ8Nffj0iYyypKoCxXWf6vh+pnMlHMiqeTdI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9trGO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uplynulý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účasti dětí a žáků na plaveckých kurzech, lyžařských kurzech a zotavovacích pobytech organizovaných školou podle druhu školy,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počtech žáků, kteří úspěšně vykonali zkoušku na závěr kurzu pro získání základního vzdělání, včetně žáků, kteří zkoušku úspěšně vykonali bez předchozího vzdělávání v těchto kurzech,</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počtech žáků ve třídách pro výuku českého jazyka a počtu vydaných osvědčení,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odměnách za produktivní činnost a úplatě za vzdělávání podle druhu školy,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e) dalším vzdělávání ve střední škole, konzervatoři a vyšší odborné škole,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f) knihovním fondu školní knihovny, uživatelích, výpůjčních službách a pracovnících knihovny.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1" name="Obdélník 51"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1"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Gr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SYiRICz26Lcrnn414/vWArLFkmgJju870fT/SBVcPZESfbNJT35BitOKV5bLvdAKQ992d&#10;smzo7kbSB42EXNRErNiV7qAjoBMItTcpJfuakRKKCi2Ef4JhDxrQUNF/kiUkR9ZGOqa3lWptDOAQ&#10;bV1DHw8NZVuDKBjPgmgWQNspuHZ7G4Ek+587pc0HJltkNylWkJ0DJ5sbbYar+ys2lpA5bxqwk6QR&#10;JwbAHCwQGn61PpuEk8D3OIiXs+Us8qLxdOlFQZZ5V/ki8qZ5eD7JzrLFIgt/2LhhlNS8LJmwYfZy&#10;DKMD+ftn8UcV7R7GIKSDILVseGnhbEparYpFo9CGwHPI3ecoB8/LNf80DccX1PKqpHAcBdfj2Mun&#10;s3MvyqOJF58HMy8I4+t4GkRxlOWnJd1wwf69JNSnOJ6MJ65LR0m/qi1w39vaSNJyAwOn4W2KQRrw&#10;2UsksQpcitLtDeHNsD+iwqb/QgW0e99op1cr0UH9hSwfQa5KgpxAeTAaYVNL9YRRD2MmxfrbmiiG&#10;UfNRgOTjMIrsXHKHaHI+hoM69hTHHiIoQKXYYDRsF2aYZetO8VUNkUJHjJBX8Ewq7iRsn9CQ1e5x&#10;wShxlezGnp1Vx2d362U4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Of+Bq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Za stávající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počtech učitelů podle druhu školy a pohlaví, počtech učitelů základních a středních škol, konzervatoří a vyšších odborných škol podle skupin předmětů a pohlaví a o počtech učitelů ve třídách nebo studijních skupinách zřízených podle § 16 odst. 9 školského zákona podle druhu školy a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počtech vedoucích pedagogických pracovníků podle druhu školy a pohlaví, počtech ostatních pedagogických pracovníků podle pohlaví a o počtech pedagogických pracovníků vykonávajících specializované činnosti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 xml:space="preserve">c) počtech studentů v oborech vzdělání v oblasti bezpečnostně právní ve vyšších </w:t>
      </w:r>
      <w:r w:rsidRPr="00823064">
        <w:rPr>
          <w:rFonts w:ascii="Times New Roman" w:eastAsia="Times New Roman" w:hAnsi="Times New Roman" w:cs="Times New Roman"/>
          <w:color w:val="000000"/>
          <w:sz w:val="27"/>
          <w:szCs w:val="27"/>
          <w:lang w:eastAsia="cs-CZ"/>
        </w:rPr>
        <w:lastRenderedPageBreak/>
        <w:t>odborných školách zřizovaných Ministerstvem vnitra,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vybavení prostředky informačních a komunikačních technologií a jejich dostupnosti ve výuce podle druhu školy,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e) počtech kurzů pro získání základního vzdělání podle druhu školy a počtech žáků v těchto kurzech podle pohlaví,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f) počtech pracovišť právnické osoby vykonávající činnost školy.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0" name="Obdélník 50"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0"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b4B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gC9AjSQo9ui/L5ZyOefz0gayyZpsDYrjN93490wdUDGdEnm/TUN6QYrXhluew7nQDkfXen&#10;LBu6u5H0QSMhFzURK3alO+gI6ARC7U1Kyb5mpISiQgvhn2DYgwY0VPSfZAnJkbWRjultpVobAzhE&#10;W9fQx0ND2dYgCsazIJoFUAIF125vI5Bk/3OntPnAZIvsJsUKsnPgZHOjzXB1f8XGEjLnTQN2kjTi&#10;xACYgwVCw6/WZ5NwEvgeB/FytpxFXjSeLr0oyDLvKl9E3jQPzyfZWbZYZOEPGzeMkpqXJRM2zF6O&#10;YXQgf/8s/qii3cMYhHQQpJYNLy2cTUmrVbFoFNoQeA65+xzl4Hm55p+m4fiCWl6VFI6j4Hoce/l0&#10;du5FeTTx4vNg5gVhfB1PgyiOsvy0pBsu2L+XhPoUx5PxxHXpKOlXtQXue1sbSVpuYOA0vE0xSAM+&#10;e4kkVoFLUbq9IbwZ9kdU2PRfqIB27xvt9GolOqi/kOUjyFVJkBMoD0YjbGqpnjDqYcykWH9bE8Uw&#10;aj4KkHwcRhFcM+4QTc7HcFDHnuLYQwQFqBQbjIbtwgyzbN0pvqohUuiIEfIKnknFnYTtExqy2j0u&#10;GCWukt3Ys7Pq+OxuvQz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W+A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(3) Údaje podle odstavce 1 a 2 se nepředávají za základní uměleckou školu a jazykovou školu s právem státní jazykové zkoušky.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3</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školních matrik a dokumentace škol</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9" name="Obdélník 49"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9"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uj43QIAAOQFAAAOAAAAZHJzL2Uyb0RvYy54bWysVEFu2zAQvBfoHwjeZUkO7VhC5CCxrKJA&#10;2gRI+wBKoiwiEqmStOWk6IN66CvysS4p27GTntrqQJC71Ozu7HAvLrdtgzZMaS5FgsNRgBEThSy5&#10;WCX465fMm2GkDRUlbaRgCX5kGl/O37+76LuYjWUtm5IpBCBCx32X4NqYLvZ9XdSspXokOybAWUnV&#10;UgNHtfJLRXtAbxt/HARTv5eq7JQsmNZgTQcnnjv8qmKFua0qzQxqEgy5Gbcqt+Z29ecXNF4p2tW8&#10;2KVB/yKLlnIBQQ9QKTUUrRV/A9XyQkktKzMqZOvLquIFczVANWHwqpr7mnbM1QLk6O5Ak/5/sMXn&#10;zZ1CvEwwiTAStIUe3ebl889GPP96QNZYMl0AY7vO9H0/0jlXD3RUPNmkp76h+WjFK8tl3+kYIO+7&#10;O2XZ0N2NLB40EnJRU7FiV7qDjoBOINTepJTsa0ZLKCq0EP4Jhj1oQEN5/0mWkBxdG+mY3laqtTGA&#10;Q7R1DX08NJRtDSrAeBaQWQBtL8C129sINN7/3CltPjDZIrtJsILsHDjd3GgzXN1fsbGEzHjTgJ3G&#10;jTgxAOZggdDwq/XZJJwEvkdBtJwtZ8Qj4+nSI0GaelfZgnjTLDyfpGfpYpGGP2zckMQ1L0smbJi9&#10;HENyIH//LP6oot3DGIR0EKSWDS8tnE1Jq1W+aBTaUHgOmfsc5eB5ueafpuH4glpelRSOSXA9jrxs&#10;Ojv3SEYmXnQezLwgjK6jaUAikmanJd1wwf69JNQnOJqMJ65LR0m/qi1w39vaaNxyAwOn4W2CQRrw&#10;2Us0tgpcitLtDeXNsD+iwqb/QgW0e99op1cr0UH9uSwfQa5KgpxAeTAaYVNL9YRRD2MmwfrbmiqG&#10;UfNRgOSjkBA7l9yBTM7HcFDHnvzYQ0UBUAk2GA3bhRlm2bpTfFVDpNARI+QVPJOKOwnbJzRktXtc&#10;MEpcJbuxZ2fV8dndehnO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1pbo+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Pro účely této vyhlášky a předávání agregovaných údajů ze školní matriky se třída nebo studijní skupina samostatně zřízená pro žáky podle § 16 odst. 9 školského zákona označuje jako speciální třída nebo speciální skupina, a škola zřízená pouze pro žáky podle §16 odst. 9 školského zákona se označuje jako speciální škola. Třída nebo studijní skupina, která se podle předcházející věty neoznačuje jako speciální třída nebo speciální skupina, se označuje jako běžná třída nebo běžná skupina. Škola s alespoň jednou běžnou třídou nebo běžnou skupinou se označuje jako běžná škola.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4</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mateřské školy</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8" name="Obdélník 48"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8"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NdS3QIAAOQFAAAOAAAAZHJzL2Uyb0RvYy54bWysVEFu2zAQvBfoHwjeZUkO7VhC5CCxrKJA&#10;2gRI+wBKoiwiEqmStOWk6IN66CvysS4p27GTntrqQJC71Ozu7HAvLrdtgzZMaS5FgsNRgBEThSy5&#10;WCX465fMm2GkDRUlbaRgCX5kGl/O37+76LuYjWUtm5IpBCBCx32X4NqYLvZ9XdSspXokOybAWUnV&#10;UgNHtfJLRXtAbxt/HARTv5eq7JQsmNZgTQcnnjv8qmKFua0qzQxqEgy5Gbcqt+Z29ecXNF4p2tW8&#10;2KVB/yKLlnIBQQ9QKTUUrRV/A9XyQkktKzMqZOvLquIFczVANWHwqpr7mnbM1QLk6O5Ak/5/sMXn&#10;zZ1CvEwwgU4J2kKPbvPy+Wcjnn89IGssmS6AsV1n+r4f6ZyrBzoqnmzSU9/QfLTileWy73QMkPfd&#10;nbJs6O5GFg8aCbmoqVixK91BR0AnEGpvUkr2NaMlFBVaCP8Ewx40oKG8/yRLSI6ujXRMbyvV2hjA&#10;Idq6hj4eGsq2BhVgPAvILIC2F+Da7W0EGu9/7pQ2H5hskd0kWEF2DpxubrQZru6v2FhCZrxpwE7j&#10;RpwYAHOwQGj41fpsEk4C36MgWs6WM+KR8XTpkSBNvatsQbxpFp5P0rN0sUjDHzZuSOKalyUTNsxe&#10;jiE5kL9/Fn9U0e5hDEI6CFLLhpcWzqak1SpfNAptKDyHzH2OcvC8XPNP03B8QS2vSgrHJLgeR142&#10;nZ17JCMTLzoPZl4QRtfRNCARSbPTkm64YP9eEuoTHE3GE9elo6Rf1Ra4721tNG65gYHT8DbBIA34&#10;7CUaWwUuRen2hvJm2B9RYdN/oQLavW+006uV6KD+XJaPIFclQU6gPBiNsKmlesKohzGTYP1tTRXD&#10;qPkoQPJRSIidS+5AJudjOKhjT37soaIAqAQbjIbtwgyzbN0pvqohUuiIEfIKnknFnYTtExqy2j0u&#10;GCWukt3Ys7Pq+OxuvQz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azXU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uplynulý školní rok se předávají údaje o nástupech, odchodech a ukončení docházky do mateřské školy v členění na běžné a speciální třídy.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7" name="Obdélník 47"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7"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Sbj3Q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ZIaRoC306CYvn3824vnXPbLGkukCGNt1pu/7kc65uqej4skmPfUNzUdrXlku+07HAHnX&#10;3SrLhu6uZXGvkZDLmoo1u9QddAR0AqH2JqVkXzNaQlGhhfBPMOxBAxrK+0+yhOToxkjH9EOlWhsD&#10;OEQPrqGPh4ayB4MKMJ4FZB5A2wtw7fY2Ao33P3dKmw9MtshuEqwgOwdOt9faDFf3V2wsITPeNGCn&#10;cSNODIA5WCA0/Gp9Ngknge9REK3mqznxyHi68kiQpt5ltiTeNAtnk/QsXS7T8IeNG5K45mXJhA2z&#10;l2NIDuTvn8UfVbR7GIOQDoLUsuGlhbMpabXOl41CWwrPIXOfoxw8L9f80zQcX1DLq5LCMQmuxpGX&#10;Teczj2Rk4kWzYO4FYXQVTQMSkTQ7LemaC/bvJaE+wdFkPHFdOkr6VW2B+97WRuOWGxg4DW8TDNKA&#10;z16isVXgSpRubyhvhv0RFTb9Fyqg3ftGO71aiQ7qz2X5CHJVEuQEyoPRCJtaqieMehgzCdbfNlQx&#10;jJqPAiQfhYTYueQOZDIbw0Ede/JjDxUFQCXYYDRsl2aYZZtO8XUNkUJHjJCX8Ewq7iRsn9CQ1e5x&#10;wShxlezGnp1Vx2d362U4L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cEm4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Za stávající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počtech tříd a dětí podle pohlaví v členění podle druhu provozu, délky docházky a vyučovacího jazyka a v členění na běžné a speciální třídy,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lastRenderedPageBreak/>
        <w:br/>
        <w:t>b) počtech dětí uvedených v § 16 odst. 9 školského zákona zařazených ve speciálních třídách podle druhu znevýhodnění a provozu,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počtech dětí uvedených v § 16 odst. 9 školského zákona v běžných třídách podle druhu znevýhodnění a provozu,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údajích o přiznaných a poskytovaných podpůrných opatřeních a o počtech dětí podle převažujícího stupně přiznaných podpůrných opatření,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e) počtech dětí podle druhu znevýhodnění, které brání v naplnění vzdělávacích možností dítěte na rovnoprávném základě s ostatními,</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f) počtech dětí podle státního občanství a pohlaví, o počtech cizinců podle režimu pobytu,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g) věkovém složení dětí podle pohlaví v členění na běžné a speciální třídy, včetně nově nastoupivších,</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h) počtech žádostí o přijetí k předškolnímu vzdělávání,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i) počtech dětí podle obce trvalého pobytu v případě školy zřizované svazkem obcí.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5</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mateřské nebo základní školy při zdravotnickém zařízení</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6" name="Obdélník 46"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6"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lJ3QIAAOQFAAAOAAAAZHJzL2Uyb0RvYy54bWysVEFu2zAQvBfoHwjeZUkO7VhC5CCxrKJA&#10;2gRI+wBKoiwiEqmStOWk6IN66CvysS4p27GTntrqQJC71Ozu7HAvLrdtgzZMaS5FgsNRgBEThSy5&#10;WCX465fMm2GkDRUlbaRgCX5kGl/O37+76LuYjWUtm5IpBCBCx32X4NqYLvZ9XdSspXokOybAWUnV&#10;UgNHtfJLRXtAbxt/HARTv5eq7JQsmNZgTQcnnjv8qmKFua0qzQxqEgy5Gbcqt+Z29ecXNF4p2tW8&#10;2KVB/yKLlnIBQQ9QKTUUrRV/A9XyQkktKzMqZOvLquIFczVANWHwqpr7mnbM1QLk6O5Ak/5/sMXn&#10;zZ1CvEwwmWIkaAs9us3L55+NeP71gKyxZLoAxnad6ft+pHOuHuioeLJJT31D89GKV5bLvtMxQN53&#10;d8qyobsbWTxoJOSipmLFrnQHHQGdQKi9SSnZ14yWUFRoIfwTDHvQgIby/pMsITm6NtIxva1Ua2MA&#10;h2jrGvp4aCjbGlSA8SwgswDaXoBrt7cRaLz/uVPafGCyRXaTYAXZOXC6udFmuLq/YmMJmfGmATuN&#10;G3FiAMzBAqHhV+uzSTgJfI+CaDlbzohHxtOlR4I09a6yBfGmWXg+Sc/SxSINf9i4IYlrXpZM2DB7&#10;OYbkQP7+WfxRRbuHMQjpIEgtG15aOJuSVqt80Si0ofAcMvc5ysHzcs0/TcPxBbW8Kikck+B6HHnZ&#10;dHbukYxMvOg8mHlBGF1H04BEJM1OS7rhgv17SahPcDQZT1yXjpJ+VVvgvre10bjlBgZOw9sEgzTg&#10;s5dobBW4FKXbG8qbYX9EhU3/hQpo977RTq9WooP6c1k+glyVBDmB8mA0wqaW6gmjHsZMgvW3NVUM&#10;o+ajAMlHISF2LrkDmZyP4aCOPfmxh4oCoBJsMBq2CzPMsnWn+KqGSKEjRsgreCYVdxK2T2jIave4&#10;YJS4SnZjz86q47O79TKc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vsZS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uplynulý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průměrných počtech tříd,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průměrných počtech dětí a žáků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5" name="Obdélník 45"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5"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ils3QIAAOQFAAAOAAAAZHJzL2Uyb0RvYy54bWysVEFu2zAQvBfoHwjeZUkO7VhC5CCxrKJA&#10;2gRI+wBKoiwiEqmStOWk6IN66CvysS4p27GTntrqQJC71Ozu7HAvLrdtgzZMaS5FgsNRgBEThSy5&#10;WCX465fMm2GkDRUlbaRgCX5kGl/O37+76LuYjWUtm5IpBCBCx32X4NqYLvZ9XdSspXokOybAWUnV&#10;UgNHtfJLRXtAbxt/HARTv5eq7JQsmNZgTQcnnjv8qmKFua0qzQxqEgy5Gbcqt+Z29ecXNF4p2tW8&#10;2KVB/yKLlnIBQQ9QKTUUrRV/A9XyQkktKzMqZOvLquIFczVANWHwqpr7mnbM1QLk6O5Ak/5/sMXn&#10;zZ1CvEwwmWAkaAs9us3L55+NeP71gKyxZLoAxnad6ft+pHOuHuioeLJJT31D89GKV5bLvtMxQN53&#10;d8qyobsbWTxoJOSipmLFrnQHHQGdQKi9SSnZ14yWUFRoIfwTDHvQgIby/pMsITm6NtIxva1Ua2MA&#10;h2jrGvp4aCjbGlSA8SwgswDaXoBrt7cRaLz/uVPafGCyRXaTYAXZOXC6udFmuLq/YmMJmfGmATuN&#10;G3FiAMzBAqHhV+uzSTgJfI+CaDlbzohHxtOlR4I09a6yBfGmWXg+Sc/SxSINf9i4IYlrXpZM2DB7&#10;OYbkQP7+WfxRRbuHMQjpIEgtG15aOJuSVqt80Si0ofAcMvc5ysHzcs0/TcPxBbW8Kikck+B6HHnZ&#10;dHbukYxMvOg8mHlBGF1H04BEJM1OS7rhgv17SahPcDQZT1yXjpJ+VVvgvre10bjlBgZOw9sEgzTg&#10;s5dobBW4FKXbG8qbYX9EhU3/hQpo977RTq9WooP6c1k+glyVBDmB8mA0wqaW6gmjHsZMgvW3NVUM&#10;o+ajAMlHISF2LrkDmZyP4aCOPfmxh4oCoBJsMBq2CzPMsnWn+KqGSKEjRsgreCYVdxK2T2jIave4&#10;YJS4SnZjz86q47O79TKc578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rIpb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Za stávající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počtech dětí a žáků podle druhu školy,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počtech dětí a žáků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 xml:space="preserve">c) počtech dětí a žáků podle státního občanství a pohlaví a počtech cizinců podle </w:t>
      </w:r>
      <w:r w:rsidRPr="00823064">
        <w:rPr>
          <w:rFonts w:ascii="Times New Roman" w:eastAsia="Times New Roman" w:hAnsi="Times New Roman" w:cs="Times New Roman"/>
          <w:color w:val="000000"/>
          <w:sz w:val="27"/>
          <w:szCs w:val="27"/>
          <w:lang w:eastAsia="cs-CZ"/>
        </w:rPr>
        <w:lastRenderedPageBreak/>
        <w:t>režimu pobytu.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6</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střední školy a konzervatoře týkajících se přijímacího řízení ke vzdělávání</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4" name="Obdélník 44"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4"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BbG3QIAAOQFAAAOAAAAZHJzL2Uyb0RvYy54bWysVEFu2zAQvBfoHwjeZUkO7VhC5CCxrKJA&#10;2gRI+wBKoiwiEqmStOWk6IN66CvysS4p27GTntrqQJC71Ozu7HAvLrdtgzZMaS5FgsNRgBEThSy5&#10;WCX465fMm2GkDRUlbaRgCX5kGl/O37+76LuYjWUtm5IpBCBCx32X4NqYLvZ9XdSspXokOybAWUnV&#10;UgNHtfJLRXtAbxt/HARTv5eq7JQsmNZgTQcnnjv8qmKFua0qzQxqEgy5Gbcqt+Z29ecXNF4p2tW8&#10;2KVB/yKLlnIBQQ9QKTUUrRV/A9XyQkktKzMqZOvLquIFczVANWHwqpr7mnbM1QLk6O5Ak/5/sMXn&#10;zZ1CvEwwIRgJ2kKPbvPy+Wcjnn89IGssmS6AsV1n+r4f6ZyrBzoqnmzSU9/QfLTileWy73QMkPfd&#10;nbJs6O5GFg8aCbmoqVixK91BR0AnEGpvUkr2NaMlFBVaCP8Ewx40oKG8/yRLSI6ujXRMbyvV2hjA&#10;Idq6hj4eGsq2BhVgPAvILIC2F+Da7W0EGu9/7pQ2H5hskd0kWEF2DpxubrQZru6v2FhCZrxpwE7j&#10;RpwYAHOwQGj41fpsEk4C36MgWs6WM+KR8XTpkSBNvatsQbxpFp5P0rN0sUjDHzZuSOKalyUTNsxe&#10;jiE5kL9/Fn9U0e5hDEI6CFLLhpcWzqak1SpfNAptKDyHzH2OcvC8XPNP03B8QS2vSgrHJLgeR142&#10;nZ17JCMTLzoPZl4QRtfRNCARSbPTkm64YP9eEuoTHE3GE9elo6Rf1Ra4721tNG65gYHT8DbBIA34&#10;7CUaWwUuRen2hvJm2B9RYdN/oQLavW+006uV6KD+XJaPIFclQU6gPBiNsKmlesKohzGTYP1tTRXD&#10;qPkoQPJRSIidS+5AJudjOKhjT37soaIAqAQbjIbtwgyzbN0pvqohUuiIEfIKnknFnYTtExqy2j0u&#10;GCWukt3Ys7Pq+OxuvQz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YgWx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stávající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počtech uchazečů přihlášených a přijatých ke vzdělávání do prvního ročníku v denní formě vzdělávání v prvním kole přijímacího řízení podle pohlaví, oborů vzdělání, druhu a délky vzdělávání a předchozího působiště,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počtech odevzdaných zápisových lístků v prvním kole přijímacího řízení podle pohlaví, oborů vzdělání, druhu a délky vzdělávání.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3" name="Obdélník 43"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3"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km3QIAAOQFAAAOAAAAZHJzL2Uyb0RvYy54bWysVEFu2zAQvBfoHwjeZUkO7VhC5CCxrKJA&#10;2gRI+wBKoiwiEqmStOWk6IN66CvysS4p27GTntrqQJC71Ozu7HAvLrdtgzZMaS5FgsNRgBEThSy5&#10;WCX465fMm2GkDRUlbaRgCX5kGl/O37+76LuYjWUtm5IpBCBCx32X4NqYLvZ9XdSspXokOybAWUnV&#10;UgNHtfJLRXtAbxt/HARTv5eq7JQsmNZgTQcnnjv8qmKFua0qzQxqEgy5Gbcqt+Z29ecXNF4p2tW8&#10;2KVB/yKLlnIBQQ9QKTUUrRV/A9XyQkktKzMqZOvLquIFczVANWHwqpr7mnbM1QLk6O5Ak/5/sMXn&#10;zZ1CvEwwOcNI0BZ6dJuXzz8b8fzrAVljyXQBjO060/f9SOdcPdBR8WSTnvqG5qMVryyXfadjgLzv&#10;7pRlQ3c3snjQSMhFTcWKXekOOgI6gVB7k1KyrxktoajQQvgnGPagAQ3l/SdZQnJ0baRjelup1sYA&#10;DtHWNfTx0FC2NagA41lAZgG0vQDXbm8j0Hj/c6e0+cBki+wmwQqyc+B0c6PNcHV/xcYSMuNNA3Ya&#10;N+LEAJiDBULDr9Znk3AS+B4F0XK2nBGPjKdLjwRp6l1lC+JNs/B8kp6li0Ua/rBxQxLXvCyZsGH2&#10;cgzJgfz9s/ijinYPYxDSQZBaNry0cDYlrVb5olFoQ+E5ZO5zlIPn5Zp/mobjC2p5VVI4JsH1OPKy&#10;6ezcIxmZeNF5MPOCMLqOpgGJSJqdlnTDBfv3klCf4GgynrguHSX9qrbAfW9ro3HLDQychrcJBmnA&#10;Zy/R2CpwKUq3N5Q3w/6ICpv+CxXQ7n2jnV6tRAf157J8BLkqCXIC5cFohE0t1RNGPYyZBOtva6oY&#10;Rs1HAZKPQkLsXHIHMjkfw0Ede/JjDxUFQCXYYDRsF2aYZetO8VUNkUJHjJBX8Ewq7iRsn9CQ1e5x&#10;wShxlezGnp1Vx2d362U4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ziBJJ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Agregované údaje podle odstavce 1 se nepředávají za školy při zařízeních pro výkon ústavní výchovy či ochranné výchovy.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7</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o přípravných třídách základní školy a přípravném stupni základní školy speciální</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2" name="Obdélník 42"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2"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naM3QIAAOQFAAAOAAAAZHJzL2Uyb0RvYy54bWysVEtu2zAQ3RfoHQjuZX1CO5YQOUgsuyiQ&#10;NgHSHoCSKIuIRKokbTkpeqAueopcrEPKduykq7ZaEOQM9WbmzeNcXG7bBm2Y0lyKFIejACMmClly&#10;sUrx1y9Lb4qRNlSUtJGCpfiRaXw5e//uou8SFslaNiVTCECETvouxbUxXeL7uqhZS/VIdkyAs5Kq&#10;pQaOauWXivaA3jZ+FAQTv5eq7JQsmNZgzQYnnjn8qmKFua0qzQxqUgy5Gbcqt+Z29WcXNFkp2tW8&#10;2KVB/yKLlnIBQQ9QGTUUrRV/A9XyQkktKzMqZOvLquIFczVANWHwqpr7mnbM1QLk6O5Ak/5/sMXn&#10;zZ1CvEwxiTAStIUe3ebl889GPP96QNZYMl0AY7vO9H0/0jlXD3RUPNmkJ76h+WjFK8tl3+kEIO+7&#10;O2XZ0N2NLB40EnJeU7FiV7qDjoBOINTepJTsa0ZLKCq0EP4Jhj1oQEN5/0mWkBxdG+mY3laqtTGA&#10;Q7R1DX08NJRtDSrAeBaQaQBtL8C129sINNn/3CltPjDZIrtJsYLsHDjd3GgzXN1fsbGEXPKmATtN&#10;GnFiAMzBAqHhV+uzSTgJfI+DeDFdTIlHosnCI0GWeVfLOfEmy/B8nJ1l83kW/rBxQ5LUvCyZsGH2&#10;cgzJgfz9s/ijinYPYxDSQZBaNry0cDYlrVb5vFFoQ+E5LN3nKAfPyzX/NA3HF9TyqqQwIsF1FHvL&#10;yfTcI0sy9uLzYOoFYXwdTwISk2x5WtINF+zfS0J9iuNxNHZdOkr6VW2B+97WRpOWGxg4DW9TDNKA&#10;z16iiVXgQpRubyhvhv0RFTb9Fyqg3ftGO71aiQ7qz2X5CHJVEuQEyoPRCJtaqieMehgzKdbf1lQx&#10;jJqPAiQfh4TYueQOZHwewUEde/JjDxUFQKXYYDRs52aYZetO8VUNkUJHjJBX8Ewq7iRsn9CQ1e5x&#10;wShxlezGnp1Vx2d362U4z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DRp2j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uplynulý školní rok se předávají údaje o ukončení docházky do přípravného stupně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1" name="Obdélník 41"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1"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0ap3QIAAOQFAAAOAAAAZHJzL2Uyb0RvYy54bWysVEFu2zAQvBfoHwjeZUkO7VhC5CCxrKJA&#10;2gRI+wBKoiwiEqmStOWk6IN66CvysS4p27GTntrqQJC71Ozu7HAvLrdtgzZMaS5FgsNRgBEThSy5&#10;WCX465fMm2GkDRUlbaRgCX5kGl/O37+76LuYjWUtm5IpBCBCx32X4NqYLvZ9XdSspXokOybAWUnV&#10;UgNHtfJLRXtAbxt/HARTv5eq7JQsmNZgTQcnnjv8qmKFua0qzQxqEgy5Gbcqt+Z29ecXNF4p2tW8&#10;2KVB/yKLlnIBQQ9QKTUUrRV/A9XyQkktKzMqZOvLquIFczVANWHwqpr7mnbM1QLk6O5Ak/5/sMXn&#10;zZ1CvEwwCTEStIUe3ebl889GPP96QNZYMl0AY7vO9H0/0jlXD3RUPNmkp76h+WjFK8tl3+kYIO+7&#10;O2XZ0N2NLB40EnJRU7FiV7qDjoBOINTepJTsa0ZLKCq0EP4Jhj1oQEN5/0mWkBxdG+mY3laqtTGA&#10;Q7R1DX08NJRtDSrAeBaQWQBtL8C129sINN7/3CltPjDZIrtJsILsHDjd3GgzXN1fsbGEzHjTgJ3G&#10;jTgxAOZggdDwq/XZJJwEvkdBtJwtZ8Qj4+nSI0GaelfZgnjTLDyfpGfpYpGGP2zckMQ1L0smbJi9&#10;HENyIH//LP6oot3DGIR0EKSWDS8tnE1Jq1W+aBTaUHgOmfsc5eB5ueafpuH4glpelRSOSXA9jrxs&#10;Ojv3SEYmXnQezLwgjK6jaUAikmanJd1wwf69JNQnOJqMJ65LR0m/qi1w39vaaNxyAwOn4W2CQRrw&#10;2Us0tgpcitLtDeXNsD+iwqb/QgW0e99op1cr0UH9uSwfQa5KgpxAeTAaYVNL9YRRD2MmwfrbmiqG&#10;UfNRgOSjkBA7l9yBTM7HcFDHnvzYQ0UBUAk2GA3bhRlm2bpTfFVDpNARI+QVPJOKOwnbJzRktXtc&#10;MEpcJbuxZ2fV8dndehnO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CVNGq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Za stávající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počtu tříd přípravného stupně a o počtu dětí v přípravném stupni podle ročníku, pohlaví a podle druhu znevýhodnění uvedeného v § 16 odst. 9 školského zákona,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počtech přípravných tříd a počtech dětí v přípravné třídě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nově přijatých dětech do přípravného stupně,</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věkovém složení dětí v přípravném stupni a v přípravné třídě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lastRenderedPageBreak/>
        <w:t>e) dětech podle státního občanství podle pohlaví a počtech cizinců podle režimu pobytu,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f) počtech dětí podle obce trvalého pobytu v případě školy zřizované svazkem obcí,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g) přiznaných a poskytovaných podpůrných opatřeních, počtech dětí podle převažujícího stupně přiznaných podpůrných opatření a podle znevýhodnění, které brání k naplnění jejich vzdělávacích možností na rovnoprávném základě s ostatními.</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8</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jazykové školy s právem státní jazykové zkoušky</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0" name="Obdélník 40"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0"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XkD3AIAAOQFAAAOAAAAZHJzL2Uyb0RvYy54bWysVEFu2zAQvBfoHwjeZUmO7FhC5CCxrKJA&#10;2gRI+wCKoiwiEqmStOWk6IN66CvysS4p27GTntrqQJBLanZ3dnYvLrdtgzZMaS5FisNRgBETVJZc&#10;rFL89UvuzTDShoiSNFKwFD8yjS/n799d9F3CxrKWTckUAhChk75LcW1Ml/i+pjVriR7Jjgm4rKRq&#10;iYGjWvmlIj2gt40/DoKp30tVdkpSpjVYs+ESzx1+VTFqbqtKM4OaFENsxq3KrYVd/fkFSVaKdDWn&#10;uzDIX0TREi7A6QEqI4agteJvoFpOldSyMiMqW19WFafM5QDZhMGrbO5r0jGXC5CjuwNN+v/B0s+b&#10;O4V4meII6BGkhRrdFuXzz0Y8/3pA1lgyTYGxXWX6vh/pgqsHMqJPNuipb0gxWvHKctl3OgHI++5O&#10;WTZ0dyPpg0ZCLmoiVuxKd1AR0Am42puUkn3NSAlJhRbCP8GwBw1oqOg/yRKCI2sjHdPbSrXWB3CI&#10;tq6gj4eCsq1BFIxnQTQLIAUKV7u99UCS/c+d0uYDky2ymxQriM6Bk82NNsPT/RPrS8icNw3YSdKI&#10;EwNgDhZwDb/aOxuEk8D3OIiXs+Us8qLxdOlFQZZ5V/ki8qZ5eD7JzrLFIgt/WL9hlNS8LJmwbvZy&#10;DKMD+fu2+KOKdo0xCOkgSC0bXlo4G5JWq2LRKLQh0A65+xzlcPPyzD8Nw/EFubxKKRxHwfU49vLp&#10;7NyL8mjixefBzAvC+DqeBlEcZflpSjdcsH9PCfUpjifjiavSUdCvcgvc9zY3krTcwMBpeJtikAZ8&#10;9hFJrAKXonR7Q3gz7I+osOG/UAHl3hfa6dVKdFB/IctHkKuSICdQHoxG2NRSPWHUw5hJsf62Joph&#10;1HwUIPk4jGyPGXeIJudjOKjjm+L4hggKUCk2GA3bhRlm2bpTfFWDp9ARI+QVtEnFnYRtCw1R7ZoL&#10;RonLZDf27Kw6PrtXL8N5/h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KaXkD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uplynulý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žácích, kteří složili státní jazykovou zkoušku,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cizincích, kteří konali zkoušku z českého jazyka za účelem získání dokladu o znalosti českého jazyka podle zákona o pobytu cizinců na území České republiky</w:t>
      </w:r>
      <w:r w:rsidRPr="00823064">
        <w:rPr>
          <w:rFonts w:ascii="Times New Roman" w:eastAsia="Times New Roman" w:hAnsi="Times New Roman" w:cs="Times New Roman"/>
          <w:color w:val="000000"/>
          <w:sz w:val="24"/>
          <w:szCs w:val="24"/>
          <w:vertAlign w:val="superscript"/>
          <w:lang w:eastAsia="cs-CZ"/>
        </w:rPr>
        <w:t>9)</w:t>
      </w:r>
      <w:r w:rsidRPr="00823064">
        <w:rPr>
          <w:rFonts w:ascii="Times New Roman" w:eastAsia="Times New Roman" w:hAnsi="Times New Roman" w:cs="Times New Roman"/>
          <w:color w:val="000000"/>
          <w:sz w:val="27"/>
          <w:szCs w:val="27"/>
          <w:lang w:eastAsia="cs-CZ"/>
        </w:rPr>
        <w:t> (dále jen „zkouška z českého jazyka"),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cizincích, kteří zkoušku z českého jazyka vykonali úspěšně,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cizincích, kteří zkoušku z českého jazyka konali bezúplatně.</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9" name="Obdélník 39"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9"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r70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vgsxkiQFnp0W5TPPxvx/OsBWWPJNAXGdp3p+36kC64eyIg+2aSnviHFaMUry2Xf6QQg77s7&#10;ZdnQ3Y2kDxoJuaiJWLEr3UFHQCcQam9SSvY1IyUUFVoI/wTDHjSgoaL/JEtIjqyNdExvK9XaGMAh&#10;2rqGPh4ayrYGUTCeBdEsgLZTcO32NgJJ9j93SpsPTLbIblKsIDsHTjY32gxX91dsLCFz3jRgJ0kj&#10;TgyAOVggNPxqfTYJJ4HvcRAvZ8tZ5EXj6dKLgizzrvJF5E3z8HySnWWLRRb+sHHDKKl5WTJhw+zl&#10;GEYH8vfP4o8q2j2MQUgHQWrZ8NLC2ZS0WhWLRqENgeeQu89RDp6Xa/5pGo4vqOVVSeE4Cq7HsZdP&#10;Z+delEcTLz4PZl4QxtfxNIjiKMtPS7rhgv17SahPcTwZT1yXjpJ+VVvgvre1kaTlBgZOw9sUgzTg&#10;s5dIYhW4FKXbG8KbYX9EhU3/hQpo977RTq9WooP6C1k+glyVBDmB8mA0wqaW6gmjHsZMivW3NVEM&#10;o+ajAMnHYRTZueQO0eR8DAd17CmOPURQgEqxwWjYLswwy9ad4qsaIoWOGCGv4JlU3EnYPqEhq93j&#10;glHiKtmNPTurjs/u1stwnv8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RtK+9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Za stávající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žácích podle vyučovaných jazyků a kurzů, včetně kurzů českého jazyka,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evidenčním počtu pedagogických pracovníků.</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9</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základní umělecké školy</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8" name="Obdélník 38"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8"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IFe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vgMOiVICz26Lcrnn414/vWArLFkmgJju870fT/SBVcPZESfbNJT35BitOKV5bLvdAKQ992d&#10;smzo7kbSB42EXNRErNiV7qAjoBMItTcpJfuakRKKCi2Ef4JhDxrQUNF/kiUkR9ZGOqa3lWptDOAQ&#10;bV1DHw8NZVuDKBjPgmgWQNspuHZ7G4Ek+587pc0HJltkNylWkJ0DJ5sbbYar+ys2lpA5bxqwk6QR&#10;JwbAHCwQGn61PpuEk8D3OIiXs+Us8qLxdOlFQZZ5V/ki8qZ5eD7JzrLFIgt/2LhhlNS8LJmwYfZy&#10;DKMD+ftn8UcV7R7GIKSDILVseGnhbEparYpFo9CGwHPI3ecoB8/LNf80DccX1PKqpHAcBdfj2Mun&#10;s3MvyqOJF58HMy8I4+t4GkRxlOWnJd1wwf69JNSnOJ6MJ65LR0m/qi1w39vaSNJyAwOn4W2KQRrw&#10;2UsksQpcitLtDeHNsD+iwqb/QgW0e99op1cr0UH9hSwfQa5KgpxAeTAaYVNL9YRRD2MmxfrbmiiG&#10;UfNRgOTjMIrsXHKHaHI+hoM69hTHHiIoQKXYYDRsF2aYZetO8VUNkUJHjJBX8Ewq7iRsn9CQ1e5x&#10;wShxlezGnp1Vx2d362U4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heiBX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 xml:space="preserve">(1) Za uplynulý školní rok se předávají údaje o absolventech podle druhu </w:t>
      </w:r>
      <w:r w:rsidRPr="00823064">
        <w:rPr>
          <w:rFonts w:ascii="Times New Roman" w:eastAsia="Times New Roman" w:hAnsi="Times New Roman" w:cs="Times New Roman"/>
          <w:color w:val="000000"/>
          <w:sz w:val="27"/>
          <w:szCs w:val="27"/>
          <w:lang w:eastAsia="cs-CZ"/>
        </w:rPr>
        <w:lastRenderedPageBreak/>
        <w:t>studia, pohlaví a uměleckých oborů.</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7" name="Obdélník 37"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7"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XDv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GUaCtNCjm6J8/tmI51/3yBpLpikwtutM3/cjXXB1T0b0ySY99Q0pRmteWS77TicAedfd&#10;KsuG7q4lvddIyGVNxJpd6g46AjqBUHuTUrKvGSmhqNBC+CcY9qABDRX9J1lCcmRjpGP6oVKtjQEc&#10;ogfX0MdDQ9mDQRSMZ0E0D6DtFFy7vY1Akv3PndLmA5MtspsUK8jOgZPttTbD1f0VG0vInDcN2EnS&#10;iBMDYA4WCA2/Wp9NwkngexzEq/lqHnnReLryoiDLvMt8GXnTPJxNsrNsuczCHzZuGCU1L0smbJi9&#10;HMPoQP7+WfxRRbuHMQjpIEgtG15aOJuSVuti2Si0JfAccvc5ysHzcs0/TcPxBbW8KikcR8HVOPby&#10;6XzmRXk08eJZMPeCML6Kp0EUR1l+WtI1F+zfS0J9iuPJeOK6dJT0q9oC972tjSQtNzBwGt6mGKQB&#10;n71EEqvAlSjd3hDeDPsjKmz6L1RAu/eNdnq1Eh3UX8jyEeSqJMgJlAejETa1VE8Y9TBmUqy/bYhi&#10;GDUfBUg+DqPIziV3iCazMRzUsac49hBBASrFBqNhuzTDLNt0iq9riBQ6YoS8hGdScSdh+4SGrHaP&#10;C0aJq2Q39uysOj67Wy/DefEb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kYVw7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Za stávající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počtech žáků podle druhu studia, ročníků, pohlaví a uměleckých oborů s vyčleněním cizinců,</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počtech žáků v hudebním oboru podle hudebních nástrojů,</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přiznaných a poskytovaných podpůrných opatřeních a počtech žáků podle převažujícího stupně přiznaných podpůrných opatření,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evidenčním počtu učitelů podle pohlaví a uměleckých oborů.</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10</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mateřské školy týkajících se zápisu k předškolnímu vzdělávání</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6" name="Obdélník 36"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6"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09F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vhsipEgLfTotiiffzbi+dcDssaSaQqM7TrT9/1IF1w9kBF9sklPfUOK0YpXlsu+0wlA3nd3&#10;yrKhuxtJHzQSclETsWJXuoOOgE4g1N6klOxrRkooKrQQ/gmGPWhAQ0X/SZaQHFkb6ZjeVqq1MYBD&#10;tHUNfTw0lG0NomA8C6JZAG2n4NrtbQSS7H/ulDYfmGyR3aRYQXYOnGxutBmu7q/YWELmvGnATpJG&#10;nBgAc7BAaPjV+mwSTgLf4yBezpazyIvG06UXBVnmXeWLyJvm4fkkO8sWiyz8YeOGUVLzsmTChtnL&#10;MYwO5O+fxR9VtHsYg5AOgtSy4aWFsylptSoWjUIbAs8hd5+jHDwv1/zTNBxfUMurksJxFFyPYy+f&#10;zs69KI8mXnwezLwgjK/jaRDFUZaflnTDBfv3klCf4ngynrguHSX9qrbAfW9rI0nLDQychrcpBmnA&#10;Zy+RxCpwKUq3N4Q3w/6ICpv+CxXQ7n2jnV6tRAf1F7J8BLkqCXIC5cFohE0t1RNGPYyZFOtva6IY&#10;Rs1HAZKPwyiyc8kdosn5GA7q2FMce4igAJVig9GwXZhhlq07xVc1RAodMUJewTOpuJOwfUJDVrvH&#10;BaPEVbIbe3ZWHZ/drZfhPP8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Ur9PR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stávající školní rok se předávají údaje o počtech zapisovaných dětí podle výsledku zápisu, pohlaví a věku.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5" name="Obdélník 35"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5"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n9g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vhsgpEgLfTotiiffzbi+dcDssaSaQqM7TrT9/1IF1w9kBF9sklPfUOK0YpXlsu+0wlA3nd3&#10;yrKhuxtJHzQSclETsWJXuoOOgE4g1N6klOxrRkooKrQQ/gmGPWhAQ0X/SZaQHFkb6ZjeVqq1MYBD&#10;tHUNfTw0lG0NomA8C6JZAG2n4NrtbQSS7H/ulDYfmGyR3aRYQXYOnGxutBmu7q/YWELmvGnATpJG&#10;nBgAc7BAaPjV+mwSTgLf4yBezpazyIvG06UXBVnmXeWLyJvm4fkkO8sWiyz8YeOGUVLzsmTChtnL&#10;MYwO5O+fxR9VtHsYg5AOgtSy4aWFsylptSoWjUIbAs8hd5+jHDwv1/zTNBxfUMurksJxFFyPYy+f&#10;zs69KI8mXnwezLwgjK/jaRDFUZaflnTDBfv3klCf4ngynrguHSX9qrbAfW9rI0nLDQychrcpBmnA&#10;Zy+RxCpwKUq3N4Q3w/6ICpv+CxXQ7n2jnV6tRAf1F7J8BLkqCXIC5cFohE0t1RNGPYyZFOtva6IY&#10;Rs1HAZKPwyiyc8kdosn5GA7q2FMce4igAJVig9GwXZhhlq07xVc1RAodMUJewTOpuJOwfUJDVrvH&#10;BaPEVbIbe3ZWHZ/drZfhPP8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VvZ/Y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Agregované údaje podle odstavce 1 se nepředávají za školy při zdravotnických zařízeních a školy při zařízeních pro výkon ústavní či ochranné výchovy.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11</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základní školy týkajících se zahájení povinné školní docházky</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4" name="Obdélník 34"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4"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EDK3QIAAOQFAAAOAAAAZHJzL2Uyb0RvYy54bWysVEFu2zAQvBfoHwjeZUkO7VhC5CCxrKJA&#10;2gRI+wBKoiwiEqmStOWk6IN66CvysS4p27GTntrqQJC71Ozu7HAvLrdtgzZMaS5FgsNRgBEThSy5&#10;WCX465fMm2GkDRUlbaRgCX5kGl/O37+76LuYjWUtm5IpBCBCx32X4NqYLvZ9XdSspXokOybAWUnV&#10;UgNHtfJLRXtAbxt/HARTv5eq7JQsmNZgTQcnnjv8qmKFua0qzQxqEgy5Gbcqt+Z29ecXNF4p2tW8&#10;2KVB/yKLlnIBQQ9QKTUUrRV/A9XyQkktKzMqZOvLquIFczVANWHwqpr7mnbM1QLk6O5Ak/5/sMXn&#10;zZ1CvEzwGcFI0BZ6dJuXzz8b8fzrAVljyXQBjO060/f9SOdcPdBR8WSTnvqG5qMVryyXfadjgLzv&#10;7pRlQ3c3snjQSMhFTcWKXekOOgI6gVB7k1KyrxktoajQQvgnGPagAQ3l/SdZQnJ0baRjelup1sYA&#10;DtHWNfTx0FC2NagA41lAZgG0vQDXbm8j0Hj/c6e0+cBki+wmwQqyc+B0c6PNcHV/xcYSMuNNA3Ya&#10;N+LEAJiDBULDr9Znk3AS+B4F0XK2nBGPjKdLjwRp6l1lC+JNs/B8kp6li0Ua/rBxQxLXvCyZsGH2&#10;cgzJgfz9s/ijinYPYxDSQZBaNry0cDYlrVb5olFoQ+E5ZO5zlIPn5Zp/mobjC2p5VVI4JsH1OPKy&#10;6ezcIxmZeNF5MPOCMLqOpgGJSJqdlnTDBfv3klCf4GgynrguHSX9qrbAfW9ro3HLDQychrcJBmnA&#10;Zy/R2CpwKUq3N5Q3w/6ICpv+CxXQ7n2jnV6tRAf157J8BLkqCXIC5cFohE0t1RNGPYyZBOtva6oY&#10;Rs1HAZKPQkLsXHIHMjkfw0Ede/JjDxUFQCXYYDRsF2aYZetO8VUNkUJHjJBX8Ewq7iRsn9CQ1e5x&#10;wShxlezGnp1Vx2d362U4z38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lcxAy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stávající školní rok se předávají údaje o počtech zapisovaných dětí podle výsledku zápisu a podle věku, pohlaví, popřípadě také podle druhu znevýhodnění uvedeného v § 16 odst. 9 školského zákona.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3" name="Obdélník 33"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3"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B8q3QIAAOQFAAAOAAAAZHJzL2Uyb0RvYy54bWysVEtu2zAQ3RfoHQjuZX0sfyREDhLLKgqk&#10;TYC0B6AkyiIikSpJW06KHqiLniIX65CyHTvpqq0WBDlDvZl58zgXl7u2QVsqFRM8wf7Iw4jyQpSM&#10;rxP89UvmzDFSmvCSNILTBD9ShS8X799d9F1MA1GLpqQSAQhXcd8luNa6i11XFTVtiRqJjnJwVkK2&#10;RMNRrt1Skh7Q28YNPG/q9kKWnRQFVQqs6eDEC4tfVbTQt1WlqEZNgiE3bVdp19ys7uKCxGtJupoV&#10;+zTIX2TREsYh6BEqJZqgjWRvoFpWSKFEpUeFaF1RVaygtgaoxvdeVXNfk47aWoAc1R1pUv8Ptvi8&#10;vZOIlQkejzHipIUe3ebl88+GP/96QMZYUlUAY/vO9H0/UjmTD2RUPJmkp64m+WjNKsNl36kYIO+7&#10;O2nYUN2NKB4U4mJZE76mV6qDjoBOINTBJKXoa0pKKMo3EO4ZhjkoQEN5/0mUkBzZaGGZ3lWyNTGA&#10;Q7SzDX08NpTuNCrAOPbCuQdtL8C135sIJD783EmlP1DRIrNJsITsLDjZ3ig9XD1cMbG4yFjTgJ3E&#10;DT8zAOZggdDwq/GZJKwEvkdetJqv5qETBtOVE3pp6lxly9CZZv5sko7T5TL1f5i4fhjXrCwpN2EO&#10;cvTDI/mHZ/FHFe0fxiCkoyCVaFhp4ExKSq7zZSPRlsBzyOxnKQfPyzX3PA3LF9TyqiQ/CL3rIHKy&#10;6XzmhFk4caKZN3c8P7qOpl4YhWl2XtIN4/TfS0J9gqNJMLFdOkn6VW2e/d7WRuKWaRg4DWsTDNKA&#10;z1wisVHgipd2rwlrhv0JFSb9Fyqg3YdGW70aiQ7qz0X5CHKVAuQEyoPRCJtayCeMehgzCVbfNkRS&#10;jJqPHCQf+WFo5pI9hJNZAAd56slPPYQXAJVgjdGwXephlm06ydY1RPItMVxcwTOpmJWweUJDVvvH&#10;BaPEVrIfe2ZWnZ7trZfhvPgN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XmQfK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 xml:space="preserve">(2) Agregované údaje podle odstavce 1 se nepředávají za školy při zdravotnických zařízeních a školy při zařízeních pro výkon ústavní či ochranné </w:t>
      </w:r>
      <w:r w:rsidRPr="00823064">
        <w:rPr>
          <w:rFonts w:ascii="Times New Roman" w:eastAsia="Times New Roman" w:hAnsi="Times New Roman" w:cs="Times New Roman"/>
          <w:color w:val="000000"/>
          <w:sz w:val="27"/>
          <w:szCs w:val="27"/>
          <w:lang w:eastAsia="cs-CZ"/>
        </w:rPr>
        <w:lastRenderedPageBreak/>
        <w:t>výchovy.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ČÁST TŘETÍ</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PRÁVNICKÝMI OSOBAMI VYKONÁVAJÍCÍMI ČINNOST ŠKOLSKÉHO ZAŘÍZENÍ</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12</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školní družiny a školního klubu</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2" name="Obdélník 32"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2"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iCA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b4IMOKkhR7d5eXLz4a//HpExlhSVQBju870fT9SOZOPZFQ8m6Qnrib5aMUqw2XfqRggH7p7&#10;adhQ3a0oHhXiYlETvqLXqoOOgE4g1N4kpehrSkooyjcQ7hmGOShAQ3n/SZSQHFlrYZneVrI1MYBD&#10;tLUNfTo0lG41KsB44YUzD9pegGu3NxFIvP+5k0p/oKJFZpNgCdlZcLK5VXq4ur9iYnGRsaYBO4kb&#10;fmYAzMECoeFX4zNJWAl8j7xoOVvOQicMJksn9NLUuc4WoTPJ/Ok4vUgXi9T/YeL6YVyzsqTchNnL&#10;0Q8P5O+fxR9VtHsYg5AOglSiYaWBMykpucoXjUQbAs8hs5+lHDzHa+55GpYvqOVVSX4QejdB5GST&#10;2dQJs3DsRFNv5nh+dBNNvDAK0+y8pFvG6b+XhPoER+NgbLt0kvSr2jz7va2NxC3TMHAa1iYYpAGf&#10;uURio8AlL+1eE9YM+xMqTPpHKqDd+0ZbvRqJDurPRfkEcpUC5ATKg9EIm1rIZ4x6GDMJVt/WRFKM&#10;mo8cJB/5YWjmkj2E42kAB3nqyU89hBcAlWCN0bBd6GGWrTvJVjVE8i0xXFzDM6mYlbB5QkNWu8cF&#10;o8RWsht7Zladnu2t43C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dXiCA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uplynulý školní rok se předávají údaje o pobytových akcích a příležitostné činnosti zájmového vzdělávání.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1" name="Obdélník 31"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1"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xCl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vgsxEiQFnp0W5TPPxvx/OsBWWPJNAXGdp3p+36kC64eyIg+2aSnviHFaMUry2Xf6QQg77s7&#10;ZdnQ3Y2kDxoJuaiJWLEr3UFHQCcQam9SSvY1IyUUFVoI/wTDHjSgoaL/JEtIjqyNdExvK9XaGMAh&#10;2rqGPh4ayrYGUTCeBdEsgLZTcO32NgJJ9j93SpsPTLbIblKsIDsHTjY32gxX91dsLCFz3jRgJ0kj&#10;TgyAOVggNPxqfTYJJ4HvcRAvZ8tZ5EXj6dKLgizzrvJF5E3z8HySnWWLRRb+sHHDKKl5WTJhw+zl&#10;GEYH8vfP4o8q2j2MQUgHQWrZ8NLC2ZS0WhWLRqENgeeQu89RDp6Xa/5pGo4vqOVVSeE4Cq7HsZdP&#10;Z+delEcTLz4PZl4QxtfxNIjiKMtPS7rhgv17SahPcTwZT1yXjpJ+VVvgvre1kaTlBgZOw9sUgzTg&#10;s5dIYhW4FKXbG8KbYX9EhU3/hQpo977RTq9WooP6C1k+glyVBDmB8mA0wqaW6gmjHsZMivW3NVEM&#10;o+ajAMnHYRTZueQO0eR8DAd17CmOPURQgEqxwWjYLswwy9ad4qsaIoWOGCGv4JlU3EnYPqEhq93j&#10;glHiKtmNPTurjs/u1stwnv8G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mRcQp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Za stávající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počtech oddělení družin s vyčleněním oddělení, která jsou tvořena pouze účastníky uvedenými v § 16 odst. 9 školského zákona a o počtech účastníků zapsaných k pravidelné docházce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počtech zájmových útvarů a účastníků v nich,</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počtech účastníků podle druhu znevýhodnění, které brání v naplnění jejich vzdělávacích možností na rovnoprávném základě s ostatními, a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přiznaných a poskytovaných podpůrných opatřeních a o počtech účastníků podle převažujícího stupně přiznaných podpůrných opatření,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e) počtech účastníků zapsaných k pravidelné docházce podle státního občanství a pohlaví a cizincích podle režimu pobytu,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f) evidenčním počtu pedagogických pracovníků podle kategorií a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13</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zařízení pro výkon ústavní výchovy a ochranné výchovy</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0" name="Obdélník 30"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0"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S8P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vgM6BGkhR7dFuXzz0Y8/3pA1lgyTYGxXWf6vh/pgqsHMqJPNumpb0gxWvHKctl3OgHI++5O&#10;WTZ0dyPpg0ZCLmoiVuxKd9AR0AmE2puUkn3NSAlFhRbCP8GwBw1oqOg/yRKSI2sjHdPbSrU2BnCI&#10;tq6hj4eGsq1BFIxnQTQLoAQKrt3eRiDJ/udOafOByRbZTYoVZOfAyeZGm+Hq/oqNJWTOmwbsJGnE&#10;iQEwBwuEhl+tzybhJPA9DuLlbDmLvGg8XXpRkGXeVb6IvGkenk+ys2yxyMIfNm4YJTUvSyZsmL0c&#10;w+hA/v5Z/FFFu4cxCOkgSC0bXlo4m5JWq2LRKLQh8Bxy9znKwfNyzT9Nw/EFtbwqKRxHwfU49vLp&#10;7NyL8mjixefBzAvC+DqeBlEcZflpSTdcsH8vCfUpjifjievSUdKvagvc97Y2krTcwMBpeJtikAZ8&#10;9hJJrAKXonR7Q3gz7I+osOm/UAHt3jfa6dVKdFB/IctHkKuSICdQHoxG2NRSPWHUw5hJsf62Joph&#10;1HwUIPk4jCK4ZtwhmpyP4aCOPcWxhwgKUCk2GA3bhRlm2bpTfFVDpNARI+QVPJOKOwnbJzRktXtc&#10;MEpcJbuxZ2fV8dndehnO8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i0vD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uplynulý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rozmisťování dětí,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příchodech a odchodech z domova či ústavu,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získané kvalifikaci dětí.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9" name="Obdélník 29"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9"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nn2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ijDhpoUd3efnys+Evvx6RMZZUFcDYrjN9349UzuQjGRXPJumJ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T7B0TgY2y6dJP2qNs9+b2sjccs0DJyGtQkGacBn&#10;LpHYKHDJS7vXhDXD/oQKk/6RCmj3vtFWr0aig/pzUT6BXKUAOYHyYDTCphbyGaMexkyC1bc1kRSj&#10;5iMHyUd+GJq5ZA/heBrAQZ568lMP4QVAJVhjNGwXephl606yVQ2RfEsMF9fwTCpmJWye0JDV7nHB&#10;KLGV7MaemVWnZ3vrOJz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2fnn2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Za stávající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základní charakteristice dětí,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počtech dětí předškolního věku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počtech dětí plnících povinnou školní docházku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počtech dětí po ukončení povinné školní docházky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e) počtech dětí podle druhu znevýhodnění, které brání v naplnění jejich vzdělávacích možností na rovnoprávném základě s ostatními,</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f) přiznaných a poskytovaných podpůrných opatřeních a o počtech dětí podle převažujícího stupně přiznaných podpůrných opatření,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g) počtech dětí podle věkových skupin a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h) lůžkové kapacitě zařízení,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i) evidenčním počtu odborných pracovníků podle kategorií a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14</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střediska volného času</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8" name="Obdélník 28"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8"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EZc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gU5y00KO7vHz52fCXX4/IGEuqCmBs15m+70cqZ/KRjIpnk/TE1SQfrVhluOw7FQPkQ3cv&#10;DRuquxXFo0JcLGrCV/RaddAR0AmE2pukFH1NSQlF+QbCPcMwBwVoKO8/iRKSI2stLNPbSrYmBnCI&#10;trahT4eG0q1GBRgvvHDmQdsLcO32JgKJ9z93UukPVLTIbBIsITsLTja3Sg9X91dMLC4y1jRgJ3HD&#10;zwyAOVggNPxqfCYJK4HvkRctZ8tZ6ITBZOmEXpo619kidCaZPx2nF+likfo/TFw/jGtWlpSbMHs5&#10;+uGB/P2z+KOKdg9jENJBkEo0rDRwJiUlV/mikWhD4Dlk9rOUg+d4zT1Pw/IFtbwqyQ9C7yaInGwy&#10;mzphFo6daOrNHM+PbqKJF0Zhmp2XdMs4/feSUJ/gaByMbZdOkn5Vm2e/t7WRuGUaBk7D2gSDNOAz&#10;l0hsFLjkpd1rwpphf0KFSf9IBbR732irVyPRQf25KJ9ArlKAnEB5MBphUwv5jFEPYybB6tuaSIpR&#10;85GD5CM/DM1csodwPA3gIE89+amH8AKgEqwxGrYLPcyydSfZqoZIviWGi2t4JhWzEjZPaMhq97hg&#10;lNhKdmPPzKrTs711HM7z3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1REZc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uplynulý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příležitostné činnosti zájmového vzdělávání,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pobytových akcích a táborové činnosti,</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lastRenderedPageBreak/>
        <w:br/>
        <w:t>c) další činnosti zájmového vzdělávání podle oblastí zájmového vzdělávání,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soutěžích v zájmovém vzdělávání vyhlašovaných nebo spoluvyhlašovaných ministerstvem.</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7" name="Obdélník 27"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7"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bft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mGHHSQo/u8vLlZ8Nffj0iYyypKoCxXWf6vh+pnMlHMiqeTdI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hKbft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Za stávající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počtech zájmových útvarů a účastníků činnosti zájmových útvarů v členění na děti, žáky, studenty a ostatní podle pohlaví a s vyčleněním cizinců,</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přiznaných a poskytovaných podpůrných opatřeních a o počtech účastníků podle převažujícího stupně přiznaných podpůrných opatření,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evidenčním počtu pedagogických pracovníků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15</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zařízení školního stravování</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6" name="Obdélník 26"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6"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4hH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mGHHSQo/u8vLlZ8Nffj0iYyypKoCxXWf6vh+pnMlHMiqeTdI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3Ewtl06Sf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iE4hH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uplynulý školní rok se předávají údaje o počtech vydaných a uvařených jídel v členění na obědy, večeře a doplňková jídla.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5" name="Obdélník 25"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5"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rhi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7GGHHSQo/u8vLlZ8Nffj0iYyypKoCxXWf6vh+pnMlHMiqeTdITV5N8tGKV4bLvVAyQD929&#10;NGyo7lYUjwpxsagJX9Fr1UFHQCcQam+SUvQ1JSUU5RsI9wzDHBSgobz/JEpIjqy1sExvK9maGMAh&#10;2tqGPh0aSrcaFWC88MKZB20vwLXbmwgk3v/cSaU/UNEis0mwhOwsONncKj1c3V8xsbjIWNOAncQN&#10;PzMA5mCB0PCr8ZkkrAS+R160nC1noRMGk6UTemnqXGeL0Jlk/nScXqSLRer/MHH9MK5ZWVJuwuzl&#10;6IcH8vfP4o8q2j2MQUgHQSrRsNLAmZSUXOWLRqINgeeQ2c9SDp7jNfc8DcsX1PKqJD8IvZsgcrLJ&#10;bOqEWTh2oqk3czw/uokmXhiFaXZe0i3j9N9LQn2CozHI0pZzTPpVbZ793tZG4pZpGDgNaxMM0oDP&#10;XCKxUeCSl3avCWuG/QkVJv0jFdDufaOtXo1EB/XnonwCuUoBcgLlwWiETS3kM0Y9jJkEq29rIilG&#10;zUcOko/8MDRzyR7C8TSAgzz15KcewguASrDGaNgu9DDL1p1kqxoi+ZYYLq7hmVTMStg8oSGr3eOC&#10;UWIr2Y09M6tOz/bWc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mWrhi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Za stávající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zapsaných strávnících podle druhů škol a školských zařízení s ohledem na věkové kategorie celkem a v členění podle druhu odebírané stravy a o ostatních pravidelně stravovaných podle druhu odebírané stravy,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strávnících, pro něž jsou připravená jídla odvážena do výdejen v členění na strávníky podle druhů škol a druhů odebírané stravy a o ostatních stravovaných, pro něž jsou připravená jídla odvážena do výdejen podle druhu odebírané stravy,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počtech vydaných a uvařených jídel za říjen v členění na obědy, večeře a doplňková jídla s vyčleněním dietního stravování,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evidenčním počtu pracovníků zařízení školního stravování podle vybraných kategorií profesí,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 xml:space="preserve">e) počtech zapsaných strávníků podle školy nebo školského zařízení, které </w:t>
      </w:r>
      <w:r w:rsidRPr="00823064">
        <w:rPr>
          <w:rFonts w:ascii="Times New Roman" w:eastAsia="Times New Roman" w:hAnsi="Times New Roman" w:cs="Times New Roman"/>
          <w:color w:val="000000"/>
          <w:sz w:val="27"/>
          <w:szCs w:val="27"/>
          <w:lang w:eastAsia="cs-CZ"/>
        </w:rPr>
        <w:lastRenderedPageBreak/>
        <w:t>navštěvují,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f) počtech stravovaných, pro něž se jídlo odváží nebo dováží podle druhu odebírané stravy s uvedením příslušného zařízení školního stravování.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4" name="Obdélník 24"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4"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IfI3QIAAOQFAAAOAAAAZHJzL2Uyb0RvYy54bWysVEtu2zAQ3RfoHQjuZX1CO5YQOUgsuyiQ&#10;NgHSHoCSKIuIRKokbTkpeqAueopcrEPKduykq7ZaEOQM9WbmzeNcXG7bBm2Y0lyKFIejACMmClly&#10;sUrx1y9Lb4qRNlSUtJGCpfiRaXw5e//uou8SFslaNiVTCECETvouxbUxXeL7uqhZS/VIdkyAs5Kq&#10;pQaOauWXivaA3jZ+FAQTv5eq7JQsmNZgzQYnnjn8qmKFua0qzQxqUgy5Gbcqt+Z29WcXNFkp2tW8&#10;2KVB/yKLlnIBQQ9QGTUUrRV/A9XyQkktKzMqZOvLquIFczVANWHwqpr7mnbM1QLk6O5Ak/5/sMXn&#10;zZ1CvExxRDAStIUe3ebl889GPP96QNZYMl0AY7vO9H0/0jlXD3RUPNmkJ76h+WjFK8tl3+kEIO+7&#10;O2XZ0N2NLB40EnJeU7FiV7qDjoBOINTepJTsa0ZLKCq0EP4Jhj1oQEN5/0mWkBxdG+mY3laqtTGA&#10;Q7R1DX08NJRtDSrAeBaQaQBtL8C129sINNn/3CltPjDZIrtJsYLsHDjd3GgzXN1fsbGEXPKmATtN&#10;GnFiAMzBAqHhV+uzSTgJfI+DeDFdTIlHosnCI0GWeVfLOfEmy/B8nJ1l83kW/rBxQ5LUvCyZsGH2&#10;cgzJgfz9s/ijinYPYxDSQZBaNry0cDYlrVb5vFFoQ+E5LN3nKAfPyzX/NA3HF9TyqqQwIsF1FHvL&#10;yfTcI0sy9uLzYOoFYXwdTwISk2x5WtINF+zfS0J9iuNxNHZdOkr6VW2B+97WRpOWGxg4DW9TDNKA&#10;z16iiVXgQpRubyhvhv0RFTb9Fyqg3ftGO71aiQ7qz2X5CHJVEuQEyoPRCJtaqieMehgzKdbf1lQx&#10;jJqPAiQfh4TYueQOZHwewUEde/JjDxUFQKXYYDRs52aYZetO8VUNkUJHjJBX8Ewq7iRsn9CQ1e5x&#10;wShxlezGnp1Vx2d362U4z34D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WCHy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(3) Agregované údaje podle odstavců 1 a 2 předávají rovněž právnické osoby vykonávající činnost školy nebo školského zařízení, pokud se jedná o děti, žáky a studenty, jimž je poskytováno školní stravování jinými osobami poskytujícími stravovací služby podle zvláštního právního předpisu.</w:t>
      </w:r>
      <w:r w:rsidRPr="00823064">
        <w:rPr>
          <w:rFonts w:ascii="Times New Roman" w:eastAsia="Times New Roman" w:hAnsi="Times New Roman" w:cs="Times New Roman"/>
          <w:color w:val="000000"/>
          <w:sz w:val="24"/>
          <w:szCs w:val="24"/>
          <w:vertAlign w:val="superscript"/>
          <w:lang w:eastAsia="cs-CZ"/>
        </w:rPr>
        <w:t>10)</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16</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domova mládeže a internátu</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3" name="Obdélník 23"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3"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Ngo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MOKkhR7d5eXLz4a//HpExlhSVQBju870fT9SOZOPZFQ8m6Qnrib5aMUqw2XfqRggH7p7&#10;adhQ3a0oHhXiYlETvqLXqoOOgE4g1N4kpehrSkooyjcQ7hmGOShAQ3n/SZSQHFlrYZneVrI1MYBD&#10;tLUNfTo0lG41KsB44YUzD9pegGu3NxFIvP+5k0p/oKJFZpNgCdlZcLK5VXq4ur9iYnGRsaYBO4kb&#10;fmYAzMECoeFX4zNJWAl8j7xoOVvOQicMJksn9NLUuc4WoTPJ/Ok4vUgXi9T/YeL6YVyzsqTchNnL&#10;0Q8P5O+fxR9VtHsYg5AOglSiYaWBMykpucoXjUQbAs8hs5+lHDzHa+55GpYvqOVVSX4QejdB5GST&#10;2dQJs3DsRFNv5nh+dBNNvDAK0+y8pFvG6b+XhPoER+NgbLt0kvSr2jz7va2NxC3TMHAa1iYYpAGf&#10;uURio8AlL+1eE9YM+xMqTPpHKqDd+0ZbvRqJDurPRfkEcpUC5ATKg9EIm1rIZ4x6GDMJVt/WRFKM&#10;mo8cJB/5YWjmkj2E42kAB3nqyU89hBcAlWCN0bBd6GGWrTvJVjVE8i0xXFzDM6mYlbB5QkNWu8cF&#10;o8RWsht7Zladnu2t43C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uyNgo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Za stávající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počtech výchovných skupin, s vyčleněním výchovných skupin, které jsou tvořeny pouze ubytovanými se znevýhodněním uvedeným v § 16 odst. 9 školského zákona,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počtech ubytovaných podle pohlaví a druhu školy, s vyčleněním ubytovaných cizinců,</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počtech ubytovaných se znevýhodněním uvedeným v § 16 odst. 9 školského zákona podle druhu znevýhodnění, pohlaví a druhu školy,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přiznaných a poskytovaných podpůrných opatřeních, počtech ubytovaných podle převažujícího stupně přiznaných podpůrných opatření,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e) vybavení domova mládeže či internátu,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f) evidenčním počtu pracovníků podle kategorií a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17</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pedagogicko-psychologické poradny</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2" name="Obdélník 22"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2"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ueC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CjDhpoUd3efnys+Evvx6RMZZUFcDYrjN9349UzuQjGRXPJumJ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T7B0TgY2y6dJP2qNs9+b2sjccs0DJyGtQkGacBn&#10;LpHYKHDJS7vXhDXD/oQKk/6RCmj3vtFWr0aig/pzUT6BXKUAOYHyYDTCphbyGaMexkyC1bc1kRSj&#10;5iMHyUd+GJq5ZA/heBrAQZ568lMP4QVAJVhjNGwXephl606yVQ2RfEsMF9fwTCpmJWye0JDV7nHB&#10;KLGV7MaemVWnZ3vrOJz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t8ueC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uplynulý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počtech klientů, jimž byla poskytnuta péče v uplynulém školním roce, podle pohlaví, důvodu příchodu, školního zařazení, poskytnuté péče a podle znevýhodnění, které brání k naplnění jejich vzdělávacích možností na rovnoprávném základě s ostatními,</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počtech klientů, jimž byla vydána doporučení podle převažujícího stupně přiznaných podpůrných opatření a pohlaví,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činnosti pedagogicko-psychologické poradny.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1" name="Obdélník 21"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9en3A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58jDhpoUd3efnys+Evvx6RMZZUFcDYrjN9349UzuQjGRXPJumJq0k+WrHKcNl3KgbIh+5e&#10;GjZUdyuKR4W4WNSEr+i16qAjoBMItTdJKfqakhKK8g2Ee4ZhDgrQUN5/EiUkR9ZaWKa3lWxNDOAQ&#10;bW1Dnw4NpVuNCjBeeOHMg7YX4NrtTQQS73/upNIfqGiR2SRYQnYWnGxulR6u7q+YWFxkrGnATuKG&#10;nxkAc7BAaPjV+EwSVgLfIy9azpaz0AmDydIJvTR1rrNF6EwyfzpOL9LFIvV/mLh+GNesLCk3YfZy&#10;9MMD+ftn8UcV7R7GIKSDIJVoWGngTEpKrvJFI9GGwHPI7GcpB8/xmnuehuULanlVkh+E3k0QOdlk&#10;NnXCLBw70dSbOZ4f3UQTL4zCNDsv6ZZx+u8loT7B0TgY2y6dJP2qNs9+b2sjccs0DJyGtQkGacBn&#10;LpHYKHDJS7vXhDXD/oQKk/6RCmj3vtFWr0aig/pzUT6BXKUAOYHyYDTCphbyGaMexkyC1bc1kRSj&#10;5iMHyUd+GJq5ZA/heBrAQZ568lMP4QVAJVhjNGwXephl606yVQ2RfEsMF9fwTCpmJWye0JDV7nHB&#10;KLGV7MaemVWnZ3vrOJz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pu9en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Za stávající školní rok se předávají údaje o evidenčním počtu odborných pracovníků podle kategorií a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18</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střediska praktického vyučování</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0" name="Obdélník 20"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egN3QIAAOQFAAAOAAAAZHJzL2Uyb0RvYy54bWysVEFu2zAQvBfoHwjeZUmO7FhC5CCxrKJA&#10;2gRI+wCKoiwiEqmStOWk6IN66CvysS4p27GTntrqQJBLanZ3dnYvLrdtgzZMaS5FisNRgBETVJZc&#10;rFL89UvuzTDShoiSNFKwFD8yjS/n799d9F3CxrKWTckUAhChk75LcW1Ml/i+pjVriR7Jjgm4rKRq&#10;iYGjWvmlIj2gt40/DoKp30tVdkpSpjVYs+ESzx1+VTFqbqtKM4OaFENsxq3KrYVd/fkFSVaKdDWn&#10;uzDIX0TREi7A6QEqI4agteJvoFpOldSyMiMqW19WFafM5QDZhMGrbO5r0jGXC5CjuwNN+v/B0s+b&#10;O4V4meIx0CNICzW6Lcrnn414/vWArLFkmgJju8r0fT/SBVcPZESfbNBT35BitOKV5bLvdAKQ992d&#10;smzo7kbSB42EXNRErNiV7qAioBNwtTcpJfuakRKSCi2Ef4JhDxrQUNF/kiUER9ZGOqa3lWqtD+AQ&#10;bV1BHw8FZVuDKBjPgmgWQAoUrnZ764Ek+587pc0HJltkNylWEJ0DJ5sbbYan+yfWl5A5bxqwk6QR&#10;JwbAHCzgGn61dzYIJ4HvcRAvZ8tZ5EXj6dKLgizzrvJF5E3z8HySnWWLRRb+sH7DKKl5WTJh3ezl&#10;GEYH8vdt8UcV7RpjENJBkFo2vLRwNiStVsWiUWhDoB1y9znK4eblmX8ahuMLcnmVUjiOgutx7OXT&#10;2bkX5dHEi8+DmReE8XU8DaI4yvLTlG64YP+eEupTHE/GE1elo6Bf5Ra4721uJGm5gYHT8DbFIA34&#10;7COSWAUuRen2hvBm2B9RYcN/oQLKvS+006uV6KD+QpaPIFclQU6gPBiNsKmlesKohzGTYv1tTRTD&#10;qPkoQPJxGEXwzLhDNDm3DaeOb4rjGyIoQKXYYDRsF2aYZetO8VUNnkJHjJBX0CYVdxK2LTREtWsu&#10;GCUuk93Ys7Pq+OxevQz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aoHoD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Za stávající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počtech žáků podle pohlaví, ročníků, oborů vzdělání, stupně vzdělání a druhu, délky a formy vzdělávání, s vyčleněním žáků uvedených v § 16 odst. 9 školského zákona,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přiznaných a poskytovaných podpůrných opatřeních a o počtech žáků podle převažujícího stupně přiznaných podpůrných opatření,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žácích podle oborů vzdělání a podle školy, pro kterou středisko zajišťuje praktické vyučování,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evidenčním počtu pracovníků podle kategorií a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19</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speciálně pedagogického centra</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9" name="Obdélník 19"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jHx3A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Qu9ijARpoUe3Rfn8sxHPvx6QNZZMU2Bs15m+70e64OqBjOiTTXrqG1KMVryyXPadTgDyvrtT&#10;lg3d3Uj6oJGQi5qIFbvSHXQEYkGovUkp2deMlFBUaCH8Ewx70ICGiv6TLCE5sjbSMb2tVGtjAIdo&#10;6xr6eGgo2xpEwXgWRLMA2k7BtdvbCCTZ/9wpbT4w2SK7SbGC7Bw42dxoM1zdX7GxhMx504CdJI04&#10;MQDmYIHQ8Kv12SScBL7HQbycLWeRF42nSy8Kssy7yheRN83D80l2li0WWfjDxg2jpOZlyYQNs5dj&#10;GB3I3z+LP6po9zAGIR0EqWXDSwtnU9JqVSwahTYEnkPuPkc5eF6u+adpOL6gllclheMouB7HXj6d&#10;nXtRHk28+DyYeUEYX8fTIIqjLD8t6YYL9u8loT7F8WQ8cV06SvpVbYH73tZGkpYbGDgNb1MM0oDP&#10;XiKJVeBSlG5vCG+G/REVNv0XKqDd+0Y7vVqJDuovZPkIclUS5ATKg9EIm1qqJ4x6GDMp1t/WRDGM&#10;mo8CJB+HUWTnkjtEk/MxHNSxpzj2EEEBKsUGo2G7MMMsW3eKr2qIFDpihLyCZ1JxJ2H7hIasdo8L&#10;RomrZDf27Kw6PrtbL8N5/h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mijHx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uplynulý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počtech klientů, jimž byla poskytnuta péče v uplynulém školním roce podle pohlaví, školního zařazení, poskytnuté péče a znevýhodnění, které brání k naplnění jejich vzdělávacích možností na rovnoprávném základě s ostatními,</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počtech klientů, jimž byla vydána doporučení a o počtech klientů podle převažujícího stupně přiznaných podpůrných opatření a pohlaví,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činnosti speciálně pedagogického centra.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8" name="Obdélník 18"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A5b3A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Qu+gU4K00KPbonz+2YjnXw/IGkumKTC260zf9yNdcPVARvTJJj31DSlGK15ZLvtOJwB5390p&#10;y4bubiR90EjIRU3Eil3pDjoCsSDU3qSU7GtGSigqtBD+CYY9aEBDRf9JlpAcWRvpmN5WqrUxgEO0&#10;dQ19PDSUbQ2iYDwLolkAbafg2u1tBJLsf+6UNh+YbJHdpFhBdg6cbG60Ga7ur9hYQua8acBOkkac&#10;GABzsEBo+NX6bBJOAt/jIF7OlrPIi8bTpRcFWeZd5YvIm+bh+SQ7yxaLLPxh44ZRUvOyZMKG2csx&#10;jA7k75/FH1W0exiDkA6C1LLhpYWzKWm1KhaNQhsCzyF3n6McPC/X/NM0HF9Qy6uSwnEUXI9jL5/O&#10;zr0ojyZefB7MvCCMr+NpEMVRlp+WdMMF+/eSUJ/ieDKeuC4dJf2qtsB9b2sjScsNDJyGtykGacBn&#10;L5HEKnApSrc3hDfD/ogKm/4LFdDufaOdXq1EB/UXsnwEuSoJcgLlwWiETS3VE0Y9jJkU629rohhG&#10;zUcBko/DKLJzyR2iyfkYDurYUxx7iKAAlWKD0bBdmGGWrTvFVzVECh0xQl7BM6m4k7B9QkNWu8cF&#10;o8RVsht7dlYdn92tl+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lsA5b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Za stávající školní rok se předávají údaje o evidenčním počtu odborných pracovníků podle kategorií a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20</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ze školní matriky a dokumentace střediska výchovné péče</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7" name="Obdélník 17"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f/q3Q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YSRICz26Kcrnn414/nWPrLFkmgJju870fT/SBVf3ZESfbNJT35BitOaV5bLvdAKQd92t&#10;smzo7lrSe42EXNZErNml7qAjEAtC7U1Kyb5mpISiQgvhn2DYgwY0VPSfZAnJkY2RjumHSrU2BnCI&#10;HlxDHw8NZQ8GUTCeBdE8gLZTcO32NgJJ9j93SpsPTLbIblKsIDsHTrbX2gxX91dsLCFz3jRgJ0kj&#10;TgyAOVggNPxqfTYJJ4HvcRCv5qt55EXj6cqLgizzLvNl5E3zcDbJzrLlMgt/2LhhlNS8LJmwYfZy&#10;DKMD+ftn8UcV7R7GIKSDILVseGnhbEparYtlo9CWwHPI3ecoB8/LNf80DccX1PKqpHAcBVfj2Mun&#10;85kX5dHEi2fB3AvC+CqeBlEcZflpSddcsH8vCfUpjifjievSUdKvagvc97Y2krTcwMBpeJtikAZ8&#10;9hJJrAJXonR7Q3gz7I+osOm/UAHt3jfa6dVKdFB/IctHkKuSICdQHoxG2NRSPWHUw5hJsf62IYph&#10;1HwUIPk4jCI7l9whmszGcFDHnuLYQwQFqBQbjIbt0gyzbNMpvq4hUuiIEfISnknFnYTtExqy2j0u&#10;GCWukt3Ys7Pq+OxuvQznx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8d3/6t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Za uplynulý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klientech střediska v ambulantním, celodenním a internátním oddělení podle školního zařazení a podle pohlaví, s vyčleněním klientů s cizím státním občanstvím,</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důvodech příchodu klienta podle druhu poskytované péče,</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iniciátorech příchodu klienta podle druhu poskytované péče,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aktivitách střediska.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6" name="Obdélník 16"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8BA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Qu+mGAnSQo9ui/L5ZyOefz0gayyZpsDYrjN93490wdUDGdEnm/TUN6QYrXhluew7nQDkfXen&#10;LBu6u5H0QSMhFzURK3alO+gIxIJQe5NSsq8ZKaGo0EL4Jxj2oAENFf0nWUJyZG2kY3pbqdbGAA7R&#10;1jX08dBQtjWIgvEsiGYBtJ2Ca7e3EUiy/7lT2nxgskV2k2IF2TlwsrnRZri6v2JjCZnzpgE7SRpx&#10;YgDMwQKh4Vfrs0k4CXyPg3g5W84iLxpPl14UZJl3lS8ib5qH55PsLFsssvCHjRtGSc3LkgkbZi/H&#10;MDqQv38Wf1TR7mEMQjoIUsuGlxbOpqTVqlg0Cm0IPIfcfY5y8Lxc80/TcHxBLa9KCsdRcD2OvXw6&#10;O/eiPJp48Xkw84Iwvo6nQRRHWX5a0g0X7N9LQn2K48l44rp0lPSr2gL3va2NJC03MHAa3qYYpAGf&#10;vUQSq8ClKN3eEN4M+yMqbPovVEC79412erUSHdRfyPIR5KokyAmUB6MRNrVUTxj1MGZSrL+tiWIY&#10;NR8FSD4Oo8jOJXeIJudjOKhjT3HsIYICVIoNRsN2YYZZtu4UX9UQKXTECHkFz6TiTsL2CQ1Z7R4X&#10;jBJXyW7s2Vl1fHa3Xobz/D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MufAQN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Za stávající školní rok se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evidenčním počtu pracovníků podle vybraných profesních kategorií a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prostorových podmínkách střediska,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klientech střediska podle formy poskytované péče a podle pohlaví.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lastRenderedPageBreak/>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ČÁST ČTVRTÁ</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PRÁVNICKÝMI OSOBAMI VYKONÁVAJÍCÍMI ČINNOST ŠKOLY NEBO ŠKOLSKÉHO ZAŘÍZENÍ</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21</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agregovaných údajů z evidence zaměstnanců a mzdových prostředků</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5" name="Obdélník 15"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vBl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Qu8mGAnSQo9ui/L5ZyOefz0gayyZpsDYrjN93490wdUDGdEnm/TUN6QYrXhluew7nQDkfXen&#10;LBu6u5H0QSMhFzURK3alO+gIxIJQe5NSsq8ZKaGo0EL4Jxj2oAENFf0nWUJyZG2kY3pbqdbGAA7R&#10;1jX08dBQtjWIgvEsiGYBtJ2Ca7e3EUiy/7lT2nxgskV2k2IF2TlwsrnRZri6v2JjCZnzpgE7SRpx&#10;YgDMwQKh4Vfrs0k4CXyPg3g5W84iLxpPl14UZJl3lS8ib5qH55PsLFsssvCHjRtGSc3LkgkbZi/H&#10;MDqQv38Wf1TR7mEMQjoIUsuGlxbOpqTVqlg0Cm0IPIfcfY5y8Lxc80/TcHxBLa9KCsdRcD2OvXw6&#10;O/eiPJp48Xkw84Iwvo6nQRRHWX5a0g0X7N9LQn2K48l44rp0lPSr2gL3va2NJC03MHAa3qYYpAGf&#10;vUQSq8ClKN3eEN4M+yMqbPovVEC79412erUSHdRfyPIR5KokyAmUB6MRNrVUTxj1MGZSrL+tiWIY&#10;NR8FSD4Oo8jOJXeIJudjOKhjT3HsIYICVIoNRsN2YYZZtu4UX9UQKXTECHkFz6TiTsL2CQ1Z7R4X&#10;jBJXyW7s2Vl1fHa3Xobz/D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Nq7wZd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Právnické osoby vykonávající činnost školy nebo školského zařízení zřizované ministerstvem, krajem, obcí, svazkem obcí, registrovanou církví, náboženskou organizací nebo jinou právnickou nebo fyzickou osobou předávají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evidenčním počtu zaměstnanců a mzdových prostředcích v členění na pedagogické a nepedagogické pracovníky podle kategorií zaměstnanců a podle druhů činností škol a školských zařízení,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evidenční počet zaměstnanců ve fyzických osobách,</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c) počtu žen na mateřské dovolené,</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počtu zaměstnanců na rodičovské dovolené,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e) čerpání rezervního fondu podle druhů činností škol a školských zařízení.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4" name="Obdélník 14"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M/P3AIAAOQFAAAOAAAAZHJzL2Uyb0RvYy54bWysVEFu2zAQvBfoHwjeZUkO7VhC5CCxrKJA&#10;2gRI+wBKoiwiEqmStOWk6IN66CvysS4p27GTntrqQJC71Ozu7HAvLrdtgzZMaS5FgsNRgBEThSy5&#10;WCX465fMm2GkDRUlbaRgCX5kGl/O37+76LuYjWUtm5IpBCBCx32X4NqYLvZ9XdSspXokOybAWUnV&#10;UgNHtfJLRXtAbxt/HARTv5eq7JQsmNZgTQcnnjv8qmKFua0qzQxqEgy5Gbcqt+Z29ecXNF4p2tW8&#10;2KVB/yKLlnIBQQ9QKTUUrRV/A9XyQkktKzMqZOvLquIFczVANWHwqpr7mnbM1QLk6O5Ak/5/sMXn&#10;zZ1CvITeEYwEbaFHt3n5/LMRz78ekDWWTBfA2K4zfd+PdM7VAx0VTzbpqW9oPlrxynLZdzoGyPvu&#10;Tlk2dHcjiweNhFzUVKzYle6gIxALQu1NSsm+ZrSEokIL4Z9g2IMGNJT3n2QJydG1kY7pbaVaGwM4&#10;RFvX0MdDQ9nWoAKMZwGZBdD2Aly7vY1A4/3PndLmA5MtspsEK8jOgdPNjTbD1f0VG0vIjDcN2Gnc&#10;iBMDYA4WCA2/Wp9NwkngexREy9lyRjwyni49EqSpd5UtiDfNwvNJepYuFmn4w8YNSVzzsmTChtnL&#10;MSQH8vfP4o8q2j2MQUgHQWrZ8NLC2ZS0WuWLRqENheeQuc9RDp6Xa/5pGo4vqOVVSeGYBNfjyMum&#10;s3OPZGTiRefBzAvC6DqaBiQiaXZa0g0X7N9LQn2Co8l44rp0lPSr2gL3va2Nxi03MHAa3iYYpAGf&#10;vURjq8ClKN3eUN4M+yMqbPovVEC79412erUSHdSfy/IR5KokyAmUB6MRNrVUTxj1MGYSrL+tqWIY&#10;NR8FSD4KCbFzyR3I5HwMB3XsyY89VBQAlWCD0bBdmGGWrTvFVzVECh0xQl7BM6m4k7B9QkNWu8cF&#10;o8RVsht7dlYdn92tl+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1lM/P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Organizace, které vyplácejí plat</w:t>
      </w:r>
      <w:r w:rsidRPr="00823064">
        <w:rPr>
          <w:rFonts w:ascii="Times New Roman" w:eastAsia="Times New Roman" w:hAnsi="Times New Roman" w:cs="Times New Roman"/>
          <w:color w:val="000000"/>
          <w:sz w:val="24"/>
          <w:szCs w:val="24"/>
          <w:vertAlign w:val="superscript"/>
          <w:lang w:eastAsia="cs-CZ"/>
        </w:rPr>
        <w:t>11)</w:t>
      </w:r>
      <w:r w:rsidRPr="00823064">
        <w:rPr>
          <w:rFonts w:ascii="Times New Roman" w:eastAsia="Times New Roman" w:hAnsi="Times New Roman" w:cs="Times New Roman"/>
          <w:color w:val="000000"/>
          <w:sz w:val="27"/>
          <w:szCs w:val="27"/>
          <w:lang w:eastAsia="cs-CZ"/>
        </w:rPr>
        <w:t>, předávají dále kromě údajů podle odstavce 1 údaje o</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evidenčním počtu zaměstnanců podle kategorií a druhů činností škol a školských zařízení, mzdových prostředcích v členění na platy a ostatní platby za provedenou práci celkem, podle jednotlivých složek platu a zdroje financování, podle kategorií zaměstnanců a druhů činností škol a školských zařízení,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evidenčním počtu zaměstnanců a mzdových prostředcích vyjmutých z limitů mzdové regulace v členění na pedagogické a nepedagogické pracovníky podle druhů činností škol a školských zařízení,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lastRenderedPageBreak/>
        <w:t>c) evidenčním počtu zaměstnanců podle platových tříd a stupňů v členění na pedagogické pracovníky podle kategorií a podle druhů činností škol a školských zařízení a nepedagogické pracovníky,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počtu přiznaných vybraných složek platu podle druhů činností škol a školských zařízení.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___________________________________________________________</w:t>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8)</w:t>
      </w:r>
    </w:p>
    <w:p w:rsidR="00823064" w:rsidRPr="00823064" w:rsidRDefault="00823064" w:rsidP="00823064">
      <w:pPr>
        <w:spacing w:after="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 28 odst. 5 školského zákona.</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9)</w:t>
      </w:r>
    </w:p>
    <w:p w:rsidR="00823064" w:rsidRPr="00823064" w:rsidRDefault="00823064" w:rsidP="00823064">
      <w:pPr>
        <w:spacing w:after="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Zákon č. 326/1999 Sb., o pobytu cizinců na území České republiky a o změně některých zákonů, ve znění pozdějších předpisů.</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10)</w:t>
      </w:r>
    </w:p>
    <w:p w:rsidR="00823064" w:rsidRPr="00823064" w:rsidRDefault="00823064" w:rsidP="00823064">
      <w:pPr>
        <w:spacing w:after="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 122 odst. 4 věta druhá školského zákona a § 2 odst. 1 písm. b) vyhlášky č. 107/2005 Sb., o školním stravování.</w:t>
      </w:r>
    </w:p>
    <w:p w:rsidR="00823064" w:rsidRPr="00823064" w:rsidRDefault="00823064" w:rsidP="00823064">
      <w:pPr>
        <w:spacing w:after="0" w:line="240" w:lineRule="auto"/>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11)</w:t>
      </w:r>
    </w:p>
    <w:p w:rsidR="00823064" w:rsidRPr="00823064" w:rsidRDefault="00823064" w:rsidP="00823064">
      <w:pPr>
        <w:spacing w:after="0" w:line="240" w:lineRule="auto"/>
        <w:ind w:left="720"/>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 109 odst. 3 písm. d) a e) zákona č. 262/2006 Sb., zákoník práce, ve znění zákona č. 362/2007 Sb. a zákona č. 466/2011 Sb.".</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3" name="Obdélník 13"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v3Q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Qu/OMBKkhR7dFuXzz0Y8/3pA1lgyTYGxXWf6vh/pgqsHMqJPNumpb0gxWvHKctl3OgHI++5O&#10;WTZ0dyPpg0ZCLmoiVuxKd9ARiAWh9ialZF8zUkJRoYXwTzDsQQMaKvpPsoTkyNpIx/S2Uq2NARyi&#10;rWvo46GhbGsQBeNZEM0CaDsF125vI5Bk/3OntPnAZIvsJsUKsnPgZHOjzXB1f8XGEjLnTQN2kjTi&#10;xACYgwVCw6/WZ5NwEvgeB/FytpxFXjSeLr0oyDLvKl9E3jQPzyfZWbZYZOEPGzeMkpqXJRM2zF6O&#10;YXQgf/8s/qii3cMYhHQQpJYNLy2cTUmrVbFoFNoQeA65+xzl4Hm55p+m4fiCWl6VFI6j4Hoce/l0&#10;du5FeTTx4vNg5gVhfB1PgyiOsvy0pBsu2L+XhPoUx5PxxHXpKOlXtQXue1sbSVpuYOA0vE0xSAM+&#10;e4kkVoFLUbq9IbwZ9kdU2PRfqIB27xvt9GolOqi/kOUjyFVJkBMoD0YjbGqpnjDqYcykWH9bE8Uw&#10;aj4KkHwcRpGdS+4QTc7HcFDHnuLYQwQFqBQbjIbtwgyzbN0pvqohUuiIEfIKnknFnYTtExqy2j0u&#10;GCWukt3Ys7Pq+OxuvQzn+W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PjyQL90CAADkBQAADgAAAAAAAAAAAAAAAAAuAgAAZHJz&#10;L2Uyb0RvYy54bWxQSwECLQAUAAYACAAAACEATKDpLNgAAAADAQAADwAAAAAAAAAAAAAAAAA3BQAA&#10;ZHJzL2Rvd25yZXYueG1sUEsFBgAAAAAEAAQA8wAAADw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23. Za přílohu č. 2 se doplňuje příloha č. 3, která zní: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„Příloha č. 3 k vyhlášce č. 364/2005 Sb</w:t>
      </w:r>
      <w:r w:rsidRPr="00823064">
        <w:rPr>
          <w:rFonts w:ascii="Times New Roman" w:eastAsia="Times New Roman" w:hAnsi="Times New Roman" w:cs="Times New Roman"/>
          <w:color w:val="000000"/>
          <w:sz w:val="27"/>
          <w:szCs w:val="27"/>
          <w:lang w:eastAsia="cs-CZ"/>
        </w:rPr>
        <w:t>.</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Předávání údajů týkajících se podpůrných opatření druhého až pátého stupně</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ČÁST PRVNÍ</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ZPŮSOB PŘEDÁVÁNÍ INDIVIDUÁLNÍCH ÚDAJŮ</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1</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Termíny a způsob předávaní údajů</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2" name="Obdélník 12"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q+F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AI05a6NFdXr78bPjLr0dkjCVVBTC260zf9yOVM/lIRsWzSXriapKPVqwyXPadigHyobuX&#10;hg3V3YriUSEuFjXhK3qtOugIxIJQe5OUoq8pKaEo30C4ZxjmoAAN5f0nUUJyZK2FZXpbydbEAA7R&#10;1jb06dBQutWoAOOFF848aHsBrt3eRCDx/udOKv2BihaZTYIlZGfByeZW6eHq/oqJxUXGmgbsJG74&#10;mQEwBwuEhl+NzyRhJfA98qLlbDkLnTCYLJ3QS1PnOluEziTzp+P0Il0sUv+HieuHcc3KknITZi9H&#10;PzyQv38Wf1TR7mEMQjoIUomGlQbOpKTkKl80Em0IPIfMfpZy8ByvuedpWL6gllcl+UHo3QSRk01m&#10;UyfMwrETTb2Z4/nRTTTxwihMs/OSbhmn/14S6hMcjYOx7dJJ0q9q8+z3tjYSt0zDwGlYm2CQBnzm&#10;EomNApe8tHtNWDPsT6gw6R+pgHbvG231aiQ6qD8X5RPIVQqQEygPRiNsaiGfMephzCRYfVsTSTFq&#10;PnKQfOSHoZlL9hCOpwEc5KknP/UQXgBUgjVGw3ahh1m27iRb1RDJt8RwcQ3PpGJWwuYJDVntHheM&#10;ElvJbuyZWXV6treOw3n+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P0Gr4XbAgAA5A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Individuální údaje ze školních matrik a dokumentace škol a školských zařízení se předávají elektronicky v zabezpečené podobě. Údaje týkající se žáků základních škol, středních škol a konzervatoří, jimž jsou poskytována podpůrná opatření druhého až pátého stupně, jsou předávány do databáze podle § 3 odst. 5 do 15. října k rozhodnému datu 30. září téhož školního roku. Údaje týkající se studentů vyšších odborných škol, jimž jsou poskytována podpůrná opatření druhého až pátého stupně, se předávají do 15. listopadu k rozhodnému datu 31. října téhož školního roku.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1" name="Obdélník 11"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5+g3A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Qu9CjARpoUe3Rfn8sxHPvx6QNZZMU2Bs15m+70e64OqBjOiTTXrqG1KMVryyXPadTgDyvrtT&#10;lg3d3Uj6oJGQi5qIFbvSHXQEYkGovUkp2deMlFBUaCH8Ewx70ICGiv6TLCE5sjbSMb2tVGtjAIdo&#10;6xr6eGgo2xpEwXgWRLMA2k7BtdvbCCTZ/9wpbT4w2SK7SbGC7Bw42dxoM1zdX7GxhMx504CdJI04&#10;MQDmYIHQ8Kv12SScBL7HQbycLWeRF42nSy8Kssy7yheRN83D80l2li0WWfjDxg2jpOZlyYQNs5dj&#10;GB3I3z+LP6po9zAGIR0EqWXDSwtnU9JqVSwahTYEnkPuPkc5eF6u+adpOL6gllclheMouB7HXj6d&#10;nXtRHk28+DyYeUEYX8fTIIqjLD8t6YYL9u8loT7F8WQ8cV06SvpVbYH73tZGkpYbGDgNb1MM0oDP&#10;XiKJVeBSlG5vCG+G/REVNv0XKqDd+0Y7vVqJDuovZPkIclUS5ATKg9EIm1qqJ4x6GDMp1t/WRDGM&#10;mo8CJB+HUWTnkjtEk/MxHNSxpzj2EEEBKsUGo2G7MMMsW3eKr2qIFDpihLyCZ1JxJ2H7hIasdo8L&#10;RomrZDf27Kw6PrtbL8N5/h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5T5+g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Právnická osoba na základě individuálních údajů, které předala, obdrží z databáze uvedené v § 3 odst. 5 elektronickou formou výpis agregovaných statistických informací. Zjistí-li ve výpisu nedostatky, zajistí jejich opravu. Poté bez zbytečného odkladu potvrdí ředitel právnické osoby vykonávající činnost školy výpis statistických informací svým podpisem a následně jej zašle na vědomí ministerstvu, je-li škola zřizovaná ministerstvem, nebo obecnímu úřadu obce s rozšířenou působností, je-li škola zřizovaná obcí nebo svazkem obcí, nebo krajskému úřadu, jde-li o ostatní školy.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0" name="Obdélník 10"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aAK3AIAAOQ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Qu+AHkFa6NFtUT7/bMTzrwdkjSXTFBjbdabv+5EuuHogI/pkk576hhSjFa8sl32nE4C87+6U&#10;ZUN3N5I+aCTkoiZixa50Bx2BWBBqb1JK9jUjJRQVWgj/BMMeNKChov8kS0iOrI10TG8r1doYwCHa&#10;uoY+HhrKtgZRMJ4F0SyAEii4dnsbgST7nzulzQcmW2Q3KVaQnQMnmxtthqv7KzaWkDlvGrCTpBEn&#10;BsAcLBAafrU+m4STwPc4iJez5SzyovF06UVBlnlX+SLypnl4PsnOssUiC3/YuGGU1LwsmbBh9nIM&#10;owP5+2fxRxXtHsYgpIMgtWx4aeFsSlqtikWj0IbAc8jd5ygHz8s1/zQNxxfU8qqkcBwF1+PYy6ez&#10;cy/Ko4kXnwczLwjj63gaRHGU5acl3XDB/r0k1Kc4nownrktHSb+qLXDf29pI0nIDA6fhbYpBGvDZ&#10;SySxClyK0u0N4c2wP6LCpv9CBbR732inVyvRQf2FLB9BrkqCnEB5MBphU0v1hFEPYybF+tuaKIZR&#10;81GA5OMwiuCacYdocj6Ggzr2FMceIihApdhgNGwXZphl607xVQ2RQkeMkFfwTCruJGyf0JDV7nHB&#10;KHGV7MaenVXHZ3frZTjPfwM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6daAK3AIAAOQ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(3) Individuální údaje se nepředávají o žácích a studentech škol zřizovaných Ministerstvem vnitra, Ministerstvem obrany nebo Ministerstvem spravedlnosti.</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2</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Rozsah předávaných údajů</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9" name="Obdélník 9"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8ol3AIAAOI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jjGSJAWWnRblM8/G/H86wGBrWSaAl+7vvR9P9IFVw9kRJ9sylPfkGK04pVlsu90AoD33Z2y&#10;XOjuRtIHjYRc1ESs2JXuoB+gEoi0Nykl+5qREkoKLYR/gmEPGtBQ0X+SJeRG1kY6nreVam0MYBBt&#10;XTsfD+1kW4MoGM+CaBZA0ym4dnsbgST7nzulzQcmW2Q3KVaQnQMnmxtthqv7KzaWkDlvGrCTpBEn&#10;BsAcLBAafrU+m4QTwPc4iJez5SzyovF06UVBlnlX+SLypnl4PsnOssUiC3/YuGGU1LwsmbBh9mIM&#10;owP5+0fxRw3tnsUgo4MctWx4aeFsSlqtikWj0IbAY8jd5ygHz8s1/zQNxxfU8qqkcBwF1+PYy6ez&#10;cy/Ko4kXnwczLwjj63gaRHGU5acl3XDB/r0k1INOJ+OJ69JR0q9qC9z3tjaStNzAuGl4m2KQBnz2&#10;EkmsApeidHtDeDPsj6iw6b9QAe3eN9rp1Up0UH8hy0eQq5IgJ1AeDEbY1FI9YdTDkEmx/rYmimHU&#10;fBQg+TiMIjuV3CGanI/hoI49xbGHCApQKTYYDduFGSbZulN8VUOk0BEj5BU8k4o7CdsnNGS1e1ww&#10;SFwlu6FnJ9Xx2d16Gc3z3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Xs8ol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Základní soubor údajů se předává o každém žákovi základní školy, střední školy, konzervatoře a o každém studentovi vyšší odborné školy se speciálními vzdělávacími potřebami, kterému na základě doporučení poradenského zařízení poskytuje škola podpůrná opatření druhého až pátého stupně. Tento soubor obsahuje v souladu s doporučením poradenského zařízení následující údaje</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resortní identifikátor právnické osoby vykonávající činnost školy, resortní identifikátor školy a rozhodné datum,</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kód žáka nebo studenta stanovený právnickou osobou pouze pro účely předávání individuálních údajů v anonymizované podobě, který zajistí nezaměnitelnost předávaných údajů s údaji o jiných žácích nebo studentech, neumožňuje však identifikaci žáka nebo studenta,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lastRenderedPageBreak/>
        <w:t>c) kódy normované finanční náročnosti požadavků na organizaci výuky, personální podpory,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d) kódy normované finanční náročnosti přiznaných kompenzačních pomůcek, speciálních učebnic a pomůcek, softwarového a IT vybavení, formu jejich pořízení a období užívání,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e) kontrolní položky, kterými jsou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1. datum a kód typu změny údajů,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2. začátek a konec platnosti datové věty.</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ČÁST DRUHÁ</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ZPŮSOB PŘEDÁVÁNÍ AGREGOVANÝCH ÚDAJŮ</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3</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Termíny a způsob předávaní údajů</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 name="Obdélník 8"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Ufx2gIAAOI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hgaJUgLLbotyuefjXj+9YDAVjJNga9dX/q+H+mCqwcyok825alvSDFa8coy2Xc6AcD77k5Z&#10;LnR3I+mDRkIuaiJW7Ep30A9QCUTam5SSfc1ICSWFFsI/wbAHDWio6D/JEnIjayMdz9tKtTYGMIi2&#10;rp2Ph3ayrUEUjGdBNAug6RRcu72NQJL9z53S5gOTLbKbFCvIzoGTzY02w9X9FRtLyJw3DdhJ0ogT&#10;A2AOFggNv1qfTcIJ4HscxMvZchZ50Xi69KIgy7yrfBF50zw8n2Rn2WKRhT9s3DBKal6WTNgwezGG&#10;0YH8/aP4o4Z2z2KQ0UGOWja8tHA2Ja1WxaJRaEPgMeTuc5SD5+Waf5qG4wtqeVVSOI6C63Hs5dPZ&#10;uRfl0cSLz4OZF4TxdTwNojjK8tOSbrhg/14S6lMcT8YT16WjpF/VFrjvbW0kabmBcdPwFvR+uEQS&#10;q8ClKF1rDeHNsD+iwqb/QgW0e99op1cr0UH9hSwfQa5KgpxAeTAYYVNL9YRRD0MmxfrbmiiGUfNR&#10;gOTjMIrsVHKHaHI+hoM69hTHHiIoQKXYYDRsF2aYZOtO8VUNkUJHjJBX8Ewq7iRsn9CQ1e5xwSBx&#10;leyGnp1Ux2d362U0z38D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QZ1H8doCAADi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(1) Agregované údaje ze školních matrik a dokumentace škol a školských zařízení předává právnická osoba vykonávající činnost školy nebo školského zařízení příslušnému správnímu úřadu</w:t>
      </w:r>
      <w:r w:rsidRPr="00823064">
        <w:rPr>
          <w:rFonts w:ascii="Times New Roman" w:eastAsia="Times New Roman" w:hAnsi="Times New Roman" w:cs="Times New Roman"/>
          <w:color w:val="000000"/>
          <w:sz w:val="24"/>
          <w:szCs w:val="24"/>
          <w:vertAlign w:val="superscript"/>
          <w:lang w:eastAsia="cs-CZ"/>
        </w:rPr>
        <w:t>8)</w:t>
      </w:r>
      <w:r w:rsidRPr="00823064">
        <w:rPr>
          <w:rFonts w:ascii="Times New Roman" w:eastAsia="Times New Roman" w:hAnsi="Times New Roman" w:cs="Times New Roman"/>
          <w:color w:val="000000"/>
          <w:sz w:val="27"/>
          <w:szCs w:val="27"/>
          <w:lang w:eastAsia="cs-CZ"/>
        </w:rPr>
        <w:t> na výkaze elektronicky. Po předání agregovaných údajů potvrdí bez zbytečného odkladu ředitel právnické osoby vykonávající činnost školy nebo školského zařízení výpis statistických informací svým podpisem a následně jej zašle na vědomí ministerstvu, je-li škola nebo školské zařízení zřizované ministerstvem, nebo obecnímu úřadu obce s rozšířenou působností, je-li škola nebo školské zařízení zřizované obcí nebo svazkem obcí, nebo krajskému úřadu, jde-li o ostatní školy a školská zařízení.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 name="Obdélník 7"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quh3A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RoK00KKbonz+2YjnX/cIbCXTFPja9aXv+5EuuLonI/pkU576hhSjNa8sk32nEwC8626V&#10;5UJ315LeayTksiZizS51B/0AlUCkvUkp2deMlFBSaCH8Ewx70ICGiv6TLCE3sjHS8fxQqdbGAAbR&#10;g2vn46Gd7MEgCsazIJoH0HQKrt3eRiDJ/udOafOByRbZTYoVZOfAyfZam+Hq/oqNJWTOmwbsJGnE&#10;iQEwBwuEhl+tzybhBPA9DuLVfDWPvGg8XXlRkGXeZb6MvGkezibZWbZcZuEPGzeMkpqXJRM2zF6M&#10;YXQgf/8o/qih3bMYZHSQo5YNLy2cTUmrdbFsFNoSeAy5+xzl4Hm55p+m4fiCWl6VFI6j4Goce/l0&#10;PvOiPJp48SyYe0EYX8XTIIqjLD8t6ZoL9u8loT7F8WQ8cV06SvpVbYH73tZGkpYbGDcNb1MM0oDP&#10;XiKJVeBKlG5vCG+G/REVNv0XKqDd+0Y7vVqJDuovZPkIclUS5ATKg8EIm1qqJ4x6GDIp1t82RDGM&#10;mo8CJB+HUWSnkjtEk9kYDurYUxx7iKAAlWKD0bBdmmGSbTrF1zVECh0xQl7CM6m4k7B9QkNWu8cF&#10;g8RVsht6dlIdn92tl9G8+A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VNquh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Agregované údaje ze školních matrik a dokumentace mateřských škol, základních uměleckých škol, základních škol týkající se přípravného stupně základní školy speciální nebo přípravných tříd a středisek praktického vyučování se předávají příslušnému správnímu úřadu nejpozději do 10. října k rozhodnému datu 30. září stávajícího školního roku.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 name="Obdélník 6"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CZ13AIAAOI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iKkSAttOi2KJ9/NuL51wMCW8k0Bb52fen7fqQLrh7IiD7ZlKe+IcVoxSvLZN/pBADvuztl&#10;udDdjaQPGgm5qIlYsSvdQT9AJRBpb1JK9jUjJZQUWgj/BMMeNKChov8kS8iNrI10PG8r1doYwCDa&#10;unY+HtrJtgZRMJ4F0SyAplNw7fY2Akn2P3dKmw9MtshuUqwgOwdONjfaDFf3V2wsIXPeNGAnSSNO&#10;DIA5WCA0/Gp9NgkngO9xEC9ny1nkRePp0ouCLPOu8kXkTfPwfJKdZYtFFv6wccMoqXlZMmHD7MUY&#10;Rgfy94/ijxraPYtBRgc5atnw0sLZlLRaFYtGoQ2Bx5C7z1EOnpdr/mkaji+o5VVJ4TgKrsexl09n&#10;516URxMvPg9mXhDG1/E0iOIoy09LuuGC/XtJqE9xPBlPXJeOkn5VW+C+t7WRpOUGxk3D2xSDNOCz&#10;l0hiFbgUpdsbwpthf0SFTf+FCmj3vtFOr1aig/oLWT6CXJUEOYHyYDDCppbqCaMehkyK9bc1UQyj&#10;5qMAycdhFNmp5A7R5HwMB3XsKY49RFCASrHBaNguzDDJ1p3iqxoihY4YIa/gmVTcSdg+oSGr3eOC&#10;QeIq2Q09O6mOz+7Wy2i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DGCZ1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 xml:space="preserve">(3) Agregované údaje ze školních matrik a dokumentace školních družin, školních klubů, zařízení pro výkon ústavní nebo ochranné výchovy, středisek </w:t>
      </w:r>
      <w:r w:rsidRPr="00823064">
        <w:rPr>
          <w:rFonts w:ascii="Times New Roman" w:eastAsia="Times New Roman" w:hAnsi="Times New Roman" w:cs="Times New Roman"/>
          <w:color w:val="000000"/>
          <w:sz w:val="27"/>
          <w:szCs w:val="27"/>
          <w:lang w:eastAsia="cs-CZ"/>
        </w:rPr>
        <w:lastRenderedPageBreak/>
        <w:t>volného času, internátů a domovů mládeže se předávají nejpozději do 11. listopadu k rozhodnému datu 31. října stávajícího školního roku.</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 name="Obdélník 5"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cDT3AIAAOI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niCkSAttOi2KJ9/NuL51wMCW8k0Bb52fen7fqQLrh7IiD7ZlKe+IcVoxSvLZN/pBADvuztl&#10;udDdjaQPGgm5qIlYsSvdQT9AJRBpb1JK9jUjJZQUWgj/BMMeNKChov8kS8iNrI10PG8r1doYwCDa&#10;unY+HtrJtgZRMJ4F0SyAplNw7fY2Akn2P3dKmw9MtshuUqwgOwdONjfaDFf3V2wsIXPeNGAnSSNO&#10;DIA5WCA0/Gp9NgkngO9xEC9ny1nkRePp0ouCLPOu8kXkTfPwfJKdZYtFFv6wccMoqXlZMmHD7MUY&#10;Rgfy94/ijxraPYtBRgc5atnw0sLZlLRaFYtGoQ2Bx5C7z1EOnpdr/mkaji+o5VVJ4TgKrsexl09n&#10;516URxMvPg9mXhDG1/E0iOIoy09LuuGC/XtJqE9xPBlPXJeOkn5VW+C+t7WRpOUGxk3D2xSDNOCz&#10;l0hiFbgUpdsbwpthf0SFTf+FCmj3vtFOr1aig/oLWT6CXJUEOYHyYDDCppbqCaMehkyK9bc1UQyj&#10;5qMAycdhFNmp5A7R5HwMB3XsKY49RFCASrHBaNguzDDJ1p3iqxoihY4YIa/gmVTcSdg+oSGr3eOC&#10;QeIq2Q09O6mOz+7Wy2ie/wY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4bcDT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(4) Termíny podle odstavců 2 a 3 platí pro předání agregovaných údajů ministerstvu nebo jím zřízené právnické osobě, jde-li o školu nebo školské zařízení zřizované ministerstvem, obecnímu úřadu obce s rozšířenou působností, jde-li o školu nebo školské zařízení zřizované obcí nebo svazkem obcí, a krajskému úřadu, jde-li o ostatní školy a školská zařízení.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4</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Rozsah předávaných údajů</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 name="Obdélník 4"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00H3AIAAOIFAAAOAAAAZHJzL2Uyb0RvYy54bWysVEFu2zAQvBfoHwjeZUkO7VhC5CCxrKJA&#10;2gRI+wBKoiwiEqmStOWk6IN66CvysS4p27GTntrqQJC71Ozu7HAvLrdtgzZMaS5FgsNRgBEThSy5&#10;WCX465fMm2GkDRUlbaRgCX5kGl/O37+76LuYjWUtm5IpBCBCx32X4NqYLvZ9XdSspXokOybAWUnV&#10;UgNHtfJLRXtAbxt/HARTv5eq7JQsmNZgTQcnnjv8qmKFua0qzQxqEgy5Gbcqt+Z29ecXNF4p2tW8&#10;2KVB/yKLlnIBQQ9QKTUUrRV/A9XyQkktKzMqZOvLquIFczVANWHwqpr7mnbM1QLk6O5Ak/5/sMXn&#10;zZ1CvEwwwUjQFlp0m5fPPxvx/OsBga1kugC+dn3p+36kc64e6Kh4silPfUPz0YpXlsm+0zEA3nd3&#10;ynKhuxtZPGgk5KKmYsWudAf9AJVApL1JKdnXjJZQUmgh/BMMe9CAhvL+kywhN7o20vG8rVRrYwCD&#10;aOva+XhoJ9saVIDxLCCzAJpegGu3txFovP+5U9p8YLJFdpNgBdk5cLq50Wa4ur9iYwmZ8aYBO40b&#10;cWIAzMECoeFX67NJOAF8j4JoOVvOiEfG06VHgjT1rrIF8aZZeD5Jz9LFIg1/2LghiWtelkzYMHsx&#10;huRA/v5R/FFDu2cxyOggRy0bXlo4m5JWq3zRKLSh8Bgy9znKwfNyzT9Nw/EFtbwqKRyT4Hocedl0&#10;du6RjEy86DyYeUEYXUfTgEQkzU5LuuGC/XtJqE9wNBlPXJeOkn5VW+C+t7XRuOUGxk3D2wSDNOCz&#10;l2hsFbgUpdsbypthf0SFTf+FCmj3vtFOr1aig/pzWT6CXJUEOYHyYDDCppbqCaMehkyC9bc1VQyj&#10;5qMAyUchIXYquQOZnI/hoI49+bGHigKgEmwwGrYLM0yydaf4qoZIoSNGyCt4JhV3ErZPaMhq97hg&#10;kLhKdkPPTqrjs7v1Mprnv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uQ00H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K rozhodnému datu podle čl. 3 odst. 2 a 3 se předávají následující údaje</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a) resortní identifikátor školy nebo školského zařízení, a</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t>b) kód normované finanční náročnosti poskytovaného podpůrného opatření a skutečnost, zda jsou požadovány finanční nároky na zajištění uvedených podpůrných opatření; u kompenzačních pomůcek, speciálních učebnic a pomůcek, softwarového a 1T vybavení dále forma jejich pořízení a období užívání.</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ČÁST TŘETÍ</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PRŮBĚŽNÉ PŘEDÁVÁNÍ AGREGOVANÝCH ÚDAJŮ PRÁVNICKÝMI OSOBAMI VYKONÁVAJÍCÍMI ČINNOST ŠKOLY NEBO ŠKOLSKÉHO ZAŘÍZENÍ</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5</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Termín a způsob předávání údajů</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 name="Obdélník 3"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X1F3AIAAOI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pvgMI0FaaNFtUT7/bMTzrwcEtpJpCnzt+tL3/UgXXD2QEX2yKU99Q4rRileWyb7TCQDed3fK&#10;cqG7G0kfNBJyUROxYle6g36ASiDS3qSU7GtGSigptBD+CYY9aEBDRf9JlpAbWRvpeN5WqrUxgEG0&#10;de18PLSTbQ2iYDwLolkATafg2u1tBJLsf+6UNh+YbJHdpFhBdg6cbG60Ga7ur9hYQua8acBOkkac&#10;GABzsEBo+NX6bBJOAN/jIF7OlrPIi8bTpRcFWeZd5YvIm+bh+SQ7yxaLLPxh44ZRUvOyZMKG2Ysx&#10;jA7k7x/FHzW0exaDjA5y1LLhpYWzKWm1KhaNQhsCjyF3n6McPC/X/NM0HF9Qy6uSwnEUXI9jL5/O&#10;zr0ojyZefB7MvCCMr+NpEMVRlp+WdMMF+/eSUJ/ieDKeuC4dJf2qtsB9b2sjScsNjJuGtykGacBn&#10;L5HEKnApSrc3hDfD/ogKm/4LFdDufaOdXq1EB/UXsnwEuSoJcgLlwWCETS3VE0Y9DJkU629rohhG&#10;zUcBko/DKLJTyR2iyfkYDurYUxx7iKAAlWKD0bBdmGGSrTvFVzVECh0xQl7BM6m4k7B9QkNWu8cF&#10;g8RVsht6dlIdn92tl9E8/w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PgX1F3AIAAOIFAAAOAAAAAAAAAAAAAAAAAC4CAABkcnMv&#10;ZTJvRG9jLnhtbFBLAQItABQABgAIAAAAIQBMoOks2AAAAAMBAAAPAAAAAAAAAAAAAAAAADYFAABk&#10;cnMvZG93bnJldi54bWxQSwUGAAAAAAQABADzAAAAOwY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 xml:space="preserve">(1) Pokud dojde ke změně poskytovaných podpůrných opatření druhého až pátého stupně s přiřazeným kódem normované finanční náročnosti, je právnická osoba vykonávající činnost školy nebo školského zařízení, které se týká předávání údajů podle čl. 1 odst. 1 a čl. 3 odst. 2 a 3, povinna nejpozději do 30 dnů ode dne, </w:t>
      </w:r>
      <w:r w:rsidRPr="00823064">
        <w:rPr>
          <w:rFonts w:ascii="Times New Roman" w:eastAsia="Times New Roman" w:hAnsi="Times New Roman" w:cs="Times New Roman"/>
          <w:color w:val="000000"/>
          <w:sz w:val="27"/>
          <w:szCs w:val="27"/>
          <w:lang w:eastAsia="cs-CZ"/>
        </w:rPr>
        <w:lastRenderedPageBreak/>
        <w:t>kdy ke změně došlo, předat elektronicky na výkaze změny v údajích ze školních matrik a dokumentace škol a školských zařízení příslušnému správnímu úřadu</w:t>
      </w:r>
      <w:r w:rsidRPr="00823064">
        <w:rPr>
          <w:rFonts w:ascii="Times New Roman" w:eastAsia="Times New Roman" w:hAnsi="Times New Roman" w:cs="Times New Roman"/>
          <w:color w:val="000000"/>
          <w:sz w:val="24"/>
          <w:szCs w:val="24"/>
          <w:vertAlign w:val="superscript"/>
          <w:lang w:eastAsia="cs-CZ"/>
        </w:rPr>
        <w:t>8)</w:t>
      </w:r>
      <w:r w:rsidRPr="00823064">
        <w:rPr>
          <w:rFonts w:ascii="Times New Roman" w:eastAsia="Times New Roman" w:hAnsi="Times New Roman" w:cs="Times New Roman"/>
          <w:color w:val="000000"/>
          <w:sz w:val="27"/>
          <w:szCs w:val="27"/>
          <w:lang w:eastAsia="cs-CZ"/>
        </w:rPr>
        <w:t>.</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 name="Obdélník 2"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CR2wIAAOI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w4qSFFt3l5cvPhr/8ekRgK6kqgK9dX/q+H6mcyUcyKp5NyhNXk3y0YpVhsu9UDIAP3b00&#10;XKjuVhSPCnGxqAlf0WvVQT9AJRBpb5JS9DUlJZTkGwj3DMMcFKChvP8kSsiNrLWwPG8r2ZoYwCDa&#10;2nY+HdpJtxoVYLzwwpkHTS/AtdubCCTe/9xJpT9Q0SKzSbCE7Cw42dwqPVzdXzGxuMhY04CdxA0/&#10;MwDmYIHQ8KvxmSSsAL5HXrScLWehEwaTpRN6aepcZ4vQmWT+dJxepItF6v8wcf0wrllZUm7C7MXo&#10;hwfy94/ijxraPYtBRgc5KtGw0sCZlJRc5YtGog2Bx5DZz1IOnuM19zwNyxfU8qokPwi9myByssls&#10;6oRZOHaiqTdzPD+6iSZeGIVpdl7SLeP030tCfYKjcTC2XTpJ+lVtnv3e1kbilmkYNw1rEwzSgM9c&#10;IrFR4JKXdq8Ja4b9CRUm/SMV0O59o61ejUQH9eeifAK5SgFyAuXBYIRNLeQzRj0MmQSrb2siKUbN&#10;Rw6Sj/wwNFPJHsLxNICDPPXkpx7CC4BKsMZo2C70MMnWnWSrGiL5lhguruGZVMxK2DyhIavd44JB&#10;YivZDT0zqU7P9tZxNM9/A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Fmv8JHbAgAA4gUAAA4AAAAAAAAAAAAAAAAALgIAAGRycy9l&#10;Mm9Eb2MueG1sUEsBAi0AFAAGAAgAAAAhAEyg6SzYAAAAAwEAAA8AAAAAAAAAAAAAAAAANQUAAGRy&#10;cy9kb3ducmV2LnhtbFBLBQYAAAAABAAEAPMAAAA6Bg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(2) Kromě údajů podle čl. 4 se uvádí důvod a datum zápisu změny údajů.".</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Čl. II</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b/>
          <w:bCs/>
          <w:color w:val="000000"/>
          <w:sz w:val="27"/>
          <w:szCs w:val="27"/>
          <w:lang w:eastAsia="cs-CZ"/>
        </w:rPr>
        <w:t>Účinnost</w:t>
      </w:r>
    </w:p>
    <w:p w:rsidR="00823064" w:rsidRPr="00823064" w:rsidRDefault="00823064" w:rsidP="00823064">
      <w:pPr>
        <w:spacing w:after="0" w:line="240" w:lineRule="auto"/>
        <w:rPr>
          <w:rFonts w:ascii="Times New Roman" w:eastAsia="Times New Roman" w:hAnsi="Times New Roman" w:cs="Times New Roman"/>
          <w:sz w:val="24"/>
          <w:szCs w:val="24"/>
          <w:lang w:eastAsia="cs-CZ"/>
        </w:rPr>
      </w:pPr>
      <w:r w:rsidRPr="00823064">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 name="Obdélník 1" descr="http://www.sbirka.cz/2016/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 o:spid="_x0000_s1026" alt="http://www.sbirka.cz/2016/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hY32gIAAOIFAAAOAAAAZHJzL2Uyb0RvYy54bWysVEFu2zAQvBfoHwjeZUmO7FhC5CCxrKJA&#10;2gRI+wCKoiwiEqmStOWk6IN66CvysS4p27GTntrqQJC71Ozu7HAvLrdtgzZMaS5FisNRgBETVJZc&#10;rFL89UvuzTDShoiSNFKwFD8yjS/n799d9F3CxrKWTckUAhChk75LcW1Ml/i+pjVriR7JjglwVlK1&#10;xMBRrfxSkR7Q28YfB8HU76UqOyUp0xqs2eDEc4dfVYya26rSzKAmxZCbcatya2FXf35BkpUiXc3p&#10;Lg3yF1m0hAsIeoDKiCForfgbqJZTJbWszIjK1pdVxSlzNUA1YfCqmvuadMzVAuTo7kCT/n+w9PPm&#10;TiFeQu8wEqSFFt0W5fPPRjz/ekBgK5mmwNeuL33fj3TB1QMZ0Seb8tQ3pBiteGWZ7DudAOB9d6cs&#10;F7q7kfRBIyEXNRErdqU76McQaW9SSvY1IyWUFFoI/wTDHjSgoaL/JEvIjayNdDxvK9XaGMAg2rp2&#10;Ph7aybYGUTCeBdEsgKZTcO32NgJJ9j93SpsPTLbIblKsIDsHTjY32gxX91dsLCFz3jRgJ0kjTgyA&#10;OVggNPxqfTYJJ4DvcRAvZ8tZ5EXj6dKLgizzrvJF5E3z8HySnWWLRRb+sHHDKKl5WTJhw+zFGEYH&#10;8veP4o8a2j2LQUYHOWrZ8NLC2ZS0WhWLRqENgceQu89RDp6Xa/5pGo4vqOVVSeE4Cq7HsZdPZ+de&#10;lEcTLz4PZl4QxtfxNIjiKMtPS7rhgv17SahPcTwZT1yXjpJ+VVvgvre1kaTlBsZNw9sUgzTgs5dI&#10;YhW4FKXbG8KbYX9EhU3/hQpo977RTq9WooP6C1k+glyVBDmB8mAwwqaW6gmjHoZMivW3NVEMo+aj&#10;AMnHYRTZqeQO0eR8DAd17CmOPURQgEqxwWjYLswwydad4qsaIoWOGCGv4JlU3EnYPqEhq93jgkHi&#10;KtkNPTupjs/u1stonv8G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YtoWN9oCAADiBQAADgAAAAAAAAAAAAAAAAAuAgAAZHJzL2Uy&#10;b0RvYy54bWxQSwECLQAUAAYACAAAACEATKDpLNgAAAADAQAADwAAAAAAAAAAAAAAAAA0BQAAZHJz&#10;L2Rvd25yZXYueG1sUEsFBgAAAAAEAAQA8wAAADkGAAAAAA==&#10;" filled="f" stroked="f">
                <o:lock v:ext="edit" aspectratio="t"/>
                <w10:anchorlock/>
              </v:rect>
            </w:pict>
          </mc:Fallback>
        </mc:AlternateContent>
      </w:r>
      <w:r w:rsidRPr="00823064">
        <w:rPr>
          <w:rFonts w:ascii="Times New Roman" w:eastAsia="Times New Roman" w:hAnsi="Times New Roman" w:cs="Times New Roman"/>
          <w:color w:val="000000"/>
          <w:sz w:val="27"/>
          <w:szCs w:val="27"/>
          <w:lang w:eastAsia="cs-CZ"/>
        </w:rPr>
        <w:t>Tato vyhláška nabývá účinnosti dnem 1. září 2016.</w:t>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Ministryně:</w:t>
      </w:r>
    </w:p>
    <w:p w:rsidR="00823064" w:rsidRPr="00823064" w:rsidRDefault="00823064" w:rsidP="00823064">
      <w:pPr>
        <w:spacing w:after="0" w:line="240" w:lineRule="auto"/>
        <w:jc w:val="center"/>
        <w:rPr>
          <w:rFonts w:ascii="Times New Roman" w:eastAsia="Times New Roman" w:hAnsi="Times New Roman" w:cs="Times New Roman"/>
          <w:color w:val="000000"/>
          <w:sz w:val="27"/>
          <w:szCs w:val="27"/>
          <w:lang w:eastAsia="cs-CZ"/>
        </w:rPr>
      </w:pPr>
      <w:r w:rsidRPr="00823064">
        <w:rPr>
          <w:rFonts w:ascii="Times New Roman" w:eastAsia="Times New Roman" w:hAnsi="Times New Roman" w:cs="Times New Roman"/>
          <w:color w:val="000000"/>
          <w:sz w:val="27"/>
          <w:szCs w:val="27"/>
          <w:lang w:eastAsia="cs-CZ"/>
        </w:rPr>
        <w:t>Mgr. </w:t>
      </w:r>
      <w:r w:rsidRPr="00823064">
        <w:rPr>
          <w:rFonts w:ascii="Times New Roman" w:eastAsia="Times New Roman" w:hAnsi="Times New Roman" w:cs="Times New Roman"/>
          <w:b/>
          <w:bCs/>
          <w:color w:val="000000"/>
          <w:sz w:val="27"/>
          <w:szCs w:val="27"/>
          <w:lang w:eastAsia="cs-CZ"/>
        </w:rPr>
        <w:t>Valachová</w:t>
      </w:r>
      <w:r w:rsidRPr="00823064">
        <w:rPr>
          <w:rFonts w:ascii="Times New Roman" w:eastAsia="Times New Roman" w:hAnsi="Times New Roman" w:cs="Times New Roman"/>
          <w:color w:val="000000"/>
          <w:sz w:val="27"/>
          <w:szCs w:val="27"/>
          <w:lang w:eastAsia="cs-CZ"/>
        </w:rPr>
        <w:t>, Ph.D., v. r.</w:t>
      </w:r>
    </w:p>
    <w:p w:rsidR="00F606C9" w:rsidRDefault="00823064" w:rsidP="00823064">
      <w:r w:rsidRPr="00823064">
        <w:rPr>
          <w:rFonts w:ascii="Times New Roman" w:eastAsia="Times New Roman" w:hAnsi="Times New Roman" w:cs="Times New Roman"/>
          <w:color w:val="000000"/>
          <w:sz w:val="27"/>
          <w:szCs w:val="27"/>
          <w:lang w:eastAsia="cs-CZ"/>
        </w:rPr>
        <w:br/>
      </w:r>
      <w:r w:rsidRPr="00823064">
        <w:rPr>
          <w:rFonts w:ascii="Times New Roman" w:eastAsia="Times New Roman" w:hAnsi="Times New Roman" w:cs="Times New Roman"/>
          <w:color w:val="000000"/>
          <w:sz w:val="27"/>
          <w:szCs w:val="27"/>
          <w:lang w:eastAsia="cs-CZ"/>
        </w:rPr>
        <w:br/>
      </w:r>
      <w:bookmarkStart w:id="0" w:name="_GoBack"/>
      <w:bookmarkEnd w:id="0"/>
    </w:p>
    <w:sectPr w:rsidR="00F606C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064"/>
    <w:rsid w:val="00823064"/>
    <w:rsid w:val="00F606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823064"/>
  </w:style>
  <w:style w:type="paragraph" w:styleId="Normlnweb">
    <w:name w:val="Normal (Web)"/>
    <w:basedOn w:val="Normln"/>
    <w:uiPriority w:val="99"/>
    <w:semiHidden/>
    <w:unhideWhenUsed/>
    <w:rsid w:val="00823064"/>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823064"/>
  </w:style>
  <w:style w:type="paragraph" w:styleId="Normlnweb">
    <w:name w:val="Normal (Web)"/>
    <w:basedOn w:val="Normln"/>
    <w:uiPriority w:val="99"/>
    <w:semiHidden/>
    <w:unhideWhenUsed/>
    <w:rsid w:val="00823064"/>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982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5188</Words>
  <Characters>30616</Characters>
  <Application>Microsoft Office Word</Application>
  <DocSecurity>0</DocSecurity>
  <Lines>255</Lines>
  <Paragraphs>71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2016-06-27T06:29:00Z</dcterms:created>
  <dcterms:modified xsi:type="dcterms:W3CDTF">2016-06-27T06:29:00Z</dcterms:modified>
</cp:coreProperties>
</file>