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CC42D87" w14:textId="77777777" w:rsidR="00EA2C28" w:rsidRPr="00EA2C28" w:rsidRDefault="00EA2C28" w:rsidP="00EA2C28">
      <w:pPr>
        <w:widowControl w:val="0"/>
        <w:autoSpaceDE w:val="0"/>
        <w:autoSpaceDN w:val="0"/>
        <w:adjustRightInd w:val="0"/>
        <w:jc w:val="center"/>
        <w:rPr>
          <w:rFonts w:ascii="Verdana" w:hAnsi="Verdana" w:cs="Verdana"/>
          <w:b/>
        </w:rPr>
      </w:pPr>
      <w:bookmarkStart w:id="0" w:name="_GoBack"/>
      <w:bookmarkEnd w:id="0"/>
      <w:proofErr w:type="spellStart"/>
      <w:r w:rsidRPr="00EA2C28">
        <w:rPr>
          <w:rFonts w:ascii="Verdana" w:hAnsi="Verdana" w:cs="Verdana"/>
          <w:b/>
        </w:rPr>
        <w:t>Kariérní</w:t>
      </w:r>
      <w:proofErr w:type="spellEnd"/>
      <w:r w:rsidRPr="00EA2C28">
        <w:rPr>
          <w:rFonts w:ascii="Verdana" w:hAnsi="Verdana" w:cs="Verdana"/>
          <w:b/>
        </w:rPr>
        <w:t xml:space="preserve"> </w:t>
      </w:r>
      <w:proofErr w:type="spellStart"/>
      <w:r w:rsidRPr="00EA2C28">
        <w:rPr>
          <w:rFonts w:ascii="Verdana" w:hAnsi="Verdana" w:cs="Verdana"/>
          <w:b/>
        </w:rPr>
        <w:t>řád</w:t>
      </w:r>
      <w:proofErr w:type="spellEnd"/>
    </w:p>
    <w:p w14:paraId="0D1392D3" w14:textId="77777777" w:rsidR="00EA2C28" w:rsidRDefault="00EA2C28" w:rsidP="00EA2C28">
      <w:pPr>
        <w:widowControl w:val="0"/>
        <w:autoSpaceDE w:val="0"/>
        <w:autoSpaceDN w:val="0"/>
        <w:adjustRightInd w:val="0"/>
        <w:rPr>
          <w:rFonts w:ascii="Verdana" w:hAnsi="Verdana" w:cs="Verdana"/>
        </w:rPr>
      </w:pPr>
    </w:p>
    <w:p w14:paraId="42F46904" w14:textId="77777777" w:rsidR="00EA2C28" w:rsidRDefault="00EA2C28" w:rsidP="00EA2C28">
      <w:pPr>
        <w:widowControl w:val="0"/>
        <w:autoSpaceDE w:val="0"/>
        <w:autoSpaceDN w:val="0"/>
        <w:adjustRightInd w:val="0"/>
        <w:rPr>
          <w:rFonts w:ascii="Verdana" w:hAnsi="Verdana" w:cs="Verdana"/>
        </w:rPr>
      </w:pPr>
      <w:proofErr w:type="spellStart"/>
      <w:r>
        <w:rPr>
          <w:rFonts w:ascii="Verdana" w:hAnsi="Verdana" w:cs="Verdana"/>
        </w:rPr>
        <w:t>Poslanecká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sněmovna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poslala</w:t>
      </w:r>
      <w:proofErr w:type="spellEnd"/>
      <w:r>
        <w:rPr>
          <w:rFonts w:ascii="Verdana" w:hAnsi="Verdana" w:cs="Verdana"/>
        </w:rPr>
        <w:t xml:space="preserve"> do </w:t>
      </w:r>
      <w:proofErr w:type="spellStart"/>
      <w:r>
        <w:rPr>
          <w:rFonts w:ascii="Verdana" w:hAnsi="Verdana" w:cs="Verdana"/>
        </w:rPr>
        <w:t>třetího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čtení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kariérní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řád</w:t>
      </w:r>
      <w:proofErr w:type="spellEnd"/>
      <w:r>
        <w:rPr>
          <w:rFonts w:ascii="Verdana" w:hAnsi="Verdana" w:cs="Verdana"/>
        </w:rPr>
        <w:t xml:space="preserve">. S </w:t>
      </w:r>
      <w:proofErr w:type="spellStart"/>
      <w:r>
        <w:rPr>
          <w:rFonts w:ascii="Verdana" w:hAnsi="Verdana" w:cs="Verdana"/>
        </w:rPr>
        <w:t>jeho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podobou</w:t>
      </w:r>
      <w:proofErr w:type="spellEnd"/>
      <w:r>
        <w:rPr>
          <w:rFonts w:ascii="Verdana" w:hAnsi="Verdana" w:cs="Verdana"/>
        </w:rPr>
        <w:t xml:space="preserve"> se </w:t>
      </w:r>
      <w:proofErr w:type="spellStart"/>
      <w:r>
        <w:rPr>
          <w:rFonts w:ascii="Verdana" w:hAnsi="Verdana" w:cs="Verdana"/>
        </w:rPr>
        <w:t>mohla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pedagogická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veřejnost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seznámit</w:t>
      </w:r>
      <w:proofErr w:type="spellEnd"/>
      <w:r>
        <w:rPr>
          <w:rFonts w:ascii="Verdana" w:hAnsi="Verdana" w:cs="Verdana"/>
        </w:rPr>
        <w:t xml:space="preserve"> v </w:t>
      </w:r>
      <w:proofErr w:type="spellStart"/>
      <w:r>
        <w:rPr>
          <w:rFonts w:ascii="Verdana" w:hAnsi="Verdana" w:cs="Verdana"/>
        </w:rPr>
        <w:t>rámci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kulatých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stolů</w:t>
      </w:r>
      <w:proofErr w:type="spellEnd"/>
      <w:r>
        <w:rPr>
          <w:rFonts w:ascii="Verdana" w:hAnsi="Verdana" w:cs="Verdana"/>
        </w:rPr>
        <w:t xml:space="preserve"> v </w:t>
      </w:r>
      <w:proofErr w:type="spellStart"/>
      <w:r>
        <w:rPr>
          <w:rFonts w:ascii="Verdana" w:hAnsi="Verdana" w:cs="Verdana"/>
        </w:rPr>
        <w:t>Brně</w:t>
      </w:r>
      <w:proofErr w:type="spellEnd"/>
      <w:r>
        <w:rPr>
          <w:rFonts w:ascii="Verdana" w:hAnsi="Verdana" w:cs="Verdana"/>
        </w:rPr>
        <w:t xml:space="preserve"> a v </w:t>
      </w:r>
      <w:proofErr w:type="spellStart"/>
      <w:r>
        <w:rPr>
          <w:rFonts w:ascii="Verdana" w:hAnsi="Verdana" w:cs="Verdana"/>
        </w:rPr>
        <w:t>Benešově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i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na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různých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výjezdech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ministryně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školství</w:t>
      </w:r>
      <w:proofErr w:type="spellEnd"/>
      <w:r>
        <w:rPr>
          <w:rFonts w:ascii="Verdana" w:hAnsi="Verdana" w:cs="Verdana"/>
        </w:rPr>
        <w:t xml:space="preserve">, </w:t>
      </w:r>
      <w:proofErr w:type="spellStart"/>
      <w:r>
        <w:rPr>
          <w:rFonts w:ascii="Verdana" w:hAnsi="Verdana" w:cs="Verdana"/>
        </w:rPr>
        <w:t>mládeže</w:t>
      </w:r>
      <w:proofErr w:type="spellEnd"/>
      <w:r>
        <w:rPr>
          <w:rFonts w:ascii="Verdana" w:hAnsi="Verdana" w:cs="Verdana"/>
        </w:rPr>
        <w:t xml:space="preserve"> a </w:t>
      </w:r>
      <w:proofErr w:type="spellStart"/>
      <w:r>
        <w:rPr>
          <w:rFonts w:ascii="Verdana" w:hAnsi="Verdana" w:cs="Verdana"/>
        </w:rPr>
        <w:t>tělovýchovy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Kateřiny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Valachové</w:t>
      </w:r>
      <w:proofErr w:type="spellEnd"/>
      <w:r>
        <w:rPr>
          <w:rFonts w:ascii="Verdana" w:hAnsi="Verdana" w:cs="Verdana"/>
        </w:rPr>
        <w:t xml:space="preserve"> do </w:t>
      </w:r>
      <w:proofErr w:type="spellStart"/>
      <w:r>
        <w:rPr>
          <w:rFonts w:ascii="Verdana" w:hAnsi="Verdana" w:cs="Verdana"/>
        </w:rPr>
        <w:t>regionů</w:t>
      </w:r>
      <w:proofErr w:type="spellEnd"/>
      <w:r>
        <w:rPr>
          <w:rFonts w:ascii="Verdana" w:hAnsi="Verdana" w:cs="Verdana"/>
        </w:rPr>
        <w:t xml:space="preserve"> v ČR. </w:t>
      </w:r>
      <w:proofErr w:type="spellStart"/>
      <w:r>
        <w:rPr>
          <w:rFonts w:ascii="Verdana" w:hAnsi="Verdana" w:cs="Verdana"/>
        </w:rPr>
        <w:t>Cílem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kariérního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řádu</w:t>
      </w:r>
      <w:proofErr w:type="spellEnd"/>
      <w:r>
        <w:rPr>
          <w:rFonts w:ascii="Verdana" w:hAnsi="Verdana" w:cs="Verdana"/>
        </w:rPr>
        <w:t xml:space="preserve"> je </w:t>
      </w:r>
      <w:proofErr w:type="spellStart"/>
      <w:r>
        <w:rPr>
          <w:rFonts w:ascii="Verdana" w:hAnsi="Verdana" w:cs="Verdana"/>
        </w:rPr>
        <w:t>kromě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jiného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i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zabránit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klesajícímu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počtu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učitelů</w:t>
      </w:r>
      <w:proofErr w:type="spellEnd"/>
      <w:r>
        <w:rPr>
          <w:rFonts w:ascii="Verdana" w:hAnsi="Verdana" w:cs="Verdana"/>
        </w:rPr>
        <w:t xml:space="preserve"> v </w:t>
      </w:r>
      <w:proofErr w:type="spellStart"/>
      <w:r>
        <w:rPr>
          <w:rFonts w:ascii="Verdana" w:hAnsi="Verdana" w:cs="Verdana"/>
        </w:rPr>
        <w:t>regionálním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školství</w:t>
      </w:r>
      <w:proofErr w:type="spellEnd"/>
      <w:r>
        <w:rPr>
          <w:rFonts w:ascii="Verdana" w:hAnsi="Verdana" w:cs="Verdana"/>
        </w:rPr>
        <w:t>. </w:t>
      </w:r>
    </w:p>
    <w:p w14:paraId="356D996B" w14:textId="77777777" w:rsidR="00EA2C28" w:rsidRDefault="00EA2C28" w:rsidP="00EA2C28">
      <w:pPr>
        <w:widowControl w:val="0"/>
        <w:autoSpaceDE w:val="0"/>
        <w:autoSpaceDN w:val="0"/>
        <w:adjustRightInd w:val="0"/>
        <w:rPr>
          <w:rFonts w:ascii="Verdana" w:hAnsi="Verdana" w:cs="Verdana"/>
        </w:rPr>
      </w:pPr>
    </w:p>
    <w:p w14:paraId="48A364FA" w14:textId="77777777" w:rsidR="00EA2C28" w:rsidRDefault="00EA2C28" w:rsidP="00EA2C28">
      <w:pPr>
        <w:widowControl w:val="0"/>
        <w:autoSpaceDE w:val="0"/>
        <w:autoSpaceDN w:val="0"/>
        <w:adjustRightInd w:val="0"/>
        <w:rPr>
          <w:rFonts w:ascii="Verdana" w:hAnsi="Verdana" w:cs="Verdana"/>
        </w:rPr>
      </w:pPr>
      <w:proofErr w:type="spellStart"/>
      <w:r>
        <w:rPr>
          <w:rFonts w:ascii="Verdana" w:hAnsi="Verdana" w:cs="Verdana"/>
        </w:rPr>
        <w:t>Vláda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vydala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nařízení</w:t>
      </w:r>
      <w:proofErr w:type="spellEnd"/>
      <w:r>
        <w:rPr>
          <w:rFonts w:ascii="Verdana" w:hAnsi="Verdana" w:cs="Verdana"/>
        </w:rPr>
        <w:t xml:space="preserve"> č. 71/2017 Sb., </w:t>
      </w:r>
      <w:proofErr w:type="spellStart"/>
      <w:r>
        <w:rPr>
          <w:rFonts w:ascii="Verdana" w:hAnsi="Verdana" w:cs="Verdana"/>
        </w:rPr>
        <w:t>kterým</w:t>
      </w:r>
      <w:proofErr w:type="spellEnd"/>
      <w:r>
        <w:rPr>
          <w:rFonts w:ascii="Verdana" w:hAnsi="Verdana" w:cs="Verdana"/>
        </w:rPr>
        <w:t xml:space="preserve"> se </w:t>
      </w:r>
      <w:proofErr w:type="spellStart"/>
      <w:r>
        <w:rPr>
          <w:rFonts w:ascii="Verdana" w:hAnsi="Verdana" w:cs="Verdana"/>
        </w:rPr>
        <w:t>mění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nařízení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vlády</w:t>
      </w:r>
      <w:proofErr w:type="spellEnd"/>
      <w:r>
        <w:rPr>
          <w:rFonts w:ascii="Verdana" w:hAnsi="Verdana" w:cs="Verdana"/>
        </w:rPr>
        <w:t xml:space="preserve"> č. 445/2016 Sb., o </w:t>
      </w:r>
      <w:proofErr w:type="spellStart"/>
      <w:r>
        <w:rPr>
          <w:rFonts w:ascii="Verdana" w:hAnsi="Verdana" w:cs="Verdana"/>
        </w:rPr>
        <w:t>stanovení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oborů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vzdělání</w:t>
      </w:r>
      <w:proofErr w:type="spellEnd"/>
      <w:r>
        <w:rPr>
          <w:rFonts w:ascii="Verdana" w:hAnsi="Verdana" w:cs="Verdana"/>
        </w:rPr>
        <w:t xml:space="preserve">, v </w:t>
      </w:r>
      <w:proofErr w:type="spellStart"/>
      <w:r>
        <w:rPr>
          <w:rFonts w:ascii="Verdana" w:hAnsi="Verdana" w:cs="Verdana"/>
        </w:rPr>
        <w:t>nichž</w:t>
      </w:r>
      <w:proofErr w:type="spellEnd"/>
      <w:r>
        <w:rPr>
          <w:rFonts w:ascii="Verdana" w:hAnsi="Verdana" w:cs="Verdana"/>
        </w:rPr>
        <w:t xml:space="preserve"> je </w:t>
      </w:r>
      <w:proofErr w:type="spellStart"/>
      <w:r>
        <w:rPr>
          <w:rFonts w:ascii="Verdana" w:hAnsi="Verdana" w:cs="Verdana"/>
        </w:rPr>
        <w:t>matematika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zkušebním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předmětem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společné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části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maturitní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zkoušky</w:t>
      </w:r>
      <w:proofErr w:type="spellEnd"/>
      <w:r>
        <w:rPr>
          <w:rFonts w:ascii="Verdana" w:hAnsi="Verdana" w:cs="Verdana"/>
        </w:rPr>
        <w:t> </w:t>
      </w:r>
    </w:p>
    <w:p w14:paraId="3F65B31F" w14:textId="77777777" w:rsidR="00EA2C28" w:rsidRDefault="00EA2C28" w:rsidP="00EA2C28">
      <w:pPr>
        <w:widowControl w:val="0"/>
        <w:autoSpaceDE w:val="0"/>
        <w:autoSpaceDN w:val="0"/>
        <w:adjustRightInd w:val="0"/>
        <w:rPr>
          <w:rFonts w:ascii="Verdana" w:hAnsi="Verdana" w:cs="Verdana"/>
        </w:rPr>
      </w:pPr>
    </w:p>
    <w:p w14:paraId="3B95801B" w14:textId="77777777" w:rsidR="00EA2C28" w:rsidRDefault="00EA2C28" w:rsidP="00EA2C28">
      <w:pPr>
        <w:widowControl w:val="0"/>
        <w:autoSpaceDE w:val="0"/>
        <w:autoSpaceDN w:val="0"/>
        <w:adjustRightInd w:val="0"/>
        <w:rPr>
          <w:rFonts w:ascii="Verdana" w:hAnsi="Verdana" w:cs="Verdana"/>
        </w:rPr>
      </w:pPr>
      <w:proofErr w:type="spellStart"/>
      <w:r>
        <w:rPr>
          <w:rFonts w:ascii="Verdana" w:hAnsi="Verdana" w:cs="Verdana"/>
        </w:rPr>
        <w:t>Mění</w:t>
      </w:r>
      <w:proofErr w:type="spellEnd"/>
      <w:r>
        <w:rPr>
          <w:rFonts w:ascii="Verdana" w:hAnsi="Verdana" w:cs="Verdana"/>
        </w:rPr>
        <w:t xml:space="preserve"> se </w:t>
      </w:r>
      <w:proofErr w:type="spellStart"/>
      <w:r>
        <w:rPr>
          <w:rFonts w:ascii="Verdana" w:hAnsi="Verdana" w:cs="Verdana"/>
        </w:rPr>
        <w:t>příloha</w:t>
      </w:r>
      <w:proofErr w:type="spellEnd"/>
      <w:r>
        <w:rPr>
          <w:rFonts w:ascii="Verdana" w:hAnsi="Verdana" w:cs="Verdana"/>
        </w:rPr>
        <w:t xml:space="preserve"> k </w:t>
      </w:r>
      <w:proofErr w:type="spellStart"/>
      <w:r>
        <w:rPr>
          <w:rFonts w:ascii="Verdana" w:hAnsi="Verdana" w:cs="Verdana"/>
        </w:rPr>
        <w:t>nařízení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vlády</w:t>
      </w:r>
      <w:proofErr w:type="spellEnd"/>
      <w:r>
        <w:rPr>
          <w:rFonts w:ascii="Verdana" w:hAnsi="Verdana" w:cs="Verdana"/>
        </w:rPr>
        <w:t xml:space="preserve"> č. 445/2016 Sb.: </w:t>
      </w:r>
    </w:p>
    <w:p w14:paraId="71606F76" w14:textId="77777777" w:rsidR="00EA2C28" w:rsidRDefault="00EA2C28" w:rsidP="00EA2C28">
      <w:pPr>
        <w:widowControl w:val="0"/>
        <w:autoSpaceDE w:val="0"/>
        <w:autoSpaceDN w:val="0"/>
        <w:adjustRightInd w:val="0"/>
        <w:rPr>
          <w:rFonts w:ascii="Verdana" w:hAnsi="Verdana" w:cs="Verdana"/>
        </w:rPr>
      </w:pPr>
    </w:p>
    <w:p w14:paraId="1BA0F20A" w14:textId="77777777" w:rsidR="00EA2C28" w:rsidRDefault="00EA2C28" w:rsidP="00EA2C28">
      <w:pPr>
        <w:widowControl w:val="0"/>
        <w:autoSpaceDE w:val="0"/>
        <w:autoSpaceDN w:val="0"/>
        <w:adjustRightInd w:val="0"/>
        <w:rPr>
          <w:rFonts w:ascii="Verdana" w:hAnsi="Verdana" w:cs="Verdana"/>
        </w:rPr>
      </w:pPr>
      <w:proofErr w:type="spellStart"/>
      <w:r>
        <w:rPr>
          <w:rFonts w:ascii="Verdana" w:hAnsi="Verdana" w:cs="Verdana"/>
        </w:rPr>
        <w:t>Obory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vzdělání</w:t>
      </w:r>
      <w:proofErr w:type="spellEnd"/>
      <w:r>
        <w:rPr>
          <w:rFonts w:ascii="Verdana" w:hAnsi="Verdana" w:cs="Verdana"/>
        </w:rPr>
        <w:t xml:space="preserve">, v </w:t>
      </w:r>
      <w:proofErr w:type="spellStart"/>
      <w:r>
        <w:rPr>
          <w:rFonts w:ascii="Verdana" w:hAnsi="Verdana" w:cs="Verdana"/>
        </w:rPr>
        <w:t>nichž</w:t>
      </w:r>
      <w:proofErr w:type="spellEnd"/>
      <w:r>
        <w:rPr>
          <w:rFonts w:ascii="Verdana" w:hAnsi="Verdana" w:cs="Verdana"/>
        </w:rPr>
        <w:t xml:space="preserve"> je </w:t>
      </w:r>
      <w:proofErr w:type="spellStart"/>
      <w:r>
        <w:rPr>
          <w:rFonts w:ascii="Verdana" w:hAnsi="Verdana" w:cs="Verdana"/>
        </w:rPr>
        <w:t>matematika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zkušebním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předmětem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společné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části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maturitní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zkoušky</w:t>
      </w:r>
      <w:proofErr w:type="spellEnd"/>
      <w:r>
        <w:rPr>
          <w:rFonts w:ascii="Verdana" w:hAnsi="Verdana" w:cs="Verdana"/>
        </w:rPr>
        <w:t> </w:t>
      </w:r>
    </w:p>
    <w:p w14:paraId="087219F7" w14:textId="77777777" w:rsidR="00EA2C28" w:rsidRDefault="00EA2C28" w:rsidP="00EA2C28">
      <w:pPr>
        <w:widowControl w:val="0"/>
        <w:autoSpaceDE w:val="0"/>
        <w:autoSpaceDN w:val="0"/>
        <w:adjustRightInd w:val="0"/>
        <w:rPr>
          <w:rFonts w:ascii="Verdana" w:hAnsi="Verdana" w:cs="Verdana"/>
        </w:rPr>
      </w:pPr>
      <w:proofErr w:type="spellStart"/>
      <w:r>
        <w:rPr>
          <w:rFonts w:ascii="Verdana" w:hAnsi="Verdana" w:cs="Verdana"/>
        </w:rPr>
        <w:t>Část</w:t>
      </w:r>
      <w:proofErr w:type="spellEnd"/>
      <w:r>
        <w:rPr>
          <w:rFonts w:ascii="Verdana" w:hAnsi="Verdana" w:cs="Verdana"/>
        </w:rPr>
        <w:t xml:space="preserve"> I. </w:t>
      </w:r>
    </w:p>
    <w:p w14:paraId="1C5AD247" w14:textId="77777777" w:rsidR="00EA2C28" w:rsidRDefault="00EA2C28" w:rsidP="00EA2C28">
      <w:pPr>
        <w:widowControl w:val="0"/>
        <w:autoSpaceDE w:val="0"/>
        <w:autoSpaceDN w:val="0"/>
        <w:adjustRightInd w:val="0"/>
        <w:rPr>
          <w:rFonts w:ascii="Verdana" w:hAnsi="Verdana" w:cs="Verdana"/>
        </w:rPr>
      </w:pPr>
      <w:proofErr w:type="spellStart"/>
      <w:r>
        <w:rPr>
          <w:rFonts w:ascii="Verdana" w:hAnsi="Verdana" w:cs="Verdana"/>
        </w:rPr>
        <w:t>Obory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vzdělání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poskytující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střední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vzdělání</w:t>
      </w:r>
      <w:proofErr w:type="spellEnd"/>
      <w:r>
        <w:rPr>
          <w:rFonts w:ascii="Verdana" w:hAnsi="Verdana" w:cs="Verdana"/>
        </w:rPr>
        <w:t xml:space="preserve"> s </w:t>
      </w:r>
      <w:proofErr w:type="spellStart"/>
      <w:r>
        <w:rPr>
          <w:rFonts w:ascii="Verdana" w:hAnsi="Verdana" w:cs="Verdana"/>
        </w:rPr>
        <w:t>maturitní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zkouškou</w:t>
      </w:r>
      <w:proofErr w:type="spellEnd"/>
      <w:r>
        <w:rPr>
          <w:rFonts w:ascii="Verdana" w:hAnsi="Verdana" w:cs="Verdana"/>
        </w:rPr>
        <w:t xml:space="preserve"> - </w:t>
      </w:r>
      <w:proofErr w:type="spellStart"/>
      <w:r>
        <w:rPr>
          <w:rFonts w:ascii="Verdana" w:hAnsi="Verdana" w:cs="Verdana"/>
        </w:rPr>
        <w:t>kategorie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dosaženého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vzdělání</w:t>
      </w:r>
      <w:proofErr w:type="spellEnd"/>
      <w:r>
        <w:rPr>
          <w:rFonts w:ascii="Verdana" w:hAnsi="Verdana" w:cs="Verdana"/>
        </w:rPr>
        <w:t xml:space="preserve"> M: </w:t>
      </w:r>
    </w:p>
    <w:p w14:paraId="6341B473" w14:textId="77777777" w:rsidR="00EA2C28" w:rsidRDefault="00EA2C28" w:rsidP="00EA2C28">
      <w:pPr>
        <w:widowControl w:val="0"/>
        <w:autoSpaceDE w:val="0"/>
        <w:autoSpaceDN w:val="0"/>
        <w:adjustRightInd w:val="0"/>
        <w:rPr>
          <w:rFonts w:ascii="Verdana" w:hAnsi="Verdana" w:cs="Verdana"/>
        </w:rPr>
      </w:pPr>
      <w:proofErr w:type="spellStart"/>
      <w:r>
        <w:rPr>
          <w:rFonts w:ascii="Verdana" w:hAnsi="Verdana" w:cs="Verdana"/>
        </w:rPr>
        <w:t>Obory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vzdělání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poskytující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střední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vzdělání</w:t>
      </w:r>
      <w:proofErr w:type="spellEnd"/>
      <w:r>
        <w:rPr>
          <w:rFonts w:ascii="Verdana" w:hAnsi="Verdana" w:cs="Verdana"/>
        </w:rPr>
        <w:t xml:space="preserve"> s </w:t>
      </w:r>
      <w:proofErr w:type="spellStart"/>
      <w:r>
        <w:rPr>
          <w:rFonts w:ascii="Verdana" w:hAnsi="Verdana" w:cs="Verdana"/>
        </w:rPr>
        <w:t>maturitní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zkouškou</w:t>
      </w:r>
      <w:proofErr w:type="spellEnd"/>
      <w:r>
        <w:rPr>
          <w:rFonts w:ascii="Verdana" w:hAnsi="Verdana" w:cs="Verdana"/>
        </w:rPr>
        <w:t xml:space="preserve"> - </w:t>
      </w:r>
      <w:proofErr w:type="spellStart"/>
      <w:r>
        <w:rPr>
          <w:rFonts w:ascii="Verdana" w:hAnsi="Verdana" w:cs="Verdana"/>
        </w:rPr>
        <w:t>kategorie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dosaženého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vzdělání</w:t>
      </w:r>
      <w:proofErr w:type="spellEnd"/>
      <w:r>
        <w:rPr>
          <w:rFonts w:ascii="Verdana" w:hAnsi="Verdana" w:cs="Verdana"/>
        </w:rPr>
        <w:t xml:space="preserve"> K: </w:t>
      </w:r>
    </w:p>
    <w:p w14:paraId="6AB484A1" w14:textId="77777777" w:rsidR="00EA2C28" w:rsidRDefault="00EA2C28" w:rsidP="00EA2C28">
      <w:pPr>
        <w:widowControl w:val="0"/>
        <w:autoSpaceDE w:val="0"/>
        <w:autoSpaceDN w:val="0"/>
        <w:adjustRightInd w:val="0"/>
        <w:rPr>
          <w:rFonts w:ascii="Verdana" w:hAnsi="Verdana" w:cs="Verdana"/>
        </w:rPr>
      </w:pPr>
      <w:proofErr w:type="spellStart"/>
      <w:r>
        <w:rPr>
          <w:rFonts w:ascii="Verdana" w:hAnsi="Verdana" w:cs="Verdana"/>
        </w:rPr>
        <w:t>Část</w:t>
      </w:r>
      <w:proofErr w:type="spellEnd"/>
      <w:r>
        <w:rPr>
          <w:rFonts w:ascii="Verdana" w:hAnsi="Verdana" w:cs="Verdana"/>
        </w:rPr>
        <w:t xml:space="preserve"> II. </w:t>
      </w:r>
    </w:p>
    <w:p w14:paraId="2A510110" w14:textId="77777777" w:rsidR="00EA2C28" w:rsidRDefault="00EA2C28" w:rsidP="00EA2C28">
      <w:pPr>
        <w:widowControl w:val="0"/>
        <w:autoSpaceDE w:val="0"/>
        <w:autoSpaceDN w:val="0"/>
        <w:adjustRightInd w:val="0"/>
        <w:rPr>
          <w:rFonts w:ascii="Verdana" w:hAnsi="Verdana" w:cs="Verdana"/>
        </w:rPr>
      </w:pPr>
      <w:proofErr w:type="spellStart"/>
      <w:r>
        <w:rPr>
          <w:rFonts w:ascii="Verdana" w:hAnsi="Verdana" w:cs="Verdana"/>
        </w:rPr>
        <w:t>Obory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vzdělání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poskytující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střední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vzdělání</w:t>
      </w:r>
      <w:proofErr w:type="spellEnd"/>
      <w:r>
        <w:rPr>
          <w:rFonts w:ascii="Verdana" w:hAnsi="Verdana" w:cs="Verdana"/>
        </w:rPr>
        <w:t xml:space="preserve"> s </w:t>
      </w:r>
      <w:proofErr w:type="spellStart"/>
      <w:r>
        <w:rPr>
          <w:rFonts w:ascii="Verdana" w:hAnsi="Verdana" w:cs="Verdana"/>
        </w:rPr>
        <w:t>maturitní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zkouškou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dosaženého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vzdělání</w:t>
      </w:r>
      <w:proofErr w:type="spellEnd"/>
      <w:r>
        <w:rPr>
          <w:rFonts w:ascii="Verdana" w:hAnsi="Verdana" w:cs="Verdana"/>
        </w:rPr>
        <w:t xml:space="preserve"> M: </w:t>
      </w:r>
    </w:p>
    <w:p w14:paraId="00A27DDC" w14:textId="77777777" w:rsidR="00EA2C28" w:rsidRDefault="00EA2C28" w:rsidP="00EA2C28">
      <w:pPr>
        <w:widowControl w:val="0"/>
        <w:autoSpaceDE w:val="0"/>
        <w:autoSpaceDN w:val="0"/>
        <w:adjustRightInd w:val="0"/>
        <w:rPr>
          <w:rFonts w:ascii="Verdana" w:hAnsi="Verdana" w:cs="Verdana"/>
        </w:rPr>
      </w:pPr>
      <w:proofErr w:type="spellStart"/>
      <w:r>
        <w:rPr>
          <w:rFonts w:ascii="Verdana" w:hAnsi="Verdana" w:cs="Verdana"/>
        </w:rPr>
        <w:t>Část</w:t>
      </w:r>
      <w:proofErr w:type="spellEnd"/>
      <w:r>
        <w:rPr>
          <w:rFonts w:ascii="Verdana" w:hAnsi="Verdana" w:cs="Verdana"/>
        </w:rPr>
        <w:t xml:space="preserve"> III. </w:t>
      </w:r>
    </w:p>
    <w:p w14:paraId="74C3197D" w14:textId="77777777" w:rsidR="00EA2C28" w:rsidRDefault="00EA2C28" w:rsidP="00EA2C28">
      <w:pPr>
        <w:widowControl w:val="0"/>
        <w:autoSpaceDE w:val="0"/>
        <w:autoSpaceDN w:val="0"/>
        <w:adjustRightInd w:val="0"/>
        <w:rPr>
          <w:rFonts w:ascii="Verdana" w:hAnsi="Verdana" w:cs="Verdana"/>
        </w:rPr>
      </w:pPr>
      <w:proofErr w:type="spellStart"/>
      <w:r>
        <w:rPr>
          <w:rFonts w:ascii="Verdana" w:hAnsi="Verdana" w:cs="Verdana"/>
        </w:rPr>
        <w:t>Obory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vzdělání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poskytující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střední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vzdělání</w:t>
      </w:r>
      <w:proofErr w:type="spellEnd"/>
      <w:r>
        <w:rPr>
          <w:rFonts w:ascii="Verdana" w:hAnsi="Verdana" w:cs="Verdana"/>
        </w:rPr>
        <w:t xml:space="preserve"> s </w:t>
      </w:r>
      <w:proofErr w:type="spellStart"/>
      <w:r>
        <w:rPr>
          <w:rFonts w:ascii="Verdana" w:hAnsi="Verdana" w:cs="Verdana"/>
        </w:rPr>
        <w:t>maturitní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zkouškou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dosaženého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vzdělání</w:t>
      </w:r>
      <w:proofErr w:type="spellEnd"/>
      <w:r>
        <w:rPr>
          <w:rFonts w:ascii="Verdana" w:hAnsi="Verdana" w:cs="Verdana"/>
        </w:rPr>
        <w:t xml:space="preserve"> L0: </w:t>
      </w:r>
    </w:p>
    <w:p w14:paraId="7BB5D5EE" w14:textId="77777777" w:rsidR="00EA2C28" w:rsidRDefault="00EA2C28" w:rsidP="00EA2C28">
      <w:pPr>
        <w:widowControl w:val="0"/>
        <w:autoSpaceDE w:val="0"/>
        <w:autoSpaceDN w:val="0"/>
        <w:adjustRightInd w:val="0"/>
        <w:rPr>
          <w:rFonts w:ascii="Verdana" w:hAnsi="Verdana" w:cs="Verdana"/>
        </w:rPr>
      </w:pPr>
      <w:proofErr w:type="spellStart"/>
      <w:r>
        <w:rPr>
          <w:rFonts w:ascii="Verdana" w:hAnsi="Verdana" w:cs="Verdana"/>
        </w:rPr>
        <w:t>Část</w:t>
      </w:r>
      <w:proofErr w:type="spellEnd"/>
      <w:r>
        <w:rPr>
          <w:rFonts w:ascii="Verdana" w:hAnsi="Verdana" w:cs="Verdana"/>
        </w:rPr>
        <w:t xml:space="preserve"> IV. </w:t>
      </w:r>
    </w:p>
    <w:p w14:paraId="09DD0B11" w14:textId="77777777" w:rsidR="007374E5" w:rsidRDefault="00EA2C28" w:rsidP="00EA2C28">
      <w:proofErr w:type="spellStart"/>
      <w:r>
        <w:rPr>
          <w:rFonts w:ascii="Verdana" w:hAnsi="Verdana" w:cs="Verdana"/>
        </w:rPr>
        <w:t>Obory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vzdělání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nástavbového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studia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poskytující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střední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vzdělání</w:t>
      </w:r>
      <w:proofErr w:type="spellEnd"/>
      <w:r>
        <w:rPr>
          <w:rFonts w:ascii="Verdana" w:hAnsi="Verdana" w:cs="Verdana"/>
        </w:rPr>
        <w:t xml:space="preserve"> s </w:t>
      </w:r>
      <w:proofErr w:type="spellStart"/>
      <w:r>
        <w:rPr>
          <w:rFonts w:ascii="Verdana" w:hAnsi="Verdana" w:cs="Verdana"/>
        </w:rPr>
        <w:t>maturitní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zkouškou</w:t>
      </w:r>
      <w:proofErr w:type="spellEnd"/>
      <w:r>
        <w:rPr>
          <w:rFonts w:ascii="Verdana" w:hAnsi="Verdana" w:cs="Verdana"/>
        </w:rPr>
        <w:t xml:space="preserve"> - </w:t>
      </w:r>
      <w:proofErr w:type="spellStart"/>
      <w:r>
        <w:rPr>
          <w:rFonts w:ascii="Verdana" w:hAnsi="Verdana" w:cs="Verdana"/>
        </w:rPr>
        <w:t>kategorie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dosaženého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vzdělání</w:t>
      </w:r>
      <w:proofErr w:type="spellEnd"/>
      <w:r>
        <w:rPr>
          <w:rFonts w:ascii="Verdana" w:hAnsi="Verdana" w:cs="Verdana"/>
        </w:rPr>
        <w:t xml:space="preserve"> L5:</w:t>
      </w:r>
    </w:p>
    <w:sectPr w:rsidR="007374E5" w:rsidSect="00D41958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7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C28"/>
    <w:rsid w:val="007374E5"/>
    <w:rsid w:val="00D41958"/>
    <w:rsid w:val="00EA2C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49D4364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186</Words>
  <Characters>1064</Characters>
  <Application>Microsoft Macintosh Word</Application>
  <DocSecurity>0</DocSecurity>
  <Lines>8</Lines>
  <Paragraphs>2</Paragraphs>
  <ScaleCrop>false</ScaleCrop>
  <LinksUpToDate>false</LinksUpToDate>
  <CharactersWithSpaces>1248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2017-03-08T15:35:00Z</dcterms:created>
  <dcterms:modified xsi:type="dcterms:W3CDTF">2017-03-08T15:36:00Z</dcterms:modified>
</cp:coreProperties>
</file>