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bookmarkStart w:id="0" w:name="_GoBack"/>
      <w:r w:rsidRPr="00B35221">
        <w:rPr>
          <w:rFonts w:eastAsia="Times New Roman" w:cstheme="minorHAnsi"/>
          <w:b/>
          <w:bCs/>
          <w:color w:val="000000"/>
          <w:lang w:eastAsia="cs-CZ"/>
        </w:rPr>
        <w:t>411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lang w:eastAsia="cs-CZ"/>
        </w:rPr>
      </w:pPr>
      <w:r w:rsidRPr="00B35221">
        <w:rPr>
          <w:rFonts w:eastAsia="Times New Roman" w:cstheme="minorHAnsi"/>
          <w:b/>
          <w:bCs/>
          <w:color w:val="000000"/>
          <w:lang w:eastAsia="cs-CZ"/>
        </w:rPr>
        <w:br/>
      </w:r>
    </w:p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b/>
          <w:bCs/>
          <w:color w:val="000000"/>
          <w:lang w:eastAsia="cs-CZ"/>
        </w:rPr>
        <w:t>VYHLÁŠKA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br/>
      </w:r>
    </w:p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ze dne 1. prosince 2017,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br/>
      </w:r>
    </w:p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b/>
          <w:bCs/>
          <w:color w:val="000000"/>
          <w:lang w:eastAsia="cs-CZ"/>
        </w:rPr>
        <w:t>kterou se mění vyhláška č. </w:t>
      </w:r>
      <w:hyperlink r:id="rId4" w:history="1">
        <w:r w:rsidRPr="00B35221">
          <w:rPr>
            <w:rFonts w:eastAsia="Times New Roman" w:cstheme="minorHAnsi"/>
            <w:b/>
            <w:bCs/>
            <w:color w:val="0000FF"/>
            <w:u w:val="single"/>
            <w:lang w:eastAsia="cs-CZ"/>
          </w:rPr>
          <w:t>270/2010 Sb.</w:t>
        </w:r>
      </w:hyperlink>
      <w:r w:rsidRPr="00B35221">
        <w:rPr>
          <w:rFonts w:eastAsia="Times New Roman" w:cstheme="minorHAnsi"/>
          <w:b/>
          <w:bCs/>
          <w:color w:val="000000"/>
          <w:lang w:eastAsia="cs-CZ"/>
        </w:rPr>
        <w:t>, o inventarizaci majetku a závazků,</w:t>
      </w:r>
    </w:p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b/>
          <w:bCs/>
          <w:color w:val="000000"/>
          <w:lang w:eastAsia="cs-CZ"/>
        </w:rPr>
        <w:t>ve znění pozdějších předpisů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6" name="Obdélník 26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C48A68" id="Obdélník 26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94R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2f94R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 xml:space="preserve">Ministerstvo financí stanoví podle § </w:t>
      </w:r>
      <w:proofErr w:type="gramStart"/>
      <w:r w:rsidRPr="00B35221">
        <w:rPr>
          <w:rFonts w:eastAsia="Times New Roman" w:cstheme="minorHAnsi"/>
          <w:color w:val="000000"/>
          <w:lang w:eastAsia="cs-CZ"/>
        </w:rPr>
        <w:t>37b</w:t>
      </w:r>
      <w:proofErr w:type="gramEnd"/>
      <w:r w:rsidRPr="00B35221">
        <w:rPr>
          <w:rFonts w:eastAsia="Times New Roman" w:cstheme="minorHAnsi"/>
          <w:color w:val="000000"/>
          <w:lang w:eastAsia="cs-CZ"/>
        </w:rPr>
        <w:t xml:space="preserve"> odst. 1 zákona č. 563/1991 Sb., o účetnictví, ve znění zákona č. 437/2003 Sb., zákona č. 304/2008 Sb., zákona č. 221/2015 Sb. a zákona č. 462/2016 Sb., k provedení § 4 odst. 8, § 29 odst. 4 a § 30 odst. 9: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</w:p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Čl. I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5" name="Obdélník 25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201354" id="Obdélník 25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40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yNu40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Vyhláška č. </w:t>
      </w:r>
      <w:hyperlink r:id="rId5" w:history="1">
        <w:r w:rsidRPr="00B35221">
          <w:rPr>
            <w:rFonts w:eastAsia="Times New Roman" w:cstheme="minorHAnsi"/>
            <w:color w:val="0000FF"/>
            <w:u w:val="single"/>
            <w:lang w:eastAsia="cs-CZ"/>
          </w:rPr>
          <w:t>270/2010 Sb.</w:t>
        </w:r>
      </w:hyperlink>
      <w:r w:rsidRPr="00B35221">
        <w:rPr>
          <w:rFonts w:eastAsia="Times New Roman" w:cstheme="minorHAnsi"/>
          <w:color w:val="000000"/>
          <w:lang w:eastAsia="cs-CZ"/>
        </w:rPr>
        <w:t>, o inventarizaci majetku a závazků, ve znění vyhlášky č. 372/2015 Sb., se mění takto: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4" name="Obdélník 24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D7D8AA" id="Obdélník 24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8QzRnt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1. V § 2 písm. e) se slova "seznamu všech inventurních soupisů, dodatečných inventurních soupisů, inventurních zápisů a inventurních závěrů a" zrušují.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3" name="Obdélník 23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1C6FE5" id="Obdélník 23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I5+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6pI5+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2. V § 2 písm. h) v části věty před středníkem se slovo "nebo" nahrazuje čárkou a za slova "dodatečný inventurní soupis" se vkládají slova "nebo zjednodušený inventurní soupis".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2" name="Obdélník 22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10477C" id="Obdélník 22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rHU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5nrHU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3. V § 2 písm. k) se za slova "dodatečným inventurním soupisem" vkládají slova ", zjednodušeným inventurním soupisem".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1" name="Obdélník 21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89C1F6" id="Obdélník 21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4Hx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914Hx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4. V § 2 se na konci písmene o) tečka nahrazuje čárkou a doplňují se písmena p) a q), která znějí: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"p)</w:t>
      </w:r>
    </w:p>
    <w:p w:rsidR="00B35221" w:rsidRPr="00B35221" w:rsidRDefault="00B35221" w:rsidP="00B35221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zjednodušenou inventurou činnosti prováděné při inventarizaci jiných pasiv vykazovaných na jednotlivých položkách položek C.I. a C.II. rozvahy s výjimkou položky C.I.3., které jsou nutné pro vyhotovení zjednodušených inventurních soupisů,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q)</w:t>
      </w:r>
    </w:p>
    <w:p w:rsidR="00B35221" w:rsidRPr="00B35221" w:rsidRDefault="00B35221" w:rsidP="00B35221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zjednodušeným inventurním soupisem průkazný účetní záznam, kterým vybraná účetní jednotka prokazuje alespoň přírůstky a úbytky stavu jiných pasiv za účetní období, které byly zjištěny zjednodušenou inventurou.".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noProof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" name="Obdélník 20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0EF1EB" id="Obdélník 20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Pu2+W9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5. V § 3 odst. 1 úvodní části ustanovení se za slova "dodatečných inventurních soupisů" vkládají slova ", zjednodušených inventurních soupisů".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9" name="Obdélník 19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950935" id="Obdélník 19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men3QIAAOQ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cuZnp9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6. V § 3 odst. 1 písm. h) se za slova "dodatečných inventurních soupisů" vkládají slova ", zjednodušených inventurních soupisů".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Obdélník 18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01AC85" id="Obdélník 18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FgN3AIAAOQ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x3FgN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7. V § 3 odst. 1 písm. n) se za slova "dodatečném inventurním soupisu" vkládají slova ", zjednodušeném inventurním soupisu".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Obdélník 17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D08837" id="Obdélník 17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m83QIAAOQ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pbGpvN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8. V § 3 odst. 2 se na konci textu písmene b) doplňují slova ", pokud tyto skutečnosti nevyplývají z vnitřního předpisu nebo jiné dokumentace".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Obdélník 16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A63980" id="Obdélník 16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5YW3QIAAOQ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ZouWFt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9. V § 3 se doplňuje odstavec 5, který zní: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Obdélník 15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B70908" id="Obdélník 15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qYz3QIAAOQ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YsKmM9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"(5) Příloha inventarizační zprávy obsahuje seznam inventurních soupisů, dodatečných inventurních soupisů, zjednodušených inventurních soupisů, inventurních zápisů a inventurních závěrů, pokud tyto skutečnosti nevyplývají z vnitřního předpisu nebo jiné dokumentace.".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Obdélník 14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982A19" id="Obdélník 14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h+JmZ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10. V § 5 odst. 3 se slovo "a" nahrazuje čárkou, za slova "dodatečných inventurních soupisů" se vkládají slova "a zjednodušených inventurních soupisů" a na konci textu odstavce se doplňují slova ", pokud tyto skutečnosti nevyplývají z vnitřního předpisu nebo jiné dokumentace".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Obdélník 13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CF3FD9" id="Obdélník 13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MZ53QIAAOQ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alDGed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11. V nadpisu § 8 se slovo "a" nahrazuje čárkou a za slova "dodatečný inventurní soupis" se vkládají slova "a zjednodušený inventurní soupis".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Obdélník 12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C84960" id="Obdélník 12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vnT2w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Klq+dPbAgAA5A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12. V § 8 odst. 1 se slovo "a" nahrazuje čárkou a za slova "dodatečný inventurní soupis" se vkládají slova "a zjednodušený inventurní soupis".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Obdélník 11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91D1C4" id="Obdélník 11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8n23QIAAOQ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rSPJ9t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13. V § 8 odst. 2 úvodní části ustanovení se slovo "a" nahrazuje čárkou a za slova "dodatečné inventurní soupisy" se vkládají slova "a zjednodušené inventurní soupisy".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Obdélník 10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7F63AD" id="Obdélník 10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fZc3AIAAOQ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uGfZc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14. V § 8 odst. 2 písm. c) se slovo "nebo" nahrazuje čárkou a na konci textu písmene se doplňují slova "nebo zjednodušeného inventurního soupisu".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Obdélník 9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431FF5" id="Obdélník 9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5xz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D35xz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15. V § 8 se na konci odstavce 2 tečka nahrazuje čárkou a doplňuje se písmeno k), které zní: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"k)</w:t>
      </w:r>
    </w:p>
    <w:p w:rsidR="00B35221" w:rsidRPr="00B35221" w:rsidRDefault="00B35221" w:rsidP="00B35221">
      <w:pPr>
        <w:spacing w:after="27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v případě zjednodušeného inventurního soupisu přírůstky a úbytky stavu jiných pasiv, které byly zjištěny zjednodušenou inventurou, včetně počátečních a konečných stavů.".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lang w:eastAsia="cs-CZ"/>
        </w:rPr>
      </w:pPr>
      <w:r w:rsidRPr="00B35221">
        <w:rPr>
          <w:rFonts w:eastAsia="Times New Roman" w:cstheme="minorHAnsi"/>
          <w:noProof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Obdélník 8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938DF9" id="Obdélník 8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RGn2g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FfERp9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16. V § 8 odst. 3 se na konci textu písmene a) doplňují slova ", pokud tyto skutečnosti nevyplývají z vnitřního předpisu nebo jiné dokumentace".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Obdélník 7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703A49" id="Obdélník 7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v33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ZRoK00KKbonz+2YjnX/cIbCXTFPja9aXv+5EuuLonI/pkU575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BWv33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17. V § 8 odst. 4 se na konci textu písmene b) doplňují slova ", pokud tyto skutečnosti nevyplývají z vnitřního předpisu nebo jiné dokumentace".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Obdélník 6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BCD470" id="Obdélník 6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HAj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pRoK00KKbonz+2YjnX/cIbCXTFPja9aXv+5EuuLonI/pkU575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XdHAj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18. V § 8 se za odstavec 4 vkládá nový odstavec 5, který zní: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Obdélník 5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F4428A" id="Obdélník 5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ZaF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JRoK00KKbonz+2YjnX/cIbCXTFPja9aXv+5EuuLonI/pkU575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sAZaF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"(5) Příloha zjednodušeného inventurního soupisu obsahuje alespoň seznam všech inventarizačních evidencí, které byly využity při zjišťování přírůstků a úbytků, pokud tyto skutečnosti nevyplývají z vnitřního předpisu nebo jiné dokumentace.".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  <w:t>Dosavadní odstavec 5 se označuje jako odstavec 6.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Obdélník 4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BE8F3A" id="Obdélník 4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6LxtR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19. V § 8 odst. 6 se slovo "i" nahrazuje čárkou a za slova "dodatečného inventurního soupisu" se vkládají slova "i zjednodušeného inventurního soupisu".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</w:p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Čl. II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br/>
      </w:r>
    </w:p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b/>
          <w:bCs/>
          <w:color w:val="000000"/>
          <w:lang w:eastAsia="cs-CZ"/>
        </w:rPr>
        <w:t>Přechodná ustanovení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Obdélník 3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7F3948" id="Obdélník 3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SsT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b7SsT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1. V účetním období započatém před 1. lednem 2018 se použije vyhláška č. 270/2010 Sb., ve znění účinném přede dnem nabytí účinnosti této vyhlášky.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Obdélník 2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6869D3" id="Obdélník 2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6bH2wIAAOI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A3DpsfbAgAA4g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2. Účetní jednotka může ustanovení vyhlášky č. 270/2010 Sb., ve znění účinném ode dne nabytí účinnosti této vyhlášky, použít pro inventarizaci majetku a závazků související s účetním obdobím roku 2017.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</w:p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Čl. III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br/>
      </w:r>
    </w:p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b/>
          <w:bCs/>
          <w:color w:val="000000"/>
          <w:lang w:eastAsia="cs-CZ"/>
        </w:rPr>
        <w:t>Účinnost</w:t>
      </w:r>
    </w:p>
    <w:p w:rsidR="00B35221" w:rsidRPr="00B35221" w:rsidRDefault="00B35221" w:rsidP="00B35221">
      <w:pPr>
        <w:spacing w:after="0" w:line="240" w:lineRule="auto"/>
        <w:rPr>
          <w:rFonts w:eastAsia="Times New Roman" w:cstheme="minorHAnsi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noProof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Obdélník 1" descr="http://www.sbirka.cz/2017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E346CC" id="Obdélník 1" o:spid="_x0000_s1026" alt="http://www.sbirka.cz/2017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kBh2g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NrZAYd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B35221">
        <w:rPr>
          <w:rFonts w:eastAsia="Times New Roman" w:cstheme="minorHAnsi"/>
          <w:color w:val="000000"/>
          <w:lang w:eastAsia="cs-CZ"/>
        </w:rPr>
        <w:t>Tato vyhláška nabývá účinnosti dnem 1. ledna 2018.</w:t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  <w:r w:rsidRPr="00B35221">
        <w:rPr>
          <w:rFonts w:eastAsia="Times New Roman" w:cstheme="minorHAnsi"/>
          <w:color w:val="000000"/>
          <w:lang w:eastAsia="cs-CZ"/>
        </w:rPr>
        <w:br/>
      </w:r>
    </w:p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Ministr:</w:t>
      </w:r>
    </w:p>
    <w:p w:rsidR="00B35221" w:rsidRPr="00B35221" w:rsidRDefault="00B35221" w:rsidP="00B35221">
      <w:pPr>
        <w:spacing w:after="0" w:line="240" w:lineRule="auto"/>
        <w:jc w:val="center"/>
        <w:rPr>
          <w:rFonts w:eastAsia="Times New Roman" w:cstheme="minorHAnsi"/>
          <w:color w:val="000000"/>
          <w:lang w:eastAsia="cs-CZ"/>
        </w:rPr>
      </w:pPr>
      <w:r w:rsidRPr="00B35221">
        <w:rPr>
          <w:rFonts w:eastAsia="Times New Roman" w:cstheme="minorHAnsi"/>
          <w:color w:val="000000"/>
          <w:lang w:eastAsia="cs-CZ"/>
        </w:rPr>
        <w:t>Ing. </w:t>
      </w:r>
      <w:r w:rsidRPr="00B35221">
        <w:rPr>
          <w:rFonts w:eastAsia="Times New Roman" w:cstheme="minorHAnsi"/>
          <w:b/>
          <w:bCs/>
          <w:color w:val="000000"/>
          <w:lang w:eastAsia="cs-CZ"/>
        </w:rPr>
        <w:t>Pilný</w:t>
      </w:r>
      <w:r w:rsidRPr="00B35221">
        <w:rPr>
          <w:rFonts w:eastAsia="Times New Roman" w:cstheme="minorHAnsi"/>
          <w:color w:val="000000"/>
          <w:lang w:eastAsia="cs-CZ"/>
        </w:rPr>
        <w:t> v. r.</w:t>
      </w:r>
    </w:p>
    <w:p w:rsidR="00443766" w:rsidRPr="00B35221" w:rsidRDefault="00B35221" w:rsidP="00B35221">
      <w:pPr>
        <w:rPr>
          <w:rFonts w:cstheme="minorHAnsi"/>
        </w:rPr>
      </w:pPr>
      <w:r w:rsidRPr="00B35221">
        <w:rPr>
          <w:rFonts w:eastAsia="Times New Roman" w:cstheme="minorHAnsi"/>
          <w:color w:val="000000"/>
          <w:lang w:eastAsia="cs-CZ"/>
        </w:rPr>
        <w:lastRenderedPageBreak/>
        <w:br/>
      </w:r>
      <w:bookmarkEnd w:id="0"/>
    </w:p>
    <w:sectPr w:rsidR="00443766" w:rsidRPr="00B352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221"/>
    <w:rsid w:val="00443766"/>
    <w:rsid w:val="00B3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33757-0F3C-459B-A9B6-E2EF3BC3E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352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0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birka.cz/2010/10-270.htm" TargetMode="External"/><Relationship Id="rId4" Type="http://schemas.openxmlformats.org/officeDocument/2006/relationships/hyperlink" Target="http://www.sbirka.cz/2010/10-270.ht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720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2017-12-11T07:51:00Z</dcterms:created>
  <dcterms:modified xsi:type="dcterms:W3CDTF">2017-12-11T07:52:00Z</dcterms:modified>
</cp:coreProperties>
</file>